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0" w:rsidRPr="00D23DD0" w:rsidRDefault="00DA2F70" w:rsidP="007C3BD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</w:t>
      </w:r>
    </w:p>
    <w:p w:rsidR="00DA2F70" w:rsidRPr="00D23DD0" w:rsidRDefault="00DA2F70" w:rsidP="00DA2F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методического объединения</w:t>
      </w:r>
      <w:r w:rsidR="007C3BD4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преподавателей</w:t>
      </w:r>
      <w:r w:rsidR="00340F03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F77A5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ОРКСЭ, ОДНКНР</w:t>
      </w:r>
      <w:r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ИПКЗС </w:t>
      </w:r>
    </w:p>
    <w:bookmarkEnd w:id="0"/>
    <w:p w:rsidR="00DA2F70" w:rsidRPr="00D23DD0" w:rsidRDefault="006634BF" w:rsidP="00DA2F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A2F70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</w:t>
      </w:r>
      <w:r w:rsidR="007C3BD4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-2018 учебный </w:t>
      </w:r>
      <w:r w:rsidR="00DA2F70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14E26" w:rsidRPr="00D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</w:p>
    <w:tbl>
      <w:tblPr>
        <w:tblStyle w:val="a3"/>
        <w:tblpPr w:leftFromText="180" w:rightFromText="180" w:vertAnchor="text" w:horzAnchor="margin" w:tblpY="121"/>
        <w:tblW w:w="10740" w:type="dxa"/>
        <w:tblLayout w:type="fixed"/>
        <w:tblLook w:val="04A0"/>
      </w:tblPr>
      <w:tblGrid>
        <w:gridCol w:w="3227"/>
        <w:gridCol w:w="4253"/>
        <w:gridCol w:w="1843"/>
        <w:gridCol w:w="1417"/>
      </w:tblGrid>
      <w:tr w:rsidR="00135C2A" w:rsidRPr="00D43BF4" w:rsidTr="00D23DD0">
        <w:tc>
          <w:tcPr>
            <w:tcW w:w="3227" w:type="dxa"/>
          </w:tcPr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253" w:type="dxa"/>
          </w:tcPr>
          <w:p w:rsidR="00135C2A" w:rsidRPr="00D43BF4" w:rsidRDefault="00135C2A" w:rsidP="006C06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работы.</w:t>
            </w:r>
          </w:p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3" w:type="dxa"/>
          </w:tcPr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 проведения заседания</w:t>
            </w:r>
          </w:p>
        </w:tc>
        <w:tc>
          <w:tcPr>
            <w:tcW w:w="1417" w:type="dxa"/>
          </w:tcPr>
          <w:p w:rsidR="00135C2A" w:rsidRPr="00D43BF4" w:rsidRDefault="00135C2A" w:rsidP="00D23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135C2A" w:rsidRPr="00D43BF4" w:rsidTr="00D23DD0">
        <w:tc>
          <w:tcPr>
            <w:tcW w:w="3227" w:type="dxa"/>
          </w:tcPr>
          <w:p w:rsidR="00135C2A" w:rsidRPr="00D43BF4" w:rsidRDefault="00135C2A" w:rsidP="00135C2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D43BF4">
              <w:rPr>
                <w:b/>
                <w:sz w:val="24"/>
                <w:szCs w:val="24"/>
              </w:rPr>
              <w:t xml:space="preserve">В </w:t>
            </w:r>
            <w:r w:rsidRPr="00D43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ФГОС </w:t>
            </w:r>
          </w:p>
          <w:p w:rsidR="00135C2A" w:rsidRPr="00D43BF4" w:rsidRDefault="00135C2A" w:rsidP="007C3B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 обеспечение  методического сопровождения реализации федеральных государственных образовательных стандартов общего образования н</w:t>
            </w:r>
            <w:r w:rsidR="007C3BD4" w:rsidRPr="00D4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территории Смоленской области</w:t>
            </w:r>
          </w:p>
        </w:tc>
        <w:tc>
          <w:tcPr>
            <w:tcW w:w="4253" w:type="dxa"/>
          </w:tcPr>
          <w:p w:rsidR="00A5729A" w:rsidRPr="00D43BF4" w:rsidRDefault="00A5729A" w:rsidP="00A57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  <w:r w:rsidR="00D221C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21CE" w:rsidRPr="00D43BF4" w:rsidRDefault="00CF282E" w:rsidP="00D221C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BF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221CE" w:rsidRPr="00D43BF4">
              <w:rPr>
                <w:rFonts w:ascii="Times New Roman" w:hAnsi="Times New Roman"/>
                <w:bCs/>
                <w:sz w:val="24"/>
                <w:szCs w:val="24"/>
              </w:rPr>
              <w:t>Современная практика духовно- нравственного образования: векторы инновационного развития»</w:t>
            </w:r>
          </w:p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82E" w:rsidRPr="00D43BF4" w:rsidRDefault="00CF282E" w:rsidP="00CF282E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творческих группах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 созданию банка  КИМ по предметным областям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ОРКСЭ, ОДНКНР</w:t>
            </w:r>
            <w:r w:rsidR="00445A6C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Расширенное заседание ВНИК по теме </w:t>
            </w:r>
          </w:p>
          <w:p w:rsidR="00255AEB" w:rsidRPr="00D43BF4" w:rsidRDefault="00CF282E" w:rsidP="007C3BD4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«КИМ предмет</w:t>
            </w:r>
            <w:r w:rsidR="007C3BD4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областей ОРКСЭ,  ОДНКНР»</w:t>
            </w:r>
          </w:p>
        </w:tc>
        <w:tc>
          <w:tcPr>
            <w:tcW w:w="1843" w:type="dxa"/>
          </w:tcPr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D221C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истанционная</w:t>
            </w: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3BF4" w:rsidRDefault="00D43BF4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3BF4" w:rsidRDefault="00D43BF4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35C2A" w:rsidRPr="00D43BF4" w:rsidRDefault="00135C2A" w:rsidP="009F3669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D823AD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D221C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</w:t>
            </w:r>
          </w:p>
          <w:p w:rsidR="005F513F" w:rsidRPr="00D43BF4" w:rsidRDefault="005F513F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13F" w:rsidRPr="00D43BF4" w:rsidRDefault="005F513F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13F" w:rsidRPr="00D43BF4" w:rsidRDefault="00D823AD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F513F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</w:t>
            </w:r>
          </w:p>
          <w:p w:rsidR="00135C2A" w:rsidRPr="00D43BF4" w:rsidRDefault="00135C2A" w:rsidP="00E35E0C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5C2A" w:rsidRPr="00D43BF4" w:rsidRDefault="00135C2A" w:rsidP="00E35E0C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C38" w:rsidRPr="00D43BF4" w:rsidTr="00D23DD0">
        <w:trPr>
          <w:trHeight w:val="2173"/>
        </w:trPr>
        <w:tc>
          <w:tcPr>
            <w:tcW w:w="3227" w:type="dxa"/>
          </w:tcPr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части примерных основных общеобразовательных программ.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Научно-методическое и учебно-методическое сопровождение примерных программ, экспертиза ПП</w:t>
            </w:r>
          </w:p>
        </w:tc>
        <w:tc>
          <w:tcPr>
            <w:tcW w:w="4253" w:type="dxa"/>
          </w:tcPr>
          <w:p w:rsidR="00CF282E" w:rsidRPr="00D43BF4" w:rsidRDefault="00A5729A" w:rsidP="00AD56F5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CF282E" w:rsidRPr="00D43BF4">
              <w:rPr>
                <w:rFonts w:ascii="Corbel" w:hAnsi="Corbel"/>
                <w:color w:val="36312D"/>
                <w:sz w:val="24"/>
                <w:szCs w:val="24"/>
              </w:rPr>
              <w:t xml:space="preserve"> </w:t>
            </w:r>
            <w:r w:rsidR="00CF282E" w:rsidRPr="00FA6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</w:p>
          <w:p w:rsidR="00CF282E" w:rsidRPr="00D43BF4" w:rsidRDefault="00CF282E" w:rsidP="00CF282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«Методические аспекты  преподавания предметных областей ОДНКНР. Методика работы по учебнику </w:t>
            </w:r>
            <w:r w:rsid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  Пивоварова « Русское слово»</w:t>
            </w:r>
          </w:p>
          <w:p w:rsidR="00CF282E" w:rsidRPr="00D43BF4" w:rsidRDefault="00CF282E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38A2" w:rsidRPr="00D43BF4" w:rsidRDefault="00B638A2" w:rsidP="00B638A2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2C38" w:rsidRPr="00D43BF4" w:rsidRDefault="00D823AD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247736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евраль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2018</w:t>
            </w:r>
          </w:p>
        </w:tc>
      </w:tr>
      <w:tr w:rsidR="00EB2C38" w:rsidRPr="00D43BF4" w:rsidTr="00D23DD0">
        <w:trPr>
          <w:trHeight w:val="1833"/>
        </w:trPr>
        <w:tc>
          <w:tcPr>
            <w:tcW w:w="3227" w:type="dxa"/>
          </w:tcPr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В части государственной аккредитации, государственного контроля. </w:t>
            </w: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4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КИМ для оценки качества образования</w:t>
            </w:r>
            <w:r w:rsidR="00396860" w:rsidRPr="00D43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Экспертиза КИМ</w:t>
            </w:r>
          </w:p>
          <w:p w:rsidR="00CF282E" w:rsidRPr="00D43BF4" w:rsidRDefault="00CF282E" w:rsidP="003F25A6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</w:p>
          <w:p w:rsidR="00EB2C38" w:rsidRPr="00D43BF4" w:rsidRDefault="00CF282E" w:rsidP="003F25A6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«Проблема КИМ предмет</w:t>
            </w:r>
            <w:r w:rsidR="007C3BD4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областей ОРКСЭ,  ОДНКНР»</w:t>
            </w:r>
          </w:p>
        </w:tc>
        <w:tc>
          <w:tcPr>
            <w:tcW w:w="1843" w:type="dxa"/>
          </w:tcPr>
          <w:p w:rsidR="007C3BD4" w:rsidRPr="00D43BF4" w:rsidRDefault="007C3BD4" w:rsidP="006D021E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3BD4" w:rsidRPr="00D43BF4" w:rsidRDefault="007C3BD4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2C38" w:rsidRPr="00D43BF4" w:rsidRDefault="00A71BAC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2C38" w:rsidRPr="00D43BF4" w:rsidTr="00D23DD0">
        <w:tc>
          <w:tcPr>
            <w:tcW w:w="3227" w:type="dxa"/>
          </w:tcPr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части </w:t>
            </w:r>
            <w:proofErr w:type="gramStart"/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профессиональног</w:t>
            </w:r>
            <w:r w:rsidR="007C3BD4"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совершенствования деятельности педагогических работников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 реализация </w:t>
            </w:r>
            <w:proofErr w:type="spell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профстандарта</w:t>
            </w:r>
            <w:proofErr w:type="spellEnd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повышение профессиональной компетенции учителя, аттестация </w:t>
            </w:r>
            <w:proofErr w:type="spell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педкадров</w:t>
            </w:r>
            <w:proofErr w:type="spellEnd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12A6C" w:rsidRPr="00D43BF4" w:rsidRDefault="00012A6C" w:rsidP="00012A6C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Форум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руководителей областных и муниципальных методических объединений «Региональное методическое объединение</w:t>
            </w:r>
            <w:r w:rsidR="006D30D2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профессиональное пространство возможностей учительского роста».</w:t>
            </w:r>
          </w:p>
          <w:p w:rsidR="00012A6C" w:rsidRPr="00D43BF4" w:rsidRDefault="00012A6C" w:rsidP="00EB2C38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C38" w:rsidRPr="00D43BF4" w:rsidRDefault="006D021E" w:rsidP="00EB2C38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уч-ся к олимпиадам ОПК</w:t>
            </w:r>
            <w:r w:rsidR="006D30D2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2A6C" w:rsidRPr="00D43BF4" w:rsidRDefault="00012A6C" w:rsidP="00EB2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</w:t>
            </w:r>
            <w:r w:rsidR="00A5729A"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нар</w:t>
            </w:r>
            <w:r w:rsidR="00A5729A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</w:p>
          <w:p w:rsidR="00CF282E" w:rsidRPr="00D43BF4" w:rsidRDefault="00CF282E" w:rsidP="00EB2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Нравственные ценности: основа личностного развити</w:t>
            </w:r>
            <w:proofErr w:type="gram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 педагогов, родителей)</w:t>
            </w:r>
          </w:p>
          <w:p w:rsidR="003F25A6" w:rsidRPr="00D43BF4" w:rsidRDefault="003F25A6" w:rsidP="003F25A6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25A6" w:rsidRPr="00D43BF4" w:rsidRDefault="003F25A6" w:rsidP="003F25A6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Конкурс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методических разработок учителей</w:t>
            </w: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021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ОРКСЭ, ОДНКНР.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2C38" w:rsidRPr="00D43BF4" w:rsidRDefault="00EB2C38" w:rsidP="00CF282E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очная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38A2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B638A2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истанционная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2C38" w:rsidRPr="00D43BF4" w:rsidRDefault="00D823AD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6D021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A71BAC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  <w:r w:rsidR="00D23DD0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учебного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EB2C38" w:rsidRPr="00D43BF4" w:rsidTr="00D23DD0">
        <w:tc>
          <w:tcPr>
            <w:tcW w:w="3227" w:type="dxa"/>
          </w:tcPr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Работа с одаренными учащимися</w:t>
            </w: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</w:p>
          <w:p w:rsidR="00EB2C38" w:rsidRPr="00D43BF4" w:rsidRDefault="00CF282E" w:rsidP="00396860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одаренными детьми в соответствии с российской национальной системой выявления и развития молодых талантов   (выявление одарённости, методика подготовки учащихся к интеллектуальным соревнованиям по предметам духовно- нравственного цикла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B638A2" w:rsidRPr="00D43BF4" w:rsidRDefault="00B638A2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EB2C38" w:rsidRPr="00D43BF4" w:rsidRDefault="00EB2C38" w:rsidP="006D30D2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B2C38" w:rsidRPr="00D43BF4" w:rsidRDefault="00D823AD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6D021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прель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2018</w:t>
            </w:r>
          </w:p>
        </w:tc>
      </w:tr>
    </w:tbl>
    <w:p w:rsidR="007C3BD4" w:rsidRDefault="007C3BD4" w:rsidP="007C3B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BD4" w:rsidRDefault="00D23DD0" w:rsidP="007C3B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93D" w:rsidRPr="007C3BD4" w:rsidRDefault="006C0677" w:rsidP="00D23D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368D">
        <w:rPr>
          <w:rFonts w:ascii="Times New Roman" w:hAnsi="Times New Roman" w:cs="Times New Roman"/>
          <w:sz w:val="24"/>
          <w:szCs w:val="24"/>
        </w:rPr>
        <w:t xml:space="preserve">Председатель  ОМО </w:t>
      </w:r>
      <w:r w:rsidR="007C3B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7C3B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36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368D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AE368D">
        <w:rPr>
          <w:rFonts w:ascii="Times New Roman" w:hAnsi="Times New Roman" w:cs="Times New Roman"/>
          <w:sz w:val="24"/>
          <w:szCs w:val="24"/>
        </w:rPr>
        <w:t xml:space="preserve"> О.В.     </w:t>
      </w:r>
    </w:p>
    <w:sectPr w:rsidR="0019493D" w:rsidRPr="007C3BD4" w:rsidSect="00D23DD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27E3"/>
    <w:multiLevelType w:val="hybridMultilevel"/>
    <w:tmpl w:val="F09C58AE"/>
    <w:lvl w:ilvl="0" w:tplc="780CD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A3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49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E3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0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D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965D7B"/>
    <w:multiLevelType w:val="hybridMultilevel"/>
    <w:tmpl w:val="B9269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95C80"/>
    <w:multiLevelType w:val="hybridMultilevel"/>
    <w:tmpl w:val="B664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3CE"/>
    <w:rsid w:val="000076E9"/>
    <w:rsid w:val="00012A6C"/>
    <w:rsid w:val="00022C5B"/>
    <w:rsid w:val="00030DCF"/>
    <w:rsid w:val="00032851"/>
    <w:rsid w:val="000A52A7"/>
    <w:rsid w:val="000D798B"/>
    <w:rsid w:val="0011379F"/>
    <w:rsid w:val="00135C2A"/>
    <w:rsid w:val="00141328"/>
    <w:rsid w:val="0019493D"/>
    <w:rsid w:val="001E2911"/>
    <w:rsid w:val="00247736"/>
    <w:rsid w:val="00255AEB"/>
    <w:rsid w:val="002B64A6"/>
    <w:rsid w:val="002D1C9D"/>
    <w:rsid w:val="003161B9"/>
    <w:rsid w:val="003263CE"/>
    <w:rsid w:val="00340F03"/>
    <w:rsid w:val="003771BA"/>
    <w:rsid w:val="00387588"/>
    <w:rsid w:val="00396860"/>
    <w:rsid w:val="003E1D9F"/>
    <w:rsid w:val="003E303B"/>
    <w:rsid w:val="003F25A6"/>
    <w:rsid w:val="00423AB0"/>
    <w:rsid w:val="00445A6C"/>
    <w:rsid w:val="00456EFC"/>
    <w:rsid w:val="0047406D"/>
    <w:rsid w:val="004870D3"/>
    <w:rsid w:val="00495E44"/>
    <w:rsid w:val="00540704"/>
    <w:rsid w:val="00570991"/>
    <w:rsid w:val="005717E3"/>
    <w:rsid w:val="005806DD"/>
    <w:rsid w:val="00581115"/>
    <w:rsid w:val="005A16A7"/>
    <w:rsid w:val="005A6B5C"/>
    <w:rsid w:val="005F513F"/>
    <w:rsid w:val="006403D4"/>
    <w:rsid w:val="00656935"/>
    <w:rsid w:val="006634BF"/>
    <w:rsid w:val="00680137"/>
    <w:rsid w:val="006913E8"/>
    <w:rsid w:val="006C0677"/>
    <w:rsid w:val="006D021E"/>
    <w:rsid w:val="006D30D2"/>
    <w:rsid w:val="006D4482"/>
    <w:rsid w:val="007515A4"/>
    <w:rsid w:val="007A7F37"/>
    <w:rsid w:val="007C3BD4"/>
    <w:rsid w:val="008E418D"/>
    <w:rsid w:val="008F74A3"/>
    <w:rsid w:val="009454FA"/>
    <w:rsid w:val="00960373"/>
    <w:rsid w:val="009F3669"/>
    <w:rsid w:val="00A56A60"/>
    <w:rsid w:val="00A5729A"/>
    <w:rsid w:val="00A71BAC"/>
    <w:rsid w:val="00AD56F5"/>
    <w:rsid w:val="00AE368D"/>
    <w:rsid w:val="00AE7112"/>
    <w:rsid w:val="00B06EA9"/>
    <w:rsid w:val="00B17ED4"/>
    <w:rsid w:val="00B60A8C"/>
    <w:rsid w:val="00B638A2"/>
    <w:rsid w:val="00B76E9F"/>
    <w:rsid w:val="00C03287"/>
    <w:rsid w:val="00C22FFD"/>
    <w:rsid w:val="00C31211"/>
    <w:rsid w:val="00C63413"/>
    <w:rsid w:val="00CB5AD3"/>
    <w:rsid w:val="00CF282E"/>
    <w:rsid w:val="00D07B96"/>
    <w:rsid w:val="00D221CE"/>
    <w:rsid w:val="00D23DD0"/>
    <w:rsid w:val="00D43BF4"/>
    <w:rsid w:val="00D823AD"/>
    <w:rsid w:val="00DA2F70"/>
    <w:rsid w:val="00E14E26"/>
    <w:rsid w:val="00E35E0C"/>
    <w:rsid w:val="00E57815"/>
    <w:rsid w:val="00E85597"/>
    <w:rsid w:val="00EB2C38"/>
    <w:rsid w:val="00EE6DCD"/>
    <w:rsid w:val="00EF77A5"/>
    <w:rsid w:val="00F06F68"/>
    <w:rsid w:val="00F3527C"/>
    <w:rsid w:val="00FA6968"/>
    <w:rsid w:val="00FC531E"/>
    <w:rsid w:val="00FD44D8"/>
    <w:rsid w:val="00FE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EFC"/>
    <w:pPr>
      <w:ind w:left="720"/>
      <w:contextualSpacing/>
    </w:pPr>
  </w:style>
  <w:style w:type="paragraph" w:customStyle="1" w:styleId="c9">
    <w:name w:val="c9"/>
    <w:basedOn w:val="a"/>
    <w:rsid w:val="00E5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2017-10-26T22:10:00Z</dcterms:created>
  <dcterms:modified xsi:type="dcterms:W3CDTF">2017-10-26T22:15:00Z</dcterms:modified>
</cp:coreProperties>
</file>