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3D" w:rsidRDefault="0067023D" w:rsidP="0067023D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8"/>
          <w:lang w:eastAsia="ru-RU"/>
        </w:rPr>
        <w:t>План работы</w:t>
      </w:r>
    </w:p>
    <w:p w:rsidR="0067023D" w:rsidRDefault="0067023D" w:rsidP="0067023D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t>областного методического объединения</w:t>
      </w:r>
    </w:p>
    <w:p w:rsidR="0067023D" w:rsidRDefault="0067023D" w:rsidP="0067023D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t>учителей иностранного языка Смоленской области</w:t>
      </w:r>
    </w:p>
    <w:p w:rsidR="0067023D" w:rsidRDefault="0067023D" w:rsidP="0067023D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t xml:space="preserve">на 2017-2018 </w:t>
      </w:r>
      <w:proofErr w:type="spellStart"/>
      <w:r>
        <w:rPr>
          <w:rFonts w:ascii="Times New Roman" w:hAnsi="Times New Roman"/>
          <w:b/>
          <w:bCs/>
          <w:sz w:val="24"/>
          <w:szCs w:val="28"/>
          <w:lang w:eastAsia="ru-RU"/>
        </w:rPr>
        <w:t>уч.г</w:t>
      </w:r>
      <w:proofErr w:type="spellEnd"/>
      <w:r>
        <w:rPr>
          <w:rFonts w:ascii="Times New Roman" w:hAnsi="Times New Roman"/>
          <w:b/>
          <w:bCs/>
          <w:sz w:val="24"/>
          <w:szCs w:val="28"/>
          <w:lang w:eastAsia="ru-RU"/>
        </w:rPr>
        <w:t>.</w:t>
      </w:r>
    </w:p>
    <w:p w:rsidR="0067023D" w:rsidRDefault="0067023D" w:rsidP="0067023D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tbl>
      <w:tblPr>
        <w:tblW w:w="1394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5023"/>
        <w:gridCol w:w="2693"/>
        <w:gridCol w:w="2680"/>
      </w:tblGrid>
      <w:tr w:rsidR="0067023D" w:rsidTr="00C069AB">
        <w:trPr>
          <w:trHeight w:val="829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23D" w:rsidRDefault="0067023D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23D" w:rsidRDefault="00670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Форма работы</w:t>
            </w:r>
          </w:p>
          <w:p w:rsidR="0067023D" w:rsidRDefault="0067023D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Содержание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23D" w:rsidRDefault="0067023D">
            <w:pPr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Форма  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проведения заседания</w:t>
            </w:r>
            <w:r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 xml:space="preserve"> (очная/</w:t>
            </w:r>
            <w:proofErr w:type="gramEnd"/>
          </w:p>
          <w:p w:rsidR="0067023D" w:rsidRDefault="0067023D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>Дистанционная)</w:t>
            </w:r>
            <w:proofErr w:type="gramEnd"/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23D" w:rsidRDefault="0067023D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Сроки проведения</w:t>
            </w:r>
          </w:p>
        </w:tc>
      </w:tr>
      <w:tr w:rsidR="0067023D" w:rsidTr="00C069AB">
        <w:trPr>
          <w:trHeight w:val="352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23D" w:rsidRDefault="0067023D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1.В части ФГОС </w:t>
            </w:r>
          </w:p>
          <w:p w:rsidR="0067023D" w:rsidRDefault="0067023D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Методическое сопровождение реализации ФГОС.</w:t>
            </w:r>
          </w:p>
          <w:p w:rsidR="0067023D" w:rsidRDefault="0067023D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23D" w:rsidRPr="00717F3E" w:rsidRDefault="00775696" w:rsidP="006702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67023D" w:rsidRPr="00717F3E">
              <w:rPr>
                <w:rFonts w:ascii="Times New Roman" w:hAnsi="Times New Roman"/>
                <w:color w:val="000000"/>
                <w:szCs w:val="24"/>
                <w:lang w:eastAsia="ru-RU"/>
              </w:rPr>
              <w:t>Вебинар в рамках Горячей линии РУМО:</w:t>
            </w:r>
          </w:p>
          <w:p w:rsidR="00775696" w:rsidRDefault="0067023D" w:rsidP="0067023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Секционное совещание «Проблемы достижения предметных результатов в условиях стандартизации образования»</w:t>
            </w:r>
            <w:r w:rsidR="00775696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775696" w:rsidRDefault="00775696" w:rsidP="0067023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67023D" w:rsidRDefault="00775696" w:rsidP="0067023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- Участие в форуме руководителей областных и муниципальных методических объединений «Региональное учебно-методическое объединение – профессиональное пространство возможностей учительского роста»</w:t>
            </w:r>
          </w:p>
          <w:p w:rsidR="00775696" w:rsidRDefault="00775696" w:rsidP="0067023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D2799" w:rsidRPr="00717F3E" w:rsidRDefault="00775696" w:rsidP="00ED2799">
            <w:pPr>
              <w:pStyle w:val="Default"/>
              <w:rPr>
                <w:rFonts w:eastAsia="Times New Roman"/>
                <w:sz w:val="22"/>
                <w:lang w:eastAsia="ru-RU"/>
              </w:rPr>
            </w:pPr>
            <w:r w:rsidRPr="00717F3E">
              <w:rPr>
                <w:rFonts w:eastAsia="Times New Roman"/>
                <w:sz w:val="22"/>
                <w:lang w:eastAsia="ru-RU"/>
              </w:rPr>
              <w:t>- вебинар «</w:t>
            </w:r>
            <w:r w:rsidR="00ED2799" w:rsidRPr="00717F3E">
              <w:rPr>
                <w:rFonts w:eastAsia="Times New Roman"/>
                <w:sz w:val="22"/>
                <w:lang w:eastAsia="ru-RU"/>
              </w:rPr>
              <w:t>» Государственная итоговая аттестация учащихся 9, 11 классов по иностранному языку в условиях реализации ФГОС. Проблемы, перспективы, результаты</w:t>
            </w:r>
            <w:proofErr w:type="gramStart"/>
            <w:r w:rsidR="00ED2799" w:rsidRPr="00717F3E">
              <w:rPr>
                <w:rFonts w:eastAsia="Times New Roman"/>
                <w:sz w:val="22"/>
                <w:lang w:eastAsia="ru-RU"/>
              </w:rPr>
              <w:t>.»</w:t>
            </w:r>
            <w:proofErr w:type="gramEnd"/>
          </w:p>
          <w:p w:rsidR="000A3451" w:rsidRPr="00717F3E" w:rsidRDefault="00775696" w:rsidP="00775696">
            <w:pPr>
              <w:pStyle w:val="Default"/>
              <w:rPr>
                <w:rFonts w:eastAsia="Times New Roman"/>
                <w:sz w:val="22"/>
                <w:lang w:eastAsia="ru-RU"/>
              </w:rPr>
            </w:pPr>
            <w:r w:rsidRPr="00717F3E"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0A3451" w:rsidRDefault="000A3451" w:rsidP="000A3451">
            <w:pPr>
              <w:pStyle w:val="a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рамках Горячей линии:</w:t>
            </w:r>
          </w:p>
          <w:p w:rsidR="000A3451" w:rsidRDefault="000A3451" w:rsidP="000A3451">
            <w:pPr>
              <w:pStyle w:val="a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Изучение </w:t>
            </w:r>
            <w:r w:rsidRPr="000A3451">
              <w:rPr>
                <w:color w:val="000000"/>
                <w:sz w:val="22"/>
              </w:rPr>
              <w:t>научно-обоснованной концепции модернизации содержания и технологий преподавания предметной области «Иностранные языки»</w:t>
            </w:r>
          </w:p>
          <w:p w:rsidR="00ED2799" w:rsidRPr="00717F3E" w:rsidRDefault="00ED2799" w:rsidP="00ED279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17F3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- Система работы учителя по профилактике неуспеваемости учащихся и подготовке к промежуточной аттестации. </w:t>
            </w:r>
          </w:p>
          <w:p w:rsidR="00ED2799" w:rsidRDefault="00ED2799" w:rsidP="00ED27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2799" w:rsidRPr="00717F3E" w:rsidRDefault="00ED2799" w:rsidP="00ED279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17F3E">
              <w:rPr>
                <w:rFonts w:ascii="Times New Roman" w:hAnsi="Times New Roman"/>
                <w:color w:val="000000"/>
                <w:szCs w:val="24"/>
                <w:lang w:eastAsia="ru-RU"/>
              </w:rPr>
              <w:t>Создание открытого банка заданий.</w:t>
            </w:r>
          </w:p>
          <w:p w:rsidR="00ED2799" w:rsidRPr="00717F3E" w:rsidRDefault="00ED2799" w:rsidP="00ED2799">
            <w:pPr>
              <w:pStyle w:val="a3"/>
              <w:rPr>
                <w:color w:val="000000"/>
                <w:sz w:val="22"/>
              </w:rPr>
            </w:pPr>
            <w:r w:rsidRPr="00717F3E">
              <w:rPr>
                <w:color w:val="000000"/>
                <w:sz w:val="22"/>
              </w:rPr>
              <w:lastRenderedPageBreak/>
              <w:t>- Инновационные практики и проекты, реализуемые учителями области</w:t>
            </w:r>
          </w:p>
          <w:p w:rsidR="00ED2799" w:rsidRDefault="00717F3E" w:rsidP="00ED279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- </w:t>
            </w:r>
            <w:r w:rsidRPr="00717F3E">
              <w:rPr>
                <w:rFonts w:ascii="Times New Roman" w:hAnsi="Times New Roman"/>
                <w:color w:val="000000"/>
                <w:szCs w:val="24"/>
                <w:lang w:eastAsia="ru-RU"/>
              </w:rPr>
              <w:t>ФГОС для детей с ОВЗ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.</w:t>
            </w:r>
          </w:p>
          <w:p w:rsidR="00717F3E" w:rsidRPr="00717F3E" w:rsidRDefault="00717F3E" w:rsidP="00ED279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D2799" w:rsidRDefault="00ED2799" w:rsidP="00ED279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17F3E">
              <w:rPr>
                <w:rFonts w:ascii="Times New Roman" w:hAnsi="Times New Roman"/>
                <w:color w:val="000000"/>
                <w:szCs w:val="24"/>
                <w:lang w:eastAsia="ru-RU"/>
              </w:rPr>
              <w:t>- Система работы учителя с мотивированными и одарёнными детьми.</w:t>
            </w:r>
          </w:p>
          <w:p w:rsidR="00717F3E" w:rsidRPr="00717F3E" w:rsidRDefault="00717F3E" w:rsidP="00ED279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0A3451" w:rsidRPr="00717F3E" w:rsidRDefault="00ED2799" w:rsidP="00ED279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17F3E">
              <w:rPr>
                <w:rFonts w:ascii="Times New Roman" w:hAnsi="Times New Roman"/>
                <w:color w:val="000000"/>
                <w:szCs w:val="24"/>
                <w:lang w:eastAsia="ru-RU"/>
              </w:rPr>
              <w:t>- Внеурочная предметная деятельность.</w:t>
            </w:r>
          </w:p>
          <w:p w:rsidR="00775696" w:rsidRPr="00717F3E" w:rsidRDefault="00775696" w:rsidP="00775696">
            <w:pPr>
              <w:pStyle w:val="Default"/>
              <w:rPr>
                <w:rFonts w:eastAsia="Times New Roman"/>
                <w:sz w:val="22"/>
                <w:lang w:eastAsia="ru-RU"/>
              </w:rPr>
            </w:pPr>
          </w:p>
          <w:p w:rsidR="00775696" w:rsidRDefault="00775696" w:rsidP="0067023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696" w:rsidRDefault="00775696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lastRenderedPageBreak/>
              <w:t>Д</w:t>
            </w:r>
            <w:r w:rsidR="0067023D">
              <w:rPr>
                <w:rFonts w:ascii="Times New Roman" w:hAnsi="Times New Roman"/>
                <w:color w:val="000000"/>
                <w:szCs w:val="24"/>
                <w:lang w:eastAsia="ru-RU"/>
              </w:rPr>
              <w:t>истанционная</w:t>
            </w:r>
          </w:p>
          <w:p w:rsidR="00775696" w:rsidRDefault="00775696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75696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75696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75696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75696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67023D" w:rsidRDefault="00775696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Очн</w:t>
            </w:r>
            <w:r w:rsidR="000A3451">
              <w:rPr>
                <w:rFonts w:ascii="Times New Roman" w:hAnsi="Times New Roman"/>
                <w:color w:val="000000"/>
                <w:szCs w:val="24"/>
                <w:lang w:eastAsia="ru-RU"/>
              </w:rPr>
              <w:t>ая</w:t>
            </w:r>
          </w:p>
          <w:p w:rsidR="00775696" w:rsidRDefault="00775696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75696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75696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75696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65769B" w:rsidRDefault="0065769B" w:rsidP="0065769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Дистанционная</w:t>
            </w:r>
          </w:p>
          <w:p w:rsidR="000A3451" w:rsidRDefault="000A3451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0A3451" w:rsidRDefault="000A3451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0A3451" w:rsidRDefault="000A3451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0A3451" w:rsidRDefault="000A3451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17F3E" w:rsidRDefault="00717F3E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17F3E" w:rsidRDefault="00717F3E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17F3E" w:rsidRDefault="00717F3E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0A3451" w:rsidRDefault="000A3451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Дистанционная/очная</w:t>
            </w:r>
          </w:p>
          <w:p w:rsidR="00717F3E" w:rsidRDefault="00717F3E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17F3E" w:rsidRDefault="00717F3E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17F3E" w:rsidRDefault="00717F3E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17F3E" w:rsidRDefault="00717F3E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17F3E" w:rsidRDefault="00717F3E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17F3E" w:rsidRDefault="00717F3E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Дистанционная </w:t>
            </w:r>
          </w:p>
          <w:p w:rsidR="00717F3E" w:rsidRDefault="00717F3E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17F3E" w:rsidRDefault="00717F3E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23D" w:rsidRDefault="0067023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14 августа</w:t>
            </w:r>
          </w:p>
          <w:p w:rsidR="00775696" w:rsidRDefault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24 августа</w:t>
            </w:r>
          </w:p>
          <w:p w:rsidR="00775696" w:rsidRDefault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0A3451" w:rsidRDefault="000A345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0A3451" w:rsidRDefault="000A345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0A3451" w:rsidRDefault="000A345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0A3451" w:rsidRDefault="000A345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октябрь</w:t>
            </w:r>
          </w:p>
          <w:p w:rsidR="000A3451" w:rsidRDefault="000A3451" w:rsidP="000A3451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67023D" w:rsidTr="00C069AB">
        <w:trPr>
          <w:trHeight w:val="219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23D" w:rsidRDefault="0067023D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lastRenderedPageBreak/>
              <w:t>2</w:t>
            </w:r>
            <w:proofErr w:type="gramStart"/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 части примерных основных общеобразовательных программ</w:t>
            </w:r>
          </w:p>
          <w:p w:rsidR="0067023D" w:rsidRDefault="0067023D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Научно-методическое и учебно-методическое сопровождение примерных программ, экспертиза ПП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CC" w:rsidRPr="00100F3D" w:rsidRDefault="00100F3D" w:rsidP="00100F3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-  </w:t>
            </w:r>
            <w:r w:rsidRPr="00100F3D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Организация обсуждения </w:t>
            </w:r>
            <w:r w:rsidRPr="00100F3D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способов реализации </w:t>
            </w:r>
            <w:r w:rsidRPr="00100F3D">
              <w:rPr>
                <w:rFonts w:ascii="Times New Roman" w:hAnsi="Times New Roman"/>
                <w:color w:val="000000"/>
                <w:szCs w:val="24"/>
                <w:lang w:eastAsia="ru-RU"/>
              </w:rPr>
              <w:t>новых концепций</w:t>
            </w:r>
          </w:p>
          <w:p w:rsidR="00A94DCC" w:rsidRPr="00100F3D" w:rsidRDefault="00100F3D" w:rsidP="00100F3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- </w:t>
            </w:r>
            <w:r w:rsidRPr="00100F3D">
              <w:rPr>
                <w:rFonts w:ascii="Times New Roman" w:hAnsi="Times New Roman"/>
                <w:color w:val="000000"/>
                <w:szCs w:val="24"/>
                <w:lang w:eastAsia="ru-RU"/>
              </w:rPr>
              <w:t>Экспертиза материалов, практик</w:t>
            </w:r>
          </w:p>
          <w:p w:rsidR="0067023D" w:rsidRDefault="0067023D" w:rsidP="00100F3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23D" w:rsidRDefault="00100F3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Очно-заочная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23D" w:rsidRDefault="0067023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67023D" w:rsidTr="00C069AB">
        <w:trPr>
          <w:trHeight w:val="247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23D" w:rsidRDefault="0067023D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3. В части государственной аккредитации, государственного контроля</w:t>
            </w:r>
          </w:p>
          <w:p w:rsidR="0067023D" w:rsidRDefault="0067023D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Участие в разработке КИМ для оценки качества образования, мониторинг реализации ФГОС 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23D" w:rsidRDefault="00717F3E" w:rsidP="00717F3E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Участие в экспертизе материалов по проведению промежуточной и итоговой аттестации по иностранным языкам.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23D" w:rsidRDefault="00717F3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Дистанционная </w:t>
            </w:r>
          </w:p>
          <w:p w:rsidR="00717F3E" w:rsidRDefault="00717F3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17F3E" w:rsidRDefault="00717F3E" w:rsidP="00717F3E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23D" w:rsidRDefault="0067023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67023D" w:rsidTr="00C069AB">
        <w:trPr>
          <w:trHeight w:val="284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23D" w:rsidRDefault="0067023D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lastRenderedPageBreak/>
              <w:t>4</w:t>
            </w:r>
            <w:proofErr w:type="gramStart"/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 части профессионального совершенствования деятельности педагогических работников </w:t>
            </w:r>
          </w:p>
          <w:p w:rsidR="0067023D" w:rsidRDefault="0067023D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Участие в разработке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профстандартов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, в разработке программ ПК и т.д.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696" w:rsidRDefault="002C3567" w:rsidP="007756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0A3451">
              <w:rPr>
                <w:rFonts w:ascii="Times New Roman" w:hAnsi="Times New Roman"/>
                <w:color w:val="000000"/>
                <w:sz w:val="24"/>
                <w:szCs w:val="24"/>
              </w:rPr>
              <w:t>Изучение и диссимиляция опыта педагогов Смоленской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C3567" w:rsidRDefault="002C3567" w:rsidP="007756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567" w:rsidRDefault="002C3567" w:rsidP="007756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Создание банка инновационных практик учителей иностранного языка Смоленской области по основным направлениям образовательной деятельности.</w:t>
            </w:r>
          </w:p>
          <w:p w:rsidR="00100F3D" w:rsidRDefault="00100F3D" w:rsidP="007756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0F3D" w:rsidRPr="002C3567" w:rsidRDefault="00100F3D" w:rsidP="00100F3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- </w:t>
            </w:r>
            <w:r w:rsidRPr="002C3567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Обмен опытом решения проблемных вопросов в преподавании 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иностранного языка</w:t>
            </w:r>
            <w:r w:rsidRPr="002C3567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(в том числе в связи с введением концепций), обмен учебными, методическими материалами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.</w:t>
            </w:r>
          </w:p>
          <w:p w:rsidR="00ED2799" w:rsidRDefault="00ED2799" w:rsidP="007756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023D" w:rsidRPr="00ED2799" w:rsidRDefault="00ED2799" w:rsidP="007756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7569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консультативной помощи молодым специалистам по различным вопросам  организации УВП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23D" w:rsidRDefault="00717F3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Очно-заочная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23D" w:rsidRDefault="0067023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</w:tr>
    </w:tbl>
    <w:p w:rsidR="00606DE0" w:rsidRPr="0011260B" w:rsidRDefault="00606DE0" w:rsidP="0011260B">
      <w:pPr>
        <w:pStyle w:val="Default"/>
        <w:spacing w:line="360" w:lineRule="auto"/>
        <w:jc w:val="right"/>
        <w:rPr>
          <w:rFonts w:eastAsia="Times New Roman"/>
        </w:rPr>
      </w:pPr>
    </w:p>
    <w:p w:rsidR="007508EF" w:rsidRPr="0011260B" w:rsidRDefault="00606DE0" w:rsidP="00C069AB">
      <w:pPr>
        <w:rPr>
          <w:rFonts w:ascii="Times New Roman" w:hAnsi="Times New Roman"/>
          <w:color w:val="000000"/>
          <w:sz w:val="24"/>
          <w:szCs w:val="24"/>
        </w:rPr>
      </w:pPr>
      <w:r w:rsidRPr="0011260B">
        <w:rPr>
          <w:rFonts w:ascii="Times New Roman" w:hAnsi="Times New Roman"/>
          <w:color w:val="000000"/>
          <w:sz w:val="24"/>
          <w:szCs w:val="24"/>
        </w:rPr>
        <w:t xml:space="preserve">Председатель ОМО учителей иностранных языков </w:t>
      </w:r>
      <w:r w:rsidR="00C069AB">
        <w:rPr>
          <w:rFonts w:ascii="Times New Roman" w:hAnsi="Times New Roman"/>
          <w:color w:val="000000"/>
          <w:sz w:val="24"/>
          <w:szCs w:val="24"/>
        </w:rPr>
        <w:tab/>
      </w:r>
      <w:r w:rsidR="00C069AB">
        <w:rPr>
          <w:rFonts w:ascii="Times New Roman" w:hAnsi="Times New Roman"/>
          <w:color w:val="000000"/>
          <w:sz w:val="24"/>
          <w:szCs w:val="24"/>
        </w:rPr>
        <w:tab/>
      </w:r>
      <w:r w:rsidR="00C069AB">
        <w:rPr>
          <w:rFonts w:ascii="Times New Roman" w:hAnsi="Times New Roman"/>
          <w:color w:val="000000"/>
          <w:sz w:val="24"/>
          <w:szCs w:val="24"/>
        </w:rPr>
        <w:tab/>
      </w:r>
      <w:r w:rsidRPr="0011260B">
        <w:rPr>
          <w:rFonts w:ascii="Times New Roman" w:hAnsi="Times New Roman"/>
          <w:color w:val="000000"/>
          <w:sz w:val="24"/>
          <w:szCs w:val="24"/>
        </w:rPr>
        <w:t>Савинова О.А.</w:t>
      </w:r>
    </w:p>
    <w:sectPr w:rsidR="007508EF" w:rsidRPr="0011260B" w:rsidSect="00461DB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1556"/>
    <w:multiLevelType w:val="hybridMultilevel"/>
    <w:tmpl w:val="5F7C96AA"/>
    <w:lvl w:ilvl="0" w:tplc="9C586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EB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8D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A0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AF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6D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85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2F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04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B51580E"/>
    <w:multiLevelType w:val="hybridMultilevel"/>
    <w:tmpl w:val="A18AB2E4"/>
    <w:lvl w:ilvl="0" w:tplc="75B4E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D00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8E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4C9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0E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CA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C3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A7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C6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23D"/>
    <w:rsid w:val="000A3451"/>
    <w:rsid w:val="00100F3D"/>
    <w:rsid w:val="0011260B"/>
    <w:rsid w:val="00183A9E"/>
    <w:rsid w:val="002C3567"/>
    <w:rsid w:val="00435653"/>
    <w:rsid w:val="00461DBC"/>
    <w:rsid w:val="005D568F"/>
    <w:rsid w:val="00606DE0"/>
    <w:rsid w:val="0065769B"/>
    <w:rsid w:val="0067023D"/>
    <w:rsid w:val="00717F3E"/>
    <w:rsid w:val="007474F1"/>
    <w:rsid w:val="007508EF"/>
    <w:rsid w:val="00775696"/>
    <w:rsid w:val="00A94DCC"/>
    <w:rsid w:val="00C069AB"/>
    <w:rsid w:val="00E57358"/>
    <w:rsid w:val="00ED2799"/>
    <w:rsid w:val="00F8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6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75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3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1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2017-10-27T03:03:00Z</dcterms:created>
  <dcterms:modified xsi:type="dcterms:W3CDTF">2017-10-27T03:04:00Z</dcterms:modified>
</cp:coreProperties>
</file>