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20" w:rsidRDefault="00846F5E" w:rsidP="00846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6F5E">
        <w:rPr>
          <w:rFonts w:ascii="Times New Roman" w:hAnsi="Times New Roman" w:cs="Times New Roman"/>
          <w:b/>
          <w:sz w:val="28"/>
          <w:szCs w:val="28"/>
        </w:rPr>
        <w:t>Управление современной общеобразовательной организацией</w:t>
      </w:r>
    </w:p>
    <w:p w:rsidR="00846F5E" w:rsidRDefault="00846F5E" w:rsidP="00846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F5E">
        <w:rPr>
          <w:rFonts w:ascii="Times New Roman" w:hAnsi="Times New Roman" w:cs="Times New Roman"/>
          <w:b/>
          <w:sz w:val="28"/>
          <w:szCs w:val="28"/>
        </w:rPr>
        <w:t xml:space="preserve"> на основе программно-целевого подхода</w:t>
      </w:r>
    </w:p>
    <w:p w:rsidR="00A4215A" w:rsidRDefault="00A4215A" w:rsidP="00846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5A" w:rsidRPr="00A4215A" w:rsidRDefault="00846F5E" w:rsidP="00A42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Куришкина Л.А. – </w:t>
      </w:r>
      <w:r w:rsidRPr="00A4215A">
        <w:rPr>
          <w:rFonts w:ascii="Times New Roman" w:hAnsi="Times New Roman" w:cs="Times New Roman"/>
          <w:sz w:val="28"/>
          <w:szCs w:val="28"/>
        </w:rPr>
        <w:t xml:space="preserve">к.п.н., </w:t>
      </w:r>
    </w:p>
    <w:p w:rsidR="00A4215A" w:rsidRPr="00A4215A" w:rsidRDefault="00846F5E" w:rsidP="00A42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15A">
        <w:rPr>
          <w:rFonts w:ascii="Times New Roman" w:hAnsi="Times New Roman" w:cs="Times New Roman"/>
          <w:sz w:val="28"/>
          <w:szCs w:val="28"/>
        </w:rPr>
        <w:t>руководитель</w:t>
      </w:r>
      <w:r w:rsidR="00A4215A" w:rsidRPr="00A4215A">
        <w:rPr>
          <w:rFonts w:ascii="Times New Roman" w:hAnsi="Times New Roman" w:cs="Times New Roman"/>
          <w:sz w:val="28"/>
          <w:szCs w:val="28"/>
        </w:rPr>
        <w:t xml:space="preserve"> секции  РМО </w:t>
      </w:r>
    </w:p>
    <w:p w:rsidR="00846F5E" w:rsidRPr="00A4215A" w:rsidRDefault="00A4215A" w:rsidP="00A42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4215A">
        <w:rPr>
          <w:rFonts w:ascii="Times New Roman" w:hAnsi="Times New Roman" w:cs="Times New Roman"/>
          <w:sz w:val="28"/>
          <w:szCs w:val="28"/>
        </w:rPr>
        <w:t>руководителей и заместителей ОО</w:t>
      </w:r>
    </w:p>
    <w:p w:rsidR="00846F5E" w:rsidRPr="00846F5E" w:rsidRDefault="00846F5E" w:rsidP="00A421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25FFA" w:rsidRDefault="00A4215A" w:rsidP="00525FF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5FFA">
        <w:rPr>
          <w:rFonts w:ascii="Times New Roman" w:hAnsi="Times New Roman" w:cs="Times New Roman"/>
          <w:sz w:val="28"/>
          <w:szCs w:val="28"/>
        </w:rPr>
        <w:t>Актуальность данного вопроса велика, т.к.</w:t>
      </w:r>
      <w:r w:rsidRPr="00525FFA">
        <w:rPr>
          <w:rFonts w:ascii="Times New Roman" w:hAnsi="Times New Roman" w:cs="Times New Roman"/>
        </w:rPr>
        <w:t xml:space="preserve"> </w:t>
      </w:r>
      <w:r w:rsidRPr="00525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525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состояния </w:t>
      </w:r>
      <w:r w:rsidR="00525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современной школы</w:t>
      </w:r>
      <w:r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25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ее</w:t>
      </w:r>
      <w:r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внутреннего и внешнего устройства, зависят эффективное формирование </w:t>
      </w:r>
      <w:r w:rsidRPr="00525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образовательной политики, реализация </w:t>
      </w:r>
      <w:r w:rsidR="00525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стандартов образования, создание новых педагогических и управленческих технологий, позитивные изменения качества обучения и воспитания, удовлетворение</w:t>
      </w:r>
      <w:r w:rsidRPr="00525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бразовательных запросов, выполнение социального заказа. </w:t>
      </w:r>
      <w:r w:rsidRPr="00525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 часто бывает так, что развития </w:t>
      </w:r>
      <w:r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системы</w:t>
      </w:r>
      <w:r w:rsidR="00525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образования в ОО</w:t>
      </w:r>
      <w:r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происходит.</w:t>
      </w:r>
    </w:p>
    <w:p w:rsidR="00846F5E" w:rsidRPr="00525FFA" w:rsidRDefault="00525FFA" w:rsidP="003F7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A4215A" w:rsidRPr="00525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15A"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Одним из методов решения ряда проблем управления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организацией</w:t>
      </w:r>
      <w:r w:rsidR="00A4215A"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15A"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A4215A" w:rsidRPr="00846F5E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программно-целевой подход</w:t>
      </w:r>
      <w:r w:rsidR="00A4215A"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46F5E" w:rsidRPr="00525FFA">
        <w:rPr>
          <w:rFonts w:ascii="Times New Roman" w:hAnsi="Times New Roman" w:cs="Times New Roman"/>
          <w:sz w:val="28"/>
          <w:szCs w:val="28"/>
        </w:rPr>
        <w:t xml:space="preserve">В современной системе управления </w:t>
      </w:r>
      <w:r w:rsidR="00A4215A" w:rsidRPr="00525FFA">
        <w:rPr>
          <w:rFonts w:ascii="Times New Roman" w:hAnsi="Times New Roman" w:cs="Times New Roman"/>
          <w:sz w:val="28"/>
          <w:szCs w:val="28"/>
        </w:rPr>
        <w:t xml:space="preserve"> школой  </w:t>
      </w:r>
      <w:r w:rsidR="00846F5E" w:rsidRPr="00525FFA">
        <w:rPr>
          <w:rFonts w:ascii="Times New Roman" w:hAnsi="Times New Roman" w:cs="Times New Roman"/>
          <w:sz w:val="28"/>
          <w:szCs w:val="28"/>
        </w:rPr>
        <w:t>сформировались определенные концептуальные основы программно-целевого подхода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6F5E" w:rsidRPr="00525FFA">
        <w:rPr>
          <w:rFonts w:ascii="Times New Roman" w:hAnsi="Times New Roman" w:cs="Times New Roman"/>
          <w:sz w:val="28"/>
          <w:szCs w:val="28"/>
        </w:rPr>
        <w:t xml:space="preserve"> и </w:t>
      </w:r>
      <w:r w:rsidR="00A4215A" w:rsidRPr="00525FFA">
        <w:rPr>
          <w:rFonts w:ascii="Times New Roman" w:hAnsi="Times New Roman" w:cs="Times New Roman"/>
          <w:sz w:val="28"/>
          <w:szCs w:val="28"/>
        </w:rPr>
        <w:t xml:space="preserve"> </w:t>
      </w:r>
      <w:r w:rsidR="00846F5E" w:rsidRPr="00525FFA">
        <w:rPr>
          <w:rFonts w:ascii="Times New Roman" w:hAnsi="Times New Roman" w:cs="Times New Roman"/>
          <w:sz w:val="28"/>
          <w:szCs w:val="28"/>
        </w:rPr>
        <w:t xml:space="preserve"> существует некая программно-целевая идеология и даже парадигма управления.</w:t>
      </w:r>
    </w:p>
    <w:p w:rsidR="00525FFA" w:rsidRPr="00525FFA" w:rsidRDefault="00525FFA" w:rsidP="00525FFA">
      <w:pPr>
        <w:pStyle w:val="a3"/>
        <w:spacing w:before="0" w:beforeAutospacing="0" w:after="0" w:afterAutospacing="0" w:line="360" w:lineRule="auto"/>
        <w:ind w:left="150" w:right="7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Pr="00525FFA">
        <w:rPr>
          <w:iCs/>
          <w:sz w:val="28"/>
          <w:szCs w:val="28"/>
        </w:rPr>
        <w:t>Суть программно-целевого управления школой состоит в том, чтобы под</w:t>
      </w:r>
      <w:r w:rsidRPr="00525FFA">
        <w:rPr>
          <w:iCs/>
          <w:sz w:val="28"/>
          <w:szCs w:val="28"/>
        </w:rPr>
        <w:softHyphen/>
        <w:t xml:space="preserve">ходить к планированию будущего какой-либо системы как к разработке целостности системы действий с четко определенными, понятными для всех </w:t>
      </w:r>
      <w:r>
        <w:rPr>
          <w:iCs/>
          <w:sz w:val="28"/>
          <w:szCs w:val="28"/>
        </w:rPr>
        <w:t xml:space="preserve">педагогов </w:t>
      </w:r>
      <w:r w:rsidRPr="00525FFA">
        <w:rPr>
          <w:iCs/>
          <w:sz w:val="28"/>
          <w:szCs w:val="28"/>
        </w:rPr>
        <w:t xml:space="preserve">результатами, сбалансированными </w:t>
      </w:r>
      <w:r w:rsidR="00D44997">
        <w:rPr>
          <w:iCs/>
          <w:sz w:val="28"/>
          <w:szCs w:val="28"/>
        </w:rPr>
        <w:t>с</w:t>
      </w:r>
      <w:r w:rsidRPr="00525FFA">
        <w:rPr>
          <w:iCs/>
          <w:sz w:val="28"/>
          <w:szCs w:val="28"/>
        </w:rPr>
        <w:t xml:space="preserve"> ресурсн</w:t>
      </w:r>
      <w:r w:rsidR="00D44997">
        <w:rPr>
          <w:iCs/>
          <w:sz w:val="28"/>
          <w:szCs w:val="28"/>
        </w:rPr>
        <w:t>ым</w:t>
      </w:r>
      <w:r w:rsidRPr="00525FFA">
        <w:rPr>
          <w:iCs/>
          <w:sz w:val="28"/>
          <w:szCs w:val="28"/>
        </w:rPr>
        <w:t xml:space="preserve"> обеспечени</w:t>
      </w:r>
      <w:r w:rsidR="00D44997">
        <w:rPr>
          <w:iCs/>
          <w:sz w:val="28"/>
          <w:szCs w:val="28"/>
        </w:rPr>
        <w:t>ем</w:t>
      </w:r>
      <w:r w:rsidRPr="00525FFA">
        <w:rPr>
          <w:iCs/>
          <w:sz w:val="28"/>
          <w:szCs w:val="28"/>
        </w:rPr>
        <w:t xml:space="preserve">.  </w:t>
      </w:r>
    </w:p>
    <w:p w:rsidR="004D3667" w:rsidRDefault="00846F5E" w:rsidP="004D36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FFA">
        <w:rPr>
          <w:rFonts w:ascii="Times New Roman" w:hAnsi="Times New Roman" w:cs="Times New Roman"/>
          <w:sz w:val="28"/>
          <w:szCs w:val="28"/>
        </w:rPr>
        <w:t xml:space="preserve">В программно-целевом подходе осуществляется интеграция и синтез основных принципов управления и планирования: целевого (направленности на конечный результат), комплексности, связи целей и ресурсов, конкретности, единства </w:t>
      </w:r>
      <w:r w:rsidR="00525FFA">
        <w:rPr>
          <w:rFonts w:ascii="Times New Roman" w:hAnsi="Times New Roman" w:cs="Times New Roman"/>
          <w:sz w:val="28"/>
          <w:szCs w:val="28"/>
        </w:rPr>
        <w:t xml:space="preserve"> стратегического и тактического </w:t>
      </w:r>
      <w:r w:rsidRPr="00525FFA"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 w:rsidR="003F5DE5">
        <w:rPr>
          <w:rFonts w:ascii="Times New Roman" w:hAnsi="Times New Roman" w:cs="Times New Roman"/>
          <w:sz w:val="28"/>
          <w:szCs w:val="28"/>
        </w:rPr>
        <w:t>.</w:t>
      </w:r>
      <w:r w:rsidRPr="00525FFA">
        <w:rPr>
          <w:rFonts w:ascii="Times New Roman" w:hAnsi="Times New Roman" w:cs="Times New Roman"/>
          <w:sz w:val="28"/>
          <w:szCs w:val="28"/>
        </w:rPr>
        <w:t xml:space="preserve"> </w:t>
      </w:r>
      <w:r w:rsidR="003F5DE5">
        <w:rPr>
          <w:rFonts w:ascii="Times New Roman" w:hAnsi="Times New Roman" w:cs="Times New Roman"/>
          <w:sz w:val="28"/>
          <w:szCs w:val="28"/>
        </w:rPr>
        <w:t xml:space="preserve"> </w:t>
      </w:r>
      <w:r w:rsidRPr="00525FFA">
        <w:rPr>
          <w:rFonts w:ascii="Times New Roman" w:hAnsi="Times New Roman" w:cs="Times New Roman"/>
          <w:sz w:val="28"/>
          <w:szCs w:val="28"/>
        </w:rPr>
        <w:t xml:space="preserve"> Максимум достигнутого при минимуме затрат (интеллектуальных, материальных, трудовых и т.д.) — вот смысл применения программно-целевого подхода</w:t>
      </w:r>
      <w:r w:rsidR="003F5DE5">
        <w:rPr>
          <w:rFonts w:ascii="Times New Roman" w:hAnsi="Times New Roman" w:cs="Times New Roman"/>
          <w:sz w:val="28"/>
          <w:szCs w:val="28"/>
        </w:rPr>
        <w:t>.</w:t>
      </w:r>
      <w:r w:rsidR="004D3667" w:rsidRPr="004D3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3667" w:rsidRDefault="004D3667" w:rsidP="004D36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Программно-целевой подход осуществляется в </w:t>
      </w:r>
      <w:r w:rsidRPr="003F7C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несколько этапов</w:t>
      </w: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25F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5FFA">
        <w:rPr>
          <w:rFonts w:ascii="Times New Roman" w:hAnsi="Times New Roman" w:cs="Times New Roman"/>
          <w:sz w:val="28"/>
          <w:szCs w:val="28"/>
        </w:rPr>
        <w:br/>
      </w:r>
      <w:r w:rsidRPr="00525F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1) Организационный.</w:t>
      </w: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Создается специальная рабочая группа,   </w:t>
      </w: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утверждаются требования к будущей программе,    ее ориентация на ключевые проблемы этой системы; прогностичность; системность; напряженность и реалистичность; стратегичность; интегративность; информационная насыщенность; логичность и культура оформления.</w:t>
      </w:r>
      <w:r w:rsidRPr="00525FFA">
        <w:rPr>
          <w:rFonts w:ascii="Times New Roman" w:hAnsi="Times New Roman" w:cs="Times New Roman"/>
          <w:sz w:val="28"/>
          <w:szCs w:val="28"/>
        </w:rPr>
        <w:br/>
      </w:r>
      <w:r w:rsidRPr="00525F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2) Анализ проблемной ситуации.</w:t>
      </w:r>
      <w:r w:rsidRPr="003F5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Ведущее звено данного этапа – ранжирование проблем по их значимости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t>сбор необходимой информации о наличии или отсутствии идей и процедур решения выявленных проблем и др.</w:t>
      </w:r>
      <w:r w:rsidRPr="00525FFA">
        <w:rPr>
          <w:rFonts w:ascii="Times New Roman" w:hAnsi="Times New Roman" w:cs="Times New Roman"/>
          <w:sz w:val="28"/>
          <w:szCs w:val="28"/>
        </w:rPr>
        <w:br/>
      </w:r>
      <w:r w:rsidRPr="00525F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3) Формулирование и согласование целей программы развития управления</w:t>
      </w: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Каждая значимая проблема “покрывается” своей целью.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Выстраивается «дерево целей». </w:t>
      </w:r>
      <w:r w:rsidRPr="006F0226">
        <w:rPr>
          <w:rFonts w:ascii="Times New Roman" w:hAnsi="Times New Roman" w:cs="Times New Roman"/>
          <w:color w:val="000000"/>
          <w:sz w:val="28"/>
          <w:szCs w:val="28"/>
        </w:rPr>
        <w:t>При определении "дерева" целей управления необходимо общую, или, как говорят, "генеральную", цель представить в виде ряда конкретных частных целей, т.е. декомпозировать генеральную цель. Таким образом, достижение общей, генеральной цели осуществляется за счет выполнения составляющих ее частных целей.</w:t>
      </w:r>
      <w:r w:rsidRPr="006F02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данном этапе рекомендуются свободное обсуждение целей и обмен мнениями членов рабочей группы с привлечением в нее необходимых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специалистов</w:t>
      </w: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t>. Задачи обсуждения: уточнение формулировок целей в соответствии с предъявляемыми к ним требованиями, количественных критериев, сроков реализации и ответственных; оценка приоритетов целей, а также ресурсов для их обеспечения.</w:t>
      </w:r>
    </w:p>
    <w:p w:rsidR="004D3667" w:rsidRDefault="004D3667" w:rsidP="004D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F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4) Основной этап разработки программы.</w:t>
      </w: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осуществляется подбор всех данных, связанных с исходным состоянием системы управления и тенденциями изменений внешней среды, социального заказа, образовательных потребностей населения, ресурсного обеспечения системы. На этой основе разрабатываются общая концепция и стратегия перевода действующей системы в ее новое качественное состояние. Намечаются конкретные мероприятия. Уточняются ресурсы, сроки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ответственные</w:t>
      </w: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3667" w:rsidRDefault="004D3667" w:rsidP="004D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F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5) Экспертиза составленного проекта программы</w:t>
      </w: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проводится по четырем основным параметрам: реальности мероприятий; их важности для достижения целей программы; срокам исполнения мероприятий и ресурсам.</w:t>
      </w:r>
      <w:r w:rsidRPr="00525FFA">
        <w:rPr>
          <w:rFonts w:ascii="Times New Roman" w:hAnsi="Times New Roman" w:cs="Times New Roman"/>
          <w:sz w:val="28"/>
          <w:szCs w:val="28"/>
        </w:rPr>
        <w:br/>
      </w: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экспертизы руководитель целевой программы окончательно </w:t>
      </w:r>
      <w:r w:rsidRPr="00525F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уточняет мероприятия. Далее составляются сетевые графики исполнения мероприятий и с ними знакомятся исполнители и заинтересованные лица.</w:t>
      </w:r>
    </w:p>
    <w:p w:rsidR="00525FFA" w:rsidRDefault="004D3667" w:rsidP="00525FF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Программно-целевой</w:t>
      </w:r>
      <w:r w:rsidR="00846F5E"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15A" w:rsidRPr="00525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подход </w:t>
      </w:r>
      <w:r w:rsidR="00846F5E"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предусматривает:</w:t>
      </w:r>
    </w:p>
    <w:p w:rsidR="003F5DE5" w:rsidRDefault="00846F5E" w:rsidP="003F7C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четкую операциональную фиксацию основных и про</w:t>
      </w:r>
      <w:r w:rsidR="003F5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межуточных целей управления как</w:t>
      </w:r>
      <w:r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конечных и промежуточных результатов;</w:t>
      </w:r>
    </w:p>
    <w:p w:rsidR="00525FFA" w:rsidRDefault="00846F5E" w:rsidP="003F7C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определение полной структуры действий (функций), непосредственно направленных на достижение конечных целей и обеспечивающих для этого все необходимые условия;</w:t>
      </w:r>
    </w:p>
    <w:p w:rsidR="003F5DE5" w:rsidRDefault="00846F5E" w:rsidP="003F7C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создание специальных гибких организационных структур и организационных механизмов управления, ориентированных на реализацию конкретных целей, развитие системы управления;</w:t>
      </w:r>
      <w:r w:rsidRPr="00525FF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25FFA" w:rsidRDefault="00846F5E" w:rsidP="003F7C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согласованную проработку всех видов ресурсного обеспечения (кадрового, материально-технического, программно-методического, информативно-правового, финансового, организационного и т.д.);</w:t>
      </w:r>
    </w:p>
    <w:p w:rsidR="00525FFA" w:rsidRDefault="00525FFA" w:rsidP="003F7C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F5E"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интеграцию усилий всех субъектов управления.</w:t>
      </w:r>
    </w:p>
    <w:p w:rsidR="00525FFA" w:rsidRDefault="00A4215A" w:rsidP="003F7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5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846F5E"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реализации </w:t>
      </w:r>
      <w:r w:rsidRPr="00525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программно-целевого подхода в управлении образовательной организации </w:t>
      </w:r>
      <w:r w:rsidR="00846F5E"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выделяется группа показателей, ставших основой для анализа существующих в практике программ </w:t>
      </w:r>
      <w:r w:rsidRPr="00525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ОО.</w:t>
      </w:r>
      <w:r w:rsid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F5E" w:rsidRPr="00846F5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 нее вошли</w:t>
      </w:r>
      <w:r w:rsidR="00846F5E" w:rsidRPr="00846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525FFA" w:rsidRPr="003F7C20" w:rsidRDefault="00846F5E" w:rsidP="003F7C20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качество анализа исходного состояния системы управления с точки зрения существующих в ней проблем (что надо изменить?) относительно конечных результатов, процесса управления, условий, обеспечивающих систему характера взаимодействия с внешней средой;</w:t>
      </w:r>
      <w:r w:rsidRPr="003F7C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25FFA" w:rsidRPr="003F7C20" w:rsidRDefault="00846F5E" w:rsidP="003F7C20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состояние представленных в программе тенденций изменений в социальном заказе на образование, образовательных потребностях населения, контингентах обучаемых, ресурсном обеспечении и др.;</w:t>
      </w:r>
    </w:p>
    <w:p w:rsidR="00846F5E" w:rsidRPr="003F7C20" w:rsidRDefault="00846F5E" w:rsidP="003F7C20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качество предлагаемых изменений в системе управления (что надо сделать?) с точки зрения преодоления существующих проблем и постановки целей как конкретных, ожидаемых результатов программы, с учетом особенностей управленческой ситуации и возможностей; полноты регламентации и реализации функций управления, ориентированных на развитие </w:t>
      </w:r>
      <w:r w:rsidR="003F5DE5"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школы</w:t>
      </w:r>
      <w:r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обоснованного выбора типа организационной структуры, </w:t>
      </w:r>
      <w:r w:rsidR="003F5DE5"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системы</w:t>
      </w:r>
      <w:r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управления, </w:t>
      </w:r>
      <w:r w:rsidR="003F5DE5"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профессиональных</w:t>
      </w:r>
      <w:r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подразделений</w:t>
      </w:r>
      <w:r w:rsidR="003F5DE5"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педагогов</w:t>
      </w:r>
      <w:r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способов группировки управленческих видов деятельности, рационального распределения полномочий и ответственности между субъектами управления на различных уровнях; </w:t>
      </w:r>
      <w:r w:rsidR="003F5DE5"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5DE5"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F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наиболее полного ресурсного обеспечения; сроков реализации, предлагаемых мер, ответственных лиц.</w:t>
      </w:r>
    </w:p>
    <w:p w:rsidR="003F5DE5" w:rsidRPr="003F5DE5" w:rsidRDefault="003F7C20" w:rsidP="003F5D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Примеры</w:t>
      </w:r>
      <w:r w:rsidR="003F5DE5" w:rsidRPr="003F5D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используемых программ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ОО</w:t>
      </w:r>
      <w:r w:rsidR="003F5DE5" w:rsidRPr="003F5D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F5DE5" w:rsidRDefault="003F5DE5" w:rsidP="00525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Программа развития учреждения, отражающая стратегические цели по переводу ОО в качественно новое состояние.</w:t>
      </w:r>
    </w:p>
    <w:p w:rsidR="003F5DE5" w:rsidRDefault="003F5DE5" w:rsidP="00525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Образовательная программа  обеспечивает тактическое управление образовательным процессом в школе.</w:t>
      </w:r>
    </w:p>
    <w:p w:rsidR="003F5DE5" w:rsidRDefault="003F5DE5" w:rsidP="00525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Учебные программы по предметам обеспечивают решение оперативных задач.</w:t>
      </w:r>
    </w:p>
    <w:p w:rsidR="003F5DE5" w:rsidRDefault="003F5DE5" w:rsidP="00525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Комплексно-целевые программы, направленные на решение отдельных проблем, связанных с развитием организации. </w:t>
      </w:r>
      <w:r w:rsidR="006F0226">
        <w:rPr>
          <w:rFonts w:ascii="Times New Roman" w:hAnsi="Times New Roman" w:cs="Times New Roman"/>
          <w:sz w:val="28"/>
          <w:szCs w:val="28"/>
        </w:rPr>
        <w:t>Например, «Качество школьного образования»,  «Школа – территория здоровья», «Школа успеха», «Семья и школа» и др.</w:t>
      </w:r>
    </w:p>
    <w:p w:rsidR="006F0226" w:rsidRPr="006F0226" w:rsidRDefault="006F0226" w:rsidP="00525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Такие программы поддерживаются планами. </w:t>
      </w:r>
      <w:r w:rsidRPr="006F0226">
        <w:rPr>
          <w:rFonts w:ascii="Times New Roman" w:hAnsi="Times New Roman" w:cs="Times New Roman"/>
          <w:color w:val="000000"/>
          <w:sz w:val="28"/>
          <w:szCs w:val="28"/>
        </w:rPr>
        <w:t>Подготовка планов работы школы основывается на соблюдении ряда требований, обеспечивающих реальность, непрерывность, конкретность их выполнения. Прежде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0226">
        <w:rPr>
          <w:rFonts w:ascii="Times New Roman" w:hAnsi="Times New Roman" w:cs="Times New Roman"/>
          <w:color w:val="000000"/>
          <w:sz w:val="28"/>
          <w:szCs w:val="28"/>
        </w:rPr>
        <w:t xml:space="preserve"> это соблюдение требований целевой направленности</w:t>
      </w:r>
      <w:r w:rsidR="003F7C20">
        <w:rPr>
          <w:rFonts w:ascii="Times New Roman" w:hAnsi="Times New Roman" w:cs="Times New Roman"/>
          <w:color w:val="000000"/>
          <w:sz w:val="28"/>
          <w:szCs w:val="28"/>
        </w:rPr>
        <w:t>, заданной реализуемыми программами.</w:t>
      </w:r>
      <w:r w:rsidR="003F7C2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2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46F5E" w:rsidRPr="003F7C20" w:rsidRDefault="00525FFA" w:rsidP="003F7C20">
      <w:pPr>
        <w:spacing w:after="0" w:line="31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7C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Вывод.</w:t>
      </w:r>
      <w:r w:rsidRPr="003F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46F5E" w:rsidRPr="003F7C2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в управлении</w:t>
      </w:r>
      <w:r w:rsidRPr="003F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школой </w:t>
      </w:r>
      <w:r w:rsidR="00846F5E" w:rsidRPr="003F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программно-целевого подхода позволит значительно лучше понять те трудности, которые необходимо преодолевать для обеспечения эффективного решения практических проблем в </w:t>
      </w:r>
      <w:r w:rsidRPr="003F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организации</w:t>
      </w:r>
      <w:r w:rsidR="00846F5E" w:rsidRPr="003F7C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6F5E" w:rsidRPr="003F7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6F5E" w:rsidRPr="003F7C20">
        <w:rPr>
          <w:rFonts w:ascii="Times New Roman" w:hAnsi="Times New Roman" w:cs="Times New Roman"/>
          <w:iCs/>
          <w:sz w:val="28"/>
          <w:szCs w:val="28"/>
        </w:rPr>
        <w:t>Основное назначение</w:t>
      </w:r>
      <w:r w:rsidRPr="003F7C20">
        <w:rPr>
          <w:rFonts w:ascii="Times New Roman" w:hAnsi="Times New Roman" w:cs="Times New Roman"/>
          <w:iCs/>
          <w:sz w:val="28"/>
          <w:szCs w:val="28"/>
        </w:rPr>
        <w:t xml:space="preserve"> любой </w:t>
      </w:r>
      <w:r w:rsidR="00846F5E" w:rsidRPr="003F7C20">
        <w:rPr>
          <w:rFonts w:ascii="Times New Roman" w:hAnsi="Times New Roman" w:cs="Times New Roman"/>
          <w:iCs/>
          <w:sz w:val="28"/>
          <w:szCs w:val="28"/>
        </w:rPr>
        <w:t xml:space="preserve"> программы — быть средством интеграции усилий людей, действующих в интересах развития той системы, в которую они включены.</w:t>
      </w:r>
    </w:p>
    <w:p w:rsidR="008F538F" w:rsidRPr="008F538F" w:rsidRDefault="00525FFA" w:rsidP="003F7C20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538F" w:rsidRPr="008F538F" w:rsidSect="004D36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2AB1"/>
    <w:multiLevelType w:val="hybridMultilevel"/>
    <w:tmpl w:val="8D5A1E64"/>
    <w:lvl w:ilvl="0" w:tplc="18E20D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84D10"/>
    <w:multiLevelType w:val="hybridMultilevel"/>
    <w:tmpl w:val="424C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8F"/>
    <w:rsid w:val="00124067"/>
    <w:rsid w:val="002032EA"/>
    <w:rsid w:val="00245EDC"/>
    <w:rsid w:val="00327449"/>
    <w:rsid w:val="003F5DE5"/>
    <w:rsid w:val="003F7C20"/>
    <w:rsid w:val="004161E4"/>
    <w:rsid w:val="004D3667"/>
    <w:rsid w:val="00525FFA"/>
    <w:rsid w:val="0056346E"/>
    <w:rsid w:val="006F0226"/>
    <w:rsid w:val="006F4DCA"/>
    <w:rsid w:val="0083349C"/>
    <w:rsid w:val="00846F5E"/>
    <w:rsid w:val="008F538F"/>
    <w:rsid w:val="00A4215A"/>
    <w:rsid w:val="00D17F99"/>
    <w:rsid w:val="00D4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4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46F5E"/>
  </w:style>
  <w:style w:type="paragraph" w:styleId="a3">
    <w:name w:val="Normal (Web)"/>
    <w:basedOn w:val="a"/>
    <w:uiPriority w:val="99"/>
    <w:unhideWhenUsed/>
    <w:rsid w:val="0084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F0226"/>
    <w:rPr>
      <w:i/>
      <w:iCs/>
    </w:rPr>
  </w:style>
  <w:style w:type="paragraph" w:styleId="a5">
    <w:name w:val="List Paragraph"/>
    <w:basedOn w:val="a"/>
    <w:uiPriority w:val="34"/>
    <w:qFormat/>
    <w:rsid w:val="003F7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4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46F5E"/>
  </w:style>
  <w:style w:type="paragraph" w:styleId="a3">
    <w:name w:val="Normal (Web)"/>
    <w:basedOn w:val="a"/>
    <w:uiPriority w:val="99"/>
    <w:unhideWhenUsed/>
    <w:rsid w:val="0084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F0226"/>
    <w:rPr>
      <w:i/>
      <w:iCs/>
    </w:rPr>
  </w:style>
  <w:style w:type="paragraph" w:styleId="a5">
    <w:name w:val="List Paragraph"/>
    <w:basedOn w:val="a"/>
    <w:uiPriority w:val="34"/>
    <w:qFormat/>
    <w:rsid w:val="003F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Зазыкина</cp:lastModifiedBy>
  <cp:revision>2</cp:revision>
  <cp:lastPrinted>2016-04-17T16:57:00Z</cp:lastPrinted>
  <dcterms:created xsi:type="dcterms:W3CDTF">2016-04-19T05:43:00Z</dcterms:created>
  <dcterms:modified xsi:type="dcterms:W3CDTF">2016-04-19T05:43:00Z</dcterms:modified>
</cp:coreProperties>
</file>