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50" w:rsidRDefault="00003C50" w:rsidP="00EA1D6C">
      <w:pPr>
        <w:pStyle w:val="ConsPlusNormal"/>
        <w:spacing w:line="200" w:lineRule="exact"/>
        <w:jc w:val="right"/>
        <w:rPr>
          <w:rFonts w:ascii="Times New Roman" w:hAnsi="Times New Roman" w:cs="Times New Roman"/>
          <w:sz w:val="20"/>
        </w:rPr>
      </w:pPr>
    </w:p>
    <w:p w:rsidR="00EA1D6C" w:rsidRPr="00B44304" w:rsidRDefault="00EA1D6C" w:rsidP="00EA1D6C">
      <w:pPr>
        <w:pStyle w:val="ConsPlusNormal"/>
        <w:spacing w:line="200" w:lineRule="exact"/>
        <w:jc w:val="right"/>
        <w:rPr>
          <w:rFonts w:ascii="Times New Roman" w:hAnsi="Times New Roman" w:cs="Times New Roman"/>
          <w:sz w:val="20"/>
        </w:rPr>
      </w:pPr>
      <w:r w:rsidRPr="00B44304">
        <w:rPr>
          <w:rFonts w:ascii="Times New Roman" w:hAnsi="Times New Roman" w:cs="Times New Roman"/>
          <w:sz w:val="20"/>
        </w:rPr>
        <w:t xml:space="preserve">Форма </w:t>
      </w:r>
      <w:r w:rsidR="00A81472">
        <w:rPr>
          <w:rFonts w:ascii="Times New Roman" w:hAnsi="Times New Roman" w:cs="Times New Roman"/>
          <w:sz w:val="20"/>
        </w:rPr>
        <w:t>у</w:t>
      </w:r>
      <w:r w:rsidRPr="00B44304">
        <w:rPr>
          <w:rFonts w:ascii="Times New Roman" w:hAnsi="Times New Roman" w:cs="Times New Roman"/>
          <w:sz w:val="20"/>
        </w:rPr>
        <w:t>тверждена</w:t>
      </w:r>
      <w:r w:rsidR="007252DD">
        <w:rPr>
          <w:rFonts w:ascii="Times New Roman" w:hAnsi="Times New Roman" w:cs="Times New Roman"/>
          <w:sz w:val="20"/>
        </w:rPr>
        <w:t xml:space="preserve"> </w:t>
      </w:r>
      <w:r w:rsidRPr="00B44304">
        <w:rPr>
          <w:rFonts w:ascii="Times New Roman" w:hAnsi="Times New Roman" w:cs="Times New Roman"/>
          <w:sz w:val="20"/>
        </w:rPr>
        <w:t>приказом Министерства образования</w:t>
      </w:r>
    </w:p>
    <w:p w:rsidR="00EA1D6C" w:rsidRPr="00B44304" w:rsidRDefault="00EA1D6C" w:rsidP="00EA1D6C">
      <w:pPr>
        <w:pStyle w:val="ConsPlusNormal"/>
        <w:spacing w:line="200" w:lineRule="exact"/>
        <w:jc w:val="right"/>
        <w:rPr>
          <w:rFonts w:ascii="Times New Roman" w:hAnsi="Times New Roman" w:cs="Times New Roman"/>
          <w:sz w:val="20"/>
        </w:rPr>
      </w:pPr>
      <w:r w:rsidRPr="00B44304">
        <w:rPr>
          <w:rFonts w:ascii="Times New Roman" w:hAnsi="Times New Roman" w:cs="Times New Roman"/>
          <w:sz w:val="20"/>
        </w:rPr>
        <w:t>и науки Российской Федерации</w:t>
      </w:r>
      <w:r w:rsidR="007252DD">
        <w:rPr>
          <w:rFonts w:ascii="Times New Roman" w:hAnsi="Times New Roman" w:cs="Times New Roman"/>
          <w:sz w:val="20"/>
        </w:rPr>
        <w:t xml:space="preserve"> </w:t>
      </w:r>
      <w:r w:rsidRPr="00B44304">
        <w:rPr>
          <w:rFonts w:ascii="Times New Roman" w:hAnsi="Times New Roman" w:cs="Times New Roman"/>
          <w:sz w:val="20"/>
        </w:rPr>
        <w:t>от 6 июля 2015 г. N 667</w:t>
      </w:r>
    </w:p>
    <w:p w:rsidR="00EA1D6C" w:rsidRPr="00B44304" w:rsidRDefault="00EA1D6C" w:rsidP="00EA1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3C50" w:rsidRDefault="00003C50" w:rsidP="00EC1973">
      <w:pPr>
        <w:pStyle w:val="ConsPlusNonformat"/>
        <w:spacing w:line="2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1D6C" w:rsidRPr="00EC1973" w:rsidRDefault="00EA1D6C" w:rsidP="00EC1973">
      <w:pPr>
        <w:pStyle w:val="ConsPlusNonformat"/>
        <w:spacing w:line="2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1973">
        <w:rPr>
          <w:rFonts w:ascii="Times New Roman" w:hAnsi="Times New Roman" w:cs="Times New Roman"/>
          <w:b/>
          <w:sz w:val="32"/>
          <w:szCs w:val="32"/>
        </w:rPr>
        <w:t>Сведения о реализации основной общеобразовательной программы,</w:t>
      </w:r>
    </w:p>
    <w:p w:rsidR="00EA1D6C" w:rsidRPr="00B44304" w:rsidRDefault="00EA1D6C" w:rsidP="00EC1973">
      <w:pPr>
        <w:pStyle w:val="ConsPlusNonformat"/>
        <w:spacing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C1973">
        <w:rPr>
          <w:rFonts w:ascii="Times New Roman" w:hAnsi="Times New Roman" w:cs="Times New Roman"/>
          <w:b/>
          <w:sz w:val="32"/>
          <w:szCs w:val="32"/>
        </w:rPr>
        <w:t>заявленной для государственной аккредитации образовательной деятельности</w:t>
      </w:r>
    </w:p>
    <w:p w:rsidR="00EA1D6C" w:rsidRDefault="00EA1D6C" w:rsidP="00EA1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10453"/>
      </w:tblGrid>
      <w:tr w:rsidR="00EA1D6C" w:rsidRPr="00B44304" w:rsidTr="00EC447F">
        <w:tc>
          <w:tcPr>
            <w:tcW w:w="250" w:type="dxa"/>
          </w:tcPr>
          <w:p w:rsidR="00EA1D6C" w:rsidRPr="00B44304" w:rsidRDefault="00EA1D6C" w:rsidP="00EC447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3" w:type="dxa"/>
            <w:tcBorders>
              <w:bottom w:val="single" w:sz="4" w:space="0" w:color="auto"/>
            </w:tcBorders>
          </w:tcPr>
          <w:p w:rsidR="00EA1D6C" w:rsidRPr="00003C50" w:rsidRDefault="00003C50" w:rsidP="008C2A8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образовательная программа </w:t>
            </w:r>
            <w:r w:rsidR="008C2A89">
              <w:rPr>
                <w:rFonts w:ascii="Times New Roman" w:hAnsi="Times New Roman" w:cs="Times New Roman"/>
                <w:b/>
                <w:sz w:val="28"/>
                <w:szCs w:val="28"/>
              </w:rPr>
              <w:t>средне</w:t>
            </w:r>
            <w:r w:rsidR="005A2831"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r w:rsidRPr="00003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образования</w:t>
            </w:r>
          </w:p>
        </w:tc>
      </w:tr>
      <w:tr w:rsidR="00EA1D6C" w:rsidRPr="00B44304" w:rsidTr="00EC447F">
        <w:tc>
          <w:tcPr>
            <w:tcW w:w="10703" w:type="dxa"/>
            <w:gridSpan w:val="2"/>
            <w:tcBorders>
              <w:top w:val="single" w:sz="4" w:space="0" w:color="auto"/>
            </w:tcBorders>
          </w:tcPr>
          <w:p w:rsidR="00F124DE" w:rsidRDefault="00EA1D6C" w:rsidP="00EC44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304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основной </w:t>
            </w:r>
            <w:r w:rsidR="00F124DE" w:rsidRPr="00F124DE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программы</w:t>
            </w:r>
            <w:proofErr w:type="gramEnd"/>
          </w:p>
          <w:p w:rsidR="00EA1D6C" w:rsidRPr="00B44304" w:rsidRDefault="00EA1D6C" w:rsidP="00EC44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304">
              <w:rPr>
                <w:rFonts w:ascii="Times New Roman" w:hAnsi="Times New Roman" w:cs="Times New Roman"/>
                <w:sz w:val="24"/>
                <w:szCs w:val="24"/>
              </w:rPr>
              <w:t>(далее - основная образовательная программа)</w:t>
            </w:r>
          </w:p>
        </w:tc>
      </w:tr>
    </w:tbl>
    <w:p w:rsidR="00EA1D6C" w:rsidRDefault="00EA1D6C" w:rsidP="00EA1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7"/>
        <w:gridCol w:w="10493"/>
      </w:tblGrid>
      <w:tr w:rsidR="00EA1D6C" w:rsidRPr="00B44304" w:rsidTr="007252DD">
        <w:tc>
          <w:tcPr>
            <w:tcW w:w="247" w:type="dxa"/>
          </w:tcPr>
          <w:p w:rsidR="00EA1D6C" w:rsidRPr="00B44304" w:rsidRDefault="00EA1D6C" w:rsidP="00EC447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3" w:type="dxa"/>
            <w:tcBorders>
              <w:bottom w:val="single" w:sz="4" w:space="0" w:color="auto"/>
            </w:tcBorders>
          </w:tcPr>
          <w:p w:rsidR="00EA1D6C" w:rsidRPr="00003C50" w:rsidRDefault="00003C50" w:rsidP="00B03A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C5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</w:t>
            </w:r>
            <w:r w:rsidR="00B03A5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003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бюджетно</w:t>
            </w:r>
            <w:r w:rsidR="00B03A5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003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общеобразовательно</w:t>
            </w:r>
            <w:r w:rsidR="00B03A5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003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</w:t>
            </w:r>
            <w:r w:rsidR="00B03A5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EA1D6C" w:rsidRPr="00B44304" w:rsidTr="007252DD">
        <w:tc>
          <w:tcPr>
            <w:tcW w:w="247" w:type="dxa"/>
          </w:tcPr>
          <w:p w:rsidR="00EA1D6C" w:rsidRPr="00B44304" w:rsidRDefault="00EA1D6C" w:rsidP="00EC447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3" w:type="dxa"/>
            <w:tcBorders>
              <w:bottom w:val="single" w:sz="4" w:space="0" w:color="auto"/>
            </w:tcBorders>
          </w:tcPr>
          <w:p w:rsidR="00EA1D6C" w:rsidRPr="00003C50" w:rsidRDefault="00003C50" w:rsidP="00003C5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C50">
              <w:rPr>
                <w:rFonts w:ascii="Times New Roman" w:hAnsi="Times New Roman" w:cs="Times New Roman"/>
                <w:b/>
                <w:sz w:val="28"/>
                <w:szCs w:val="28"/>
              </w:rPr>
              <w:t>«Средняя школа № 33»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3C50">
              <w:rPr>
                <w:rFonts w:ascii="Times New Roman" w:hAnsi="Times New Roman" w:cs="Times New Roman"/>
                <w:b/>
                <w:sz w:val="28"/>
                <w:szCs w:val="28"/>
              </w:rPr>
              <w:t>города Смоленска</w:t>
            </w:r>
          </w:p>
        </w:tc>
      </w:tr>
    </w:tbl>
    <w:p w:rsidR="00EA1D6C" w:rsidRDefault="00EA1D6C" w:rsidP="00EA1D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4304">
        <w:rPr>
          <w:rFonts w:ascii="Times New Roman" w:hAnsi="Times New Roman" w:cs="Times New Roman"/>
          <w:sz w:val="24"/>
          <w:szCs w:val="24"/>
        </w:rPr>
        <w:t>полное наименование организации, осуществляющей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304">
        <w:rPr>
          <w:rFonts w:ascii="Times New Roman" w:hAnsi="Times New Roman" w:cs="Times New Roman"/>
          <w:sz w:val="24"/>
          <w:szCs w:val="24"/>
        </w:rPr>
        <w:t>образовательную деятельность</w:t>
      </w:r>
    </w:p>
    <w:p w:rsidR="00EA1D6C" w:rsidRDefault="00EA1D6C" w:rsidP="00EA1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1948"/>
      </w:tblGrid>
      <w:tr w:rsidR="00EA1D6C" w:rsidRPr="00863CCA" w:rsidTr="00EC447F">
        <w:tc>
          <w:tcPr>
            <w:tcW w:w="8755" w:type="dxa"/>
          </w:tcPr>
          <w:p w:rsidR="00EA1D6C" w:rsidRPr="00863CCA" w:rsidRDefault="00EA1D6C" w:rsidP="00EC447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44304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реализуется совместно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EA1D6C" w:rsidRPr="00863CCA" w:rsidRDefault="008C2A89" w:rsidP="00003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</w:tbl>
    <w:p w:rsidR="00EA1D6C" w:rsidRDefault="00EA1D6C" w:rsidP="00EA1D6C">
      <w:pPr>
        <w:pStyle w:val="ConsPlusNonformat"/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304">
        <w:rPr>
          <w:rFonts w:ascii="Times New Roman" w:hAnsi="Times New Roman" w:cs="Times New Roman"/>
          <w:sz w:val="24"/>
          <w:szCs w:val="24"/>
        </w:rPr>
        <w:t>(да/нет)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"/>
        <w:gridCol w:w="10380"/>
      </w:tblGrid>
      <w:tr w:rsidR="00EA1D6C" w:rsidRPr="00B44304" w:rsidTr="00EC447F">
        <w:tc>
          <w:tcPr>
            <w:tcW w:w="323" w:type="dxa"/>
          </w:tcPr>
          <w:p w:rsidR="00EA1D6C" w:rsidRPr="00B44304" w:rsidRDefault="00EA1D6C" w:rsidP="00EC447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0380" w:type="dxa"/>
            <w:tcBorders>
              <w:bottom w:val="single" w:sz="4" w:space="0" w:color="auto"/>
            </w:tcBorders>
          </w:tcPr>
          <w:p w:rsidR="008C2A89" w:rsidRDefault="008C2A89" w:rsidP="008C2A8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A89">
              <w:rPr>
                <w:rFonts w:ascii="Times New Roman" w:hAnsi="Times New Roman" w:cs="Times New Roman"/>
                <w:b/>
                <w:sz w:val="24"/>
                <w:szCs w:val="24"/>
              </w:rPr>
              <w:t>филиал</w:t>
            </w:r>
            <w:r w:rsidR="00CE1E6D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Pr="008C2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2A89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федерального государственного бюджетного образовательного учреждения</w:t>
            </w:r>
            <w:r w:rsidRPr="008C2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C2A89" w:rsidRDefault="008C2A89" w:rsidP="008C2A89">
            <w:pPr>
              <w:pStyle w:val="ConsPlusNonformat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8C2A89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  <w:r w:rsidRPr="008C2A89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C2A89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«Национальный исследовательский университет </w:t>
            </w:r>
          </w:p>
          <w:p w:rsidR="00EA1D6C" w:rsidRPr="008C2A89" w:rsidRDefault="008C2A89" w:rsidP="008C2A8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A89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«Московский энергетический институт»</w:t>
            </w:r>
            <w:r w:rsidRPr="008C2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C2A89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в г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ороде</w:t>
            </w:r>
            <w:r w:rsidRPr="008C2A89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Смоленске</w:t>
            </w:r>
          </w:p>
        </w:tc>
      </w:tr>
    </w:tbl>
    <w:p w:rsidR="00EA1D6C" w:rsidRDefault="00EA1D6C" w:rsidP="00EA1D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4304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8C025E" w:rsidRPr="00F124DE" w:rsidRDefault="008C025E">
      <w:pPr>
        <w:pStyle w:val="ConsPlusNonformat"/>
        <w:jc w:val="both"/>
        <w:rPr>
          <w:rFonts w:ascii="Times New Roman" w:hAnsi="Times New Roman" w:cs="Times New Roman"/>
        </w:rPr>
      </w:pPr>
    </w:p>
    <w:p w:rsidR="008C025E" w:rsidRPr="007252DD" w:rsidRDefault="008C025E" w:rsidP="007252DD">
      <w:pPr>
        <w:pStyle w:val="ConsPlusNonformat"/>
        <w:spacing w:line="260" w:lineRule="exac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252DD">
        <w:rPr>
          <w:rFonts w:ascii="Times New Roman" w:hAnsi="Times New Roman" w:cs="Times New Roman"/>
          <w:b/>
          <w:sz w:val="32"/>
          <w:szCs w:val="32"/>
        </w:rPr>
        <w:t>Раздел 1. Сведения о соответствии структуры и содержания разделов основной</w:t>
      </w:r>
      <w:r w:rsidR="00F124DE" w:rsidRPr="007252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252DD">
        <w:rPr>
          <w:rFonts w:ascii="Times New Roman" w:hAnsi="Times New Roman" w:cs="Times New Roman"/>
          <w:b/>
          <w:sz w:val="32"/>
          <w:szCs w:val="32"/>
        </w:rPr>
        <w:t>образовательной программы требованиям федерального государственного</w:t>
      </w:r>
      <w:r w:rsidR="00F124DE" w:rsidRPr="007252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252DD">
        <w:rPr>
          <w:rFonts w:ascii="Times New Roman" w:hAnsi="Times New Roman" w:cs="Times New Roman"/>
          <w:b/>
          <w:sz w:val="32"/>
          <w:szCs w:val="32"/>
        </w:rPr>
        <w:t>образовательного стандарта (далее - ФГОС)</w:t>
      </w:r>
    </w:p>
    <w:p w:rsidR="008C025E" w:rsidRPr="00F124DE" w:rsidRDefault="008C025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429"/>
        <w:gridCol w:w="1436"/>
        <w:gridCol w:w="1748"/>
      </w:tblGrid>
      <w:tr w:rsidR="008C025E" w:rsidRPr="00F124DE" w:rsidTr="008E2397">
        <w:trPr>
          <w:trHeight w:val="598"/>
        </w:trPr>
        <w:tc>
          <w:tcPr>
            <w:tcW w:w="7429" w:type="dxa"/>
            <w:vAlign w:val="center"/>
          </w:tcPr>
          <w:p w:rsidR="008C025E" w:rsidRPr="00706F02" w:rsidRDefault="008C025E" w:rsidP="008E2397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06F02">
              <w:rPr>
                <w:rFonts w:ascii="Times New Roman" w:hAnsi="Times New Roman" w:cs="Times New Roman"/>
                <w:sz w:val="20"/>
              </w:rPr>
              <w:t>Наименование индикатора</w:t>
            </w:r>
          </w:p>
        </w:tc>
        <w:tc>
          <w:tcPr>
            <w:tcW w:w="1436" w:type="dxa"/>
            <w:vAlign w:val="center"/>
          </w:tcPr>
          <w:p w:rsidR="00003C50" w:rsidRDefault="008C025E" w:rsidP="008E2397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06F02">
              <w:rPr>
                <w:rFonts w:ascii="Times New Roman" w:hAnsi="Times New Roman" w:cs="Times New Roman"/>
                <w:sz w:val="20"/>
              </w:rPr>
              <w:t>Единица измерения/</w:t>
            </w:r>
          </w:p>
          <w:p w:rsidR="008C025E" w:rsidRPr="00706F02" w:rsidRDefault="008C025E" w:rsidP="008E2397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06F02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748" w:type="dxa"/>
            <w:vAlign w:val="center"/>
          </w:tcPr>
          <w:p w:rsidR="008C025E" w:rsidRPr="00706F02" w:rsidRDefault="008C025E" w:rsidP="008E2397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06F02">
              <w:rPr>
                <w:rFonts w:ascii="Times New Roman" w:hAnsi="Times New Roman" w:cs="Times New Roman"/>
                <w:sz w:val="20"/>
              </w:rPr>
              <w:t>Значение сведений</w:t>
            </w:r>
          </w:p>
        </w:tc>
      </w:tr>
      <w:tr w:rsidR="008C025E" w:rsidRPr="00F124DE" w:rsidTr="008E2397">
        <w:trPr>
          <w:trHeight w:val="254"/>
        </w:trPr>
        <w:tc>
          <w:tcPr>
            <w:tcW w:w="10613" w:type="dxa"/>
            <w:gridSpan w:val="3"/>
          </w:tcPr>
          <w:p w:rsidR="008C025E" w:rsidRPr="00F124DE" w:rsidRDefault="008C0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1.1. Целевой раздел основной образовательной программы</w:t>
            </w:r>
          </w:p>
        </w:tc>
      </w:tr>
      <w:tr w:rsidR="008C025E" w:rsidRPr="00F124DE" w:rsidTr="008E2397">
        <w:trPr>
          <w:trHeight w:val="269"/>
        </w:trPr>
        <w:tc>
          <w:tcPr>
            <w:tcW w:w="7429" w:type="dxa"/>
          </w:tcPr>
          <w:p w:rsidR="008C025E" w:rsidRPr="00F124DE" w:rsidRDefault="008C025E">
            <w:pPr>
              <w:pStyle w:val="ConsPlusNormal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1.1.1. Соответствие пояснительной записки требованиям ФГОС</w:t>
            </w:r>
          </w:p>
        </w:tc>
        <w:tc>
          <w:tcPr>
            <w:tcW w:w="1436" w:type="dxa"/>
          </w:tcPr>
          <w:p w:rsidR="008C025E" w:rsidRPr="00F124DE" w:rsidRDefault="008C0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748" w:type="dxa"/>
          </w:tcPr>
          <w:p w:rsidR="008C025E" w:rsidRPr="00F124DE" w:rsidRDefault="00003C50" w:rsidP="00003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C025E" w:rsidRPr="00F124DE" w:rsidTr="008E2397">
        <w:trPr>
          <w:trHeight w:val="397"/>
        </w:trPr>
        <w:tc>
          <w:tcPr>
            <w:tcW w:w="7429" w:type="dxa"/>
          </w:tcPr>
          <w:p w:rsidR="008C025E" w:rsidRPr="00F124DE" w:rsidRDefault="008C025E">
            <w:pPr>
              <w:pStyle w:val="ConsPlusNormal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 xml:space="preserve">1.1.2. Соответствие планируемых результатов освоения </w:t>
            </w:r>
            <w:proofErr w:type="gramStart"/>
            <w:r w:rsidRPr="00F124DE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F124DE">
              <w:rPr>
                <w:rFonts w:ascii="Times New Roman" w:hAnsi="Times New Roman" w:cs="Times New Roman"/>
              </w:rPr>
              <w:t xml:space="preserve"> основной образовательной программы требованиям ФГОС</w:t>
            </w:r>
          </w:p>
        </w:tc>
        <w:tc>
          <w:tcPr>
            <w:tcW w:w="1436" w:type="dxa"/>
          </w:tcPr>
          <w:p w:rsidR="008C025E" w:rsidRPr="00F124DE" w:rsidRDefault="008C0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748" w:type="dxa"/>
          </w:tcPr>
          <w:p w:rsidR="008C025E" w:rsidRPr="00F124DE" w:rsidRDefault="00003C50" w:rsidP="00003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C025E" w:rsidRPr="00F124DE" w:rsidTr="008E2397">
        <w:trPr>
          <w:trHeight w:val="551"/>
        </w:trPr>
        <w:tc>
          <w:tcPr>
            <w:tcW w:w="7429" w:type="dxa"/>
          </w:tcPr>
          <w:p w:rsidR="008C025E" w:rsidRPr="00F124DE" w:rsidRDefault="008C025E">
            <w:pPr>
              <w:pStyle w:val="ConsPlusNormal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 xml:space="preserve">1.1.3. Соответствие </w:t>
            </w:r>
            <w:proofErr w:type="gramStart"/>
            <w:r w:rsidRPr="00F124DE">
              <w:rPr>
                <w:rFonts w:ascii="Times New Roman" w:hAnsi="Times New Roman" w:cs="Times New Roman"/>
              </w:rPr>
              <w:t>системы оценки достижения планируемых результатов освоения основной образовательной программы</w:t>
            </w:r>
            <w:proofErr w:type="gramEnd"/>
            <w:r w:rsidRPr="00F124DE">
              <w:rPr>
                <w:rFonts w:ascii="Times New Roman" w:hAnsi="Times New Roman" w:cs="Times New Roman"/>
              </w:rPr>
              <w:t xml:space="preserve"> требованиям ФГОС</w:t>
            </w:r>
          </w:p>
        </w:tc>
        <w:tc>
          <w:tcPr>
            <w:tcW w:w="1436" w:type="dxa"/>
          </w:tcPr>
          <w:p w:rsidR="008C025E" w:rsidRPr="00F124DE" w:rsidRDefault="008C0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748" w:type="dxa"/>
          </w:tcPr>
          <w:p w:rsidR="008C025E" w:rsidRPr="00F124DE" w:rsidRDefault="00003C50" w:rsidP="00003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C025E" w:rsidRPr="00F124DE" w:rsidTr="008E2397">
        <w:trPr>
          <w:trHeight w:val="254"/>
        </w:trPr>
        <w:tc>
          <w:tcPr>
            <w:tcW w:w="10613" w:type="dxa"/>
            <w:gridSpan w:val="3"/>
          </w:tcPr>
          <w:p w:rsidR="008C025E" w:rsidRPr="00F124DE" w:rsidRDefault="008C0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1.2. Содержательный раздел основной образовательной программы</w:t>
            </w:r>
          </w:p>
        </w:tc>
      </w:tr>
      <w:tr w:rsidR="008C025E" w:rsidRPr="00F124DE" w:rsidTr="008E2397">
        <w:trPr>
          <w:trHeight w:val="508"/>
        </w:trPr>
        <w:tc>
          <w:tcPr>
            <w:tcW w:w="7429" w:type="dxa"/>
          </w:tcPr>
          <w:p w:rsidR="008C025E" w:rsidRPr="00F124DE" w:rsidRDefault="008C025E">
            <w:pPr>
              <w:pStyle w:val="ConsPlusNormal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1.2.1. Соответствие программы развития универсальных учебных действий требованиям ФГОС</w:t>
            </w:r>
          </w:p>
        </w:tc>
        <w:tc>
          <w:tcPr>
            <w:tcW w:w="1436" w:type="dxa"/>
          </w:tcPr>
          <w:p w:rsidR="008C025E" w:rsidRPr="00F124DE" w:rsidRDefault="008C0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748" w:type="dxa"/>
          </w:tcPr>
          <w:p w:rsidR="008C025E" w:rsidRPr="00F124DE" w:rsidRDefault="00003C50" w:rsidP="00003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C025E" w:rsidRPr="00F124DE" w:rsidTr="008E2397">
        <w:trPr>
          <w:trHeight w:val="508"/>
        </w:trPr>
        <w:tc>
          <w:tcPr>
            <w:tcW w:w="7429" w:type="dxa"/>
          </w:tcPr>
          <w:p w:rsidR="008C025E" w:rsidRPr="00F124DE" w:rsidRDefault="008C025E">
            <w:pPr>
              <w:pStyle w:val="ConsPlusNormal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 xml:space="preserve">1.2.2. Соответствие рабочих программ учебных предметов, курсов и курсов </w:t>
            </w:r>
            <w:proofErr w:type="spellStart"/>
            <w:r w:rsidRPr="00F124DE">
              <w:rPr>
                <w:rFonts w:ascii="Times New Roman" w:hAnsi="Times New Roman" w:cs="Times New Roman"/>
              </w:rPr>
              <w:t>внеучебной</w:t>
            </w:r>
            <w:proofErr w:type="spellEnd"/>
            <w:r w:rsidRPr="00F124DE">
              <w:rPr>
                <w:rFonts w:ascii="Times New Roman" w:hAnsi="Times New Roman" w:cs="Times New Roman"/>
              </w:rPr>
              <w:t xml:space="preserve"> деятельности требованиям ФГОС</w:t>
            </w:r>
          </w:p>
        </w:tc>
        <w:tc>
          <w:tcPr>
            <w:tcW w:w="1436" w:type="dxa"/>
          </w:tcPr>
          <w:p w:rsidR="008C025E" w:rsidRPr="00F124DE" w:rsidRDefault="008C0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748" w:type="dxa"/>
          </w:tcPr>
          <w:p w:rsidR="008C025E" w:rsidRPr="00F124DE" w:rsidRDefault="00003C50" w:rsidP="00003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C025E" w:rsidRPr="00F124DE" w:rsidTr="008E2397">
        <w:trPr>
          <w:trHeight w:val="508"/>
        </w:trPr>
        <w:tc>
          <w:tcPr>
            <w:tcW w:w="7429" w:type="dxa"/>
          </w:tcPr>
          <w:p w:rsidR="008C025E" w:rsidRPr="00F124DE" w:rsidRDefault="008C025E">
            <w:pPr>
              <w:pStyle w:val="ConsPlusNormal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 xml:space="preserve">1.2.3. Соответствие программы воспитания и </w:t>
            </w:r>
            <w:proofErr w:type="gramStart"/>
            <w:r w:rsidRPr="00F124DE">
              <w:rPr>
                <w:rFonts w:ascii="Times New Roman" w:hAnsi="Times New Roman" w:cs="Times New Roman"/>
              </w:rPr>
              <w:t>социализации</w:t>
            </w:r>
            <w:proofErr w:type="gramEnd"/>
            <w:r w:rsidRPr="00F124DE">
              <w:rPr>
                <w:rFonts w:ascii="Times New Roman" w:hAnsi="Times New Roman" w:cs="Times New Roman"/>
              </w:rPr>
              <w:t xml:space="preserve"> обучающихся требованиям ФГОС</w:t>
            </w:r>
          </w:p>
        </w:tc>
        <w:tc>
          <w:tcPr>
            <w:tcW w:w="1436" w:type="dxa"/>
          </w:tcPr>
          <w:p w:rsidR="008C025E" w:rsidRPr="00F124DE" w:rsidRDefault="008C0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748" w:type="dxa"/>
          </w:tcPr>
          <w:p w:rsidR="008C025E" w:rsidRPr="00F124DE" w:rsidRDefault="00003C50" w:rsidP="00003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C025E" w:rsidRPr="00F124DE" w:rsidTr="008E2397">
        <w:trPr>
          <w:trHeight w:val="523"/>
        </w:trPr>
        <w:tc>
          <w:tcPr>
            <w:tcW w:w="7429" w:type="dxa"/>
          </w:tcPr>
          <w:p w:rsidR="008C025E" w:rsidRPr="00F124DE" w:rsidRDefault="008C025E">
            <w:pPr>
              <w:pStyle w:val="ConsPlusNormal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1.2.4. Соответствие программы коррекционной работы требованиям ФГОС (при наличии)</w:t>
            </w:r>
          </w:p>
        </w:tc>
        <w:tc>
          <w:tcPr>
            <w:tcW w:w="1436" w:type="dxa"/>
          </w:tcPr>
          <w:p w:rsidR="008C025E" w:rsidRPr="00F124DE" w:rsidRDefault="008C0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748" w:type="dxa"/>
          </w:tcPr>
          <w:p w:rsidR="008C025E" w:rsidRPr="00F124DE" w:rsidRDefault="00003C50" w:rsidP="00003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C025E" w:rsidRPr="00F124DE" w:rsidTr="008E2397">
        <w:trPr>
          <w:trHeight w:val="254"/>
        </w:trPr>
        <w:tc>
          <w:tcPr>
            <w:tcW w:w="10613" w:type="dxa"/>
            <w:gridSpan w:val="3"/>
          </w:tcPr>
          <w:p w:rsidR="008C025E" w:rsidRPr="00F124DE" w:rsidRDefault="008C0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1.3. Организационный раздел основной образовательной программы</w:t>
            </w:r>
          </w:p>
        </w:tc>
      </w:tr>
      <w:tr w:rsidR="008C025E" w:rsidRPr="00F124DE" w:rsidTr="008E2397">
        <w:trPr>
          <w:trHeight w:val="357"/>
        </w:trPr>
        <w:tc>
          <w:tcPr>
            <w:tcW w:w="7429" w:type="dxa"/>
          </w:tcPr>
          <w:p w:rsidR="008C025E" w:rsidRPr="00F124DE" w:rsidRDefault="008C025E">
            <w:pPr>
              <w:pStyle w:val="ConsPlusNormal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1.3.1. Соответствие учебного плана (учебных планов) требованиям ФГОС</w:t>
            </w:r>
          </w:p>
        </w:tc>
        <w:tc>
          <w:tcPr>
            <w:tcW w:w="1436" w:type="dxa"/>
          </w:tcPr>
          <w:p w:rsidR="008C025E" w:rsidRPr="00F124DE" w:rsidRDefault="008C0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748" w:type="dxa"/>
          </w:tcPr>
          <w:p w:rsidR="008C025E" w:rsidRPr="00F124DE" w:rsidRDefault="00003C50" w:rsidP="00003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C025E" w:rsidRPr="00F124DE" w:rsidTr="008E2397">
        <w:trPr>
          <w:trHeight w:val="297"/>
        </w:trPr>
        <w:tc>
          <w:tcPr>
            <w:tcW w:w="7429" w:type="dxa"/>
          </w:tcPr>
          <w:p w:rsidR="008C025E" w:rsidRPr="00F124DE" w:rsidRDefault="008C025E">
            <w:pPr>
              <w:pStyle w:val="ConsPlusNormal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1.3.2. Соответствие календарного учебного графика требованиям ФГОС</w:t>
            </w:r>
          </w:p>
        </w:tc>
        <w:tc>
          <w:tcPr>
            <w:tcW w:w="1436" w:type="dxa"/>
          </w:tcPr>
          <w:p w:rsidR="008C025E" w:rsidRPr="00F124DE" w:rsidRDefault="008C0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748" w:type="dxa"/>
          </w:tcPr>
          <w:p w:rsidR="008C025E" w:rsidRPr="00F124DE" w:rsidRDefault="00003C50" w:rsidP="00003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C025E" w:rsidRPr="00F124DE" w:rsidTr="008E2397">
        <w:trPr>
          <w:trHeight w:val="439"/>
        </w:trPr>
        <w:tc>
          <w:tcPr>
            <w:tcW w:w="7429" w:type="dxa"/>
          </w:tcPr>
          <w:p w:rsidR="008C025E" w:rsidRPr="00F124DE" w:rsidRDefault="008C025E">
            <w:pPr>
              <w:pStyle w:val="ConsPlusNormal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1.3.3. Соответствие плана внеурочной деятельности требованиям ФГОС</w:t>
            </w:r>
          </w:p>
        </w:tc>
        <w:tc>
          <w:tcPr>
            <w:tcW w:w="1436" w:type="dxa"/>
          </w:tcPr>
          <w:p w:rsidR="008C025E" w:rsidRPr="00F124DE" w:rsidRDefault="008C0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748" w:type="dxa"/>
          </w:tcPr>
          <w:p w:rsidR="008C025E" w:rsidRPr="00F124DE" w:rsidRDefault="00003C50" w:rsidP="00003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C025E" w:rsidRPr="00F124DE" w:rsidTr="008E2397">
        <w:trPr>
          <w:trHeight w:val="494"/>
        </w:trPr>
        <w:tc>
          <w:tcPr>
            <w:tcW w:w="7429" w:type="dxa"/>
          </w:tcPr>
          <w:p w:rsidR="008C025E" w:rsidRPr="00F124DE" w:rsidRDefault="008C025E">
            <w:pPr>
              <w:pStyle w:val="ConsPlusNormal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1.3.4. Соответствие системы условий реализации основной образовательной программы требованиям ФГОС</w:t>
            </w:r>
          </w:p>
        </w:tc>
        <w:tc>
          <w:tcPr>
            <w:tcW w:w="1436" w:type="dxa"/>
          </w:tcPr>
          <w:p w:rsidR="008C025E" w:rsidRPr="00F124DE" w:rsidRDefault="008C0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748" w:type="dxa"/>
          </w:tcPr>
          <w:p w:rsidR="008C025E" w:rsidRPr="00F124DE" w:rsidRDefault="00003C50" w:rsidP="00003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311AC5" w:rsidRDefault="00311AC5">
      <w:pPr>
        <w:pStyle w:val="ConsPlusNonforma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C025E" w:rsidRPr="006E4BA3" w:rsidRDefault="008C025E">
      <w:pPr>
        <w:pStyle w:val="ConsPlusNonforma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252DD">
        <w:rPr>
          <w:rFonts w:ascii="Times New Roman" w:hAnsi="Times New Roman" w:cs="Times New Roman"/>
          <w:b/>
          <w:sz w:val="32"/>
          <w:szCs w:val="32"/>
        </w:rPr>
        <w:lastRenderedPageBreak/>
        <w:t>Раздел 2. Сведения по основной образовательной программе</w:t>
      </w:r>
    </w:p>
    <w:p w:rsidR="00DB60F4" w:rsidRDefault="00DB60F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25E" w:rsidRPr="00F124DE" w:rsidRDefault="008C025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4DE">
        <w:rPr>
          <w:rFonts w:ascii="Times New Roman" w:hAnsi="Times New Roman" w:cs="Times New Roman"/>
          <w:b/>
          <w:sz w:val="24"/>
          <w:szCs w:val="24"/>
        </w:rPr>
        <w:t>2.1. Сведения о соотношении частей основной</w:t>
      </w:r>
      <w:r w:rsidR="00F124DE" w:rsidRPr="00F12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4DE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</w:p>
    <w:p w:rsidR="008C025E" w:rsidRPr="00F124DE" w:rsidRDefault="008C025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429"/>
        <w:gridCol w:w="1500"/>
        <w:gridCol w:w="1684"/>
      </w:tblGrid>
      <w:tr w:rsidR="008C025E" w:rsidRPr="00F124DE" w:rsidTr="008E2397">
        <w:trPr>
          <w:trHeight w:val="574"/>
        </w:trPr>
        <w:tc>
          <w:tcPr>
            <w:tcW w:w="7429" w:type="dxa"/>
            <w:vAlign w:val="center"/>
          </w:tcPr>
          <w:p w:rsidR="008C025E" w:rsidRPr="00706F02" w:rsidRDefault="008C025E" w:rsidP="008E2397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06F02">
              <w:rPr>
                <w:rFonts w:ascii="Times New Roman" w:hAnsi="Times New Roman" w:cs="Times New Roman"/>
                <w:sz w:val="20"/>
              </w:rPr>
              <w:t>Наименование индикатора</w:t>
            </w:r>
          </w:p>
        </w:tc>
        <w:tc>
          <w:tcPr>
            <w:tcW w:w="1500" w:type="dxa"/>
            <w:vAlign w:val="center"/>
          </w:tcPr>
          <w:p w:rsidR="00003C50" w:rsidRDefault="008C025E" w:rsidP="008E2397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06F02">
              <w:rPr>
                <w:rFonts w:ascii="Times New Roman" w:hAnsi="Times New Roman" w:cs="Times New Roman"/>
                <w:sz w:val="20"/>
              </w:rPr>
              <w:t>Единица измерения/</w:t>
            </w:r>
          </w:p>
          <w:p w:rsidR="008C025E" w:rsidRPr="00706F02" w:rsidRDefault="008C025E" w:rsidP="008E2397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06F02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684" w:type="dxa"/>
            <w:vAlign w:val="center"/>
          </w:tcPr>
          <w:p w:rsidR="008C025E" w:rsidRPr="00706F02" w:rsidRDefault="008C025E" w:rsidP="008E2397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06F02">
              <w:rPr>
                <w:rFonts w:ascii="Times New Roman" w:hAnsi="Times New Roman" w:cs="Times New Roman"/>
                <w:sz w:val="20"/>
              </w:rPr>
              <w:t>Значение сведений</w:t>
            </w:r>
          </w:p>
        </w:tc>
      </w:tr>
      <w:tr w:rsidR="008C025E" w:rsidRPr="00F124DE" w:rsidTr="008E2397">
        <w:trPr>
          <w:trHeight w:val="262"/>
        </w:trPr>
        <w:tc>
          <w:tcPr>
            <w:tcW w:w="7429" w:type="dxa"/>
          </w:tcPr>
          <w:p w:rsidR="008C025E" w:rsidRPr="00F124DE" w:rsidRDefault="008C025E">
            <w:pPr>
              <w:pStyle w:val="ConsPlusNormal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2.1.1. Обязательная часть основной образовательной программы</w:t>
            </w:r>
          </w:p>
        </w:tc>
        <w:tc>
          <w:tcPr>
            <w:tcW w:w="1500" w:type="dxa"/>
          </w:tcPr>
          <w:p w:rsidR="008C025E" w:rsidRPr="00F124DE" w:rsidRDefault="008C0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% (часть)</w:t>
            </w:r>
          </w:p>
        </w:tc>
        <w:tc>
          <w:tcPr>
            <w:tcW w:w="1684" w:type="dxa"/>
          </w:tcPr>
          <w:p w:rsidR="008C025E" w:rsidRPr="00F124DE" w:rsidRDefault="008C2A89" w:rsidP="003411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41159">
              <w:rPr>
                <w:rFonts w:ascii="Times New Roman" w:hAnsi="Times New Roman" w:cs="Times New Roman"/>
              </w:rPr>
              <w:t>0</w:t>
            </w:r>
          </w:p>
        </w:tc>
      </w:tr>
      <w:tr w:rsidR="008C025E" w:rsidRPr="00F124DE" w:rsidTr="008E2397">
        <w:trPr>
          <w:trHeight w:val="523"/>
        </w:trPr>
        <w:tc>
          <w:tcPr>
            <w:tcW w:w="7429" w:type="dxa"/>
          </w:tcPr>
          <w:p w:rsidR="008C025E" w:rsidRPr="00F124DE" w:rsidRDefault="008C025E">
            <w:pPr>
              <w:pStyle w:val="ConsPlusNormal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2.1.2. Часть основной образовательной программы, формируемая участниками образовательных отношений</w:t>
            </w:r>
          </w:p>
        </w:tc>
        <w:tc>
          <w:tcPr>
            <w:tcW w:w="1500" w:type="dxa"/>
          </w:tcPr>
          <w:p w:rsidR="008C025E" w:rsidRPr="00F124DE" w:rsidRDefault="008C0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% (часть)</w:t>
            </w:r>
          </w:p>
        </w:tc>
        <w:tc>
          <w:tcPr>
            <w:tcW w:w="1684" w:type="dxa"/>
          </w:tcPr>
          <w:p w:rsidR="008C025E" w:rsidRPr="00F124DE" w:rsidRDefault="008C2A89" w:rsidP="003411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41159">
              <w:rPr>
                <w:rFonts w:ascii="Times New Roman" w:hAnsi="Times New Roman" w:cs="Times New Roman"/>
              </w:rPr>
              <w:t>0</w:t>
            </w:r>
          </w:p>
        </w:tc>
      </w:tr>
    </w:tbl>
    <w:p w:rsidR="00CD316E" w:rsidRDefault="00CD316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25E" w:rsidRPr="00F124DE" w:rsidRDefault="008C025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4DE">
        <w:rPr>
          <w:rFonts w:ascii="Times New Roman" w:hAnsi="Times New Roman" w:cs="Times New Roman"/>
          <w:b/>
          <w:sz w:val="24"/>
          <w:szCs w:val="24"/>
        </w:rPr>
        <w:t>2.2. Сведения об учебном плане основной образовательной программы</w:t>
      </w:r>
    </w:p>
    <w:p w:rsidR="00CD316E" w:rsidRPr="00F124DE" w:rsidRDefault="00CD316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714"/>
        <w:gridCol w:w="2268"/>
        <w:gridCol w:w="4678"/>
      </w:tblGrid>
      <w:tr w:rsidR="008C025E" w:rsidRPr="00F124DE" w:rsidTr="006E4BA3">
        <w:trPr>
          <w:trHeight w:val="609"/>
        </w:trPr>
        <w:tc>
          <w:tcPr>
            <w:tcW w:w="3714" w:type="dxa"/>
            <w:vAlign w:val="center"/>
          </w:tcPr>
          <w:p w:rsidR="008C025E" w:rsidRPr="00706F02" w:rsidRDefault="008C025E" w:rsidP="008E2397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06F02">
              <w:rPr>
                <w:rFonts w:ascii="Times New Roman" w:hAnsi="Times New Roman" w:cs="Times New Roman"/>
                <w:sz w:val="20"/>
              </w:rPr>
              <w:t>Наименование индикатора</w:t>
            </w:r>
          </w:p>
        </w:tc>
        <w:tc>
          <w:tcPr>
            <w:tcW w:w="2268" w:type="dxa"/>
            <w:vAlign w:val="center"/>
          </w:tcPr>
          <w:p w:rsidR="00166AA9" w:rsidRDefault="008C025E" w:rsidP="008E2397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06F02">
              <w:rPr>
                <w:rFonts w:ascii="Times New Roman" w:hAnsi="Times New Roman" w:cs="Times New Roman"/>
                <w:sz w:val="20"/>
              </w:rPr>
              <w:t>Единица измерения/</w:t>
            </w:r>
          </w:p>
          <w:p w:rsidR="008C025E" w:rsidRPr="00706F02" w:rsidRDefault="008C025E" w:rsidP="008E2397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06F02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4678" w:type="dxa"/>
            <w:vAlign w:val="center"/>
          </w:tcPr>
          <w:p w:rsidR="008C025E" w:rsidRPr="00706F02" w:rsidRDefault="008C025E" w:rsidP="008E2397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06F02">
              <w:rPr>
                <w:rFonts w:ascii="Times New Roman" w:hAnsi="Times New Roman" w:cs="Times New Roman"/>
                <w:sz w:val="20"/>
              </w:rPr>
              <w:t>Значение сведений</w:t>
            </w:r>
          </w:p>
        </w:tc>
      </w:tr>
      <w:tr w:rsidR="008C025E" w:rsidRPr="00F124DE" w:rsidTr="006E4BA3">
        <w:trPr>
          <w:trHeight w:val="512"/>
        </w:trPr>
        <w:tc>
          <w:tcPr>
            <w:tcW w:w="3714" w:type="dxa"/>
          </w:tcPr>
          <w:p w:rsidR="008C025E" w:rsidRPr="00F124DE" w:rsidRDefault="008C025E">
            <w:pPr>
              <w:pStyle w:val="ConsPlusNormal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2.2.1. Количество учебных занятий в течение всего срока реализации основной образовательной программы</w:t>
            </w:r>
          </w:p>
        </w:tc>
        <w:tc>
          <w:tcPr>
            <w:tcW w:w="2268" w:type="dxa"/>
          </w:tcPr>
          <w:p w:rsidR="008C025E" w:rsidRPr="00F124DE" w:rsidRDefault="008C025E" w:rsidP="005A28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4678" w:type="dxa"/>
          </w:tcPr>
          <w:p w:rsidR="008C025E" w:rsidRPr="00F124DE" w:rsidRDefault="008C2A89" w:rsidP="0067203C">
            <w:pPr>
              <w:pStyle w:val="dash041e005f0431005f044b005f0447005f043d005f044b005f0439"/>
              <w:jc w:val="center"/>
            </w:pPr>
            <w:r>
              <w:rPr>
                <w:rStyle w:val="dash041e005f0431005f044b005f0447005f043d005f044b005f0439005f005fchar1char1"/>
              </w:rPr>
              <w:t>2479</w:t>
            </w:r>
            <w:r w:rsidR="005A2831" w:rsidRPr="005A2831">
              <w:rPr>
                <w:rStyle w:val="dash041e005f0431005f044b005f0447005f043d005f044b005f0439005f005fchar1char1"/>
              </w:rPr>
              <w:t xml:space="preserve"> часов</w:t>
            </w:r>
          </w:p>
        </w:tc>
      </w:tr>
      <w:tr w:rsidR="008C025E" w:rsidRPr="00F124DE" w:rsidTr="006E4BA3">
        <w:trPr>
          <w:trHeight w:val="512"/>
        </w:trPr>
        <w:tc>
          <w:tcPr>
            <w:tcW w:w="3714" w:type="dxa"/>
          </w:tcPr>
          <w:p w:rsidR="008C025E" w:rsidRPr="00F124DE" w:rsidRDefault="008C025E">
            <w:pPr>
              <w:pStyle w:val="ConsPlusNormal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2.2.2. Учебные предметы, представленные в обязательной части основной образовательной программы</w:t>
            </w:r>
          </w:p>
        </w:tc>
        <w:tc>
          <w:tcPr>
            <w:tcW w:w="2268" w:type="dxa"/>
          </w:tcPr>
          <w:p w:rsidR="008C025E" w:rsidRPr="00F124DE" w:rsidRDefault="008C0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перечислить</w:t>
            </w:r>
          </w:p>
        </w:tc>
        <w:tc>
          <w:tcPr>
            <w:tcW w:w="4678" w:type="dxa"/>
          </w:tcPr>
          <w:p w:rsidR="00CD316E" w:rsidRDefault="00166AA9" w:rsidP="00DB60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r w:rsidR="00DB60F4">
              <w:rPr>
                <w:rFonts w:ascii="Times New Roman" w:hAnsi="Times New Roman" w:cs="Times New Roman"/>
              </w:rPr>
              <w:t xml:space="preserve"> </w:t>
            </w:r>
          </w:p>
          <w:p w:rsidR="00166AA9" w:rsidRDefault="005A2831" w:rsidP="00DB60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166AA9" w:rsidRDefault="00166AA9" w:rsidP="009E6D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  <w:p w:rsidR="00CD316E" w:rsidRDefault="00166AA9" w:rsidP="00DB60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166AA9" w:rsidRDefault="005A2831" w:rsidP="00DB60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  <w:p w:rsidR="00CD316E" w:rsidRDefault="00EC447F" w:rsidP="00DB60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  <w:r w:rsidR="00DB60F4">
              <w:rPr>
                <w:rFonts w:ascii="Times New Roman" w:hAnsi="Times New Roman" w:cs="Times New Roman"/>
              </w:rPr>
              <w:t xml:space="preserve"> </w:t>
            </w:r>
          </w:p>
          <w:p w:rsidR="00EC447F" w:rsidRDefault="00EC447F" w:rsidP="00DB60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CD316E" w:rsidRDefault="00586984" w:rsidP="00DB60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  <w:p w:rsidR="00CD316E" w:rsidRDefault="00CD316E" w:rsidP="00DB60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  <w:p w:rsidR="00EC447F" w:rsidRDefault="00EC447F" w:rsidP="00DB60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CD316E" w:rsidRDefault="00EC447F" w:rsidP="00DB60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  <w:r w:rsidR="00DB60F4">
              <w:rPr>
                <w:rFonts w:ascii="Times New Roman" w:hAnsi="Times New Roman" w:cs="Times New Roman"/>
              </w:rPr>
              <w:t xml:space="preserve"> </w:t>
            </w:r>
          </w:p>
          <w:p w:rsidR="00CD316E" w:rsidRDefault="00CD316E" w:rsidP="00DB60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  <w:r w:rsidR="00DB60F4">
              <w:rPr>
                <w:rFonts w:ascii="Times New Roman" w:hAnsi="Times New Roman" w:cs="Times New Roman"/>
              </w:rPr>
              <w:t xml:space="preserve"> </w:t>
            </w:r>
          </w:p>
          <w:p w:rsidR="00EC447F" w:rsidRDefault="00EC447F" w:rsidP="00DB60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CD316E" w:rsidRDefault="00CD316E" w:rsidP="00DB60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  <w:r w:rsidR="00DB60F4">
              <w:rPr>
                <w:rFonts w:ascii="Times New Roman" w:hAnsi="Times New Roman" w:cs="Times New Roman"/>
              </w:rPr>
              <w:t xml:space="preserve"> </w:t>
            </w:r>
          </w:p>
          <w:p w:rsidR="00DB60F4" w:rsidRDefault="00EC447F" w:rsidP="00DB60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  <w:r w:rsidR="00DB60F4">
              <w:rPr>
                <w:rFonts w:ascii="Times New Roman" w:hAnsi="Times New Roman" w:cs="Times New Roman"/>
              </w:rPr>
              <w:t xml:space="preserve"> </w:t>
            </w:r>
          </w:p>
          <w:p w:rsidR="00166AA9" w:rsidRPr="00F124DE" w:rsidRDefault="00586984" w:rsidP="00DB60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8C025E" w:rsidRPr="00F124DE" w:rsidTr="006E4BA3">
        <w:trPr>
          <w:trHeight w:val="768"/>
        </w:trPr>
        <w:tc>
          <w:tcPr>
            <w:tcW w:w="3714" w:type="dxa"/>
          </w:tcPr>
          <w:p w:rsidR="008C025E" w:rsidRPr="00F124DE" w:rsidRDefault="008C025E">
            <w:pPr>
              <w:pStyle w:val="ConsPlusNormal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2.2.3. Учебные предметы, курсы, представленные в части основной образовательной программы, формируемой участниками образовательных отношений</w:t>
            </w:r>
          </w:p>
        </w:tc>
        <w:tc>
          <w:tcPr>
            <w:tcW w:w="2268" w:type="dxa"/>
          </w:tcPr>
          <w:p w:rsidR="008C025E" w:rsidRPr="00F124DE" w:rsidRDefault="008C0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перечислить</w:t>
            </w:r>
          </w:p>
        </w:tc>
        <w:tc>
          <w:tcPr>
            <w:tcW w:w="4678" w:type="dxa"/>
          </w:tcPr>
          <w:p w:rsidR="00586984" w:rsidRPr="00DB60F4" w:rsidRDefault="00586984" w:rsidP="00586984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DB60F4">
              <w:rPr>
                <w:rFonts w:ascii="Times New Roman" w:hAnsi="Times New Roman"/>
              </w:rPr>
              <w:t>Астрономия</w:t>
            </w:r>
          </w:p>
          <w:p w:rsidR="00586984" w:rsidRPr="00DB60F4" w:rsidRDefault="00586984" w:rsidP="00586984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DB60F4">
              <w:rPr>
                <w:rFonts w:ascii="Times New Roman" w:hAnsi="Times New Roman"/>
              </w:rPr>
              <w:t>Математика в задачах ЕГЭ</w:t>
            </w:r>
          </w:p>
          <w:p w:rsidR="00586984" w:rsidRPr="00DB60F4" w:rsidRDefault="00586984" w:rsidP="00586984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DB60F4">
              <w:rPr>
                <w:rFonts w:ascii="Times New Roman" w:hAnsi="Times New Roman"/>
              </w:rPr>
              <w:t>Решение химических задач</w:t>
            </w:r>
          </w:p>
          <w:p w:rsidR="00586984" w:rsidRPr="00DB60F4" w:rsidRDefault="00586984" w:rsidP="00586984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DB60F4">
              <w:rPr>
                <w:rFonts w:ascii="Times New Roman" w:hAnsi="Times New Roman"/>
              </w:rPr>
              <w:t>Химия в задачах</w:t>
            </w:r>
          </w:p>
          <w:p w:rsidR="00586984" w:rsidRPr="00DB60F4" w:rsidRDefault="00586984" w:rsidP="00586984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DB60F4">
              <w:rPr>
                <w:rFonts w:ascii="Times New Roman" w:hAnsi="Times New Roman"/>
              </w:rPr>
              <w:t>Термодинамика</w:t>
            </w:r>
          </w:p>
          <w:p w:rsidR="00586984" w:rsidRPr="00DB60F4" w:rsidRDefault="00586984" w:rsidP="00586984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DB60F4">
              <w:rPr>
                <w:rFonts w:ascii="Times New Roman" w:hAnsi="Times New Roman"/>
              </w:rPr>
              <w:t>Планиметрия и стереометрия</w:t>
            </w:r>
          </w:p>
          <w:p w:rsidR="00586984" w:rsidRPr="00DB60F4" w:rsidRDefault="00586984" w:rsidP="00586984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DB60F4">
              <w:rPr>
                <w:rFonts w:ascii="Times New Roman" w:hAnsi="Times New Roman"/>
              </w:rPr>
              <w:t>Компьютерное моделирование</w:t>
            </w:r>
          </w:p>
          <w:p w:rsidR="00EC447F" w:rsidRPr="00DB60F4" w:rsidRDefault="00586984" w:rsidP="005869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0F4">
              <w:rPr>
                <w:rFonts w:ascii="Times New Roman" w:hAnsi="Times New Roman"/>
              </w:rPr>
              <w:t>Атомная и ядерная физика</w:t>
            </w:r>
          </w:p>
          <w:p w:rsidR="00586984" w:rsidRPr="00DB60F4" w:rsidRDefault="00586984" w:rsidP="00586984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DB60F4">
              <w:rPr>
                <w:rFonts w:ascii="Times New Roman" w:hAnsi="Times New Roman"/>
              </w:rPr>
              <w:t>История России в документах                                 Русский язык в тестах ЕГЭ</w:t>
            </w:r>
          </w:p>
          <w:p w:rsidR="00586984" w:rsidRPr="00DB60F4" w:rsidRDefault="00586984" w:rsidP="00586984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DB60F4">
              <w:rPr>
                <w:rFonts w:ascii="Times New Roman" w:hAnsi="Times New Roman"/>
              </w:rPr>
              <w:t>Нормы русской речи</w:t>
            </w:r>
          </w:p>
          <w:p w:rsidR="00586984" w:rsidRPr="00DB60F4" w:rsidRDefault="00586984" w:rsidP="00586984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DB60F4">
              <w:rPr>
                <w:rFonts w:ascii="Times New Roman" w:hAnsi="Times New Roman"/>
              </w:rPr>
              <w:t>Сложные вопросы обществознания</w:t>
            </w:r>
          </w:p>
          <w:p w:rsidR="00586984" w:rsidRPr="00DB60F4" w:rsidRDefault="00586984" w:rsidP="00586984">
            <w:pPr>
              <w:spacing w:after="0" w:line="228" w:lineRule="auto"/>
              <w:ind w:right="-162"/>
              <w:jc w:val="center"/>
              <w:rPr>
                <w:rFonts w:ascii="Times New Roman" w:hAnsi="Times New Roman"/>
              </w:rPr>
            </w:pPr>
            <w:r w:rsidRPr="00DB60F4">
              <w:rPr>
                <w:rFonts w:ascii="Times New Roman" w:hAnsi="Times New Roman"/>
              </w:rPr>
              <w:t>Вспомогательные исторические дисциплины</w:t>
            </w:r>
          </w:p>
          <w:p w:rsidR="00586984" w:rsidRPr="00DB60F4" w:rsidRDefault="00586984" w:rsidP="00586984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DB60F4">
              <w:rPr>
                <w:rFonts w:ascii="Times New Roman" w:hAnsi="Times New Roman"/>
              </w:rPr>
              <w:t>Обществознание в тестах ЕГЭ</w:t>
            </w:r>
          </w:p>
          <w:p w:rsidR="00586984" w:rsidRPr="00DB60F4" w:rsidRDefault="00586984" w:rsidP="00586984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DB60F4">
              <w:rPr>
                <w:rFonts w:ascii="Times New Roman" w:hAnsi="Times New Roman"/>
              </w:rPr>
              <w:t>Физика в тестах и задачах ЕГЭ</w:t>
            </w:r>
          </w:p>
          <w:p w:rsidR="00586984" w:rsidRPr="00DB60F4" w:rsidRDefault="00586984" w:rsidP="00586984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DB60F4">
              <w:rPr>
                <w:rFonts w:ascii="Times New Roman" w:hAnsi="Times New Roman"/>
              </w:rPr>
              <w:t>Система подготовки к ЕГЭ по биологии</w:t>
            </w:r>
          </w:p>
          <w:p w:rsidR="00586984" w:rsidRPr="00DB60F4" w:rsidRDefault="00586984" w:rsidP="00586984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DB60F4">
              <w:rPr>
                <w:rFonts w:ascii="Times New Roman" w:hAnsi="Times New Roman"/>
              </w:rPr>
              <w:t>Описание основных таксонов живых организмов</w:t>
            </w:r>
          </w:p>
          <w:p w:rsidR="00586984" w:rsidRPr="00DB60F4" w:rsidRDefault="00586984" w:rsidP="00586984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DB60F4">
              <w:rPr>
                <w:rFonts w:ascii="Times New Roman" w:hAnsi="Times New Roman"/>
              </w:rPr>
              <w:t>Решение задач по молекулярной биологии и генетике</w:t>
            </w:r>
          </w:p>
          <w:p w:rsidR="00586984" w:rsidRPr="00DB60F4" w:rsidRDefault="00586984" w:rsidP="00586984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DB60F4">
              <w:rPr>
                <w:rFonts w:ascii="Times New Roman" w:hAnsi="Times New Roman"/>
              </w:rPr>
              <w:t>Ведение в биоэтику</w:t>
            </w:r>
          </w:p>
          <w:p w:rsidR="00586984" w:rsidRPr="00DB60F4" w:rsidRDefault="00586984" w:rsidP="00586984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DB60F4">
              <w:rPr>
                <w:rFonts w:ascii="Times New Roman" w:hAnsi="Times New Roman"/>
              </w:rPr>
              <w:t>Психология профессионального выбора</w:t>
            </w:r>
          </w:p>
          <w:p w:rsidR="00586984" w:rsidRPr="00586984" w:rsidRDefault="00586984" w:rsidP="00586984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0F4">
              <w:rPr>
                <w:rFonts w:ascii="Times New Roman" w:hAnsi="Times New Roman"/>
              </w:rPr>
              <w:t>Английский язык в тестах ЕГЭ</w:t>
            </w:r>
          </w:p>
        </w:tc>
      </w:tr>
      <w:tr w:rsidR="008C025E" w:rsidRPr="00F124DE" w:rsidTr="006E4BA3">
        <w:trPr>
          <w:trHeight w:val="768"/>
        </w:trPr>
        <w:tc>
          <w:tcPr>
            <w:tcW w:w="3714" w:type="dxa"/>
          </w:tcPr>
          <w:p w:rsidR="008C025E" w:rsidRPr="00F124DE" w:rsidRDefault="008C025E">
            <w:pPr>
              <w:pStyle w:val="ConsPlusNormal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lastRenderedPageBreak/>
              <w:t>2.2.4. Учебные предметы, предметные области основной образовательной программы, в отношении которых обеспечивается углубленное изучение (при наличии)</w:t>
            </w:r>
          </w:p>
        </w:tc>
        <w:tc>
          <w:tcPr>
            <w:tcW w:w="2268" w:type="dxa"/>
          </w:tcPr>
          <w:p w:rsidR="008C025E" w:rsidRPr="00F124DE" w:rsidRDefault="008C0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перечислить</w:t>
            </w:r>
          </w:p>
        </w:tc>
        <w:tc>
          <w:tcPr>
            <w:tcW w:w="4678" w:type="dxa"/>
          </w:tcPr>
          <w:p w:rsidR="00CD316E" w:rsidRDefault="00CD316E" w:rsidP="00CD31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CD316E" w:rsidRDefault="00CD316E" w:rsidP="00CD31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CD316E" w:rsidRDefault="00CD316E" w:rsidP="00CD31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(английский) язык </w:t>
            </w:r>
          </w:p>
          <w:p w:rsidR="00586984" w:rsidRDefault="00586984" w:rsidP="005869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586984" w:rsidRDefault="00586984" w:rsidP="005869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5A2831" w:rsidRDefault="005A2831" w:rsidP="009E6D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5A2831" w:rsidRDefault="005A2831" w:rsidP="009E6D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586984" w:rsidRDefault="00586984" w:rsidP="009E6D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</w:t>
            </w:r>
          </w:p>
          <w:p w:rsidR="005A2831" w:rsidRDefault="005A2831" w:rsidP="009E6D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  <w:p w:rsidR="005A2831" w:rsidRPr="00F124DE" w:rsidRDefault="005A2831" w:rsidP="005A28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8C025E" w:rsidRPr="00F124DE" w:rsidTr="006E4BA3">
        <w:trPr>
          <w:trHeight w:val="271"/>
        </w:trPr>
        <w:tc>
          <w:tcPr>
            <w:tcW w:w="3714" w:type="dxa"/>
          </w:tcPr>
          <w:p w:rsidR="008C025E" w:rsidRPr="00F124DE" w:rsidRDefault="008C025E">
            <w:pPr>
              <w:pStyle w:val="ConsPlusNormal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2.2.5. Общее количество учебных планов</w:t>
            </w:r>
          </w:p>
        </w:tc>
        <w:tc>
          <w:tcPr>
            <w:tcW w:w="2268" w:type="dxa"/>
          </w:tcPr>
          <w:p w:rsidR="008C025E" w:rsidRPr="00F124DE" w:rsidRDefault="008C0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678" w:type="dxa"/>
          </w:tcPr>
          <w:p w:rsidR="008C025E" w:rsidRPr="00F124DE" w:rsidRDefault="008F6916" w:rsidP="005869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8C025E" w:rsidRPr="00F124DE" w:rsidTr="006E4BA3">
        <w:trPr>
          <w:trHeight w:val="256"/>
        </w:trPr>
        <w:tc>
          <w:tcPr>
            <w:tcW w:w="3714" w:type="dxa"/>
          </w:tcPr>
          <w:p w:rsidR="008C025E" w:rsidRPr="00F124DE" w:rsidRDefault="008C025E">
            <w:pPr>
              <w:pStyle w:val="ConsPlusNormal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2.2.5.1. учебных планов различных профилей (при наличии)</w:t>
            </w:r>
          </w:p>
        </w:tc>
        <w:tc>
          <w:tcPr>
            <w:tcW w:w="2268" w:type="dxa"/>
          </w:tcPr>
          <w:p w:rsidR="008C025E" w:rsidRPr="00F124DE" w:rsidRDefault="008C0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678" w:type="dxa"/>
          </w:tcPr>
          <w:p w:rsidR="008C025E" w:rsidRPr="00F124DE" w:rsidRDefault="00586984" w:rsidP="009E6D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C025E" w:rsidRPr="00F124DE" w:rsidTr="006E4BA3">
        <w:trPr>
          <w:trHeight w:val="256"/>
        </w:trPr>
        <w:tc>
          <w:tcPr>
            <w:tcW w:w="3714" w:type="dxa"/>
          </w:tcPr>
          <w:p w:rsidR="008C025E" w:rsidRPr="00F124DE" w:rsidRDefault="008C025E">
            <w:pPr>
              <w:pStyle w:val="ConsPlusNormal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2.2.5.2. индивидуальных учебных планов (при наличии)</w:t>
            </w:r>
          </w:p>
        </w:tc>
        <w:tc>
          <w:tcPr>
            <w:tcW w:w="2268" w:type="dxa"/>
          </w:tcPr>
          <w:p w:rsidR="008C025E" w:rsidRPr="00F124DE" w:rsidRDefault="008C0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678" w:type="dxa"/>
          </w:tcPr>
          <w:p w:rsidR="008C025E" w:rsidRPr="00F124DE" w:rsidRDefault="00586984" w:rsidP="009E6D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311AC5" w:rsidRDefault="00311AC5" w:rsidP="00311AC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AC5" w:rsidRPr="00F124DE" w:rsidRDefault="00311AC5" w:rsidP="00311AC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4DE">
        <w:rPr>
          <w:rFonts w:ascii="Times New Roman" w:hAnsi="Times New Roman" w:cs="Times New Roman"/>
          <w:b/>
          <w:sz w:val="24"/>
          <w:szCs w:val="24"/>
        </w:rPr>
        <w:t>2.3. Сведения о плане внеурочной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311AC5" w:rsidRPr="00F124DE" w:rsidRDefault="00311AC5" w:rsidP="00311AC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471"/>
        <w:gridCol w:w="1444"/>
        <w:gridCol w:w="1758"/>
      </w:tblGrid>
      <w:tr w:rsidR="00311AC5" w:rsidRPr="00F124DE" w:rsidTr="0083266B">
        <w:trPr>
          <w:trHeight w:val="585"/>
        </w:trPr>
        <w:tc>
          <w:tcPr>
            <w:tcW w:w="7471" w:type="dxa"/>
            <w:vAlign w:val="center"/>
          </w:tcPr>
          <w:p w:rsidR="00311AC5" w:rsidRPr="00706F02" w:rsidRDefault="00311AC5" w:rsidP="0083266B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06F02">
              <w:rPr>
                <w:rFonts w:ascii="Times New Roman" w:hAnsi="Times New Roman" w:cs="Times New Roman"/>
                <w:sz w:val="20"/>
              </w:rPr>
              <w:t>Наименование индикатора</w:t>
            </w:r>
          </w:p>
        </w:tc>
        <w:tc>
          <w:tcPr>
            <w:tcW w:w="1444" w:type="dxa"/>
            <w:vAlign w:val="center"/>
          </w:tcPr>
          <w:p w:rsidR="00311AC5" w:rsidRPr="00706F02" w:rsidRDefault="00311AC5" w:rsidP="0083266B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06F02">
              <w:rPr>
                <w:rFonts w:ascii="Times New Roman" w:hAnsi="Times New Roman" w:cs="Times New Roman"/>
                <w:sz w:val="20"/>
              </w:rPr>
              <w:t>Единица измерения/значение</w:t>
            </w:r>
          </w:p>
        </w:tc>
        <w:tc>
          <w:tcPr>
            <w:tcW w:w="1758" w:type="dxa"/>
            <w:vAlign w:val="center"/>
          </w:tcPr>
          <w:p w:rsidR="00311AC5" w:rsidRPr="00706F02" w:rsidRDefault="00311AC5" w:rsidP="0083266B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06F02">
              <w:rPr>
                <w:rFonts w:ascii="Times New Roman" w:hAnsi="Times New Roman" w:cs="Times New Roman"/>
                <w:sz w:val="20"/>
              </w:rPr>
              <w:t>Значение сведений</w:t>
            </w:r>
          </w:p>
        </w:tc>
      </w:tr>
      <w:tr w:rsidR="00311AC5" w:rsidRPr="00F124DE" w:rsidTr="0083266B">
        <w:trPr>
          <w:trHeight w:val="537"/>
        </w:trPr>
        <w:tc>
          <w:tcPr>
            <w:tcW w:w="7471" w:type="dxa"/>
          </w:tcPr>
          <w:p w:rsidR="00311AC5" w:rsidRPr="00F124DE" w:rsidRDefault="00311AC5" w:rsidP="0083266B">
            <w:pPr>
              <w:pStyle w:val="ConsPlusNormal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2.3.1. Объем внеурочной деятельности в течение всего срока обучения</w:t>
            </w:r>
          </w:p>
        </w:tc>
        <w:tc>
          <w:tcPr>
            <w:tcW w:w="1444" w:type="dxa"/>
          </w:tcPr>
          <w:p w:rsidR="00311AC5" w:rsidRPr="00F124DE" w:rsidRDefault="00311AC5" w:rsidP="008326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758" w:type="dxa"/>
          </w:tcPr>
          <w:p w:rsidR="00311AC5" w:rsidRPr="00F124DE" w:rsidRDefault="00311AC5" w:rsidP="00311A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1AC5" w:rsidRPr="00F124DE" w:rsidTr="0083266B">
        <w:trPr>
          <w:trHeight w:val="261"/>
        </w:trPr>
        <w:tc>
          <w:tcPr>
            <w:tcW w:w="7471" w:type="dxa"/>
          </w:tcPr>
          <w:p w:rsidR="00311AC5" w:rsidRPr="00F124DE" w:rsidRDefault="00311AC5" w:rsidP="0083266B">
            <w:pPr>
              <w:pStyle w:val="ConsPlusNormal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2.3.2. Направления внеурочной деятельности</w:t>
            </w:r>
          </w:p>
        </w:tc>
        <w:tc>
          <w:tcPr>
            <w:tcW w:w="1444" w:type="dxa"/>
          </w:tcPr>
          <w:p w:rsidR="00311AC5" w:rsidRPr="00F124DE" w:rsidRDefault="00311AC5" w:rsidP="008326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перечислить</w:t>
            </w:r>
          </w:p>
        </w:tc>
        <w:tc>
          <w:tcPr>
            <w:tcW w:w="1758" w:type="dxa"/>
          </w:tcPr>
          <w:p w:rsidR="00311AC5" w:rsidRPr="00F124DE" w:rsidRDefault="00311AC5" w:rsidP="00311A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1AC5" w:rsidRPr="00F124DE" w:rsidTr="0083266B">
        <w:trPr>
          <w:trHeight w:val="261"/>
        </w:trPr>
        <w:tc>
          <w:tcPr>
            <w:tcW w:w="7471" w:type="dxa"/>
          </w:tcPr>
          <w:p w:rsidR="00311AC5" w:rsidRPr="00F124DE" w:rsidRDefault="00311AC5" w:rsidP="0083266B">
            <w:pPr>
              <w:pStyle w:val="ConsPlusNormal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2.3.3. Формы внеурочной деятельности</w:t>
            </w:r>
          </w:p>
        </w:tc>
        <w:tc>
          <w:tcPr>
            <w:tcW w:w="1444" w:type="dxa"/>
          </w:tcPr>
          <w:p w:rsidR="00311AC5" w:rsidRPr="00F124DE" w:rsidRDefault="00311AC5" w:rsidP="008326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перечислить</w:t>
            </w:r>
          </w:p>
        </w:tc>
        <w:tc>
          <w:tcPr>
            <w:tcW w:w="1758" w:type="dxa"/>
          </w:tcPr>
          <w:p w:rsidR="00311AC5" w:rsidRPr="00F124DE" w:rsidRDefault="00311AC5" w:rsidP="00311A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11AC5" w:rsidRPr="00311AC5" w:rsidRDefault="00311AC5" w:rsidP="00311AC5">
      <w:pPr>
        <w:pStyle w:val="ConsPlusNonformat"/>
        <w:jc w:val="both"/>
        <w:rPr>
          <w:rFonts w:ascii="Times New Roman" w:hAnsi="Times New Roman" w:cs="Times New Roman"/>
        </w:rPr>
      </w:pPr>
      <w:r w:rsidRPr="00311AC5">
        <w:rPr>
          <w:rFonts w:ascii="Times New Roman" w:hAnsi="Times New Roman" w:cs="Times New Roman"/>
        </w:rPr>
        <w:t>*Содержание ОО</w:t>
      </w:r>
      <w:r>
        <w:rPr>
          <w:rFonts w:ascii="Times New Roman" w:hAnsi="Times New Roman" w:cs="Times New Roman"/>
        </w:rPr>
        <w:t>П</w:t>
      </w:r>
      <w:r w:rsidRPr="00311AC5">
        <w:rPr>
          <w:rFonts w:ascii="Times New Roman" w:hAnsi="Times New Roman" w:cs="Times New Roman"/>
        </w:rPr>
        <w:t xml:space="preserve">, реализуемой в рамках ФК ГОС, </w:t>
      </w:r>
      <w:r>
        <w:rPr>
          <w:rFonts w:ascii="Times New Roman" w:hAnsi="Times New Roman" w:cs="Times New Roman"/>
        </w:rPr>
        <w:t>не предусматривает осуществление внеурочной деятельности.</w:t>
      </w:r>
    </w:p>
    <w:p w:rsidR="00CD316E" w:rsidRDefault="00CD316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25E" w:rsidRPr="00F124DE" w:rsidRDefault="008C025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4DE">
        <w:rPr>
          <w:rFonts w:ascii="Times New Roman" w:hAnsi="Times New Roman" w:cs="Times New Roman"/>
          <w:b/>
          <w:sz w:val="24"/>
          <w:szCs w:val="24"/>
        </w:rPr>
        <w:t>2.4. Сведения об особенностях реализации основной</w:t>
      </w:r>
      <w:r w:rsidR="00F124DE" w:rsidRPr="00F12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4DE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</w:p>
    <w:p w:rsidR="00CD316E" w:rsidRPr="00F124DE" w:rsidRDefault="00CD316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430"/>
        <w:gridCol w:w="1455"/>
        <w:gridCol w:w="1764"/>
      </w:tblGrid>
      <w:tr w:rsidR="008C025E" w:rsidRPr="00F124DE" w:rsidTr="008E2397">
        <w:trPr>
          <w:trHeight w:val="756"/>
        </w:trPr>
        <w:tc>
          <w:tcPr>
            <w:tcW w:w="7430" w:type="dxa"/>
            <w:vAlign w:val="center"/>
          </w:tcPr>
          <w:p w:rsidR="008C025E" w:rsidRPr="00706F02" w:rsidRDefault="008C025E" w:rsidP="008E2397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06F02">
              <w:rPr>
                <w:rFonts w:ascii="Times New Roman" w:hAnsi="Times New Roman" w:cs="Times New Roman"/>
                <w:sz w:val="20"/>
              </w:rPr>
              <w:t>Наименование индикатора</w:t>
            </w:r>
          </w:p>
        </w:tc>
        <w:tc>
          <w:tcPr>
            <w:tcW w:w="1455" w:type="dxa"/>
            <w:vAlign w:val="center"/>
          </w:tcPr>
          <w:p w:rsidR="00B323F2" w:rsidRDefault="008C025E" w:rsidP="008E2397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06F02">
              <w:rPr>
                <w:rFonts w:ascii="Times New Roman" w:hAnsi="Times New Roman" w:cs="Times New Roman"/>
                <w:sz w:val="20"/>
              </w:rPr>
              <w:t>Единица измерения/</w:t>
            </w:r>
          </w:p>
          <w:p w:rsidR="008C025E" w:rsidRPr="00706F02" w:rsidRDefault="008C025E" w:rsidP="008E2397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06F02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764" w:type="dxa"/>
            <w:vAlign w:val="center"/>
          </w:tcPr>
          <w:p w:rsidR="008C025E" w:rsidRPr="00706F02" w:rsidRDefault="008C025E" w:rsidP="008E2397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06F02">
              <w:rPr>
                <w:rFonts w:ascii="Times New Roman" w:hAnsi="Times New Roman" w:cs="Times New Roman"/>
                <w:sz w:val="20"/>
              </w:rPr>
              <w:t>Значение сведений</w:t>
            </w:r>
          </w:p>
        </w:tc>
      </w:tr>
      <w:tr w:rsidR="008C025E" w:rsidRPr="00F124DE" w:rsidTr="008E2397">
        <w:trPr>
          <w:trHeight w:val="519"/>
        </w:trPr>
        <w:tc>
          <w:tcPr>
            <w:tcW w:w="7430" w:type="dxa"/>
          </w:tcPr>
          <w:p w:rsidR="008C025E" w:rsidRPr="00F124DE" w:rsidRDefault="008C025E">
            <w:pPr>
              <w:pStyle w:val="ConsPlusNormal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2.4.1. Использование сетевой формы реализации основной образовательной программы</w:t>
            </w:r>
          </w:p>
        </w:tc>
        <w:tc>
          <w:tcPr>
            <w:tcW w:w="1455" w:type="dxa"/>
          </w:tcPr>
          <w:p w:rsidR="008C025E" w:rsidRPr="00F124DE" w:rsidRDefault="008C0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764" w:type="dxa"/>
          </w:tcPr>
          <w:p w:rsidR="008C025E" w:rsidRPr="00F124DE" w:rsidRDefault="00586984" w:rsidP="00B323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C025E" w:rsidRPr="00F124DE" w:rsidTr="008E2397">
        <w:trPr>
          <w:trHeight w:val="252"/>
        </w:trPr>
        <w:tc>
          <w:tcPr>
            <w:tcW w:w="7430" w:type="dxa"/>
          </w:tcPr>
          <w:p w:rsidR="008C025E" w:rsidRPr="00F124DE" w:rsidRDefault="008C025E">
            <w:pPr>
              <w:pStyle w:val="ConsPlusNormal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2.4.2. Использование электронного обучения</w:t>
            </w:r>
          </w:p>
        </w:tc>
        <w:tc>
          <w:tcPr>
            <w:tcW w:w="1455" w:type="dxa"/>
          </w:tcPr>
          <w:p w:rsidR="008C025E" w:rsidRPr="00F124DE" w:rsidRDefault="008C0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764" w:type="dxa"/>
          </w:tcPr>
          <w:p w:rsidR="008C025E" w:rsidRPr="00F124DE" w:rsidRDefault="00B323F2" w:rsidP="00B323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C025E" w:rsidRPr="00F124DE" w:rsidTr="008E2397">
        <w:trPr>
          <w:trHeight w:val="252"/>
        </w:trPr>
        <w:tc>
          <w:tcPr>
            <w:tcW w:w="7430" w:type="dxa"/>
          </w:tcPr>
          <w:p w:rsidR="008C025E" w:rsidRPr="00F124DE" w:rsidRDefault="008C025E">
            <w:pPr>
              <w:pStyle w:val="ConsPlusNormal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2.4.3. Использование дистанционных образовательных технологий</w:t>
            </w:r>
          </w:p>
        </w:tc>
        <w:tc>
          <w:tcPr>
            <w:tcW w:w="1455" w:type="dxa"/>
          </w:tcPr>
          <w:p w:rsidR="008C025E" w:rsidRPr="00F124DE" w:rsidRDefault="008C0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764" w:type="dxa"/>
          </w:tcPr>
          <w:p w:rsidR="008C025E" w:rsidRPr="00F124DE" w:rsidRDefault="00B323F2" w:rsidP="00B323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C025E" w:rsidRPr="00F124DE" w:rsidTr="008E2397">
        <w:trPr>
          <w:trHeight w:val="504"/>
        </w:trPr>
        <w:tc>
          <w:tcPr>
            <w:tcW w:w="7430" w:type="dxa"/>
          </w:tcPr>
          <w:p w:rsidR="008C025E" w:rsidRPr="00F124DE" w:rsidRDefault="008C025E">
            <w:pPr>
              <w:pStyle w:val="ConsPlusNormal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2.4.4. Применение модульного принципа представления содержания основной образовательной программы и построения учебных планов</w:t>
            </w:r>
          </w:p>
        </w:tc>
        <w:tc>
          <w:tcPr>
            <w:tcW w:w="1455" w:type="dxa"/>
          </w:tcPr>
          <w:p w:rsidR="008C025E" w:rsidRPr="00F124DE" w:rsidRDefault="008C0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764" w:type="dxa"/>
          </w:tcPr>
          <w:p w:rsidR="008C025E" w:rsidRPr="00F124DE" w:rsidRDefault="00B323F2" w:rsidP="00B323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CD316E" w:rsidRDefault="00CD316E" w:rsidP="00CD316E">
      <w:pPr>
        <w:pStyle w:val="ConsPlusNormal"/>
        <w:jc w:val="both"/>
        <w:rPr>
          <w:rFonts w:ascii="Times New Roman" w:hAnsi="Times New Roman" w:cs="Times New Roman"/>
        </w:rPr>
      </w:pPr>
    </w:p>
    <w:p w:rsidR="008C025E" w:rsidRPr="007252DD" w:rsidRDefault="008C025E" w:rsidP="00CD316E">
      <w:pPr>
        <w:pStyle w:val="ConsPlusNonformat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1" w:name="P180"/>
      <w:bookmarkEnd w:id="1"/>
      <w:r w:rsidRPr="007252DD">
        <w:rPr>
          <w:rFonts w:ascii="Times New Roman" w:hAnsi="Times New Roman" w:cs="Times New Roman"/>
          <w:b/>
          <w:sz w:val="32"/>
          <w:szCs w:val="32"/>
        </w:rPr>
        <w:t>Раздел 3. Сведения о результатах освоения основной образовательной</w:t>
      </w:r>
      <w:r w:rsidR="00F124DE" w:rsidRPr="007252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252DD">
        <w:rPr>
          <w:rFonts w:ascii="Times New Roman" w:hAnsi="Times New Roman" w:cs="Times New Roman"/>
          <w:b/>
          <w:sz w:val="32"/>
          <w:szCs w:val="32"/>
        </w:rPr>
        <w:t>программы</w:t>
      </w:r>
      <w:hyperlink w:anchor="P529" w:history="1"/>
    </w:p>
    <w:p w:rsidR="00CD316E" w:rsidRPr="007252DD" w:rsidRDefault="00CD316E" w:rsidP="00592C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2CB8" w:rsidRPr="00F124DE" w:rsidRDefault="00592CB8" w:rsidP="00592CB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4DE">
        <w:rPr>
          <w:rFonts w:ascii="Times New Roman" w:hAnsi="Times New Roman" w:cs="Times New Roman"/>
          <w:b/>
          <w:sz w:val="24"/>
          <w:szCs w:val="24"/>
        </w:rPr>
        <w:t>3.1. Сведения о допуске к государственной итоговой аттестации</w:t>
      </w:r>
    </w:p>
    <w:p w:rsidR="00CD316E" w:rsidRPr="00F124DE" w:rsidRDefault="00CD316E" w:rsidP="00592C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798"/>
        <w:gridCol w:w="1801"/>
        <w:gridCol w:w="1801"/>
        <w:gridCol w:w="1801"/>
        <w:gridCol w:w="1801"/>
        <w:gridCol w:w="1801"/>
      </w:tblGrid>
      <w:tr w:rsidR="00592CB8" w:rsidRPr="00F124DE" w:rsidTr="00592CB8">
        <w:trPr>
          <w:trHeight w:val="260"/>
        </w:trPr>
        <w:tc>
          <w:tcPr>
            <w:tcW w:w="3599" w:type="dxa"/>
            <w:gridSpan w:val="2"/>
          </w:tcPr>
          <w:p w:rsidR="00592CB8" w:rsidRPr="006F16D0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2012/2013</w:t>
            </w:r>
            <w:r w:rsidRPr="006F16D0">
              <w:rPr>
                <w:rFonts w:ascii="Times New Roman" w:hAnsi="Times New Roman" w:cs="Times New Roman"/>
                <w:sz w:val="20"/>
              </w:rPr>
              <w:t xml:space="preserve"> учебный год</w:t>
            </w:r>
          </w:p>
        </w:tc>
        <w:tc>
          <w:tcPr>
            <w:tcW w:w="3602" w:type="dxa"/>
            <w:gridSpan w:val="2"/>
          </w:tcPr>
          <w:p w:rsidR="00592CB8" w:rsidRPr="006F16D0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2013/2014</w:t>
            </w:r>
            <w:r w:rsidRPr="006F16D0">
              <w:rPr>
                <w:rFonts w:ascii="Times New Roman" w:hAnsi="Times New Roman" w:cs="Times New Roman"/>
                <w:sz w:val="20"/>
              </w:rPr>
              <w:t xml:space="preserve"> учебный год</w:t>
            </w:r>
          </w:p>
        </w:tc>
        <w:tc>
          <w:tcPr>
            <w:tcW w:w="3602" w:type="dxa"/>
            <w:gridSpan w:val="2"/>
          </w:tcPr>
          <w:p w:rsidR="00592CB8" w:rsidRPr="006F16D0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2014/2015 </w:t>
            </w:r>
            <w:r w:rsidRPr="006F16D0">
              <w:rPr>
                <w:rFonts w:ascii="Times New Roman" w:hAnsi="Times New Roman" w:cs="Times New Roman"/>
                <w:sz w:val="20"/>
              </w:rPr>
              <w:t>учебный год</w:t>
            </w:r>
          </w:p>
        </w:tc>
      </w:tr>
      <w:tr w:rsidR="00592CB8" w:rsidRPr="00F124DE" w:rsidTr="00592CB8">
        <w:trPr>
          <w:trHeight w:val="1379"/>
        </w:trPr>
        <w:tc>
          <w:tcPr>
            <w:tcW w:w="1798" w:type="dxa"/>
          </w:tcPr>
          <w:p w:rsidR="00592CB8" w:rsidRPr="006F16D0" w:rsidRDefault="00592CB8" w:rsidP="00592CB8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F16D0">
              <w:rPr>
                <w:rFonts w:ascii="Times New Roman" w:hAnsi="Times New Roman" w:cs="Times New Roman"/>
                <w:sz w:val="20"/>
              </w:rPr>
              <w:t>Количество (чел.)/доля</w:t>
            </w:r>
            <w:proofErr w:type="gramStart"/>
            <w:r w:rsidRPr="006F16D0">
              <w:rPr>
                <w:rFonts w:ascii="Times New Roman" w:hAnsi="Times New Roman" w:cs="Times New Roman"/>
                <w:sz w:val="20"/>
              </w:rPr>
              <w:t xml:space="preserve"> (%) </w:t>
            </w:r>
            <w:proofErr w:type="gramEnd"/>
            <w:r w:rsidRPr="006F16D0">
              <w:rPr>
                <w:rFonts w:ascii="Times New Roman" w:hAnsi="Times New Roman" w:cs="Times New Roman"/>
                <w:sz w:val="20"/>
              </w:rPr>
              <w:t>обучающихся, допущенных к государственной итоговой аттестации</w:t>
            </w:r>
          </w:p>
        </w:tc>
        <w:tc>
          <w:tcPr>
            <w:tcW w:w="1801" w:type="dxa"/>
          </w:tcPr>
          <w:p w:rsidR="00592CB8" w:rsidRPr="006F16D0" w:rsidRDefault="00592CB8" w:rsidP="00592CB8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F16D0">
              <w:rPr>
                <w:rFonts w:ascii="Times New Roman" w:hAnsi="Times New Roman" w:cs="Times New Roman"/>
                <w:sz w:val="20"/>
              </w:rPr>
              <w:t>Количество (чел.)/доля</w:t>
            </w:r>
            <w:proofErr w:type="gramStart"/>
            <w:r w:rsidRPr="006F16D0">
              <w:rPr>
                <w:rFonts w:ascii="Times New Roman" w:hAnsi="Times New Roman" w:cs="Times New Roman"/>
                <w:sz w:val="20"/>
              </w:rPr>
              <w:t xml:space="preserve"> (%) </w:t>
            </w:r>
            <w:proofErr w:type="gramEnd"/>
            <w:r w:rsidRPr="006F16D0">
              <w:rPr>
                <w:rFonts w:ascii="Times New Roman" w:hAnsi="Times New Roman" w:cs="Times New Roman"/>
                <w:sz w:val="20"/>
              </w:rPr>
              <w:t>обучающихся, не допущенных к государственной итоговой аттестации</w:t>
            </w:r>
          </w:p>
        </w:tc>
        <w:tc>
          <w:tcPr>
            <w:tcW w:w="1801" w:type="dxa"/>
          </w:tcPr>
          <w:p w:rsidR="00592CB8" w:rsidRPr="006F16D0" w:rsidRDefault="00592CB8" w:rsidP="00592CB8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F16D0">
              <w:rPr>
                <w:rFonts w:ascii="Times New Roman" w:hAnsi="Times New Roman" w:cs="Times New Roman"/>
                <w:sz w:val="20"/>
              </w:rPr>
              <w:t>Количество (чел.)/доля</w:t>
            </w:r>
            <w:proofErr w:type="gramStart"/>
            <w:r w:rsidRPr="006F16D0">
              <w:rPr>
                <w:rFonts w:ascii="Times New Roman" w:hAnsi="Times New Roman" w:cs="Times New Roman"/>
                <w:sz w:val="20"/>
              </w:rPr>
              <w:t xml:space="preserve"> (%) </w:t>
            </w:r>
            <w:proofErr w:type="gramEnd"/>
            <w:r w:rsidRPr="006F16D0">
              <w:rPr>
                <w:rFonts w:ascii="Times New Roman" w:hAnsi="Times New Roman" w:cs="Times New Roman"/>
                <w:sz w:val="20"/>
              </w:rPr>
              <w:t>обучающихся, допущенных к государственной итоговой аттестации</w:t>
            </w:r>
          </w:p>
        </w:tc>
        <w:tc>
          <w:tcPr>
            <w:tcW w:w="1801" w:type="dxa"/>
          </w:tcPr>
          <w:p w:rsidR="00592CB8" w:rsidRPr="006F16D0" w:rsidRDefault="00592CB8" w:rsidP="00592CB8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F16D0">
              <w:rPr>
                <w:rFonts w:ascii="Times New Roman" w:hAnsi="Times New Roman" w:cs="Times New Roman"/>
                <w:sz w:val="20"/>
              </w:rPr>
              <w:t>Количество (чел.)/доля</w:t>
            </w:r>
            <w:proofErr w:type="gramStart"/>
            <w:r w:rsidRPr="006F16D0">
              <w:rPr>
                <w:rFonts w:ascii="Times New Roman" w:hAnsi="Times New Roman" w:cs="Times New Roman"/>
                <w:sz w:val="20"/>
              </w:rPr>
              <w:t xml:space="preserve"> (%) </w:t>
            </w:r>
            <w:proofErr w:type="gramEnd"/>
            <w:r w:rsidRPr="006F16D0">
              <w:rPr>
                <w:rFonts w:ascii="Times New Roman" w:hAnsi="Times New Roman" w:cs="Times New Roman"/>
                <w:sz w:val="20"/>
              </w:rPr>
              <w:t>обучающихся, не допущенных к государственной итоговой аттестации</w:t>
            </w:r>
          </w:p>
        </w:tc>
        <w:tc>
          <w:tcPr>
            <w:tcW w:w="1801" w:type="dxa"/>
          </w:tcPr>
          <w:p w:rsidR="00592CB8" w:rsidRPr="006F16D0" w:rsidRDefault="00592CB8" w:rsidP="00592CB8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F16D0">
              <w:rPr>
                <w:rFonts w:ascii="Times New Roman" w:hAnsi="Times New Roman" w:cs="Times New Roman"/>
                <w:sz w:val="20"/>
              </w:rPr>
              <w:t>Количество (чел.)/доля</w:t>
            </w:r>
            <w:proofErr w:type="gramStart"/>
            <w:r w:rsidRPr="006F16D0">
              <w:rPr>
                <w:rFonts w:ascii="Times New Roman" w:hAnsi="Times New Roman" w:cs="Times New Roman"/>
                <w:sz w:val="20"/>
              </w:rPr>
              <w:t xml:space="preserve"> (%) </w:t>
            </w:r>
            <w:proofErr w:type="gramEnd"/>
            <w:r w:rsidRPr="006F16D0">
              <w:rPr>
                <w:rFonts w:ascii="Times New Roman" w:hAnsi="Times New Roman" w:cs="Times New Roman"/>
                <w:sz w:val="20"/>
              </w:rPr>
              <w:t>обучающихся, допущенных к государственной итоговой аттестации</w:t>
            </w:r>
          </w:p>
        </w:tc>
        <w:tc>
          <w:tcPr>
            <w:tcW w:w="1801" w:type="dxa"/>
          </w:tcPr>
          <w:p w:rsidR="00592CB8" w:rsidRPr="006F16D0" w:rsidRDefault="00592CB8" w:rsidP="00592CB8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F16D0">
              <w:rPr>
                <w:rFonts w:ascii="Times New Roman" w:hAnsi="Times New Roman" w:cs="Times New Roman"/>
                <w:sz w:val="20"/>
              </w:rPr>
              <w:t>Количество (чел.)/доля</w:t>
            </w:r>
            <w:proofErr w:type="gramStart"/>
            <w:r w:rsidRPr="006F16D0">
              <w:rPr>
                <w:rFonts w:ascii="Times New Roman" w:hAnsi="Times New Roman" w:cs="Times New Roman"/>
                <w:sz w:val="20"/>
              </w:rPr>
              <w:t xml:space="preserve"> (%) </w:t>
            </w:r>
            <w:proofErr w:type="gramEnd"/>
            <w:r w:rsidRPr="006F16D0">
              <w:rPr>
                <w:rFonts w:ascii="Times New Roman" w:hAnsi="Times New Roman" w:cs="Times New Roman"/>
                <w:sz w:val="20"/>
              </w:rPr>
              <w:t>обучающихся, не допущенных к государственной итоговой аттестации</w:t>
            </w:r>
          </w:p>
        </w:tc>
      </w:tr>
      <w:tr w:rsidR="00592CB8" w:rsidRPr="00F124DE" w:rsidTr="00592CB8">
        <w:trPr>
          <w:trHeight w:val="260"/>
        </w:trPr>
        <w:tc>
          <w:tcPr>
            <w:tcW w:w="1798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137/100%</w:t>
            </w:r>
          </w:p>
        </w:tc>
        <w:tc>
          <w:tcPr>
            <w:tcW w:w="1801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801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122/100%</w:t>
            </w:r>
          </w:p>
        </w:tc>
        <w:tc>
          <w:tcPr>
            <w:tcW w:w="1801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801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111/100%</w:t>
            </w:r>
          </w:p>
        </w:tc>
        <w:tc>
          <w:tcPr>
            <w:tcW w:w="1801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</w:t>
            </w:r>
            <w:r w:rsidR="00A37CAB">
              <w:rPr>
                <w:rFonts w:ascii="Times New Roman" w:hAnsi="Times New Roman" w:cs="Times New Roman"/>
              </w:rPr>
              <w:t>0</w:t>
            </w:r>
          </w:p>
        </w:tc>
      </w:tr>
    </w:tbl>
    <w:p w:rsidR="00592CB8" w:rsidRDefault="00592CB8" w:rsidP="00CD316E">
      <w:pPr>
        <w:pStyle w:val="ConsPlusNonformat"/>
        <w:jc w:val="both"/>
        <w:rPr>
          <w:rFonts w:ascii="Times New Roman" w:hAnsi="Times New Roman" w:cs="Times New Roman"/>
        </w:rPr>
      </w:pPr>
      <w:r w:rsidRPr="00F124DE">
        <w:rPr>
          <w:rFonts w:ascii="Times New Roman" w:hAnsi="Times New Roman" w:cs="Times New Roman"/>
          <w:b/>
          <w:sz w:val="24"/>
          <w:szCs w:val="24"/>
        </w:rPr>
        <w:lastRenderedPageBreak/>
        <w:t>3.2. Сведения о результатах государственной итоговой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4DE">
        <w:rPr>
          <w:rFonts w:ascii="Times New Roman" w:hAnsi="Times New Roman" w:cs="Times New Roman"/>
          <w:b/>
          <w:sz w:val="24"/>
          <w:szCs w:val="24"/>
        </w:rPr>
        <w:t>аттестации обучающихся в форме единого государственного экзамена</w:t>
      </w:r>
    </w:p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296"/>
        <w:gridCol w:w="1256"/>
        <w:gridCol w:w="1417"/>
        <w:gridCol w:w="1417"/>
        <w:gridCol w:w="1416"/>
        <w:gridCol w:w="1417"/>
        <w:gridCol w:w="1418"/>
      </w:tblGrid>
      <w:tr w:rsidR="00A37CAB" w:rsidRPr="00F124DE" w:rsidTr="00A37CAB">
        <w:trPr>
          <w:cantSplit/>
          <w:trHeight w:val="382"/>
        </w:trPr>
        <w:tc>
          <w:tcPr>
            <w:tcW w:w="2296" w:type="dxa"/>
            <w:vMerge w:val="restart"/>
            <w:vAlign w:val="center"/>
          </w:tcPr>
          <w:p w:rsidR="00A37CAB" w:rsidRPr="00F124DE" w:rsidRDefault="00A37CAB" w:rsidP="00A37CAB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DE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2673" w:type="dxa"/>
            <w:gridSpan w:val="2"/>
            <w:vAlign w:val="center"/>
          </w:tcPr>
          <w:p w:rsidR="00A37CAB" w:rsidRPr="00F124DE" w:rsidRDefault="00A37CAB" w:rsidP="00A37CAB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124DE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12</w:t>
            </w:r>
            <w:r w:rsidRPr="00F124DE">
              <w:rPr>
                <w:rFonts w:ascii="Times New Roman" w:hAnsi="Times New Roman" w:cs="Times New Roman"/>
                <w:sz w:val="20"/>
              </w:rPr>
              <w:t>/20</w:t>
            </w:r>
            <w:r>
              <w:rPr>
                <w:rFonts w:ascii="Times New Roman" w:hAnsi="Times New Roman" w:cs="Times New Roman"/>
                <w:sz w:val="20"/>
              </w:rPr>
              <w:t>13</w:t>
            </w:r>
            <w:r w:rsidRPr="00F124DE">
              <w:rPr>
                <w:rFonts w:ascii="Times New Roman" w:hAnsi="Times New Roman" w:cs="Times New Roman"/>
                <w:sz w:val="20"/>
              </w:rPr>
              <w:t xml:space="preserve"> учебный год</w:t>
            </w:r>
          </w:p>
        </w:tc>
        <w:tc>
          <w:tcPr>
            <w:tcW w:w="2833" w:type="dxa"/>
            <w:gridSpan w:val="2"/>
            <w:vAlign w:val="center"/>
          </w:tcPr>
          <w:p w:rsidR="00A37CAB" w:rsidRPr="00F124DE" w:rsidRDefault="00A37CAB" w:rsidP="00A37CAB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124DE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13</w:t>
            </w:r>
            <w:r w:rsidRPr="00F124DE">
              <w:rPr>
                <w:rFonts w:ascii="Times New Roman" w:hAnsi="Times New Roman" w:cs="Times New Roman"/>
                <w:sz w:val="20"/>
              </w:rPr>
              <w:t>/20</w:t>
            </w:r>
            <w:r>
              <w:rPr>
                <w:rFonts w:ascii="Times New Roman" w:hAnsi="Times New Roman" w:cs="Times New Roman"/>
                <w:sz w:val="20"/>
              </w:rPr>
              <w:t>14</w:t>
            </w:r>
            <w:r w:rsidRPr="00F124DE">
              <w:rPr>
                <w:rFonts w:ascii="Times New Roman" w:hAnsi="Times New Roman" w:cs="Times New Roman"/>
                <w:sz w:val="20"/>
              </w:rPr>
              <w:t xml:space="preserve"> учебный год</w:t>
            </w:r>
          </w:p>
        </w:tc>
        <w:tc>
          <w:tcPr>
            <w:tcW w:w="2835" w:type="dxa"/>
            <w:gridSpan w:val="2"/>
            <w:vAlign w:val="center"/>
          </w:tcPr>
          <w:p w:rsidR="00A37CAB" w:rsidRPr="00F124DE" w:rsidRDefault="00A37CAB" w:rsidP="00A37CAB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124DE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14</w:t>
            </w:r>
            <w:r w:rsidRPr="00F124DE">
              <w:rPr>
                <w:rFonts w:ascii="Times New Roman" w:hAnsi="Times New Roman" w:cs="Times New Roman"/>
                <w:sz w:val="20"/>
              </w:rPr>
              <w:t>/20</w:t>
            </w:r>
            <w:r>
              <w:rPr>
                <w:rFonts w:ascii="Times New Roman" w:hAnsi="Times New Roman" w:cs="Times New Roman"/>
                <w:sz w:val="20"/>
              </w:rPr>
              <w:t>15</w:t>
            </w:r>
            <w:r w:rsidRPr="00F124DE">
              <w:rPr>
                <w:rFonts w:ascii="Times New Roman" w:hAnsi="Times New Roman" w:cs="Times New Roman"/>
                <w:sz w:val="20"/>
              </w:rPr>
              <w:t xml:space="preserve"> учебный год</w:t>
            </w:r>
          </w:p>
        </w:tc>
      </w:tr>
      <w:tr w:rsidR="00A37CAB" w:rsidRPr="00F124DE" w:rsidTr="0083266B">
        <w:trPr>
          <w:cantSplit/>
          <w:trHeight w:val="2131"/>
        </w:trPr>
        <w:tc>
          <w:tcPr>
            <w:tcW w:w="2296" w:type="dxa"/>
            <w:vMerge/>
            <w:vAlign w:val="center"/>
          </w:tcPr>
          <w:p w:rsidR="00A37CAB" w:rsidRPr="00F124DE" w:rsidRDefault="00A37CAB" w:rsidP="00A37CAB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extDirection w:val="btLr"/>
            <w:vAlign w:val="center"/>
          </w:tcPr>
          <w:p w:rsidR="00A37CAB" w:rsidRPr="00F124DE" w:rsidRDefault="00A37CAB" w:rsidP="00A37CAB">
            <w:pPr>
              <w:pStyle w:val="ConsPlusNormal"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F124DE">
              <w:rPr>
                <w:rFonts w:ascii="Times New Roman" w:hAnsi="Times New Roman" w:cs="Times New Roman"/>
                <w:sz w:val="20"/>
              </w:rPr>
              <w:t>Количество (чел.)/доля</w:t>
            </w:r>
            <w:proofErr w:type="gramStart"/>
            <w:r w:rsidRPr="00F124DE">
              <w:rPr>
                <w:rFonts w:ascii="Times New Roman" w:hAnsi="Times New Roman" w:cs="Times New Roman"/>
                <w:sz w:val="20"/>
              </w:rPr>
              <w:t xml:space="preserve"> (%) </w:t>
            </w:r>
            <w:proofErr w:type="gramEnd"/>
            <w:r w:rsidRPr="00F124DE">
              <w:rPr>
                <w:rFonts w:ascii="Times New Roman" w:hAnsi="Times New Roman" w:cs="Times New Roman"/>
                <w:sz w:val="20"/>
              </w:rPr>
              <w:t>обучающихся, принявших участие</w:t>
            </w:r>
          </w:p>
        </w:tc>
        <w:tc>
          <w:tcPr>
            <w:tcW w:w="1417" w:type="dxa"/>
            <w:textDirection w:val="btLr"/>
            <w:vAlign w:val="center"/>
          </w:tcPr>
          <w:p w:rsidR="00A37CAB" w:rsidRPr="00F124DE" w:rsidRDefault="00A37CAB" w:rsidP="00A37CAB">
            <w:pPr>
              <w:pStyle w:val="ConsPlusNormal"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F124DE">
              <w:rPr>
                <w:rFonts w:ascii="Times New Roman" w:hAnsi="Times New Roman" w:cs="Times New Roman"/>
                <w:sz w:val="20"/>
              </w:rPr>
              <w:t>Количество (чел.)/доля</w:t>
            </w:r>
            <w:proofErr w:type="gramStart"/>
            <w:r w:rsidRPr="00F124DE">
              <w:rPr>
                <w:rFonts w:ascii="Times New Roman" w:hAnsi="Times New Roman" w:cs="Times New Roman"/>
                <w:sz w:val="20"/>
              </w:rPr>
              <w:t xml:space="preserve"> (%) </w:t>
            </w:r>
            <w:proofErr w:type="gramEnd"/>
            <w:r w:rsidRPr="00F124DE">
              <w:rPr>
                <w:rFonts w:ascii="Times New Roman" w:hAnsi="Times New Roman" w:cs="Times New Roman"/>
                <w:sz w:val="20"/>
              </w:rPr>
              <w:t>обучающихся, получивших результаты не ниже удовлетворительных</w:t>
            </w:r>
          </w:p>
        </w:tc>
        <w:tc>
          <w:tcPr>
            <w:tcW w:w="1417" w:type="dxa"/>
            <w:textDirection w:val="btLr"/>
            <w:vAlign w:val="center"/>
          </w:tcPr>
          <w:p w:rsidR="00A37CAB" w:rsidRPr="00F124DE" w:rsidRDefault="00A37CAB" w:rsidP="00A37CAB">
            <w:pPr>
              <w:pStyle w:val="ConsPlusNormal"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F124DE">
              <w:rPr>
                <w:rFonts w:ascii="Times New Roman" w:hAnsi="Times New Roman" w:cs="Times New Roman"/>
                <w:sz w:val="20"/>
              </w:rPr>
              <w:t>Количество (чел.)/доля</w:t>
            </w:r>
            <w:proofErr w:type="gramStart"/>
            <w:r w:rsidRPr="00F124DE">
              <w:rPr>
                <w:rFonts w:ascii="Times New Roman" w:hAnsi="Times New Roman" w:cs="Times New Roman"/>
                <w:sz w:val="20"/>
              </w:rPr>
              <w:t xml:space="preserve"> (%) </w:t>
            </w:r>
            <w:proofErr w:type="gramEnd"/>
            <w:r w:rsidRPr="00F124DE">
              <w:rPr>
                <w:rFonts w:ascii="Times New Roman" w:hAnsi="Times New Roman" w:cs="Times New Roman"/>
                <w:sz w:val="20"/>
              </w:rPr>
              <w:t>обучающихся, принявших участие</w:t>
            </w:r>
          </w:p>
        </w:tc>
        <w:tc>
          <w:tcPr>
            <w:tcW w:w="1416" w:type="dxa"/>
            <w:textDirection w:val="btLr"/>
            <w:vAlign w:val="center"/>
          </w:tcPr>
          <w:p w:rsidR="00A37CAB" w:rsidRPr="00F124DE" w:rsidRDefault="00A37CAB" w:rsidP="00A37CAB">
            <w:pPr>
              <w:pStyle w:val="ConsPlusNormal"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F124DE">
              <w:rPr>
                <w:rFonts w:ascii="Times New Roman" w:hAnsi="Times New Roman" w:cs="Times New Roman"/>
                <w:sz w:val="20"/>
              </w:rPr>
              <w:t>Количество (чел.)/доля</w:t>
            </w:r>
            <w:proofErr w:type="gramStart"/>
            <w:r w:rsidRPr="00F124DE">
              <w:rPr>
                <w:rFonts w:ascii="Times New Roman" w:hAnsi="Times New Roman" w:cs="Times New Roman"/>
                <w:sz w:val="20"/>
              </w:rPr>
              <w:t xml:space="preserve"> (%) </w:t>
            </w:r>
            <w:proofErr w:type="gramEnd"/>
            <w:r w:rsidRPr="00F124DE">
              <w:rPr>
                <w:rFonts w:ascii="Times New Roman" w:hAnsi="Times New Roman" w:cs="Times New Roman"/>
                <w:sz w:val="20"/>
              </w:rPr>
              <w:t>обучающихся, получивших результаты не ниже удовлетворительных</w:t>
            </w:r>
          </w:p>
        </w:tc>
        <w:tc>
          <w:tcPr>
            <w:tcW w:w="1417" w:type="dxa"/>
            <w:textDirection w:val="btLr"/>
            <w:vAlign w:val="center"/>
          </w:tcPr>
          <w:p w:rsidR="00A37CAB" w:rsidRPr="00F124DE" w:rsidRDefault="00A37CAB" w:rsidP="00A37CAB">
            <w:pPr>
              <w:pStyle w:val="ConsPlusNormal"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F124DE">
              <w:rPr>
                <w:rFonts w:ascii="Times New Roman" w:hAnsi="Times New Roman" w:cs="Times New Roman"/>
                <w:sz w:val="20"/>
              </w:rPr>
              <w:t>Количество (чел.)/доля</w:t>
            </w:r>
            <w:proofErr w:type="gramStart"/>
            <w:r w:rsidRPr="00F124DE">
              <w:rPr>
                <w:rFonts w:ascii="Times New Roman" w:hAnsi="Times New Roman" w:cs="Times New Roman"/>
                <w:sz w:val="20"/>
              </w:rPr>
              <w:t xml:space="preserve"> (%) </w:t>
            </w:r>
            <w:proofErr w:type="gramEnd"/>
            <w:r w:rsidRPr="00F124DE">
              <w:rPr>
                <w:rFonts w:ascii="Times New Roman" w:hAnsi="Times New Roman" w:cs="Times New Roman"/>
                <w:sz w:val="20"/>
              </w:rPr>
              <w:t>обучающихся, принявших участие</w:t>
            </w:r>
          </w:p>
        </w:tc>
        <w:tc>
          <w:tcPr>
            <w:tcW w:w="1418" w:type="dxa"/>
            <w:textDirection w:val="btLr"/>
            <w:vAlign w:val="center"/>
          </w:tcPr>
          <w:p w:rsidR="00A37CAB" w:rsidRPr="00F124DE" w:rsidRDefault="00A37CAB" w:rsidP="00A37CAB">
            <w:pPr>
              <w:pStyle w:val="ConsPlusNormal"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F124DE">
              <w:rPr>
                <w:rFonts w:ascii="Times New Roman" w:hAnsi="Times New Roman" w:cs="Times New Roman"/>
                <w:sz w:val="20"/>
              </w:rPr>
              <w:t>Количество (чел.)/доля</w:t>
            </w:r>
            <w:proofErr w:type="gramStart"/>
            <w:r w:rsidRPr="00F124DE">
              <w:rPr>
                <w:rFonts w:ascii="Times New Roman" w:hAnsi="Times New Roman" w:cs="Times New Roman"/>
                <w:sz w:val="20"/>
              </w:rPr>
              <w:t xml:space="preserve"> (%) </w:t>
            </w:r>
            <w:proofErr w:type="gramEnd"/>
            <w:r w:rsidRPr="00F124DE">
              <w:rPr>
                <w:rFonts w:ascii="Times New Roman" w:hAnsi="Times New Roman" w:cs="Times New Roman"/>
                <w:sz w:val="20"/>
              </w:rPr>
              <w:t>обучающихся, получивших результаты не ниже удовлетворительных</w:t>
            </w:r>
          </w:p>
        </w:tc>
      </w:tr>
      <w:tr w:rsidR="00A37CAB" w:rsidRPr="00F124DE" w:rsidTr="00A37CAB">
        <w:tc>
          <w:tcPr>
            <w:tcW w:w="2296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56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137/100%</w:t>
            </w:r>
          </w:p>
        </w:tc>
        <w:tc>
          <w:tcPr>
            <w:tcW w:w="1417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137/100%</w:t>
            </w:r>
          </w:p>
        </w:tc>
        <w:tc>
          <w:tcPr>
            <w:tcW w:w="1417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122/100%</w:t>
            </w:r>
          </w:p>
        </w:tc>
        <w:tc>
          <w:tcPr>
            <w:tcW w:w="1416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122/100%</w:t>
            </w:r>
          </w:p>
        </w:tc>
        <w:tc>
          <w:tcPr>
            <w:tcW w:w="1417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111/100%</w:t>
            </w:r>
          </w:p>
        </w:tc>
        <w:tc>
          <w:tcPr>
            <w:tcW w:w="1418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111/100%</w:t>
            </w:r>
          </w:p>
        </w:tc>
      </w:tr>
      <w:tr w:rsidR="00A37CAB" w:rsidRPr="00F124DE" w:rsidTr="00A37CAB">
        <w:tc>
          <w:tcPr>
            <w:tcW w:w="2296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1256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6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47/42,3%</w:t>
            </w:r>
          </w:p>
        </w:tc>
        <w:tc>
          <w:tcPr>
            <w:tcW w:w="1418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47/100%</w:t>
            </w:r>
          </w:p>
        </w:tc>
      </w:tr>
      <w:tr w:rsidR="00A37CAB" w:rsidRPr="00F124DE" w:rsidTr="00A37CAB">
        <w:tc>
          <w:tcPr>
            <w:tcW w:w="2296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профиль</w:t>
            </w:r>
          </w:p>
        </w:tc>
        <w:tc>
          <w:tcPr>
            <w:tcW w:w="1256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137/100%</w:t>
            </w:r>
          </w:p>
        </w:tc>
        <w:tc>
          <w:tcPr>
            <w:tcW w:w="1417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137/100%</w:t>
            </w:r>
          </w:p>
        </w:tc>
        <w:tc>
          <w:tcPr>
            <w:tcW w:w="1417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122/100%</w:t>
            </w:r>
          </w:p>
        </w:tc>
        <w:tc>
          <w:tcPr>
            <w:tcW w:w="1416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122/100%</w:t>
            </w:r>
          </w:p>
        </w:tc>
        <w:tc>
          <w:tcPr>
            <w:tcW w:w="1417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91/82%</w:t>
            </w:r>
          </w:p>
        </w:tc>
        <w:tc>
          <w:tcPr>
            <w:tcW w:w="1418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89/97,8%</w:t>
            </w:r>
          </w:p>
        </w:tc>
      </w:tr>
      <w:tr w:rsidR="00A37CAB" w:rsidRPr="00F124DE" w:rsidTr="00A37CAB">
        <w:tc>
          <w:tcPr>
            <w:tcW w:w="2296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56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3/2,2%</w:t>
            </w:r>
          </w:p>
        </w:tc>
        <w:tc>
          <w:tcPr>
            <w:tcW w:w="1417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3/100%</w:t>
            </w:r>
          </w:p>
        </w:tc>
        <w:tc>
          <w:tcPr>
            <w:tcW w:w="1417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6/4,9%</w:t>
            </w:r>
          </w:p>
        </w:tc>
        <w:tc>
          <w:tcPr>
            <w:tcW w:w="1416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6/100%</w:t>
            </w:r>
          </w:p>
        </w:tc>
        <w:tc>
          <w:tcPr>
            <w:tcW w:w="1417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7/6,3%</w:t>
            </w:r>
          </w:p>
        </w:tc>
        <w:tc>
          <w:tcPr>
            <w:tcW w:w="1418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7/100%</w:t>
            </w:r>
          </w:p>
        </w:tc>
      </w:tr>
      <w:tr w:rsidR="00A37CAB" w:rsidRPr="00F124DE" w:rsidTr="00A37CAB">
        <w:tc>
          <w:tcPr>
            <w:tcW w:w="2296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56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65/47,5%</w:t>
            </w:r>
          </w:p>
        </w:tc>
        <w:tc>
          <w:tcPr>
            <w:tcW w:w="1417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64/98,5%</w:t>
            </w:r>
          </w:p>
        </w:tc>
        <w:tc>
          <w:tcPr>
            <w:tcW w:w="1417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46/37,7%</w:t>
            </w:r>
          </w:p>
        </w:tc>
        <w:tc>
          <w:tcPr>
            <w:tcW w:w="1416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45/97,8%</w:t>
            </w:r>
          </w:p>
        </w:tc>
        <w:tc>
          <w:tcPr>
            <w:tcW w:w="1417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49/44,1%</w:t>
            </w:r>
          </w:p>
        </w:tc>
        <w:tc>
          <w:tcPr>
            <w:tcW w:w="1418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49/100%</w:t>
            </w:r>
          </w:p>
        </w:tc>
      </w:tr>
      <w:tr w:rsidR="00A37CAB" w:rsidRPr="00F124DE" w:rsidTr="00A37CAB">
        <w:tc>
          <w:tcPr>
            <w:tcW w:w="2296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56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32/23,5%</w:t>
            </w:r>
          </w:p>
        </w:tc>
        <w:tc>
          <w:tcPr>
            <w:tcW w:w="1417" w:type="dxa"/>
          </w:tcPr>
          <w:p w:rsidR="00A37CAB" w:rsidRPr="00F124DE" w:rsidRDefault="00FE0AE0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32/100</w:t>
            </w:r>
            <w:r w:rsidR="00A37C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14/11,5%</w:t>
            </w:r>
          </w:p>
        </w:tc>
        <w:tc>
          <w:tcPr>
            <w:tcW w:w="1416" w:type="dxa"/>
          </w:tcPr>
          <w:p w:rsidR="00A37CAB" w:rsidRPr="00F124DE" w:rsidRDefault="00FE0AE0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14/100</w:t>
            </w:r>
            <w:r w:rsidR="00A37C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14/12,6%</w:t>
            </w:r>
          </w:p>
        </w:tc>
        <w:tc>
          <w:tcPr>
            <w:tcW w:w="1418" w:type="dxa"/>
          </w:tcPr>
          <w:p w:rsidR="00A37CAB" w:rsidRPr="00F124DE" w:rsidRDefault="00FE0AE0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14/100</w:t>
            </w:r>
            <w:r w:rsidR="00A37CAB">
              <w:rPr>
                <w:rFonts w:ascii="Times New Roman" w:hAnsi="Times New Roman" w:cs="Times New Roman"/>
              </w:rPr>
              <w:t>%</w:t>
            </w:r>
          </w:p>
        </w:tc>
      </w:tr>
      <w:tr w:rsidR="00A37CAB" w:rsidRPr="00F124DE" w:rsidTr="00A37CAB">
        <w:tc>
          <w:tcPr>
            <w:tcW w:w="2296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56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33/24%</w:t>
            </w:r>
          </w:p>
        </w:tc>
        <w:tc>
          <w:tcPr>
            <w:tcW w:w="1417" w:type="dxa"/>
          </w:tcPr>
          <w:p w:rsidR="00A37CAB" w:rsidRPr="00F124DE" w:rsidRDefault="00FE0AE0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33/100</w:t>
            </w:r>
            <w:r w:rsidR="00A37C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19/15,6%</w:t>
            </w:r>
          </w:p>
        </w:tc>
        <w:tc>
          <w:tcPr>
            <w:tcW w:w="1416" w:type="dxa"/>
          </w:tcPr>
          <w:p w:rsidR="00A37CAB" w:rsidRPr="00F124DE" w:rsidRDefault="00FE0AE0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19/100</w:t>
            </w:r>
            <w:r w:rsidR="00A37C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19/17,1%</w:t>
            </w:r>
          </w:p>
        </w:tc>
        <w:tc>
          <w:tcPr>
            <w:tcW w:w="1418" w:type="dxa"/>
          </w:tcPr>
          <w:p w:rsidR="00A37CAB" w:rsidRPr="00F124DE" w:rsidRDefault="00FE0AE0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19/100</w:t>
            </w:r>
            <w:r w:rsidR="00A37CAB">
              <w:rPr>
                <w:rFonts w:ascii="Times New Roman" w:hAnsi="Times New Roman" w:cs="Times New Roman"/>
              </w:rPr>
              <w:t>%</w:t>
            </w:r>
          </w:p>
        </w:tc>
      </w:tr>
      <w:tr w:rsidR="00A37CAB" w:rsidRPr="00F124DE" w:rsidTr="00A37CAB">
        <w:tc>
          <w:tcPr>
            <w:tcW w:w="2296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56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1/0,7%</w:t>
            </w:r>
          </w:p>
        </w:tc>
        <w:tc>
          <w:tcPr>
            <w:tcW w:w="1417" w:type="dxa"/>
          </w:tcPr>
          <w:p w:rsidR="00A37CAB" w:rsidRPr="00F124DE" w:rsidRDefault="00FE0AE0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1/100</w:t>
            </w:r>
            <w:r w:rsidR="00A37C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1/0,8%</w:t>
            </w:r>
          </w:p>
        </w:tc>
        <w:tc>
          <w:tcPr>
            <w:tcW w:w="1416" w:type="dxa"/>
          </w:tcPr>
          <w:p w:rsidR="00A37CAB" w:rsidRPr="00F124DE" w:rsidRDefault="00FE0AE0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1/100</w:t>
            </w:r>
            <w:r w:rsidR="00A37C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3/2,7%</w:t>
            </w:r>
          </w:p>
        </w:tc>
        <w:tc>
          <w:tcPr>
            <w:tcW w:w="1418" w:type="dxa"/>
          </w:tcPr>
          <w:p w:rsidR="00A37CAB" w:rsidRPr="00F124DE" w:rsidRDefault="00FE0AE0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3/100</w:t>
            </w:r>
            <w:r w:rsidR="00A37CAB">
              <w:rPr>
                <w:rFonts w:ascii="Times New Roman" w:hAnsi="Times New Roman" w:cs="Times New Roman"/>
              </w:rPr>
              <w:t>%</w:t>
            </w:r>
          </w:p>
        </w:tc>
      </w:tr>
      <w:tr w:rsidR="00A37CAB" w:rsidRPr="00F124DE" w:rsidTr="00A37CAB">
        <w:tc>
          <w:tcPr>
            <w:tcW w:w="2296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56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18/13,1%</w:t>
            </w:r>
          </w:p>
        </w:tc>
        <w:tc>
          <w:tcPr>
            <w:tcW w:w="1417" w:type="dxa"/>
          </w:tcPr>
          <w:p w:rsidR="00A37CAB" w:rsidRPr="00F124DE" w:rsidRDefault="00FE0AE0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18/100</w:t>
            </w:r>
            <w:r w:rsidR="00A37C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18/14,8%</w:t>
            </w:r>
          </w:p>
        </w:tc>
        <w:tc>
          <w:tcPr>
            <w:tcW w:w="1416" w:type="dxa"/>
          </w:tcPr>
          <w:p w:rsidR="00A37CAB" w:rsidRPr="00F124DE" w:rsidRDefault="00FE0AE0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18/100</w:t>
            </w:r>
            <w:r w:rsidR="00A37C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13/11,7%</w:t>
            </w:r>
          </w:p>
        </w:tc>
        <w:tc>
          <w:tcPr>
            <w:tcW w:w="1418" w:type="dxa"/>
          </w:tcPr>
          <w:p w:rsidR="00A37CAB" w:rsidRPr="00F124DE" w:rsidRDefault="00FE0AE0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13/100</w:t>
            </w:r>
            <w:r w:rsidR="00A37CAB">
              <w:rPr>
                <w:rFonts w:ascii="Times New Roman" w:hAnsi="Times New Roman" w:cs="Times New Roman"/>
              </w:rPr>
              <w:t>%</w:t>
            </w:r>
          </w:p>
        </w:tc>
      </w:tr>
      <w:tr w:rsidR="00A37CAB" w:rsidRPr="00F124DE" w:rsidTr="00A37CAB">
        <w:tc>
          <w:tcPr>
            <w:tcW w:w="2296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56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64/46,7%</w:t>
            </w:r>
          </w:p>
        </w:tc>
        <w:tc>
          <w:tcPr>
            <w:tcW w:w="1417" w:type="dxa"/>
          </w:tcPr>
          <w:p w:rsidR="00A37CAB" w:rsidRPr="00F124DE" w:rsidRDefault="00FE0AE0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64/100</w:t>
            </w:r>
            <w:r w:rsidR="00A37C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82/67,2%</w:t>
            </w:r>
          </w:p>
        </w:tc>
        <w:tc>
          <w:tcPr>
            <w:tcW w:w="1416" w:type="dxa"/>
          </w:tcPr>
          <w:p w:rsidR="00A37CAB" w:rsidRPr="00F124DE" w:rsidRDefault="00FE0AE0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82/100</w:t>
            </w:r>
            <w:r w:rsidR="00A37C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63/56,8%</w:t>
            </w:r>
          </w:p>
        </w:tc>
        <w:tc>
          <w:tcPr>
            <w:tcW w:w="1418" w:type="dxa"/>
          </w:tcPr>
          <w:p w:rsidR="00A37CAB" w:rsidRPr="00F124DE" w:rsidRDefault="00FE0AE0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63/100</w:t>
            </w:r>
            <w:r w:rsidR="00A37CAB">
              <w:rPr>
                <w:rFonts w:ascii="Times New Roman" w:hAnsi="Times New Roman" w:cs="Times New Roman"/>
              </w:rPr>
              <w:t>%</w:t>
            </w:r>
          </w:p>
        </w:tc>
      </w:tr>
      <w:tr w:rsidR="00A37CAB" w:rsidRPr="00F124DE" w:rsidTr="00A37CAB">
        <w:tc>
          <w:tcPr>
            <w:tcW w:w="2296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56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15/10,9%</w:t>
            </w:r>
          </w:p>
        </w:tc>
        <w:tc>
          <w:tcPr>
            <w:tcW w:w="1417" w:type="dxa"/>
          </w:tcPr>
          <w:p w:rsidR="00A37CAB" w:rsidRPr="00F124DE" w:rsidRDefault="00FE0AE0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15/100</w:t>
            </w:r>
            <w:r w:rsidR="00A37C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25/20,5%</w:t>
            </w:r>
          </w:p>
        </w:tc>
        <w:tc>
          <w:tcPr>
            <w:tcW w:w="1416" w:type="dxa"/>
          </w:tcPr>
          <w:p w:rsidR="00A37CAB" w:rsidRPr="00F124DE" w:rsidRDefault="00FE0AE0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25/100</w:t>
            </w:r>
            <w:r w:rsidR="00A37C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20/18%</w:t>
            </w:r>
          </w:p>
        </w:tc>
        <w:tc>
          <w:tcPr>
            <w:tcW w:w="1418" w:type="dxa"/>
          </w:tcPr>
          <w:p w:rsidR="00A37CAB" w:rsidRPr="00F124DE" w:rsidRDefault="00FE0AE0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20/100</w:t>
            </w:r>
            <w:r w:rsidR="00A37CAB">
              <w:rPr>
                <w:rFonts w:ascii="Times New Roman" w:hAnsi="Times New Roman" w:cs="Times New Roman"/>
              </w:rPr>
              <w:t>%</w:t>
            </w:r>
          </w:p>
        </w:tc>
      </w:tr>
      <w:tr w:rsidR="00A37CAB" w:rsidRPr="00F124DE" w:rsidTr="00A37CAB">
        <w:tc>
          <w:tcPr>
            <w:tcW w:w="2296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56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1/0,8%</w:t>
            </w:r>
          </w:p>
        </w:tc>
        <w:tc>
          <w:tcPr>
            <w:tcW w:w="1416" w:type="dxa"/>
          </w:tcPr>
          <w:p w:rsidR="00A37CAB" w:rsidRPr="00F124DE" w:rsidRDefault="00A37CAB" w:rsidP="00FE0A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FE0AE0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1/0,9%</w:t>
            </w:r>
          </w:p>
        </w:tc>
        <w:tc>
          <w:tcPr>
            <w:tcW w:w="1418" w:type="dxa"/>
          </w:tcPr>
          <w:p w:rsidR="00A37CAB" w:rsidRPr="00F124DE" w:rsidRDefault="00A37CAB" w:rsidP="00FE0A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FE0AE0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A37CAB" w:rsidRPr="00F124DE" w:rsidTr="00A37CAB">
        <w:tc>
          <w:tcPr>
            <w:tcW w:w="2296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DE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256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37CAB" w:rsidRPr="00F124DE" w:rsidTr="00A37CAB">
        <w:tc>
          <w:tcPr>
            <w:tcW w:w="2296" w:type="dxa"/>
          </w:tcPr>
          <w:p w:rsidR="00A37CAB" w:rsidRPr="00F124DE" w:rsidRDefault="00A37CAB" w:rsidP="00311AC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00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256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11/8%</w:t>
            </w:r>
          </w:p>
        </w:tc>
        <w:tc>
          <w:tcPr>
            <w:tcW w:w="1417" w:type="dxa"/>
          </w:tcPr>
          <w:p w:rsidR="00A37CAB" w:rsidRPr="00F124DE" w:rsidRDefault="00FE0AE0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11/100</w:t>
            </w:r>
            <w:r w:rsidR="00A37C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5/4,1%</w:t>
            </w:r>
          </w:p>
        </w:tc>
        <w:tc>
          <w:tcPr>
            <w:tcW w:w="1416" w:type="dxa"/>
          </w:tcPr>
          <w:p w:rsidR="00A37CAB" w:rsidRPr="00F124DE" w:rsidRDefault="00FE0AE0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5/100</w:t>
            </w:r>
            <w:r w:rsidR="00A37C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8/7,2%</w:t>
            </w:r>
          </w:p>
        </w:tc>
        <w:tc>
          <w:tcPr>
            <w:tcW w:w="1418" w:type="dxa"/>
          </w:tcPr>
          <w:p w:rsidR="00A37CAB" w:rsidRPr="00F124DE" w:rsidRDefault="00FE0AE0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8/100</w:t>
            </w:r>
            <w:r w:rsidR="00A37CAB">
              <w:rPr>
                <w:rFonts w:ascii="Times New Roman" w:hAnsi="Times New Roman" w:cs="Times New Roman"/>
              </w:rPr>
              <w:t>%</w:t>
            </w:r>
          </w:p>
        </w:tc>
      </w:tr>
    </w:tbl>
    <w:p w:rsidR="00A37CAB" w:rsidRDefault="00A37CAB" w:rsidP="00592CB8">
      <w:pPr>
        <w:pStyle w:val="ConsPlusNormal"/>
        <w:jc w:val="both"/>
        <w:rPr>
          <w:rFonts w:ascii="Times New Roman" w:hAnsi="Times New Roman" w:cs="Times New Roman"/>
        </w:rPr>
      </w:pPr>
    </w:p>
    <w:p w:rsidR="00592CB8" w:rsidRPr="00F124DE" w:rsidRDefault="00592CB8" w:rsidP="0083266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4DE">
        <w:rPr>
          <w:rFonts w:ascii="Times New Roman" w:hAnsi="Times New Roman" w:cs="Times New Roman"/>
          <w:b/>
          <w:sz w:val="24"/>
          <w:szCs w:val="24"/>
        </w:rPr>
        <w:t>3.3. Сведения о результатах государственной итоговой аттестации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4DE">
        <w:rPr>
          <w:rFonts w:ascii="Times New Roman" w:hAnsi="Times New Roman" w:cs="Times New Roman"/>
          <w:b/>
          <w:sz w:val="24"/>
          <w:szCs w:val="24"/>
        </w:rPr>
        <w:t>обучающихся в форме государственного выпускного экзамена</w:t>
      </w: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154"/>
        <w:gridCol w:w="1417"/>
        <w:gridCol w:w="1417"/>
        <w:gridCol w:w="1417"/>
        <w:gridCol w:w="1417"/>
        <w:gridCol w:w="1417"/>
        <w:gridCol w:w="1417"/>
      </w:tblGrid>
      <w:tr w:rsidR="00592CB8" w:rsidRPr="00F124DE" w:rsidTr="00592CB8">
        <w:trPr>
          <w:cantSplit/>
          <w:trHeight w:val="501"/>
        </w:trPr>
        <w:tc>
          <w:tcPr>
            <w:tcW w:w="2154" w:type="dxa"/>
            <w:vMerge w:val="restart"/>
            <w:vAlign w:val="center"/>
          </w:tcPr>
          <w:p w:rsidR="00592CB8" w:rsidRPr="00F124DE" w:rsidRDefault="00592CB8" w:rsidP="00592CB8">
            <w:pPr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2834" w:type="dxa"/>
            <w:gridSpan w:val="2"/>
            <w:vAlign w:val="center"/>
          </w:tcPr>
          <w:p w:rsidR="00592CB8" w:rsidRPr="00F124DE" w:rsidRDefault="00592CB8" w:rsidP="00592CB8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124DE">
              <w:rPr>
                <w:rFonts w:ascii="Times New Roman" w:hAnsi="Times New Roman" w:cs="Times New Roman"/>
                <w:sz w:val="20"/>
              </w:rPr>
              <w:t>20</w:t>
            </w:r>
            <w:r w:rsidR="0083266B">
              <w:rPr>
                <w:rFonts w:ascii="Times New Roman" w:hAnsi="Times New Roman" w:cs="Times New Roman"/>
                <w:sz w:val="20"/>
              </w:rPr>
              <w:t>12/2013</w:t>
            </w:r>
            <w:r w:rsidRPr="00F124DE">
              <w:rPr>
                <w:rFonts w:ascii="Times New Roman" w:hAnsi="Times New Roman" w:cs="Times New Roman"/>
                <w:sz w:val="20"/>
              </w:rPr>
              <w:t xml:space="preserve"> учебный год</w:t>
            </w:r>
          </w:p>
        </w:tc>
        <w:tc>
          <w:tcPr>
            <w:tcW w:w="2834" w:type="dxa"/>
            <w:gridSpan w:val="2"/>
            <w:vAlign w:val="center"/>
          </w:tcPr>
          <w:p w:rsidR="00592CB8" w:rsidRPr="00F124DE" w:rsidRDefault="00592CB8" w:rsidP="00592CB8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124DE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13</w:t>
            </w:r>
            <w:r w:rsidRPr="00F124DE">
              <w:rPr>
                <w:rFonts w:ascii="Times New Roman" w:hAnsi="Times New Roman" w:cs="Times New Roman"/>
                <w:sz w:val="20"/>
              </w:rPr>
              <w:t>/20</w:t>
            </w:r>
            <w:r>
              <w:rPr>
                <w:rFonts w:ascii="Times New Roman" w:hAnsi="Times New Roman" w:cs="Times New Roman"/>
                <w:sz w:val="20"/>
              </w:rPr>
              <w:t>14</w:t>
            </w:r>
            <w:r w:rsidRPr="00F124DE">
              <w:rPr>
                <w:rFonts w:ascii="Times New Roman" w:hAnsi="Times New Roman" w:cs="Times New Roman"/>
                <w:sz w:val="20"/>
              </w:rPr>
              <w:t xml:space="preserve"> учебный год</w:t>
            </w:r>
          </w:p>
        </w:tc>
        <w:tc>
          <w:tcPr>
            <w:tcW w:w="2834" w:type="dxa"/>
            <w:gridSpan w:val="2"/>
            <w:vAlign w:val="center"/>
          </w:tcPr>
          <w:p w:rsidR="00592CB8" w:rsidRPr="00F124DE" w:rsidRDefault="00592CB8" w:rsidP="00592CB8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124DE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14</w:t>
            </w:r>
            <w:r w:rsidRPr="00F124DE">
              <w:rPr>
                <w:rFonts w:ascii="Times New Roman" w:hAnsi="Times New Roman" w:cs="Times New Roman"/>
                <w:sz w:val="20"/>
              </w:rPr>
              <w:t>/20</w:t>
            </w:r>
            <w:r>
              <w:rPr>
                <w:rFonts w:ascii="Times New Roman" w:hAnsi="Times New Roman" w:cs="Times New Roman"/>
                <w:sz w:val="20"/>
              </w:rPr>
              <w:t>15</w:t>
            </w:r>
            <w:r w:rsidRPr="00F124DE">
              <w:rPr>
                <w:rFonts w:ascii="Times New Roman" w:hAnsi="Times New Roman" w:cs="Times New Roman"/>
                <w:sz w:val="20"/>
              </w:rPr>
              <w:t xml:space="preserve"> учебный год</w:t>
            </w:r>
          </w:p>
        </w:tc>
      </w:tr>
      <w:tr w:rsidR="00592CB8" w:rsidRPr="00F124DE" w:rsidTr="00592CB8">
        <w:trPr>
          <w:cantSplit/>
          <w:trHeight w:val="2098"/>
        </w:trPr>
        <w:tc>
          <w:tcPr>
            <w:tcW w:w="2154" w:type="dxa"/>
            <w:vMerge/>
          </w:tcPr>
          <w:p w:rsidR="00592CB8" w:rsidRPr="00F124DE" w:rsidRDefault="00592CB8" w:rsidP="00592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592CB8" w:rsidRPr="00C908DB" w:rsidRDefault="00592CB8" w:rsidP="00592CB8">
            <w:pPr>
              <w:pStyle w:val="ConsPlusNormal"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908DB">
              <w:rPr>
                <w:rFonts w:ascii="Times New Roman" w:hAnsi="Times New Roman" w:cs="Times New Roman"/>
                <w:sz w:val="20"/>
              </w:rPr>
              <w:t>Количество (чел.)/доля</w:t>
            </w:r>
            <w:proofErr w:type="gramStart"/>
            <w:r w:rsidRPr="00C908DB">
              <w:rPr>
                <w:rFonts w:ascii="Times New Roman" w:hAnsi="Times New Roman" w:cs="Times New Roman"/>
                <w:sz w:val="20"/>
              </w:rPr>
              <w:t xml:space="preserve"> (%) </w:t>
            </w:r>
            <w:proofErr w:type="gramEnd"/>
            <w:r w:rsidRPr="00C908DB">
              <w:rPr>
                <w:rFonts w:ascii="Times New Roman" w:hAnsi="Times New Roman" w:cs="Times New Roman"/>
                <w:sz w:val="20"/>
              </w:rPr>
              <w:t>обучающихся, принявших участие</w:t>
            </w:r>
          </w:p>
        </w:tc>
        <w:tc>
          <w:tcPr>
            <w:tcW w:w="1417" w:type="dxa"/>
            <w:textDirection w:val="btLr"/>
            <w:vAlign w:val="center"/>
          </w:tcPr>
          <w:p w:rsidR="00592CB8" w:rsidRPr="00C908DB" w:rsidRDefault="00592CB8" w:rsidP="00592CB8">
            <w:pPr>
              <w:pStyle w:val="ConsPlusNormal"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908DB">
              <w:rPr>
                <w:rFonts w:ascii="Times New Roman" w:hAnsi="Times New Roman" w:cs="Times New Roman"/>
                <w:sz w:val="20"/>
              </w:rPr>
              <w:t>Количество (чел.)/доля</w:t>
            </w:r>
            <w:proofErr w:type="gramStart"/>
            <w:r w:rsidRPr="00C908DB">
              <w:rPr>
                <w:rFonts w:ascii="Times New Roman" w:hAnsi="Times New Roman" w:cs="Times New Roman"/>
                <w:sz w:val="20"/>
              </w:rPr>
              <w:t xml:space="preserve"> (%) </w:t>
            </w:r>
            <w:proofErr w:type="gramEnd"/>
            <w:r w:rsidRPr="00C908DB">
              <w:rPr>
                <w:rFonts w:ascii="Times New Roman" w:hAnsi="Times New Roman" w:cs="Times New Roman"/>
                <w:sz w:val="20"/>
              </w:rPr>
              <w:t>обучающихся, получивших результаты не ниже удовлетворительных</w:t>
            </w:r>
          </w:p>
        </w:tc>
        <w:tc>
          <w:tcPr>
            <w:tcW w:w="1417" w:type="dxa"/>
            <w:textDirection w:val="btLr"/>
            <w:vAlign w:val="center"/>
          </w:tcPr>
          <w:p w:rsidR="00592CB8" w:rsidRPr="00C908DB" w:rsidRDefault="00592CB8" w:rsidP="00592CB8">
            <w:pPr>
              <w:pStyle w:val="ConsPlusNormal"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908DB">
              <w:rPr>
                <w:rFonts w:ascii="Times New Roman" w:hAnsi="Times New Roman" w:cs="Times New Roman"/>
                <w:sz w:val="20"/>
              </w:rPr>
              <w:t>Количество (чел.)/доля</w:t>
            </w:r>
            <w:proofErr w:type="gramStart"/>
            <w:r w:rsidRPr="00C908DB">
              <w:rPr>
                <w:rFonts w:ascii="Times New Roman" w:hAnsi="Times New Roman" w:cs="Times New Roman"/>
                <w:sz w:val="20"/>
              </w:rPr>
              <w:t xml:space="preserve"> (%) </w:t>
            </w:r>
            <w:proofErr w:type="gramEnd"/>
            <w:r w:rsidRPr="00C908DB">
              <w:rPr>
                <w:rFonts w:ascii="Times New Roman" w:hAnsi="Times New Roman" w:cs="Times New Roman"/>
                <w:sz w:val="20"/>
              </w:rPr>
              <w:t>обучающихся, принявших участие</w:t>
            </w:r>
          </w:p>
        </w:tc>
        <w:tc>
          <w:tcPr>
            <w:tcW w:w="1417" w:type="dxa"/>
            <w:textDirection w:val="btLr"/>
            <w:vAlign w:val="center"/>
          </w:tcPr>
          <w:p w:rsidR="00592CB8" w:rsidRPr="00C908DB" w:rsidRDefault="00592CB8" w:rsidP="00592CB8">
            <w:pPr>
              <w:pStyle w:val="ConsPlusNormal"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908DB">
              <w:rPr>
                <w:rFonts w:ascii="Times New Roman" w:hAnsi="Times New Roman" w:cs="Times New Roman"/>
                <w:sz w:val="20"/>
              </w:rPr>
              <w:t>Количество (чел.)/доля</w:t>
            </w:r>
            <w:proofErr w:type="gramStart"/>
            <w:r w:rsidRPr="00C908DB">
              <w:rPr>
                <w:rFonts w:ascii="Times New Roman" w:hAnsi="Times New Roman" w:cs="Times New Roman"/>
                <w:sz w:val="20"/>
              </w:rPr>
              <w:t xml:space="preserve"> (%) </w:t>
            </w:r>
            <w:proofErr w:type="gramEnd"/>
            <w:r w:rsidRPr="00C908DB">
              <w:rPr>
                <w:rFonts w:ascii="Times New Roman" w:hAnsi="Times New Roman" w:cs="Times New Roman"/>
                <w:sz w:val="20"/>
              </w:rPr>
              <w:t>обучающихся, получивших результаты не ниже удовлетворительных</w:t>
            </w:r>
          </w:p>
        </w:tc>
        <w:tc>
          <w:tcPr>
            <w:tcW w:w="1417" w:type="dxa"/>
            <w:textDirection w:val="btLr"/>
            <w:vAlign w:val="center"/>
          </w:tcPr>
          <w:p w:rsidR="00592CB8" w:rsidRPr="00C908DB" w:rsidRDefault="00592CB8" w:rsidP="00592CB8">
            <w:pPr>
              <w:pStyle w:val="ConsPlusNormal"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908DB">
              <w:rPr>
                <w:rFonts w:ascii="Times New Roman" w:hAnsi="Times New Roman" w:cs="Times New Roman"/>
                <w:sz w:val="20"/>
              </w:rPr>
              <w:t>Количество (чел.)/доля</w:t>
            </w:r>
            <w:proofErr w:type="gramStart"/>
            <w:r w:rsidRPr="00C908DB">
              <w:rPr>
                <w:rFonts w:ascii="Times New Roman" w:hAnsi="Times New Roman" w:cs="Times New Roman"/>
                <w:sz w:val="20"/>
              </w:rPr>
              <w:t xml:space="preserve"> (%) </w:t>
            </w:r>
            <w:proofErr w:type="gramEnd"/>
            <w:r w:rsidRPr="00C908DB">
              <w:rPr>
                <w:rFonts w:ascii="Times New Roman" w:hAnsi="Times New Roman" w:cs="Times New Roman"/>
                <w:sz w:val="20"/>
              </w:rPr>
              <w:t>обучающихся, принявших участие</w:t>
            </w:r>
          </w:p>
        </w:tc>
        <w:tc>
          <w:tcPr>
            <w:tcW w:w="1417" w:type="dxa"/>
            <w:textDirection w:val="btLr"/>
            <w:vAlign w:val="center"/>
          </w:tcPr>
          <w:p w:rsidR="00592CB8" w:rsidRPr="00C908DB" w:rsidRDefault="00592CB8" w:rsidP="00592CB8">
            <w:pPr>
              <w:pStyle w:val="ConsPlusNormal"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908DB">
              <w:rPr>
                <w:rFonts w:ascii="Times New Roman" w:hAnsi="Times New Roman" w:cs="Times New Roman"/>
                <w:sz w:val="20"/>
              </w:rPr>
              <w:t>Количество (чел.)/доля</w:t>
            </w:r>
            <w:proofErr w:type="gramStart"/>
            <w:r w:rsidRPr="00C908DB">
              <w:rPr>
                <w:rFonts w:ascii="Times New Roman" w:hAnsi="Times New Roman" w:cs="Times New Roman"/>
                <w:sz w:val="20"/>
              </w:rPr>
              <w:t xml:space="preserve"> (%) </w:t>
            </w:r>
            <w:proofErr w:type="gramEnd"/>
            <w:r w:rsidRPr="00C908DB">
              <w:rPr>
                <w:rFonts w:ascii="Times New Roman" w:hAnsi="Times New Roman" w:cs="Times New Roman"/>
                <w:sz w:val="20"/>
              </w:rPr>
              <w:t>обучающихся, получивших результаты не ниже удовлетворительных</w:t>
            </w:r>
          </w:p>
        </w:tc>
      </w:tr>
      <w:tr w:rsidR="00592CB8" w:rsidRPr="00F124DE" w:rsidTr="00592CB8">
        <w:tc>
          <w:tcPr>
            <w:tcW w:w="2154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92CB8" w:rsidRPr="00F124DE" w:rsidTr="00592CB8">
        <w:tc>
          <w:tcPr>
            <w:tcW w:w="2154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92CB8" w:rsidRPr="00F124DE" w:rsidTr="00592CB8">
        <w:tc>
          <w:tcPr>
            <w:tcW w:w="2154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92CB8" w:rsidRPr="00F124DE" w:rsidTr="00592CB8">
        <w:tc>
          <w:tcPr>
            <w:tcW w:w="2154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92CB8" w:rsidRPr="00F124DE" w:rsidTr="00592CB8">
        <w:tc>
          <w:tcPr>
            <w:tcW w:w="2154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92CB8" w:rsidRPr="00F124DE" w:rsidTr="00592CB8">
        <w:tc>
          <w:tcPr>
            <w:tcW w:w="2154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92CB8" w:rsidRPr="00F124DE" w:rsidTr="00592CB8">
        <w:tc>
          <w:tcPr>
            <w:tcW w:w="2154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92CB8" w:rsidRPr="00F124DE" w:rsidTr="00592CB8">
        <w:tc>
          <w:tcPr>
            <w:tcW w:w="2154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92CB8" w:rsidRPr="00F124DE" w:rsidTr="00592CB8">
        <w:tc>
          <w:tcPr>
            <w:tcW w:w="2154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92CB8" w:rsidRPr="00F124DE" w:rsidTr="00592CB8">
        <w:tc>
          <w:tcPr>
            <w:tcW w:w="2154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92CB8" w:rsidRPr="00F124DE" w:rsidTr="00592CB8">
        <w:tc>
          <w:tcPr>
            <w:tcW w:w="2154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lastRenderedPageBreak/>
              <w:t>Немецкий язык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92CB8" w:rsidRPr="00F124DE" w:rsidTr="00592CB8">
        <w:tc>
          <w:tcPr>
            <w:tcW w:w="2154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92CB8" w:rsidRPr="00F124DE" w:rsidTr="00592CB8">
        <w:tc>
          <w:tcPr>
            <w:tcW w:w="2154" w:type="dxa"/>
          </w:tcPr>
          <w:p w:rsidR="00592CB8" w:rsidRPr="00F124DE" w:rsidRDefault="00CD316E" w:rsidP="00592CB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и </w:t>
            </w:r>
            <w:r w:rsidR="00592CB8" w:rsidRPr="001A1D00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592CB8" w:rsidRDefault="00592CB8" w:rsidP="00592CB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CB8" w:rsidRPr="002F1E1E" w:rsidRDefault="00592CB8" w:rsidP="00592CB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E1E">
        <w:rPr>
          <w:rFonts w:ascii="Times New Roman" w:hAnsi="Times New Roman" w:cs="Times New Roman"/>
          <w:b/>
          <w:sz w:val="24"/>
          <w:szCs w:val="24"/>
        </w:rPr>
        <w:t xml:space="preserve">3.4. Сведения об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получивших </w:t>
      </w:r>
      <w:r w:rsidRPr="002F1E1E">
        <w:rPr>
          <w:rFonts w:ascii="Times New Roman" w:hAnsi="Times New Roman" w:cs="Times New Roman"/>
          <w:b/>
          <w:sz w:val="24"/>
          <w:szCs w:val="24"/>
        </w:rPr>
        <w:t>аттестат о среднем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E1E">
        <w:rPr>
          <w:rFonts w:ascii="Times New Roman" w:hAnsi="Times New Roman" w:cs="Times New Roman"/>
          <w:b/>
          <w:sz w:val="24"/>
          <w:szCs w:val="24"/>
        </w:rPr>
        <w:t>общем образовании с отличием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777"/>
        <w:gridCol w:w="1777"/>
        <w:gridCol w:w="1777"/>
        <w:gridCol w:w="1777"/>
        <w:gridCol w:w="1777"/>
        <w:gridCol w:w="1782"/>
      </w:tblGrid>
      <w:tr w:rsidR="00A37CAB" w:rsidRPr="00F124DE" w:rsidTr="00A37CAB">
        <w:trPr>
          <w:trHeight w:val="247"/>
        </w:trPr>
        <w:tc>
          <w:tcPr>
            <w:tcW w:w="3553" w:type="dxa"/>
            <w:gridSpan w:val="2"/>
          </w:tcPr>
          <w:p w:rsidR="00A37CAB" w:rsidRPr="00706F02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2012/2013</w:t>
            </w:r>
            <w:r w:rsidR="00CD316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06F02">
              <w:rPr>
                <w:rFonts w:ascii="Times New Roman" w:hAnsi="Times New Roman" w:cs="Times New Roman"/>
                <w:sz w:val="20"/>
              </w:rPr>
              <w:t>учебный год</w:t>
            </w:r>
          </w:p>
        </w:tc>
        <w:tc>
          <w:tcPr>
            <w:tcW w:w="3553" w:type="dxa"/>
            <w:gridSpan w:val="2"/>
          </w:tcPr>
          <w:p w:rsidR="00A37CAB" w:rsidRPr="00706F02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2013/2014</w:t>
            </w:r>
            <w:r w:rsidRPr="00706F02">
              <w:rPr>
                <w:rFonts w:ascii="Times New Roman" w:hAnsi="Times New Roman" w:cs="Times New Roman"/>
                <w:sz w:val="20"/>
              </w:rPr>
              <w:t xml:space="preserve"> учебный год</w:t>
            </w:r>
          </w:p>
        </w:tc>
        <w:tc>
          <w:tcPr>
            <w:tcW w:w="3559" w:type="dxa"/>
            <w:gridSpan w:val="2"/>
          </w:tcPr>
          <w:p w:rsidR="00A37CAB" w:rsidRPr="00706F02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2014/2015</w:t>
            </w:r>
            <w:r w:rsidRPr="00706F02">
              <w:rPr>
                <w:rFonts w:ascii="Times New Roman" w:hAnsi="Times New Roman" w:cs="Times New Roman"/>
                <w:sz w:val="20"/>
              </w:rPr>
              <w:t xml:space="preserve"> учебный год</w:t>
            </w:r>
          </w:p>
        </w:tc>
      </w:tr>
      <w:tr w:rsidR="00A37CAB" w:rsidRPr="00F124DE" w:rsidTr="00A37CAB">
        <w:trPr>
          <w:trHeight w:val="495"/>
        </w:trPr>
        <w:tc>
          <w:tcPr>
            <w:tcW w:w="1777" w:type="dxa"/>
          </w:tcPr>
          <w:p w:rsidR="00A37CAB" w:rsidRPr="00706F02" w:rsidRDefault="00A37CAB" w:rsidP="00A37CAB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06F02">
              <w:rPr>
                <w:rFonts w:ascii="Times New Roman" w:hAnsi="Times New Roman" w:cs="Times New Roman"/>
                <w:sz w:val="20"/>
              </w:rPr>
              <w:t>Количество обучающихся (чел.)</w:t>
            </w:r>
          </w:p>
        </w:tc>
        <w:tc>
          <w:tcPr>
            <w:tcW w:w="1777" w:type="dxa"/>
          </w:tcPr>
          <w:p w:rsidR="00A37CAB" w:rsidRPr="00706F02" w:rsidRDefault="00A37CAB" w:rsidP="00A37CAB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06F02">
              <w:rPr>
                <w:rFonts w:ascii="Times New Roman" w:hAnsi="Times New Roman" w:cs="Times New Roman"/>
                <w:sz w:val="20"/>
              </w:rPr>
              <w:t xml:space="preserve">Доля </w:t>
            </w:r>
            <w:proofErr w:type="gramStart"/>
            <w:r w:rsidRPr="00706F02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706F02">
              <w:rPr>
                <w:rFonts w:ascii="Times New Roman" w:hAnsi="Times New Roman" w:cs="Times New Roman"/>
                <w:sz w:val="20"/>
              </w:rPr>
              <w:t xml:space="preserve"> (%)</w:t>
            </w:r>
          </w:p>
        </w:tc>
        <w:tc>
          <w:tcPr>
            <w:tcW w:w="1777" w:type="dxa"/>
          </w:tcPr>
          <w:p w:rsidR="00A37CAB" w:rsidRPr="00706F02" w:rsidRDefault="00A37CAB" w:rsidP="00A37CAB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06F02">
              <w:rPr>
                <w:rFonts w:ascii="Times New Roman" w:hAnsi="Times New Roman" w:cs="Times New Roman"/>
                <w:sz w:val="20"/>
              </w:rPr>
              <w:t>Количество обучающихся (чел.)</w:t>
            </w:r>
          </w:p>
        </w:tc>
        <w:tc>
          <w:tcPr>
            <w:tcW w:w="1777" w:type="dxa"/>
          </w:tcPr>
          <w:p w:rsidR="00A37CAB" w:rsidRPr="00706F02" w:rsidRDefault="00A37CAB" w:rsidP="00A37CAB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06F02">
              <w:rPr>
                <w:rFonts w:ascii="Times New Roman" w:hAnsi="Times New Roman" w:cs="Times New Roman"/>
                <w:sz w:val="20"/>
              </w:rPr>
              <w:t xml:space="preserve">Доля </w:t>
            </w:r>
            <w:proofErr w:type="gramStart"/>
            <w:r w:rsidRPr="00706F02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706F02">
              <w:rPr>
                <w:rFonts w:ascii="Times New Roman" w:hAnsi="Times New Roman" w:cs="Times New Roman"/>
                <w:sz w:val="20"/>
              </w:rPr>
              <w:t xml:space="preserve"> (%)</w:t>
            </w:r>
          </w:p>
        </w:tc>
        <w:tc>
          <w:tcPr>
            <w:tcW w:w="1777" w:type="dxa"/>
          </w:tcPr>
          <w:p w:rsidR="00A37CAB" w:rsidRPr="00706F02" w:rsidRDefault="00A37CAB" w:rsidP="00A37CAB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06F02">
              <w:rPr>
                <w:rFonts w:ascii="Times New Roman" w:hAnsi="Times New Roman" w:cs="Times New Roman"/>
                <w:sz w:val="20"/>
              </w:rPr>
              <w:t>Количество обучающихся (чел.)</w:t>
            </w:r>
          </w:p>
        </w:tc>
        <w:tc>
          <w:tcPr>
            <w:tcW w:w="1782" w:type="dxa"/>
          </w:tcPr>
          <w:p w:rsidR="00A37CAB" w:rsidRPr="00706F02" w:rsidRDefault="00A37CAB" w:rsidP="00A37CAB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06F02">
              <w:rPr>
                <w:rFonts w:ascii="Times New Roman" w:hAnsi="Times New Roman" w:cs="Times New Roman"/>
                <w:sz w:val="20"/>
              </w:rPr>
              <w:t xml:space="preserve">Доля </w:t>
            </w:r>
            <w:proofErr w:type="gramStart"/>
            <w:r w:rsidRPr="00706F02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706F02">
              <w:rPr>
                <w:rFonts w:ascii="Times New Roman" w:hAnsi="Times New Roman" w:cs="Times New Roman"/>
                <w:sz w:val="20"/>
              </w:rPr>
              <w:t xml:space="preserve"> (%)</w:t>
            </w:r>
          </w:p>
        </w:tc>
      </w:tr>
      <w:tr w:rsidR="00A37CAB" w:rsidRPr="00F124DE" w:rsidTr="00A37CAB">
        <w:trPr>
          <w:trHeight w:val="259"/>
        </w:trPr>
        <w:tc>
          <w:tcPr>
            <w:tcW w:w="1777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77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5,1%</w:t>
            </w:r>
          </w:p>
        </w:tc>
        <w:tc>
          <w:tcPr>
            <w:tcW w:w="1777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77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9,8%</w:t>
            </w:r>
          </w:p>
        </w:tc>
        <w:tc>
          <w:tcPr>
            <w:tcW w:w="1777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82" w:type="dxa"/>
          </w:tcPr>
          <w:p w:rsidR="00A37CAB" w:rsidRPr="00F124DE" w:rsidRDefault="00A37CAB" w:rsidP="00A3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15,3%</w:t>
            </w:r>
          </w:p>
        </w:tc>
      </w:tr>
    </w:tbl>
    <w:p w:rsidR="00FE0AE0" w:rsidRPr="00F124DE" w:rsidRDefault="00FE0AE0" w:rsidP="00592CB8">
      <w:pPr>
        <w:pStyle w:val="ConsPlusNormal"/>
        <w:jc w:val="both"/>
        <w:rPr>
          <w:rFonts w:ascii="Times New Roman" w:hAnsi="Times New Roman" w:cs="Times New Roman"/>
        </w:rPr>
      </w:pPr>
    </w:p>
    <w:p w:rsidR="00592CB8" w:rsidRPr="00F124DE" w:rsidRDefault="00592CB8" w:rsidP="00592CB8">
      <w:pPr>
        <w:pStyle w:val="ConsPlusNonformat"/>
        <w:jc w:val="both"/>
        <w:rPr>
          <w:rFonts w:ascii="Times New Roman" w:hAnsi="Times New Roman" w:cs="Times New Roman"/>
        </w:rPr>
      </w:pPr>
      <w:r w:rsidRPr="0005509E">
        <w:rPr>
          <w:rFonts w:ascii="Times New Roman" w:hAnsi="Times New Roman" w:cs="Times New Roman"/>
          <w:b/>
          <w:sz w:val="24"/>
          <w:szCs w:val="24"/>
        </w:rPr>
        <w:t xml:space="preserve">3.5. Сведения об </w:t>
      </w:r>
      <w:proofErr w:type="gramStart"/>
      <w:r w:rsidRPr="0005509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5509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09E">
        <w:rPr>
          <w:rFonts w:ascii="Times New Roman" w:hAnsi="Times New Roman" w:cs="Times New Roman"/>
          <w:b/>
          <w:sz w:val="24"/>
          <w:szCs w:val="24"/>
        </w:rPr>
        <w:t>не получивших аттестат о среднем общем образовании</w:t>
      </w:r>
    </w:p>
    <w:p w:rsidR="00592CB8" w:rsidRPr="00F124DE" w:rsidRDefault="00592CB8" w:rsidP="00592C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791"/>
        <w:gridCol w:w="1791"/>
        <w:gridCol w:w="1791"/>
        <w:gridCol w:w="1791"/>
        <w:gridCol w:w="1791"/>
        <w:gridCol w:w="1795"/>
      </w:tblGrid>
      <w:tr w:rsidR="00592CB8" w:rsidRPr="00F124DE" w:rsidTr="00592CB8">
        <w:trPr>
          <w:trHeight w:val="117"/>
        </w:trPr>
        <w:tc>
          <w:tcPr>
            <w:tcW w:w="3582" w:type="dxa"/>
            <w:gridSpan w:val="2"/>
          </w:tcPr>
          <w:p w:rsidR="00592CB8" w:rsidRPr="00706F02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2012/2013</w:t>
            </w:r>
            <w:r w:rsidRPr="00706F02">
              <w:rPr>
                <w:rFonts w:ascii="Times New Roman" w:hAnsi="Times New Roman" w:cs="Times New Roman"/>
                <w:sz w:val="20"/>
              </w:rPr>
              <w:t>учебный год</w:t>
            </w:r>
          </w:p>
        </w:tc>
        <w:tc>
          <w:tcPr>
            <w:tcW w:w="3582" w:type="dxa"/>
            <w:gridSpan w:val="2"/>
          </w:tcPr>
          <w:p w:rsidR="00592CB8" w:rsidRPr="00706F02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2013/2014</w:t>
            </w:r>
            <w:r w:rsidRPr="00706F02">
              <w:rPr>
                <w:rFonts w:ascii="Times New Roman" w:hAnsi="Times New Roman" w:cs="Times New Roman"/>
                <w:sz w:val="20"/>
              </w:rPr>
              <w:t xml:space="preserve"> учебный год</w:t>
            </w:r>
          </w:p>
        </w:tc>
        <w:tc>
          <w:tcPr>
            <w:tcW w:w="3586" w:type="dxa"/>
            <w:gridSpan w:val="2"/>
          </w:tcPr>
          <w:p w:rsidR="00592CB8" w:rsidRPr="00706F02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2014/2015</w:t>
            </w:r>
            <w:r w:rsidRPr="00706F02">
              <w:rPr>
                <w:rFonts w:ascii="Times New Roman" w:hAnsi="Times New Roman" w:cs="Times New Roman"/>
                <w:sz w:val="20"/>
              </w:rPr>
              <w:t>учебный год</w:t>
            </w:r>
          </w:p>
        </w:tc>
      </w:tr>
      <w:tr w:rsidR="00592CB8" w:rsidRPr="00F124DE" w:rsidTr="00592CB8">
        <w:trPr>
          <w:trHeight w:val="507"/>
        </w:trPr>
        <w:tc>
          <w:tcPr>
            <w:tcW w:w="1791" w:type="dxa"/>
          </w:tcPr>
          <w:p w:rsidR="00592CB8" w:rsidRPr="00706F02" w:rsidRDefault="00592CB8" w:rsidP="00592CB8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06F02">
              <w:rPr>
                <w:rFonts w:ascii="Times New Roman" w:hAnsi="Times New Roman" w:cs="Times New Roman"/>
                <w:sz w:val="20"/>
              </w:rPr>
              <w:t>Количество обучающихся (чел.)</w:t>
            </w:r>
          </w:p>
        </w:tc>
        <w:tc>
          <w:tcPr>
            <w:tcW w:w="1791" w:type="dxa"/>
          </w:tcPr>
          <w:p w:rsidR="00592CB8" w:rsidRPr="00706F02" w:rsidRDefault="00592CB8" w:rsidP="00592CB8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06F02">
              <w:rPr>
                <w:rFonts w:ascii="Times New Roman" w:hAnsi="Times New Roman" w:cs="Times New Roman"/>
                <w:sz w:val="20"/>
              </w:rPr>
              <w:t xml:space="preserve">Доля </w:t>
            </w:r>
            <w:proofErr w:type="gramStart"/>
            <w:r w:rsidRPr="00706F02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706F02">
              <w:rPr>
                <w:rFonts w:ascii="Times New Roman" w:hAnsi="Times New Roman" w:cs="Times New Roman"/>
                <w:sz w:val="20"/>
              </w:rPr>
              <w:t xml:space="preserve"> (%)</w:t>
            </w:r>
          </w:p>
        </w:tc>
        <w:tc>
          <w:tcPr>
            <w:tcW w:w="1791" w:type="dxa"/>
          </w:tcPr>
          <w:p w:rsidR="00592CB8" w:rsidRPr="00706F02" w:rsidRDefault="00592CB8" w:rsidP="00592CB8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06F02">
              <w:rPr>
                <w:rFonts w:ascii="Times New Roman" w:hAnsi="Times New Roman" w:cs="Times New Roman"/>
                <w:sz w:val="20"/>
              </w:rPr>
              <w:t>Количество обучающихся (чел.)</w:t>
            </w:r>
          </w:p>
        </w:tc>
        <w:tc>
          <w:tcPr>
            <w:tcW w:w="1791" w:type="dxa"/>
          </w:tcPr>
          <w:p w:rsidR="00592CB8" w:rsidRPr="00706F02" w:rsidRDefault="00592CB8" w:rsidP="00592CB8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06F02">
              <w:rPr>
                <w:rFonts w:ascii="Times New Roman" w:hAnsi="Times New Roman" w:cs="Times New Roman"/>
                <w:sz w:val="20"/>
              </w:rPr>
              <w:t xml:space="preserve">Доля </w:t>
            </w:r>
            <w:proofErr w:type="gramStart"/>
            <w:r w:rsidRPr="00706F02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706F02">
              <w:rPr>
                <w:rFonts w:ascii="Times New Roman" w:hAnsi="Times New Roman" w:cs="Times New Roman"/>
                <w:sz w:val="20"/>
              </w:rPr>
              <w:t xml:space="preserve"> (%)</w:t>
            </w:r>
          </w:p>
        </w:tc>
        <w:tc>
          <w:tcPr>
            <w:tcW w:w="1791" w:type="dxa"/>
          </w:tcPr>
          <w:p w:rsidR="00592CB8" w:rsidRPr="00706F02" w:rsidRDefault="00592CB8" w:rsidP="00592CB8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06F02">
              <w:rPr>
                <w:rFonts w:ascii="Times New Roman" w:hAnsi="Times New Roman" w:cs="Times New Roman"/>
                <w:sz w:val="20"/>
              </w:rPr>
              <w:t>Количество обучающихся (чел.)</w:t>
            </w:r>
          </w:p>
        </w:tc>
        <w:tc>
          <w:tcPr>
            <w:tcW w:w="1795" w:type="dxa"/>
          </w:tcPr>
          <w:p w:rsidR="00592CB8" w:rsidRPr="00706F02" w:rsidRDefault="00592CB8" w:rsidP="00592CB8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06F02">
              <w:rPr>
                <w:rFonts w:ascii="Times New Roman" w:hAnsi="Times New Roman" w:cs="Times New Roman"/>
                <w:sz w:val="20"/>
              </w:rPr>
              <w:t xml:space="preserve">Доля </w:t>
            </w:r>
            <w:proofErr w:type="gramStart"/>
            <w:r w:rsidRPr="00706F02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706F02">
              <w:rPr>
                <w:rFonts w:ascii="Times New Roman" w:hAnsi="Times New Roman" w:cs="Times New Roman"/>
                <w:sz w:val="20"/>
              </w:rPr>
              <w:t xml:space="preserve"> (%)</w:t>
            </w:r>
          </w:p>
        </w:tc>
      </w:tr>
      <w:tr w:rsidR="00592CB8" w:rsidRPr="00F124DE" w:rsidTr="00592CB8">
        <w:trPr>
          <w:trHeight w:val="245"/>
        </w:trPr>
        <w:tc>
          <w:tcPr>
            <w:tcW w:w="1791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1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1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1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1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5" w:type="dxa"/>
          </w:tcPr>
          <w:p w:rsidR="00592CB8" w:rsidRPr="00F124DE" w:rsidRDefault="00592CB8" w:rsidP="00592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DB60F4" w:rsidRPr="00F124DE" w:rsidRDefault="00DB60F4">
      <w:pPr>
        <w:pStyle w:val="ConsPlusNormal"/>
        <w:jc w:val="both"/>
        <w:rPr>
          <w:rFonts w:ascii="Times New Roman" w:hAnsi="Times New Roman" w:cs="Times New Roman"/>
        </w:rPr>
      </w:pPr>
    </w:p>
    <w:p w:rsidR="008C025E" w:rsidRPr="00F124DE" w:rsidRDefault="008C025E" w:rsidP="00FD2F47">
      <w:pPr>
        <w:pStyle w:val="ConsPlusNonformat"/>
        <w:jc w:val="both"/>
        <w:rPr>
          <w:rFonts w:ascii="Times New Roman" w:hAnsi="Times New Roman" w:cs="Times New Roman"/>
        </w:rPr>
      </w:pPr>
      <w:r w:rsidRPr="0005509E">
        <w:rPr>
          <w:rFonts w:ascii="Times New Roman" w:hAnsi="Times New Roman" w:cs="Times New Roman"/>
          <w:b/>
          <w:sz w:val="24"/>
          <w:szCs w:val="24"/>
        </w:rPr>
        <w:t>Раздел 4. Сведения о кадровых условиях реализации основной</w:t>
      </w:r>
      <w:r w:rsidR="00055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09E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392"/>
        <w:gridCol w:w="1134"/>
        <w:gridCol w:w="1275"/>
      </w:tblGrid>
      <w:tr w:rsidR="008C025E" w:rsidRPr="00F124DE" w:rsidTr="00706F02">
        <w:tc>
          <w:tcPr>
            <w:tcW w:w="8392" w:type="dxa"/>
            <w:vAlign w:val="center"/>
          </w:tcPr>
          <w:p w:rsidR="008C025E" w:rsidRPr="005D6766" w:rsidRDefault="008C025E" w:rsidP="00706F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766">
              <w:rPr>
                <w:rFonts w:ascii="Times New Roman" w:hAnsi="Times New Roman" w:cs="Times New Roman"/>
                <w:sz w:val="20"/>
              </w:rPr>
              <w:t>Наименование индикатора</w:t>
            </w:r>
          </w:p>
        </w:tc>
        <w:tc>
          <w:tcPr>
            <w:tcW w:w="1134" w:type="dxa"/>
            <w:vAlign w:val="center"/>
          </w:tcPr>
          <w:p w:rsidR="009943A7" w:rsidRDefault="008C025E" w:rsidP="00706F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766">
              <w:rPr>
                <w:rFonts w:ascii="Times New Roman" w:hAnsi="Times New Roman" w:cs="Times New Roman"/>
                <w:sz w:val="20"/>
              </w:rPr>
              <w:t>Единица измерения/</w:t>
            </w:r>
          </w:p>
          <w:p w:rsidR="008C025E" w:rsidRPr="005D6766" w:rsidRDefault="008C025E" w:rsidP="00706F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766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275" w:type="dxa"/>
            <w:vAlign w:val="center"/>
          </w:tcPr>
          <w:p w:rsidR="008C025E" w:rsidRPr="005D6766" w:rsidRDefault="008C025E" w:rsidP="00706F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766">
              <w:rPr>
                <w:rFonts w:ascii="Times New Roman" w:hAnsi="Times New Roman" w:cs="Times New Roman"/>
                <w:sz w:val="20"/>
              </w:rPr>
              <w:t>Значение сведений</w:t>
            </w:r>
          </w:p>
        </w:tc>
      </w:tr>
      <w:tr w:rsidR="008C025E" w:rsidRPr="00F124DE" w:rsidTr="00B4660C">
        <w:tc>
          <w:tcPr>
            <w:tcW w:w="8392" w:type="dxa"/>
          </w:tcPr>
          <w:p w:rsidR="008C025E" w:rsidRPr="00F124DE" w:rsidRDefault="008C025E">
            <w:pPr>
              <w:pStyle w:val="ConsPlusNormal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4.1. Укомплектованность педагогическими, руководящими и иными работниками</w:t>
            </w:r>
          </w:p>
        </w:tc>
        <w:tc>
          <w:tcPr>
            <w:tcW w:w="1134" w:type="dxa"/>
          </w:tcPr>
          <w:p w:rsidR="008C025E" w:rsidRPr="00F124DE" w:rsidRDefault="008C0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</w:tcPr>
          <w:p w:rsidR="008C025E" w:rsidRPr="00F124DE" w:rsidRDefault="00CF0A59" w:rsidP="005D67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C025E" w:rsidRPr="00F124DE" w:rsidTr="00B4660C">
        <w:tc>
          <w:tcPr>
            <w:tcW w:w="8392" w:type="dxa"/>
          </w:tcPr>
          <w:p w:rsidR="008C025E" w:rsidRPr="00F124DE" w:rsidRDefault="008C025E">
            <w:pPr>
              <w:pStyle w:val="ConsPlusNormal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4.2. Доля педагогических работников, которым по результатам аттестации установлена высшая квалификационная категория</w:t>
            </w:r>
          </w:p>
        </w:tc>
        <w:tc>
          <w:tcPr>
            <w:tcW w:w="1134" w:type="dxa"/>
          </w:tcPr>
          <w:p w:rsidR="008C025E" w:rsidRPr="00F124DE" w:rsidRDefault="008C0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</w:tcPr>
          <w:p w:rsidR="008C025E" w:rsidRPr="00570340" w:rsidRDefault="00610F00" w:rsidP="005D67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0340">
              <w:rPr>
                <w:rFonts w:ascii="Times New Roman" w:hAnsi="Times New Roman" w:cs="Times New Roman"/>
              </w:rPr>
              <w:t>65</w:t>
            </w:r>
          </w:p>
        </w:tc>
      </w:tr>
      <w:tr w:rsidR="008C025E" w:rsidRPr="00F124DE" w:rsidTr="00B4660C">
        <w:tc>
          <w:tcPr>
            <w:tcW w:w="8392" w:type="dxa"/>
          </w:tcPr>
          <w:p w:rsidR="008C025E" w:rsidRPr="00F124DE" w:rsidRDefault="008C025E">
            <w:pPr>
              <w:pStyle w:val="ConsPlusNormal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4.3. Доля педагогических работников, которым по результатам аттестации установлена первая квалификационная категория</w:t>
            </w:r>
          </w:p>
        </w:tc>
        <w:tc>
          <w:tcPr>
            <w:tcW w:w="1134" w:type="dxa"/>
          </w:tcPr>
          <w:p w:rsidR="008C025E" w:rsidRPr="00F124DE" w:rsidRDefault="008C0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</w:tcPr>
          <w:p w:rsidR="008C025E" w:rsidRPr="00570340" w:rsidRDefault="00610F00" w:rsidP="005D67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0340">
              <w:rPr>
                <w:rFonts w:ascii="Times New Roman" w:hAnsi="Times New Roman" w:cs="Times New Roman"/>
              </w:rPr>
              <w:t>30</w:t>
            </w:r>
          </w:p>
        </w:tc>
      </w:tr>
      <w:tr w:rsidR="008C025E" w:rsidRPr="00F124DE" w:rsidTr="00B4660C">
        <w:tc>
          <w:tcPr>
            <w:tcW w:w="8392" w:type="dxa"/>
          </w:tcPr>
          <w:p w:rsidR="008C025E" w:rsidRPr="00F124DE" w:rsidRDefault="008C025E">
            <w:pPr>
              <w:pStyle w:val="ConsPlusNormal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4.4. Доля педагогических работников, в отношении которых по результатам аттестации принято решение о соответствии занимаемой должности</w:t>
            </w:r>
          </w:p>
        </w:tc>
        <w:tc>
          <w:tcPr>
            <w:tcW w:w="1134" w:type="dxa"/>
          </w:tcPr>
          <w:p w:rsidR="008C025E" w:rsidRPr="00F124DE" w:rsidRDefault="008C0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</w:tcPr>
          <w:p w:rsidR="008C025E" w:rsidRPr="00570340" w:rsidRDefault="00FD2F47" w:rsidP="005D67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0340">
              <w:rPr>
                <w:rFonts w:ascii="Times New Roman" w:hAnsi="Times New Roman" w:cs="Times New Roman"/>
              </w:rPr>
              <w:t>2</w:t>
            </w:r>
          </w:p>
        </w:tc>
      </w:tr>
      <w:tr w:rsidR="008C025E" w:rsidRPr="00F124DE" w:rsidTr="00B4660C">
        <w:tc>
          <w:tcPr>
            <w:tcW w:w="8392" w:type="dxa"/>
          </w:tcPr>
          <w:p w:rsidR="008C025E" w:rsidRPr="00F124DE" w:rsidRDefault="008C025E">
            <w:pPr>
              <w:pStyle w:val="ConsPlusNormal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4.5. Доля педагогических работников, получивших дополнительное профессиональное образование в объеме, соответствующем требованиям ФГОС</w:t>
            </w:r>
          </w:p>
        </w:tc>
        <w:tc>
          <w:tcPr>
            <w:tcW w:w="1134" w:type="dxa"/>
          </w:tcPr>
          <w:p w:rsidR="008C025E" w:rsidRPr="00F124DE" w:rsidRDefault="008C0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</w:tcPr>
          <w:p w:rsidR="008C025E" w:rsidRPr="00570340" w:rsidRDefault="002E38A3" w:rsidP="002E38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0340">
              <w:rPr>
                <w:rFonts w:ascii="Times New Roman" w:hAnsi="Times New Roman" w:cs="Times New Roman"/>
              </w:rPr>
              <w:t>95</w:t>
            </w:r>
          </w:p>
        </w:tc>
      </w:tr>
    </w:tbl>
    <w:p w:rsidR="008C025E" w:rsidRPr="00F124DE" w:rsidRDefault="008C025E">
      <w:pPr>
        <w:pStyle w:val="ConsPlusNormal"/>
        <w:jc w:val="both"/>
        <w:rPr>
          <w:rFonts w:ascii="Times New Roman" w:hAnsi="Times New Roman" w:cs="Times New Roman"/>
        </w:rPr>
      </w:pPr>
    </w:p>
    <w:p w:rsidR="008C025E" w:rsidRPr="00FD2F47" w:rsidRDefault="008C025E" w:rsidP="00FD2F4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09E">
        <w:rPr>
          <w:rFonts w:ascii="Times New Roman" w:hAnsi="Times New Roman" w:cs="Times New Roman"/>
          <w:b/>
          <w:sz w:val="24"/>
          <w:szCs w:val="24"/>
        </w:rPr>
        <w:t xml:space="preserve">Раздел 5. Сведения о контингенте </w:t>
      </w:r>
      <w:proofErr w:type="gramStart"/>
      <w:r w:rsidRPr="0005509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5509E">
        <w:rPr>
          <w:rFonts w:ascii="Times New Roman" w:hAnsi="Times New Roman" w:cs="Times New Roman"/>
          <w:b/>
          <w:sz w:val="24"/>
          <w:szCs w:val="24"/>
        </w:rPr>
        <w:t xml:space="preserve"> по основной образовательной</w:t>
      </w:r>
      <w:r w:rsidR="00055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09E">
        <w:rPr>
          <w:rFonts w:ascii="Times New Roman" w:hAnsi="Times New Roman" w:cs="Times New Roman"/>
          <w:b/>
          <w:sz w:val="24"/>
          <w:szCs w:val="24"/>
        </w:rPr>
        <w:t>программе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578"/>
        <w:gridCol w:w="3254"/>
        <w:gridCol w:w="3969"/>
      </w:tblGrid>
      <w:tr w:rsidR="008C025E" w:rsidRPr="00F124DE" w:rsidTr="00FD2F47">
        <w:trPr>
          <w:trHeight w:val="670"/>
        </w:trPr>
        <w:tc>
          <w:tcPr>
            <w:tcW w:w="3578" w:type="dxa"/>
            <w:vAlign w:val="center"/>
          </w:tcPr>
          <w:p w:rsidR="008C025E" w:rsidRPr="005D6766" w:rsidRDefault="008C025E" w:rsidP="00706F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766">
              <w:rPr>
                <w:rFonts w:ascii="Times New Roman" w:hAnsi="Times New Roman" w:cs="Times New Roman"/>
                <w:sz w:val="20"/>
              </w:rPr>
              <w:t>Формы получения образования</w:t>
            </w:r>
          </w:p>
        </w:tc>
        <w:tc>
          <w:tcPr>
            <w:tcW w:w="3254" w:type="dxa"/>
            <w:vAlign w:val="center"/>
          </w:tcPr>
          <w:p w:rsidR="008C025E" w:rsidRPr="005D6766" w:rsidRDefault="008C025E" w:rsidP="00706F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766">
              <w:rPr>
                <w:rFonts w:ascii="Times New Roman" w:hAnsi="Times New Roman" w:cs="Times New Roman"/>
                <w:sz w:val="20"/>
              </w:rPr>
              <w:t>Количество обучающихся в текущем учебном году (чел.)</w:t>
            </w:r>
          </w:p>
        </w:tc>
        <w:tc>
          <w:tcPr>
            <w:tcW w:w="3969" w:type="dxa"/>
            <w:vAlign w:val="center"/>
          </w:tcPr>
          <w:p w:rsidR="008C025E" w:rsidRPr="005D6766" w:rsidRDefault="008C025E" w:rsidP="00706F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766">
              <w:rPr>
                <w:rFonts w:ascii="Times New Roman" w:hAnsi="Times New Roman" w:cs="Times New Roman"/>
                <w:sz w:val="20"/>
              </w:rPr>
              <w:t>Из них количество обучающихся с ограниченными возможностями здоровья, детей-инвалидов и инвалидов (чел.)</w:t>
            </w:r>
          </w:p>
        </w:tc>
      </w:tr>
      <w:tr w:rsidR="008C025E" w:rsidRPr="00F124DE" w:rsidTr="00FD2F47">
        <w:trPr>
          <w:trHeight w:val="276"/>
        </w:trPr>
        <w:tc>
          <w:tcPr>
            <w:tcW w:w="10801" w:type="dxa"/>
            <w:gridSpan w:val="3"/>
          </w:tcPr>
          <w:p w:rsidR="008C025E" w:rsidRPr="00F124DE" w:rsidRDefault="008C0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В организации, осуществляющей образовательную деятельность</w:t>
            </w:r>
          </w:p>
        </w:tc>
      </w:tr>
      <w:tr w:rsidR="008C025E" w:rsidRPr="00F124DE" w:rsidTr="00FD2F47">
        <w:trPr>
          <w:trHeight w:val="261"/>
        </w:trPr>
        <w:tc>
          <w:tcPr>
            <w:tcW w:w="3578" w:type="dxa"/>
          </w:tcPr>
          <w:p w:rsidR="008C025E" w:rsidRPr="00F124DE" w:rsidRDefault="008C025E">
            <w:pPr>
              <w:pStyle w:val="ConsPlusNormal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Очная форма</w:t>
            </w:r>
          </w:p>
        </w:tc>
        <w:tc>
          <w:tcPr>
            <w:tcW w:w="3254" w:type="dxa"/>
          </w:tcPr>
          <w:p w:rsidR="008C025E" w:rsidRPr="00F124DE" w:rsidRDefault="00D022D8" w:rsidP="005D67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3969" w:type="dxa"/>
          </w:tcPr>
          <w:p w:rsidR="008C025E" w:rsidRPr="00F124DE" w:rsidRDefault="00D022D8" w:rsidP="00DB60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C025E" w:rsidRPr="00F124DE" w:rsidTr="00FD2F47">
        <w:trPr>
          <w:trHeight w:val="261"/>
        </w:trPr>
        <w:tc>
          <w:tcPr>
            <w:tcW w:w="3578" w:type="dxa"/>
          </w:tcPr>
          <w:p w:rsidR="008C025E" w:rsidRPr="00F124DE" w:rsidRDefault="008C025E">
            <w:pPr>
              <w:pStyle w:val="ConsPlusNormal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Очно-заочная форма</w:t>
            </w:r>
          </w:p>
        </w:tc>
        <w:tc>
          <w:tcPr>
            <w:tcW w:w="3254" w:type="dxa"/>
          </w:tcPr>
          <w:p w:rsidR="008C025E" w:rsidRPr="00F124DE" w:rsidRDefault="00FD2F47" w:rsidP="005D67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69" w:type="dxa"/>
          </w:tcPr>
          <w:p w:rsidR="008C025E" w:rsidRPr="00F124DE" w:rsidRDefault="00FD2F47" w:rsidP="005D67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025E" w:rsidRPr="00F124DE" w:rsidTr="00FD2F47">
        <w:trPr>
          <w:trHeight w:val="276"/>
        </w:trPr>
        <w:tc>
          <w:tcPr>
            <w:tcW w:w="3578" w:type="dxa"/>
          </w:tcPr>
          <w:p w:rsidR="008C025E" w:rsidRPr="00F124DE" w:rsidRDefault="008C025E">
            <w:pPr>
              <w:pStyle w:val="ConsPlusNormal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Заочная форма</w:t>
            </w:r>
          </w:p>
        </w:tc>
        <w:tc>
          <w:tcPr>
            <w:tcW w:w="3254" w:type="dxa"/>
          </w:tcPr>
          <w:p w:rsidR="008C025E" w:rsidRPr="00F124DE" w:rsidRDefault="00FD2F47" w:rsidP="005D67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69" w:type="dxa"/>
          </w:tcPr>
          <w:p w:rsidR="008C025E" w:rsidRPr="00F124DE" w:rsidRDefault="00FD2F47" w:rsidP="005D67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025E" w:rsidRPr="00F124DE" w:rsidTr="00FD2F47">
        <w:trPr>
          <w:trHeight w:val="261"/>
        </w:trPr>
        <w:tc>
          <w:tcPr>
            <w:tcW w:w="10801" w:type="dxa"/>
            <w:gridSpan w:val="3"/>
          </w:tcPr>
          <w:p w:rsidR="008C025E" w:rsidRPr="00F124DE" w:rsidRDefault="008C02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Вне организации, осуществляющей образовательную деятельность</w:t>
            </w:r>
          </w:p>
        </w:tc>
      </w:tr>
      <w:tr w:rsidR="008C025E" w:rsidRPr="00F124DE" w:rsidTr="00FD2F47">
        <w:trPr>
          <w:trHeight w:val="261"/>
        </w:trPr>
        <w:tc>
          <w:tcPr>
            <w:tcW w:w="3578" w:type="dxa"/>
          </w:tcPr>
          <w:p w:rsidR="008C025E" w:rsidRPr="00F124DE" w:rsidRDefault="008C025E">
            <w:pPr>
              <w:pStyle w:val="ConsPlusNormal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В форме семейного образования</w:t>
            </w:r>
          </w:p>
        </w:tc>
        <w:tc>
          <w:tcPr>
            <w:tcW w:w="3254" w:type="dxa"/>
          </w:tcPr>
          <w:p w:rsidR="008C025E" w:rsidRPr="00F124DE" w:rsidRDefault="00E35EED" w:rsidP="005D67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69" w:type="dxa"/>
          </w:tcPr>
          <w:p w:rsidR="008C025E" w:rsidRPr="00F124DE" w:rsidRDefault="00E35EED" w:rsidP="005D67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025E" w:rsidRPr="00F124DE" w:rsidTr="00FD2F47">
        <w:trPr>
          <w:trHeight w:val="261"/>
        </w:trPr>
        <w:tc>
          <w:tcPr>
            <w:tcW w:w="3578" w:type="dxa"/>
          </w:tcPr>
          <w:p w:rsidR="008C025E" w:rsidRPr="00F124DE" w:rsidRDefault="008C025E">
            <w:pPr>
              <w:pStyle w:val="ConsPlusNormal"/>
              <w:rPr>
                <w:rFonts w:ascii="Times New Roman" w:hAnsi="Times New Roman" w:cs="Times New Roman"/>
              </w:rPr>
            </w:pPr>
            <w:r w:rsidRPr="00F124DE">
              <w:rPr>
                <w:rFonts w:ascii="Times New Roman" w:hAnsi="Times New Roman" w:cs="Times New Roman"/>
              </w:rPr>
              <w:t>В форме самообразования</w:t>
            </w:r>
          </w:p>
        </w:tc>
        <w:tc>
          <w:tcPr>
            <w:tcW w:w="3254" w:type="dxa"/>
          </w:tcPr>
          <w:p w:rsidR="008C025E" w:rsidRPr="00F124DE" w:rsidRDefault="00E35EED" w:rsidP="005D67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69" w:type="dxa"/>
          </w:tcPr>
          <w:p w:rsidR="008C025E" w:rsidRPr="00F124DE" w:rsidRDefault="00E35EED" w:rsidP="005D67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05509E" w:rsidRPr="004420C4" w:rsidRDefault="0005509E" w:rsidP="000550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09E" w:rsidRPr="004420C4" w:rsidRDefault="0005509E" w:rsidP="00055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20C4">
        <w:rPr>
          <w:rFonts w:ascii="Times New Roman" w:hAnsi="Times New Roman" w:cs="Times New Roman"/>
          <w:sz w:val="24"/>
          <w:szCs w:val="24"/>
        </w:rPr>
        <w:t xml:space="preserve">Дата заполнения </w:t>
      </w:r>
      <w:r w:rsidR="00A81472">
        <w:rPr>
          <w:rFonts w:ascii="Times New Roman" w:hAnsi="Times New Roman" w:cs="Times New Roman"/>
          <w:sz w:val="24"/>
          <w:szCs w:val="24"/>
        </w:rPr>
        <w:t>«</w:t>
      </w:r>
      <w:r w:rsidR="00E35EED" w:rsidRPr="00E35EE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A81472">
        <w:rPr>
          <w:rFonts w:ascii="Times New Roman" w:hAnsi="Times New Roman" w:cs="Times New Roman"/>
          <w:sz w:val="24"/>
          <w:szCs w:val="24"/>
        </w:rPr>
        <w:t>»</w:t>
      </w:r>
      <w:r w:rsidRPr="004420C4">
        <w:rPr>
          <w:rFonts w:ascii="Times New Roman" w:hAnsi="Times New Roman" w:cs="Times New Roman"/>
          <w:sz w:val="24"/>
          <w:szCs w:val="24"/>
        </w:rPr>
        <w:t xml:space="preserve"> </w:t>
      </w:r>
      <w:r w:rsidR="00E35EED" w:rsidRPr="00E35EED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="00E35EED">
        <w:rPr>
          <w:rFonts w:ascii="Times New Roman" w:hAnsi="Times New Roman" w:cs="Times New Roman"/>
          <w:sz w:val="24"/>
          <w:szCs w:val="24"/>
        </w:rPr>
        <w:t xml:space="preserve"> </w:t>
      </w:r>
      <w:r w:rsidRPr="004420C4">
        <w:rPr>
          <w:rFonts w:ascii="Times New Roman" w:hAnsi="Times New Roman" w:cs="Times New Roman"/>
          <w:sz w:val="24"/>
          <w:szCs w:val="24"/>
        </w:rPr>
        <w:t>20</w:t>
      </w:r>
      <w:r w:rsidR="00E35EED" w:rsidRPr="00E35EED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4420C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5509E" w:rsidRDefault="0005509E" w:rsidP="000550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68"/>
        <w:gridCol w:w="258"/>
        <w:gridCol w:w="3204"/>
        <w:gridCol w:w="258"/>
        <w:gridCol w:w="3499"/>
      </w:tblGrid>
      <w:tr w:rsidR="0005509E" w:rsidRPr="00C060FF" w:rsidTr="00EC447F">
        <w:tc>
          <w:tcPr>
            <w:tcW w:w="5211" w:type="dxa"/>
            <w:tcBorders>
              <w:bottom w:val="single" w:sz="4" w:space="0" w:color="auto"/>
            </w:tcBorders>
          </w:tcPr>
          <w:p w:rsidR="0005509E" w:rsidRPr="00E35EED" w:rsidRDefault="00E35EED" w:rsidP="00E35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5E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4" w:type="dxa"/>
          </w:tcPr>
          <w:p w:rsidR="0005509E" w:rsidRPr="00C060FF" w:rsidRDefault="0005509E" w:rsidP="00EC447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5509E" w:rsidRPr="00C060FF" w:rsidRDefault="0005509E" w:rsidP="00EC447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05509E" w:rsidRPr="00C060FF" w:rsidRDefault="0005509E" w:rsidP="00EC447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5" w:type="dxa"/>
            <w:tcBorders>
              <w:bottom w:val="single" w:sz="4" w:space="0" w:color="auto"/>
            </w:tcBorders>
          </w:tcPr>
          <w:p w:rsidR="0005509E" w:rsidRPr="00E35EED" w:rsidRDefault="00E35EED" w:rsidP="00EC4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E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Жойкин</w:t>
            </w:r>
            <w:proofErr w:type="spellEnd"/>
            <w:r w:rsidRPr="00E35E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05509E" w:rsidRPr="00C060FF" w:rsidTr="00EC447F">
        <w:tc>
          <w:tcPr>
            <w:tcW w:w="5211" w:type="dxa"/>
            <w:tcBorders>
              <w:top w:val="single" w:sz="4" w:space="0" w:color="auto"/>
            </w:tcBorders>
          </w:tcPr>
          <w:p w:rsidR="0005509E" w:rsidRPr="00C060FF" w:rsidRDefault="0005509E" w:rsidP="006F283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60F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должности руководителя организации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060F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осуществляющей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60F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образовательную</w:t>
            </w:r>
            <w:r>
              <w:t xml:space="preserve"> </w:t>
            </w:r>
            <w:r w:rsidRPr="00C060F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84" w:type="dxa"/>
          </w:tcPr>
          <w:p w:rsidR="0005509E" w:rsidRPr="00C060FF" w:rsidRDefault="0005509E" w:rsidP="00EC4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05509E" w:rsidRPr="00C060FF" w:rsidRDefault="0005509E" w:rsidP="006F283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60F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подпись руководителя организации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060F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осуществляющей образовательную деятельность</w:t>
            </w:r>
          </w:p>
        </w:tc>
        <w:tc>
          <w:tcPr>
            <w:tcW w:w="284" w:type="dxa"/>
          </w:tcPr>
          <w:p w:rsidR="0005509E" w:rsidRPr="00C060FF" w:rsidRDefault="0005509E" w:rsidP="00EC4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5" w:type="dxa"/>
            <w:tcBorders>
              <w:top w:val="single" w:sz="4" w:space="0" w:color="auto"/>
            </w:tcBorders>
          </w:tcPr>
          <w:p w:rsidR="0005509E" w:rsidRDefault="0005509E" w:rsidP="006F283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60F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  <w:p w:rsidR="0005509E" w:rsidRPr="00C060FF" w:rsidRDefault="0005509E" w:rsidP="006F283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60F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  <w:p w:rsidR="0005509E" w:rsidRPr="00C060FF" w:rsidRDefault="0005509E" w:rsidP="006F283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60F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руководителя организации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  <w:r>
              <w:t xml:space="preserve"> </w:t>
            </w:r>
            <w:r w:rsidRPr="00C060F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осуществляющей образовательную деятельность</w:t>
            </w:r>
          </w:p>
        </w:tc>
      </w:tr>
    </w:tbl>
    <w:p w:rsidR="0005509E" w:rsidRPr="00FD2F47" w:rsidRDefault="0005509E" w:rsidP="00FD2F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20C4">
        <w:rPr>
          <w:rFonts w:ascii="Times New Roman" w:hAnsi="Times New Roman" w:cs="Times New Roman"/>
          <w:sz w:val="24"/>
          <w:szCs w:val="24"/>
        </w:rPr>
        <w:t>М.П.</w:t>
      </w:r>
    </w:p>
    <w:sectPr w:rsidR="0005509E" w:rsidRPr="00FD2F47" w:rsidSect="00311AC5">
      <w:headerReference w:type="default" r:id="rId7"/>
      <w:pgSz w:w="11905" w:h="16838"/>
      <w:pgMar w:top="426" w:right="567" w:bottom="993" w:left="567" w:header="397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39B" w:rsidRDefault="0021039B" w:rsidP="00B47757">
      <w:pPr>
        <w:spacing w:after="0" w:line="240" w:lineRule="auto"/>
      </w:pPr>
      <w:r>
        <w:separator/>
      </w:r>
    </w:p>
  </w:endnote>
  <w:endnote w:type="continuationSeparator" w:id="0">
    <w:p w:rsidR="0021039B" w:rsidRDefault="0021039B" w:rsidP="00B47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39B" w:rsidRDefault="0021039B" w:rsidP="00B47757">
      <w:pPr>
        <w:spacing w:after="0" w:line="240" w:lineRule="auto"/>
      </w:pPr>
      <w:r>
        <w:separator/>
      </w:r>
    </w:p>
  </w:footnote>
  <w:footnote w:type="continuationSeparator" w:id="0">
    <w:p w:rsidR="0021039B" w:rsidRDefault="0021039B" w:rsidP="00B47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1635921"/>
      <w:docPartObj>
        <w:docPartGallery w:val="Page Numbers (Top of Page)"/>
        <w:docPartUnique/>
      </w:docPartObj>
    </w:sdtPr>
    <w:sdtContent>
      <w:p w:rsidR="0083266B" w:rsidRDefault="00C043C5">
        <w:pPr>
          <w:pStyle w:val="a4"/>
          <w:jc w:val="center"/>
        </w:pPr>
        <w:fldSimple w:instr="PAGE   \* MERGEFORMAT">
          <w:r w:rsidR="00570340">
            <w:rPr>
              <w:noProof/>
            </w:rPr>
            <w:t>5</w:t>
          </w:r>
        </w:fldSimple>
      </w:p>
      <w:p w:rsidR="0083266B" w:rsidRDefault="00C043C5">
        <w:pPr>
          <w:pStyle w:val="a4"/>
          <w:jc w:val="center"/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25E"/>
    <w:rsid w:val="00001EEC"/>
    <w:rsid w:val="00002DBB"/>
    <w:rsid w:val="00003C50"/>
    <w:rsid w:val="00007249"/>
    <w:rsid w:val="00016DDB"/>
    <w:rsid w:val="0002352C"/>
    <w:rsid w:val="00023912"/>
    <w:rsid w:val="000275E5"/>
    <w:rsid w:val="00027CEC"/>
    <w:rsid w:val="0003197D"/>
    <w:rsid w:val="0003277E"/>
    <w:rsid w:val="00035157"/>
    <w:rsid w:val="00035A77"/>
    <w:rsid w:val="00042A7E"/>
    <w:rsid w:val="000437CC"/>
    <w:rsid w:val="000468B2"/>
    <w:rsid w:val="00046E15"/>
    <w:rsid w:val="000475FF"/>
    <w:rsid w:val="0005509E"/>
    <w:rsid w:val="000578CF"/>
    <w:rsid w:val="0006312F"/>
    <w:rsid w:val="00073640"/>
    <w:rsid w:val="00073C73"/>
    <w:rsid w:val="00082D35"/>
    <w:rsid w:val="00083523"/>
    <w:rsid w:val="00086060"/>
    <w:rsid w:val="00092F54"/>
    <w:rsid w:val="00095291"/>
    <w:rsid w:val="000A172F"/>
    <w:rsid w:val="000A1C25"/>
    <w:rsid w:val="000A799D"/>
    <w:rsid w:val="000B505D"/>
    <w:rsid w:val="000B51F6"/>
    <w:rsid w:val="000B654A"/>
    <w:rsid w:val="000B677E"/>
    <w:rsid w:val="000B6905"/>
    <w:rsid w:val="000B782F"/>
    <w:rsid w:val="000C083B"/>
    <w:rsid w:val="000C15DE"/>
    <w:rsid w:val="000C404F"/>
    <w:rsid w:val="000C5E7A"/>
    <w:rsid w:val="000D239B"/>
    <w:rsid w:val="000D4AA0"/>
    <w:rsid w:val="000D5583"/>
    <w:rsid w:val="000E0FFC"/>
    <w:rsid w:val="000E2FDC"/>
    <w:rsid w:val="000E7A8C"/>
    <w:rsid w:val="000F1AC1"/>
    <w:rsid w:val="000F257F"/>
    <w:rsid w:val="000F550A"/>
    <w:rsid w:val="000F580F"/>
    <w:rsid w:val="00100E51"/>
    <w:rsid w:val="00102909"/>
    <w:rsid w:val="0010435B"/>
    <w:rsid w:val="001047BA"/>
    <w:rsid w:val="00105447"/>
    <w:rsid w:val="0010696E"/>
    <w:rsid w:val="00110876"/>
    <w:rsid w:val="0011125C"/>
    <w:rsid w:val="00111AE5"/>
    <w:rsid w:val="0011311B"/>
    <w:rsid w:val="00114331"/>
    <w:rsid w:val="00114E37"/>
    <w:rsid w:val="00126AAC"/>
    <w:rsid w:val="001311EC"/>
    <w:rsid w:val="00131645"/>
    <w:rsid w:val="001319F4"/>
    <w:rsid w:val="00132827"/>
    <w:rsid w:val="00133A85"/>
    <w:rsid w:val="00140A4E"/>
    <w:rsid w:val="001426E0"/>
    <w:rsid w:val="0014548B"/>
    <w:rsid w:val="00151381"/>
    <w:rsid w:val="00165B7A"/>
    <w:rsid w:val="00165BC4"/>
    <w:rsid w:val="00166AA9"/>
    <w:rsid w:val="00167D1A"/>
    <w:rsid w:val="00172276"/>
    <w:rsid w:val="00176394"/>
    <w:rsid w:val="00180199"/>
    <w:rsid w:val="00181518"/>
    <w:rsid w:val="00181E08"/>
    <w:rsid w:val="00187A0A"/>
    <w:rsid w:val="00191056"/>
    <w:rsid w:val="001A1D00"/>
    <w:rsid w:val="001A2650"/>
    <w:rsid w:val="001B09F6"/>
    <w:rsid w:val="001B0A13"/>
    <w:rsid w:val="001B0A80"/>
    <w:rsid w:val="001B295C"/>
    <w:rsid w:val="001B6687"/>
    <w:rsid w:val="001B7064"/>
    <w:rsid w:val="001C1D83"/>
    <w:rsid w:val="001C2B15"/>
    <w:rsid w:val="001D003F"/>
    <w:rsid w:val="001D48CC"/>
    <w:rsid w:val="001D57AB"/>
    <w:rsid w:val="001D5E30"/>
    <w:rsid w:val="001E0FEA"/>
    <w:rsid w:val="001E3BF0"/>
    <w:rsid w:val="001E7116"/>
    <w:rsid w:val="001F4773"/>
    <w:rsid w:val="002002E4"/>
    <w:rsid w:val="0020185F"/>
    <w:rsid w:val="002024EA"/>
    <w:rsid w:val="0020269B"/>
    <w:rsid w:val="00204F74"/>
    <w:rsid w:val="00204FCC"/>
    <w:rsid w:val="0021039B"/>
    <w:rsid w:val="0021042D"/>
    <w:rsid w:val="00215138"/>
    <w:rsid w:val="00215E2A"/>
    <w:rsid w:val="00216454"/>
    <w:rsid w:val="0021653F"/>
    <w:rsid w:val="002205C6"/>
    <w:rsid w:val="00222C7E"/>
    <w:rsid w:val="002253EC"/>
    <w:rsid w:val="002253FC"/>
    <w:rsid w:val="00225E63"/>
    <w:rsid w:val="00225F81"/>
    <w:rsid w:val="00232704"/>
    <w:rsid w:val="0023491C"/>
    <w:rsid w:val="00234E2E"/>
    <w:rsid w:val="00235593"/>
    <w:rsid w:val="0023652C"/>
    <w:rsid w:val="002366BC"/>
    <w:rsid w:val="00237446"/>
    <w:rsid w:val="0024070A"/>
    <w:rsid w:val="00245802"/>
    <w:rsid w:val="00246406"/>
    <w:rsid w:val="002510EC"/>
    <w:rsid w:val="00251B34"/>
    <w:rsid w:val="002534E1"/>
    <w:rsid w:val="002537F3"/>
    <w:rsid w:val="0025478C"/>
    <w:rsid w:val="0025730F"/>
    <w:rsid w:val="0026250C"/>
    <w:rsid w:val="00265436"/>
    <w:rsid w:val="002667F6"/>
    <w:rsid w:val="00267AF0"/>
    <w:rsid w:val="002718BF"/>
    <w:rsid w:val="00271DE9"/>
    <w:rsid w:val="00272667"/>
    <w:rsid w:val="00272B2C"/>
    <w:rsid w:val="002748C5"/>
    <w:rsid w:val="002804D7"/>
    <w:rsid w:val="00282836"/>
    <w:rsid w:val="00285564"/>
    <w:rsid w:val="00286471"/>
    <w:rsid w:val="00287312"/>
    <w:rsid w:val="00290C1C"/>
    <w:rsid w:val="00290DAC"/>
    <w:rsid w:val="00292642"/>
    <w:rsid w:val="002940B2"/>
    <w:rsid w:val="0029559B"/>
    <w:rsid w:val="002A1BA6"/>
    <w:rsid w:val="002A3BFC"/>
    <w:rsid w:val="002A3D21"/>
    <w:rsid w:val="002A7E0F"/>
    <w:rsid w:val="002B1BBD"/>
    <w:rsid w:val="002B27D4"/>
    <w:rsid w:val="002B4485"/>
    <w:rsid w:val="002B4EFF"/>
    <w:rsid w:val="002B57EF"/>
    <w:rsid w:val="002C38FE"/>
    <w:rsid w:val="002C4464"/>
    <w:rsid w:val="002D5E26"/>
    <w:rsid w:val="002E022D"/>
    <w:rsid w:val="002E32F6"/>
    <w:rsid w:val="002E38A3"/>
    <w:rsid w:val="002E6211"/>
    <w:rsid w:val="002E7A4A"/>
    <w:rsid w:val="002F0738"/>
    <w:rsid w:val="002F0D13"/>
    <w:rsid w:val="002F16D3"/>
    <w:rsid w:val="002F1C9F"/>
    <w:rsid w:val="002F1E1E"/>
    <w:rsid w:val="002F3555"/>
    <w:rsid w:val="002F5952"/>
    <w:rsid w:val="002F5F18"/>
    <w:rsid w:val="002F5F92"/>
    <w:rsid w:val="002F7075"/>
    <w:rsid w:val="0030561E"/>
    <w:rsid w:val="00307CCD"/>
    <w:rsid w:val="00310FE8"/>
    <w:rsid w:val="00311AC5"/>
    <w:rsid w:val="003310D4"/>
    <w:rsid w:val="00332237"/>
    <w:rsid w:val="00334954"/>
    <w:rsid w:val="00334D7B"/>
    <w:rsid w:val="00335DC5"/>
    <w:rsid w:val="003373EA"/>
    <w:rsid w:val="00340681"/>
    <w:rsid w:val="00341159"/>
    <w:rsid w:val="00342D68"/>
    <w:rsid w:val="00343344"/>
    <w:rsid w:val="00345DCD"/>
    <w:rsid w:val="00353907"/>
    <w:rsid w:val="0035640E"/>
    <w:rsid w:val="00362858"/>
    <w:rsid w:val="00363C2B"/>
    <w:rsid w:val="00366955"/>
    <w:rsid w:val="003756A5"/>
    <w:rsid w:val="00381428"/>
    <w:rsid w:val="00381434"/>
    <w:rsid w:val="0038161D"/>
    <w:rsid w:val="00381F5A"/>
    <w:rsid w:val="00383B58"/>
    <w:rsid w:val="003921FF"/>
    <w:rsid w:val="00392800"/>
    <w:rsid w:val="00393837"/>
    <w:rsid w:val="00394E8F"/>
    <w:rsid w:val="0039688B"/>
    <w:rsid w:val="003A02CC"/>
    <w:rsid w:val="003A2597"/>
    <w:rsid w:val="003A465B"/>
    <w:rsid w:val="003A5E0C"/>
    <w:rsid w:val="003B14D2"/>
    <w:rsid w:val="003B31A0"/>
    <w:rsid w:val="003B31BF"/>
    <w:rsid w:val="003B37A6"/>
    <w:rsid w:val="003B59B9"/>
    <w:rsid w:val="003C0B56"/>
    <w:rsid w:val="003C36A3"/>
    <w:rsid w:val="003C4CC3"/>
    <w:rsid w:val="003C691B"/>
    <w:rsid w:val="003C69AE"/>
    <w:rsid w:val="003D78E0"/>
    <w:rsid w:val="003E01A1"/>
    <w:rsid w:val="003E0BA7"/>
    <w:rsid w:val="003E17BD"/>
    <w:rsid w:val="003E1ADD"/>
    <w:rsid w:val="003E22A0"/>
    <w:rsid w:val="003E28E5"/>
    <w:rsid w:val="003F138F"/>
    <w:rsid w:val="003F1BDE"/>
    <w:rsid w:val="003F297E"/>
    <w:rsid w:val="003F2E6D"/>
    <w:rsid w:val="003F78B2"/>
    <w:rsid w:val="00400E5E"/>
    <w:rsid w:val="00403680"/>
    <w:rsid w:val="0040651A"/>
    <w:rsid w:val="0041224D"/>
    <w:rsid w:val="0041581C"/>
    <w:rsid w:val="00421D5E"/>
    <w:rsid w:val="0042390B"/>
    <w:rsid w:val="00426D29"/>
    <w:rsid w:val="00427EAE"/>
    <w:rsid w:val="00430DE1"/>
    <w:rsid w:val="00431835"/>
    <w:rsid w:val="00433FF8"/>
    <w:rsid w:val="00437B33"/>
    <w:rsid w:val="00440A54"/>
    <w:rsid w:val="0044382D"/>
    <w:rsid w:val="00444D72"/>
    <w:rsid w:val="00447900"/>
    <w:rsid w:val="004513CB"/>
    <w:rsid w:val="00451ACA"/>
    <w:rsid w:val="00452128"/>
    <w:rsid w:val="00454C7C"/>
    <w:rsid w:val="00460F21"/>
    <w:rsid w:val="00461E0B"/>
    <w:rsid w:val="00462A8E"/>
    <w:rsid w:val="00462D83"/>
    <w:rsid w:val="00464CB8"/>
    <w:rsid w:val="00465CF1"/>
    <w:rsid w:val="00471405"/>
    <w:rsid w:val="004753F4"/>
    <w:rsid w:val="004776B0"/>
    <w:rsid w:val="004851EA"/>
    <w:rsid w:val="004873AF"/>
    <w:rsid w:val="00487D94"/>
    <w:rsid w:val="00487DF3"/>
    <w:rsid w:val="00490A21"/>
    <w:rsid w:val="0049539D"/>
    <w:rsid w:val="004A5E65"/>
    <w:rsid w:val="004A63FB"/>
    <w:rsid w:val="004B44D4"/>
    <w:rsid w:val="004B47C1"/>
    <w:rsid w:val="004B56A4"/>
    <w:rsid w:val="004B669E"/>
    <w:rsid w:val="004B6D94"/>
    <w:rsid w:val="004C50D7"/>
    <w:rsid w:val="004C7633"/>
    <w:rsid w:val="004D0E9F"/>
    <w:rsid w:val="004D2448"/>
    <w:rsid w:val="004D319E"/>
    <w:rsid w:val="004D40C0"/>
    <w:rsid w:val="004E00FB"/>
    <w:rsid w:val="004E2E4D"/>
    <w:rsid w:val="004F1569"/>
    <w:rsid w:val="004F2781"/>
    <w:rsid w:val="004F2D6F"/>
    <w:rsid w:val="004F3471"/>
    <w:rsid w:val="004F3946"/>
    <w:rsid w:val="004F3C45"/>
    <w:rsid w:val="004F7704"/>
    <w:rsid w:val="004F7719"/>
    <w:rsid w:val="00501DC6"/>
    <w:rsid w:val="00502B56"/>
    <w:rsid w:val="005050F4"/>
    <w:rsid w:val="00506174"/>
    <w:rsid w:val="005067B8"/>
    <w:rsid w:val="00506CE3"/>
    <w:rsid w:val="00510A36"/>
    <w:rsid w:val="00512C98"/>
    <w:rsid w:val="00514BEE"/>
    <w:rsid w:val="00522D1A"/>
    <w:rsid w:val="00527B9A"/>
    <w:rsid w:val="005317DE"/>
    <w:rsid w:val="00535BA2"/>
    <w:rsid w:val="00535E27"/>
    <w:rsid w:val="00536D7F"/>
    <w:rsid w:val="0053723E"/>
    <w:rsid w:val="00544B71"/>
    <w:rsid w:val="00546311"/>
    <w:rsid w:val="00547D62"/>
    <w:rsid w:val="00563883"/>
    <w:rsid w:val="00565C5B"/>
    <w:rsid w:val="00566E2F"/>
    <w:rsid w:val="00570340"/>
    <w:rsid w:val="0057038C"/>
    <w:rsid w:val="00570720"/>
    <w:rsid w:val="005721FF"/>
    <w:rsid w:val="005732DE"/>
    <w:rsid w:val="00573AE1"/>
    <w:rsid w:val="005763B8"/>
    <w:rsid w:val="00580276"/>
    <w:rsid w:val="00580F95"/>
    <w:rsid w:val="0058267D"/>
    <w:rsid w:val="005859C1"/>
    <w:rsid w:val="005862C7"/>
    <w:rsid w:val="00586984"/>
    <w:rsid w:val="00587EC6"/>
    <w:rsid w:val="00592716"/>
    <w:rsid w:val="00592CB8"/>
    <w:rsid w:val="0059325E"/>
    <w:rsid w:val="00595B52"/>
    <w:rsid w:val="005A2831"/>
    <w:rsid w:val="005A4584"/>
    <w:rsid w:val="005A54B5"/>
    <w:rsid w:val="005B1130"/>
    <w:rsid w:val="005B323A"/>
    <w:rsid w:val="005B6A6F"/>
    <w:rsid w:val="005C3110"/>
    <w:rsid w:val="005C4958"/>
    <w:rsid w:val="005C6177"/>
    <w:rsid w:val="005C6889"/>
    <w:rsid w:val="005C7801"/>
    <w:rsid w:val="005D3C9F"/>
    <w:rsid w:val="005D5962"/>
    <w:rsid w:val="005D5A83"/>
    <w:rsid w:val="005D610F"/>
    <w:rsid w:val="005D6766"/>
    <w:rsid w:val="005E029B"/>
    <w:rsid w:val="005E0DED"/>
    <w:rsid w:val="005E1B81"/>
    <w:rsid w:val="005E53AD"/>
    <w:rsid w:val="005E5F66"/>
    <w:rsid w:val="005E7C7D"/>
    <w:rsid w:val="005F160B"/>
    <w:rsid w:val="005F28FC"/>
    <w:rsid w:val="006007A0"/>
    <w:rsid w:val="006008A9"/>
    <w:rsid w:val="00600CE9"/>
    <w:rsid w:val="00603F9B"/>
    <w:rsid w:val="0060475E"/>
    <w:rsid w:val="00606FBE"/>
    <w:rsid w:val="00607308"/>
    <w:rsid w:val="00607724"/>
    <w:rsid w:val="006079CE"/>
    <w:rsid w:val="00610F00"/>
    <w:rsid w:val="00612B84"/>
    <w:rsid w:val="00612CAE"/>
    <w:rsid w:val="00615A25"/>
    <w:rsid w:val="006217CC"/>
    <w:rsid w:val="00627D6C"/>
    <w:rsid w:val="00630B2E"/>
    <w:rsid w:val="00631A5D"/>
    <w:rsid w:val="00634CBD"/>
    <w:rsid w:val="00635998"/>
    <w:rsid w:val="00641054"/>
    <w:rsid w:val="00646B8C"/>
    <w:rsid w:val="0065020B"/>
    <w:rsid w:val="00650DDD"/>
    <w:rsid w:val="00651FB7"/>
    <w:rsid w:val="0066005A"/>
    <w:rsid w:val="00660206"/>
    <w:rsid w:val="00660F2F"/>
    <w:rsid w:val="0066715F"/>
    <w:rsid w:val="0066797D"/>
    <w:rsid w:val="0067092F"/>
    <w:rsid w:val="0067203C"/>
    <w:rsid w:val="00675E8D"/>
    <w:rsid w:val="00676E38"/>
    <w:rsid w:val="006901E7"/>
    <w:rsid w:val="0069326D"/>
    <w:rsid w:val="00697DFF"/>
    <w:rsid w:val="006A087D"/>
    <w:rsid w:val="006B3E56"/>
    <w:rsid w:val="006B4282"/>
    <w:rsid w:val="006C1B68"/>
    <w:rsid w:val="006C3CB9"/>
    <w:rsid w:val="006C43B0"/>
    <w:rsid w:val="006D1F2D"/>
    <w:rsid w:val="006D29AE"/>
    <w:rsid w:val="006D487A"/>
    <w:rsid w:val="006D64B6"/>
    <w:rsid w:val="006D78A8"/>
    <w:rsid w:val="006E0CA5"/>
    <w:rsid w:val="006E2B8C"/>
    <w:rsid w:val="006E35D7"/>
    <w:rsid w:val="006E4585"/>
    <w:rsid w:val="006E4BA3"/>
    <w:rsid w:val="006E500E"/>
    <w:rsid w:val="006E76FE"/>
    <w:rsid w:val="006E7CC0"/>
    <w:rsid w:val="006E7F78"/>
    <w:rsid w:val="006F0886"/>
    <w:rsid w:val="006F16D0"/>
    <w:rsid w:val="006F1A2B"/>
    <w:rsid w:val="006F2831"/>
    <w:rsid w:val="006F57D2"/>
    <w:rsid w:val="00700966"/>
    <w:rsid w:val="00704619"/>
    <w:rsid w:val="00705EC4"/>
    <w:rsid w:val="00706F02"/>
    <w:rsid w:val="0071180C"/>
    <w:rsid w:val="00711910"/>
    <w:rsid w:val="00714670"/>
    <w:rsid w:val="00721672"/>
    <w:rsid w:val="007248D1"/>
    <w:rsid w:val="007252DD"/>
    <w:rsid w:val="00734B4D"/>
    <w:rsid w:val="007369A6"/>
    <w:rsid w:val="0074133C"/>
    <w:rsid w:val="007506F9"/>
    <w:rsid w:val="00754BE2"/>
    <w:rsid w:val="0076026A"/>
    <w:rsid w:val="00761D4F"/>
    <w:rsid w:val="00770EB1"/>
    <w:rsid w:val="00771291"/>
    <w:rsid w:val="00771918"/>
    <w:rsid w:val="007724F7"/>
    <w:rsid w:val="007739F0"/>
    <w:rsid w:val="00780985"/>
    <w:rsid w:val="007815F9"/>
    <w:rsid w:val="00784D21"/>
    <w:rsid w:val="007866C7"/>
    <w:rsid w:val="00787B44"/>
    <w:rsid w:val="007923BD"/>
    <w:rsid w:val="00793F48"/>
    <w:rsid w:val="00794288"/>
    <w:rsid w:val="00795C46"/>
    <w:rsid w:val="00796AB6"/>
    <w:rsid w:val="007977B8"/>
    <w:rsid w:val="007A300B"/>
    <w:rsid w:val="007B0821"/>
    <w:rsid w:val="007B4FE2"/>
    <w:rsid w:val="007B6744"/>
    <w:rsid w:val="007C007F"/>
    <w:rsid w:val="007C4961"/>
    <w:rsid w:val="007C5032"/>
    <w:rsid w:val="007C74AF"/>
    <w:rsid w:val="007C7DB2"/>
    <w:rsid w:val="007D0B8B"/>
    <w:rsid w:val="007D112D"/>
    <w:rsid w:val="007D12BA"/>
    <w:rsid w:val="007E160E"/>
    <w:rsid w:val="007E1A2F"/>
    <w:rsid w:val="007E4C97"/>
    <w:rsid w:val="007E5BB5"/>
    <w:rsid w:val="007E766A"/>
    <w:rsid w:val="007F00E4"/>
    <w:rsid w:val="007F0461"/>
    <w:rsid w:val="007F22DA"/>
    <w:rsid w:val="007F4D43"/>
    <w:rsid w:val="007F5E6B"/>
    <w:rsid w:val="007F79C8"/>
    <w:rsid w:val="007F7FBA"/>
    <w:rsid w:val="00810B37"/>
    <w:rsid w:val="00813DF6"/>
    <w:rsid w:val="0081612C"/>
    <w:rsid w:val="00822BFA"/>
    <w:rsid w:val="00823FF8"/>
    <w:rsid w:val="008245D7"/>
    <w:rsid w:val="00827E49"/>
    <w:rsid w:val="00827F15"/>
    <w:rsid w:val="0083266B"/>
    <w:rsid w:val="00833AEA"/>
    <w:rsid w:val="008376BC"/>
    <w:rsid w:val="00840420"/>
    <w:rsid w:val="008416FC"/>
    <w:rsid w:val="00844052"/>
    <w:rsid w:val="0084472F"/>
    <w:rsid w:val="00844BCD"/>
    <w:rsid w:val="00845694"/>
    <w:rsid w:val="00846DEA"/>
    <w:rsid w:val="00850315"/>
    <w:rsid w:val="00850EE2"/>
    <w:rsid w:val="0085289B"/>
    <w:rsid w:val="0085351D"/>
    <w:rsid w:val="00856177"/>
    <w:rsid w:val="00856790"/>
    <w:rsid w:val="00857323"/>
    <w:rsid w:val="0086070E"/>
    <w:rsid w:val="0086178A"/>
    <w:rsid w:val="00863DA1"/>
    <w:rsid w:val="00865B77"/>
    <w:rsid w:val="00866929"/>
    <w:rsid w:val="00866C45"/>
    <w:rsid w:val="00867CDC"/>
    <w:rsid w:val="008747DF"/>
    <w:rsid w:val="00875474"/>
    <w:rsid w:val="008822A2"/>
    <w:rsid w:val="00883460"/>
    <w:rsid w:val="00883793"/>
    <w:rsid w:val="00884CF4"/>
    <w:rsid w:val="00884D05"/>
    <w:rsid w:val="00890944"/>
    <w:rsid w:val="00892233"/>
    <w:rsid w:val="008931D1"/>
    <w:rsid w:val="008942D4"/>
    <w:rsid w:val="008974EF"/>
    <w:rsid w:val="00897687"/>
    <w:rsid w:val="008A038E"/>
    <w:rsid w:val="008A0C06"/>
    <w:rsid w:val="008A4346"/>
    <w:rsid w:val="008A7132"/>
    <w:rsid w:val="008A77EB"/>
    <w:rsid w:val="008B049D"/>
    <w:rsid w:val="008B3FDC"/>
    <w:rsid w:val="008B46A3"/>
    <w:rsid w:val="008B683F"/>
    <w:rsid w:val="008C0120"/>
    <w:rsid w:val="008C025E"/>
    <w:rsid w:val="008C2A89"/>
    <w:rsid w:val="008C4F4E"/>
    <w:rsid w:val="008C572D"/>
    <w:rsid w:val="008C5C22"/>
    <w:rsid w:val="008C6D43"/>
    <w:rsid w:val="008D3126"/>
    <w:rsid w:val="008D55C8"/>
    <w:rsid w:val="008D6E9B"/>
    <w:rsid w:val="008D7771"/>
    <w:rsid w:val="008E2397"/>
    <w:rsid w:val="008E36DE"/>
    <w:rsid w:val="008E5B10"/>
    <w:rsid w:val="008E6D07"/>
    <w:rsid w:val="008E6D96"/>
    <w:rsid w:val="008F1535"/>
    <w:rsid w:val="008F2701"/>
    <w:rsid w:val="008F2BBE"/>
    <w:rsid w:val="008F6916"/>
    <w:rsid w:val="00901133"/>
    <w:rsid w:val="00901B34"/>
    <w:rsid w:val="00902134"/>
    <w:rsid w:val="00902953"/>
    <w:rsid w:val="00903524"/>
    <w:rsid w:val="00912EE3"/>
    <w:rsid w:val="009146CB"/>
    <w:rsid w:val="009158C4"/>
    <w:rsid w:val="00917240"/>
    <w:rsid w:val="00917DB7"/>
    <w:rsid w:val="009228E5"/>
    <w:rsid w:val="00925BD5"/>
    <w:rsid w:val="00926C35"/>
    <w:rsid w:val="0092743D"/>
    <w:rsid w:val="0093275A"/>
    <w:rsid w:val="00937141"/>
    <w:rsid w:val="00937B90"/>
    <w:rsid w:val="00940DBD"/>
    <w:rsid w:val="0094330C"/>
    <w:rsid w:val="00945F69"/>
    <w:rsid w:val="0095054D"/>
    <w:rsid w:val="009517A0"/>
    <w:rsid w:val="00957F98"/>
    <w:rsid w:val="00963117"/>
    <w:rsid w:val="00963C17"/>
    <w:rsid w:val="00966535"/>
    <w:rsid w:val="00972257"/>
    <w:rsid w:val="00972D70"/>
    <w:rsid w:val="00973C91"/>
    <w:rsid w:val="00973CD3"/>
    <w:rsid w:val="00974CD2"/>
    <w:rsid w:val="0098033E"/>
    <w:rsid w:val="00992C56"/>
    <w:rsid w:val="009943A7"/>
    <w:rsid w:val="0099456B"/>
    <w:rsid w:val="00994750"/>
    <w:rsid w:val="009A07FF"/>
    <w:rsid w:val="009A111B"/>
    <w:rsid w:val="009A1130"/>
    <w:rsid w:val="009A24EE"/>
    <w:rsid w:val="009A2BB0"/>
    <w:rsid w:val="009A4C30"/>
    <w:rsid w:val="009A6E64"/>
    <w:rsid w:val="009B0F4F"/>
    <w:rsid w:val="009B4087"/>
    <w:rsid w:val="009B41CE"/>
    <w:rsid w:val="009B4B4A"/>
    <w:rsid w:val="009B5A1C"/>
    <w:rsid w:val="009C08E6"/>
    <w:rsid w:val="009C2434"/>
    <w:rsid w:val="009C2512"/>
    <w:rsid w:val="009D6D06"/>
    <w:rsid w:val="009D7996"/>
    <w:rsid w:val="009E0048"/>
    <w:rsid w:val="009E4A42"/>
    <w:rsid w:val="009E6DFA"/>
    <w:rsid w:val="009F30E2"/>
    <w:rsid w:val="009F3766"/>
    <w:rsid w:val="009F445E"/>
    <w:rsid w:val="009F51D1"/>
    <w:rsid w:val="00A008A0"/>
    <w:rsid w:val="00A02D2F"/>
    <w:rsid w:val="00A04099"/>
    <w:rsid w:val="00A156A5"/>
    <w:rsid w:val="00A170C6"/>
    <w:rsid w:val="00A17D5E"/>
    <w:rsid w:val="00A24C92"/>
    <w:rsid w:val="00A25BE0"/>
    <w:rsid w:val="00A265DF"/>
    <w:rsid w:val="00A272F0"/>
    <w:rsid w:val="00A27EE7"/>
    <w:rsid w:val="00A32A71"/>
    <w:rsid w:val="00A33119"/>
    <w:rsid w:val="00A35168"/>
    <w:rsid w:val="00A37CAB"/>
    <w:rsid w:val="00A408CF"/>
    <w:rsid w:val="00A43137"/>
    <w:rsid w:val="00A45A3F"/>
    <w:rsid w:val="00A52440"/>
    <w:rsid w:val="00A545DB"/>
    <w:rsid w:val="00A54761"/>
    <w:rsid w:val="00A54A36"/>
    <w:rsid w:val="00A5740A"/>
    <w:rsid w:val="00A64C89"/>
    <w:rsid w:val="00A66E08"/>
    <w:rsid w:val="00A74EB1"/>
    <w:rsid w:val="00A75FD6"/>
    <w:rsid w:val="00A81472"/>
    <w:rsid w:val="00A81910"/>
    <w:rsid w:val="00A82CB0"/>
    <w:rsid w:val="00A92E18"/>
    <w:rsid w:val="00AA5705"/>
    <w:rsid w:val="00AA7180"/>
    <w:rsid w:val="00AB0B93"/>
    <w:rsid w:val="00AB645C"/>
    <w:rsid w:val="00AB68A0"/>
    <w:rsid w:val="00AC16F2"/>
    <w:rsid w:val="00AC2EB4"/>
    <w:rsid w:val="00AC4638"/>
    <w:rsid w:val="00AD188F"/>
    <w:rsid w:val="00AD1D16"/>
    <w:rsid w:val="00AD3C49"/>
    <w:rsid w:val="00AD7623"/>
    <w:rsid w:val="00AE0AE4"/>
    <w:rsid w:val="00AE0E89"/>
    <w:rsid w:val="00AE3FEE"/>
    <w:rsid w:val="00AE4632"/>
    <w:rsid w:val="00AF47ED"/>
    <w:rsid w:val="00AF4A60"/>
    <w:rsid w:val="00AF7025"/>
    <w:rsid w:val="00AF7CBE"/>
    <w:rsid w:val="00AF7E46"/>
    <w:rsid w:val="00B0033A"/>
    <w:rsid w:val="00B0113D"/>
    <w:rsid w:val="00B03A5B"/>
    <w:rsid w:val="00B05A5B"/>
    <w:rsid w:val="00B05B4A"/>
    <w:rsid w:val="00B11C8E"/>
    <w:rsid w:val="00B1592C"/>
    <w:rsid w:val="00B17981"/>
    <w:rsid w:val="00B21EEA"/>
    <w:rsid w:val="00B23AAC"/>
    <w:rsid w:val="00B24DF0"/>
    <w:rsid w:val="00B3047E"/>
    <w:rsid w:val="00B323F2"/>
    <w:rsid w:val="00B3445A"/>
    <w:rsid w:val="00B375FA"/>
    <w:rsid w:val="00B41EC8"/>
    <w:rsid w:val="00B44192"/>
    <w:rsid w:val="00B44B35"/>
    <w:rsid w:val="00B45C13"/>
    <w:rsid w:val="00B4660C"/>
    <w:rsid w:val="00B47757"/>
    <w:rsid w:val="00B5059E"/>
    <w:rsid w:val="00B512A8"/>
    <w:rsid w:val="00B52E62"/>
    <w:rsid w:val="00B82F33"/>
    <w:rsid w:val="00B84A16"/>
    <w:rsid w:val="00B863DB"/>
    <w:rsid w:val="00B8645B"/>
    <w:rsid w:val="00B87344"/>
    <w:rsid w:val="00B91793"/>
    <w:rsid w:val="00B9183B"/>
    <w:rsid w:val="00B9488C"/>
    <w:rsid w:val="00B96740"/>
    <w:rsid w:val="00B9686E"/>
    <w:rsid w:val="00BA2CDA"/>
    <w:rsid w:val="00BA2D2F"/>
    <w:rsid w:val="00BA2F2A"/>
    <w:rsid w:val="00BA3FC4"/>
    <w:rsid w:val="00BB1062"/>
    <w:rsid w:val="00BB4BF8"/>
    <w:rsid w:val="00BB56D7"/>
    <w:rsid w:val="00BC00B8"/>
    <w:rsid w:val="00BC1352"/>
    <w:rsid w:val="00BC4146"/>
    <w:rsid w:val="00BC567D"/>
    <w:rsid w:val="00BC7D3E"/>
    <w:rsid w:val="00BD05FE"/>
    <w:rsid w:val="00BD242A"/>
    <w:rsid w:val="00BD4CA0"/>
    <w:rsid w:val="00BD4E28"/>
    <w:rsid w:val="00BE3F47"/>
    <w:rsid w:val="00BE4E25"/>
    <w:rsid w:val="00BE60B8"/>
    <w:rsid w:val="00BE7257"/>
    <w:rsid w:val="00BF01F3"/>
    <w:rsid w:val="00BF130E"/>
    <w:rsid w:val="00BF565F"/>
    <w:rsid w:val="00BF622F"/>
    <w:rsid w:val="00BF7F12"/>
    <w:rsid w:val="00C007D9"/>
    <w:rsid w:val="00C011C5"/>
    <w:rsid w:val="00C02C1B"/>
    <w:rsid w:val="00C037E7"/>
    <w:rsid w:val="00C03AAA"/>
    <w:rsid w:val="00C043C5"/>
    <w:rsid w:val="00C07B2B"/>
    <w:rsid w:val="00C12550"/>
    <w:rsid w:val="00C15C6A"/>
    <w:rsid w:val="00C16CFA"/>
    <w:rsid w:val="00C25B9A"/>
    <w:rsid w:val="00C25F5C"/>
    <w:rsid w:val="00C271DA"/>
    <w:rsid w:val="00C2797A"/>
    <w:rsid w:val="00C3004D"/>
    <w:rsid w:val="00C335D7"/>
    <w:rsid w:val="00C3395A"/>
    <w:rsid w:val="00C3504D"/>
    <w:rsid w:val="00C35A9C"/>
    <w:rsid w:val="00C3643D"/>
    <w:rsid w:val="00C368AC"/>
    <w:rsid w:val="00C36F37"/>
    <w:rsid w:val="00C379E1"/>
    <w:rsid w:val="00C4041F"/>
    <w:rsid w:val="00C41E96"/>
    <w:rsid w:val="00C42193"/>
    <w:rsid w:val="00C43610"/>
    <w:rsid w:val="00C45397"/>
    <w:rsid w:val="00C458B6"/>
    <w:rsid w:val="00C46564"/>
    <w:rsid w:val="00C46C93"/>
    <w:rsid w:val="00C5675B"/>
    <w:rsid w:val="00C605F4"/>
    <w:rsid w:val="00C60FDF"/>
    <w:rsid w:val="00C63006"/>
    <w:rsid w:val="00C675CB"/>
    <w:rsid w:val="00C7628D"/>
    <w:rsid w:val="00C770BD"/>
    <w:rsid w:val="00C8689C"/>
    <w:rsid w:val="00C90589"/>
    <w:rsid w:val="00C908DB"/>
    <w:rsid w:val="00C90EC2"/>
    <w:rsid w:val="00C9286F"/>
    <w:rsid w:val="00C947EF"/>
    <w:rsid w:val="00C948AB"/>
    <w:rsid w:val="00C971D9"/>
    <w:rsid w:val="00CA0FF6"/>
    <w:rsid w:val="00CA412A"/>
    <w:rsid w:val="00CA4C9E"/>
    <w:rsid w:val="00CA6561"/>
    <w:rsid w:val="00CA7E84"/>
    <w:rsid w:val="00CB27C4"/>
    <w:rsid w:val="00CB4EF6"/>
    <w:rsid w:val="00CB5A4D"/>
    <w:rsid w:val="00CB5A72"/>
    <w:rsid w:val="00CB6175"/>
    <w:rsid w:val="00CB6D54"/>
    <w:rsid w:val="00CC0E49"/>
    <w:rsid w:val="00CC0EF1"/>
    <w:rsid w:val="00CC20D8"/>
    <w:rsid w:val="00CC7C04"/>
    <w:rsid w:val="00CD0FBF"/>
    <w:rsid w:val="00CD316E"/>
    <w:rsid w:val="00CD400F"/>
    <w:rsid w:val="00CD58E6"/>
    <w:rsid w:val="00CD6B4D"/>
    <w:rsid w:val="00CE1E6D"/>
    <w:rsid w:val="00CE6B92"/>
    <w:rsid w:val="00CF0604"/>
    <w:rsid w:val="00CF0A59"/>
    <w:rsid w:val="00CF1665"/>
    <w:rsid w:val="00CF262D"/>
    <w:rsid w:val="00CF5E7B"/>
    <w:rsid w:val="00D022D8"/>
    <w:rsid w:val="00D0329F"/>
    <w:rsid w:val="00D03963"/>
    <w:rsid w:val="00D04901"/>
    <w:rsid w:val="00D0615C"/>
    <w:rsid w:val="00D07D0F"/>
    <w:rsid w:val="00D07EEB"/>
    <w:rsid w:val="00D11385"/>
    <w:rsid w:val="00D12848"/>
    <w:rsid w:val="00D12C50"/>
    <w:rsid w:val="00D13F3A"/>
    <w:rsid w:val="00D17A21"/>
    <w:rsid w:val="00D2037D"/>
    <w:rsid w:val="00D203D0"/>
    <w:rsid w:val="00D234DC"/>
    <w:rsid w:val="00D251BB"/>
    <w:rsid w:val="00D34C23"/>
    <w:rsid w:val="00D34DE6"/>
    <w:rsid w:val="00D34FA0"/>
    <w:rsid w:val="00D40418"/>
    <w:rsid w:val="00D40F28"/>
    <w:rsid w:val="00D4338B"/>
    <w:rsid w:val="00D43559"/>
    <w:rsid w:val="00D441B6"/>
    <w:rsid w:val="00D46726"/>
    <w:rsid w:val="00D47955"/>
    <w:rsid w:val="00D50543"/>
    <w:rsid w:val="00D539D4"/>
    <w:rsid w:val="00D55AB7"/>
    <w:rsid w:val="00D57531"/>
    <w:rsid w:val="00D71572"/>
    <w:rsid w:val="00D734C2"/>
    <w:rsid w:val="00D73825"/>
    <w:rsid w:val="00D754E4"/>
    <w:rsid w:val="00D76854"/>
    <w:rsid w:val="00D868A9"/>
    <w:rsid w:val="00D9005B"/>
    <w:rsid w:val="00D90735"/>
    <w:rsid w:val="00D938FC"/>
    <w:rsid w:val="00D96D19"/>
    <w:rsid w:val="00DA0060"/>
    <w:rsid w:val="00DA1398"/>
    <w:rsid w:val="00DA5674"/>
    <w:rsid w:val="00DA5C2C"/>
    <w:rsid w:val="00DA5D87"/>
    <w:rsid w:val="00DA6277"/>
    <w:rsid w:val="00DB071D"/>
    <w:rsid w:val="00DB60F4"/>
    <w:rsid w:val="00DC033C"/>
    <w:rsid w:val="00DC128D"/>
    <w:rsid w:val="00DC2554"/>
    <w:rsid w:val="00DC5573"/>
    <w:rsid w:val="00DC58F4"/>
    <w:rsid w:val="00DD0B06"/>
    <w:rsid w:val="00DD29C4"/>
    <w:rsid w:val="00DD3B09"/>
    <w:rsid w:val="00DD68BC"/>
    <w:rsid w:val="00DE02EE"/>
    <w:rsid w:val="00DE1D62"/>
    <w:rsid w:val="00DE2DD1"/>
    <w:rsid w:val="00DF1E72"/>
    <w:rsid w:val="00DF441F"/>
    <w:rsid w:val="00DF6398"/>
    <w:rsid w:val="00E008B7"/>
    <w:rsid w:val="00E0139C"/>
    <w:rsid w:val="00E02105"/>
    <w:rsid w:val="00E0444B"/>
    <w:rsid w:val="00E05367"/>
    <w:rsid w:val="00E06478"/>
    <w:rsid w:val="00E110E5"/>
    <w:rsid w:val="00E11280"/>
    <w:rsid w:val="00E12D97"/>
    <w:rsid w:val="00E14A35"/>
    <w:rsid w:val="00E16D76"/>
    <w:rsid w:val="00E20345"/>
    <w:rsid w:val="00E212CA"/>
    <w:rsid w:val="00E22F1A"/>
    <w:rsid w:val="00E255B1"/>
    <w:rsid w:val="00E26E21"/>
    <w:rsid w:val="00E30DBC"/>
    <w:rsid w:val="00E329CD"/>
    <w:rsid w:val="00E33131"/>
    <w:rsid w:val="00E33332"/>
    <w:rsid w:val="00E35EED"/>
    <w:rsid w:val="00E40A0A"/>
    <w:rsid w:val="00E41A1D"/>
    <w:rsid w:val="00E420D5"/>
    <w:rsid w:val="00E43FDA"/>
    <w:rsid w:val="00E447E1"/>
    <w:rsid w:val="00E45B05"/>
    <w:rsid w:val="00E5023D"/>
    <w:rsid w:val="00E52189"/>
    <w:rsid w:val="00E531B5"/>
    <w:rsid w:val="00E5721F"/>
    <w:rsid w:val="00E617C0"/>
    <w:rsid w:val="00E70875"/>
    <w:rsid w:val="00E7298E"/>
    <w:rsid w:val="00E747DA"/>
    <w:rsid w:val="00E75B96"/>
    <w:rsid w:val="00E76E27"/>
    <w:rsid w:val="00E80689"/>
    <w:rsid w:val="00E81452"/>
    <w:rsid w:val="00E84101"/>
    <w:rsid w:val="00E84216"/>
    <w:rsid w:val="00E86CF5"/>
    <w:rsid w:val="00E9075E"/>
    <w:rsid w:val="00E92384"/>
    <w:rsid w:val="00E93662"/>
    <w:rsid w:val="00E94B72"/>
    <w:rsid w:val="00E965BE"/>
    <w:rsid w:val="00E97DEF"/>
    <w:rsid w:val="00EA1D6C"/>
    <w:rsid w:val="00EA24E1"/>
    <w:rsid w:val="00EA3A4C"/>
    <w:rsid w:val="00EA5B82"/>
    <w:rsid w:val="00EA755F"/>
    <w:rsid w:val="00EA7B09"/>
    <w:rsid w:val="00EB04B5"/>
    <w:rsid w:val="00EB5C17"/>
    <w:rsid w:val="00EB61B1"/>
    <w:rsid w:val="00EC1973"/>
    <w:rsid w:val="00EC447F"/>
    <w:rsid w:val="00EC6E7C"/>
    <w:rsid w:val="00ED0B05"/>
    <w:rsid w:val="00ED1FFB"/>
    <w:rsid w:val="00ED56DA"/>
    <w:rsid w:val="00EE337F"/>
    <w:rsid w:val="00EE3DA3"/>
    <w:rsid w:val="00EE5D59"/>
    <w:rsid w:val="00EE6D0A"/>
    <w:rsid w:val="00EF0AB3"/>
    <w:rsid w:val="00EF0FB6"/>
    <w:rsid w:val="00EF3ADD"/>
    <w:rsid w:val="00EF4070"/>
    <w:rsid w:val="00F00F2A"/>
    <w:rsid w:val="00F025F8"/>
    <w:rsid w:val="00F02699"/>
    <w:rsid w:val="00F039B4"/>
    <w:rsid w:val="00F05C50"/>
    <w:rsid w:val="00F06696"/>
    <w:rsid w:val="00F06CDD"/>
    <w:rsid w:val="00F07DF8"/>
    <w:rsid w:val="00F124DE"/>
    <w:rsid w:val="00F13B9E"/>
    <w:rsid w:val="00F143A6"/>
    <w:rsid w:val="00F147AB"/>
    <w:rsid w:val="00F15168"/>
    <w:rsid w:val="00F25B43"/>
    <w:rsid w:val="00F33A3B"/>
    <w:rsid w:val="00F348DF"/>
    <w:rsid w:val="00F41461"/>
    <w:rsid w:val="00F43C21"/>
    <w:rsid w:val="00F479BA"/>
    <w:rsid w:val="00F65024"/>
    <w:rsid w:val="00F66610"/>
    <w:rsid w:val="00F676BF"/>
    <w:rsid w:val="00F75262"/>
    <w:rsid w:val="00F84888"/>
    <w:rsid w:val="00F8605F"/>
    <w:rsid w:val="00F87B70"/>
    <w:rsid w:val="00F9369E"/>
    <w:rsid w:val="00F93DCD"/>
    <w:rsid w:val="00F94B2C"/>
    <w:rsid w:val="00F9561E"/>
    <w:rsid w:val="00F96129"/>
    <w:rsid w:val="00F96C33"/>
    <w:rsid w:val="00F96D6F"/>
    <w:rsid w:val="00FA2A03"/>
    <w:rsid w:val="00FA6608"/>
    <w:rsid w:val="00FA6A29"/>
    <w:rsid w:val="00FA726D"/>
    <w:rsid w:val="00FC2735"/>
    <w:rsid w:val="00FC423F"/>
    <w:rsid w:val="00FC5485"/>
    <w:rsid w:val="00FC548A"/>
    <w:rsid w:val="00FC5822"/>
    <w:rsid w:val="00FC5E81"/>
    <w:rsid w:val="00FD2395"/>
    <w:rsid w:val="00FD2F47"/>
    <w:rsid w:val="00FD3E41"/>
    <w:rsid w:val="00FD6D18"/>
    <w:rsid w:val="00FD7BAD"/>
    <w:rsid w:val="00FE0AE0"/>
    <w:rsid w:val="00FE1FF1"/>
    <w:rsid w:val="00FE69D4"/>
    <w:rsid w:val="00FE6CCF"/>
    <w:rsid w:val="00FE6D5E"/>
    <w:rsid w:val="00FF1D70"/>
    <w:rsid w:val="00FF291E"/>
    <w:rsid w:val="00FF630A"/>
    <w:rsid w:val="00FF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02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0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C02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C02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C02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C02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EA1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A1D6C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5509E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7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7757"/>
  </w:style>
  <w:style w:type="paragraph" w:styleId="a6">
    <w:name w:val="footer"/>
    <w:basedOn w:val="a"/>
    <w:link w:val="a7"/>
    <w:uiPriority w:val="99"/>
    <w:unhideWhenUsed/>
    <w:rsid w:val="00B47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7757"/>
  </w:style>
  <w:style w:type="paragraph" w:styleId="a8">
    <w:name w:val="footnote text"/>
    <w:basedOn w:val="a"/>
    <w:link w:val="a9"/>
    <w:uiPriority w:val="99"/>
    <w:semiHidden/>
    <w:unhideWhenUsed/>
    <w:rsid w:val="00A8147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8147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81472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A283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A2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C2A89"/>
    <w:rPr>
      <w:b/>
      <w:bCs/>
    </w:rPr>
  </w:style>
  <w:style w:type="character" w:customStyle="1" w:styleId="apple-converted-space">
    <w:name w:val="apple-converted-space"/>
    <w:basedOn w:val="a0"/>
    <w:rsid w:val="008C2A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02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0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C02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C02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C02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C02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EA1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A1D6C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5509E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7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7757"/>
  </w:style>
  <w:style w:type="paragraph" w:styleId="a6">
    <w:name w:val="footer"/>
    <w:basedOn w:val="a"/>
    <w:link w:val="a7"/>
    <w:uiPriority w:val="99"/>
    <w:unhideWhenUsed/>
    <w:rsid w:val="00B47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7757"/>
  </w:style>
  <w:style w:type="paragraph" w:styleId="a8">
    <w:name w:val="footnote text"/>
    <w:basedOn w:val="a"/>
    <w:link w:val="a9"/>
    <w:uiPriority w:val="99"/>
    <w:semiHidden/>
    <w:unhideWhenUsed/>
    <w:rsid w:val="00A8147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8147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814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02C84-2FDC-450A-A220-82155D88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Дашкова Алла Григорьевна</dc:creator>
  <cp:keywords/>
  <dc:description/>
  <cp:lastModifiedBy>Компьютер</cp:lastModifiedBy>
  <cp:revision>41</cp:revision>
  <dcterms:created xsi:type="dcterms:W3CDTF">2015-08-31T05:57:00Z</dcterms:created>
  <dcterms:modified xsi:type="dcterms:W3CDTF">2016-04-18T20:57:00Z</dcterms:modified>
</cp:coreProperties>
</file>