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8" w:rsidRPr="00DA03D6" w:rsidRDefault="00B91288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DA03D6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B91288" w:rsidRDefault="00B91288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6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(повышения квалификации) специалистов «Смоленский областной институт развития образования»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9853"/>
      </w:tblGrid>
      <w:tr w:rsidR="00DA03D6" w:rsidRPr="00D94983" w:rsidTr="005218D7">
        <w:trPr>
          <w:trHeight w:val="1803"/>
        </w:trPr>
        <w:tc>
          <w:tcPr>
            <w:tcW w:w="9853" w:type="dxa"/>
          </w:tcPr>
          <w:p w:rsidR="00DA03D6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03D6" w:rsidRPr="00E23795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E23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DA03D6" w:rsidRPr="00E23795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7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ГАУ ДПОС «СОИРО»</w:t>
            </w:r>
          </w:p>
          <w:p w:rsidR="00DA03D6" w:rsidRPr="00E7346A" w:rsidRDefault="00DA03D6" w:rsidP="0052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E7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Кольцова</w:t>
            </w:r>
          </w:p>
          <w:p w:rsidR="00DA03D6" w:rsidRPr="002C0452" w:rsidRDefault="00DA03D6" w:rsidP="00BB3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09.01.2014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BB3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</w:tbl>
    <w:p w:rsidR="00DA03D6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D6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A03D6" w:rsidRPr="009E3795" w:rsidRDefault="00DA03D6" w:rsidP="00DA03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C0F">
        <w:rPr>
          <w:rFonts w:ascii="Times New Roman" w:hAnsi="Times New Roman" w:cs="Times New Roman"/>
          <w:b/>
          <w:bCs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>а маркетинга</w:t>
      </w:r>
      <w:r w:rsidR="00B8682A">
        <w:rPr>
          <w:rFonts w:ascii="Times New Roman" w:hAnsi="Times New Roman" w:cs="Times New Roman"/>
          <w:b/>
          <w:bCs/>
          <w:sz w:val="28"/>
          <w:szCs w:val="28"/>
        </w:rPr>
        <w:br/>
        <w:t>(в редакции от 09.01.2014)</w:t>
      </w:r>
    </w:p>
    <w:p w:rsidR="00DA03D6" w:rsidRPr="00DA03D6" w:rsidRDefault="00DA03D6" w:rsidP="00DA0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  ОБЩИЕ ПОЛОЖЕНИЯ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1.1 Отдел маркетинга является структурным подразделением государственного автономно</w:t>
      </w:r>
      <w:r w:rsidR="005C6390" w:rsidRPr="00DA03D6">
        <w:rPr>
          <w:rFonts w:ascii="Times New Roman" w:hAnsi="Times New Roman" w:cs="Times New Roman"/>
          <w:sz w:val="28"/>
          <w:szCs w:val="28"/>
        </w:rPr>
        <w:t>го</w:t>
      </w:r>
      <w:r w:rsidRPr="00DA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6390" w:rsidRPr="00DA03D6">
        <w:rPr>
          <w:rFonts w:ascii="Times New Roman" w:hAnsi="Times New Roman" w:cs="Times New Roman"/>
          <w:sz w:val="28"/>
          <w:szCs w:val="28"/>
        </w:rPr>
        <w:t>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(повышения квалификации) специалистов «Смоленский областной институт развития образования» (далее – институт) и находится в непосредственном подчинении </w:t>
      </w:r>
      <w:r w:rsidR="007437BB" w:rsidRPr="00DA03D6">
        <w:rPr>
          <w:rFonts w:ascii="Times New Roman" w:hAnsi="Times New Roman" w:cs="Times New Roman"/>
          <w:sz w:val="28"/>
          <w:szCs w:val="28"/>
        </w:rPr>
        <w:t>проректору по социально – экономическому развитию и внешним связям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1.2.  В своей деятельности Отдел маркетинга института руководствуется действующим законодательством Российской Федерации в сфере предпринимательской деятельности и договорного права, оптовой и розничной торговли, рекламы, форм и правил расчетов с покупателями (потребителями услуг), настоящим Положением, иными локальными нормативными актами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1.3 Отдел маркетинга осуществляет свою деятельность во взаимодействии с другими структурными подразделениями института, иными физическими и юридическими лицами.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1.4 Настоящее Положение может быть изменено или дополнено приказом ректора института.</w:t>
      </w:r>
    </w:p>
    <w:p w:rsidR="007437BB" w:rsidRPr="00DA03D6" w:rsidRDefault="007437BB" w:rsidP="00DA0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  ЦЕЛИ, ЗАДАЧИ И ФУНКЦИИ ОТДЕЛА МАРКЕТИНГА.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2.1  Целями Отдела маркетинга являются разработка рекомендаций по формированию политики оказания платных услуг или платных образовательных услуг института на основе проводимых исследований внутренней и внешней среды и координация деятельности структурных подразделений института по обеспечению ее реализации.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2.2  Основными задачами Отдела маркетинга являются: изучение  рынков, оценка их конъюнктуры, общих и специфических тенденций и возможностей; мониторинг конкурентной среды и позиций института на рынке; изучение факторов, определяющих интерес либо отсутствие заинтересованности потребителей к услугам института; выработка </w:t>
      </w:r>
      <w:r w:rsidRPr="00DA03D6">
        <w:rPr>
          <w:rFonts w:ascii="Times New Roman" w:hAnsi="Times New Roman" w:cs="Times New Roman"/>
          <w:sz w:val="28"/>
          <w:szCs w:val="28"/>
        </w:rPr>
        <w:lastRenderedPageBreak/>
        <w:t>рекомендаций по совершенствованию создания и обеспечения максимально возможного жизненного цикла услуг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ля эффективного достижения целей и решения своих задач Отдел маркетинга осуществляет следующие функции: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  Разработка плана маркетинга и его реализация. Осуществление контроля реализации стратегии и тактики маркетинга и полученных результатов.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2.3.2  Организация и проведение мероприятий по изучению и анализу общего состояния рынка и его участников, состояния спроса и предложений.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2.3.3  Сегментирование рынка, определение потребительских потребностей, оценка емкости и потенциала целевого рынка, а также прогнозирование тенденций его развития.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437BB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2.3.4  Изучение, анализ и прогнозирование </w:t>
      </w:r>
      <w:r w:rsidR="007437BB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деловой активности конкурентов, их долей и позиций на рынке.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2.3.5  Изучение и анализ внутренних и внешних показателей собственной конкурентоспособности и эффективности деятельности института.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14465E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2.3.6  Определение потребностей и оценка возможностей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, разработка рекомендаций (мер) по освоени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новых рынков</w:t>
      </w:r>
      <w:r w:rsidR="00EA709D" w:rsidRPr="00DA03D6">
        <w:rPr>
          <w:rFonts w:ascii="Times New Roman" w:hAnsi="Times New Roman" w:cs="Times New Roman"/>
          <w:sz w:val="28"/>
          <w:szCs w:val="28"/>
        </w:rPr>
        <w:t>, нового круга потенциальных потребителей</w:t>
      </w:r>
      <w:r w:rsidRPr="00DA03D6">
        <w:rPr>
          <w:rFonts w:ascii="Times New Roman" w:hAnsi="Times New Roman" w:cs="Times New Roman"/>
          <w:sz w:val="28"/>
          <w:szCs w:val="28"/>
        </w:rPr>
        <w:t>, формировани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либо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изменени</w:t>
      </w:r>
      <w:r w:rsidR="0014465E" w:rsidRPr="00DA03D6">
        <w:rPr>
          <w:rFonts w:ascii="Times New Roman" w:hAnsi="Times New Roman" w:cs="Times New Roman"/>
          <w:sz w:val="28"/>
          <w:szCs w:val="28"/>
        </w:rPr>
        <w:t>ю</w:t>
      </w:r>
      <w:r w:rsidRPr="00DA03D6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Pr="00DA03D6">
        <w:rPr>
          <w:rFonts w:ascii="Times New Roman" w:hAnsi="Times New Roman" w:cs="Times New Roman"/>
          <w:sz w:val="28"/>
          <w:szCs w:val="28"/>
        </w:rPr>
        <w:t>и системы реализации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определению каналов распределения и улучшению комплекса потребительских свойств </w:t>
      </w:r>
      <w:r w:rsidR="00EA709D" w:rsidRPr="00DA03D6">
        <w:rPr>
          <w:rFonts w:ascii="Times New Roman" w:hAnsi="Times New Roman" w:cs="Times New Roman"/>
          <w:sz w:val="28"/>
          <w:szCs w:val="28"/>
        </w:rPr>
        <w:t>услуг 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7437BB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2.3.7  Участие в планировании </w:t>
      </w:r>
      <w:r w:rsidR="00EA709D" w:rsidRPr="00DA03D6">
        <w:rPr>
          <w:rFonts w:ascii="Times New Roman" w:hAnsi="Times New Roman" w:cs="Times New Roman"/>
          <w:sz w:val="28"/>
          <w:szCs w:val="28"/>
        </w:rPr>
        <w:t>оказания услуг (выполнении работ)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определении оптимального объема </w:t>
      </w:r>
      <w:r w:rsidR="00EA709D" w:rsidRPr="00DA03D6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DA03D6">
        <w:rPr>
          <w:rFonts w:ascii="Times New Roman" w:hAnsi="Times New Roman" w:cs="Times New Roman"/>
          <w:sz w:val="28"/>
          <w:szCs w:val="28"/>
        </w:rPr>
        <w:t xml:space="preserve">. 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2.3.8  </w:t>
      </w:r>
      <w:r w:rsidR="007437BB" w:rsidRPr="00DA03D6">
        <w:rPr>
          <w:rFonts w:ascii="Times New Roman" w:hAnsi="Times New Roman" w:cs="Times New Roman"/>
          <w:sz w:val="28"/>
          <w:szCs w:val="28"/>
        </w:rPr>
        <w:t>Участие в р</w:t>
      </w:r>
      <w:r w:rsidRPr="00DA03D6">
        <w:rPr>
          <w:rFonts w:ascii="Times New Roman" w:hAnsi="Times New Roman" w:cs="Times New Roman"/>
          <w:sz w:val="28"/>
          <w:szCs w:val="28"/>
        </w:rPr>
        <w:t>азработк</w:t>
      </w:r>
      <w:r w:rsidR="007437BB" w:rsidRPr="00DA03D6">
        <w:rPr>
          <w:rFonts w:ascii="Times New Roman" w:hAnsi="Times New Roman" w:cs="Times New Roman"/>
          <w:sz w:val="28"/>
          <w:szCs w:val="28"/>
        </w:rPr>
        <w:t>е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долгосрочных и текущих планов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в целом и отдельных направлений деятельности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2.3.9  Участие в (или их разработка, разработка рекомендаций) создании коммерческих проектов и их реализации.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2.3.10  Участие в организации и проведении мероприятий и акций, направленных на продвижение </w:t>
      </w:r>
      <w:r w:rsidR="00EA709D" w:rsidRPr="00DA03D6">
        <w:rPr>
          <w:rFonts w:ascii="Times New Roman" w:hAnsi="Times New Roman" w:cs="Times New Roman"/>
          <w:sz w:val="28"/>
          <w:szCs w:val="28"/>
        </w:rPr>
        <w:t>оказываемых институтом услуг (выполняемых работ).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2.3.11 Ведение информационн</w:t>
      </w:r>
      <w:r w:rsidR="007437BB" w:rsidRPr="00DA03D6">
        <w:rPr>
          <w:rFonts w:ascii="Times New Roman" w:hAnsi="Times New Roman" w:cs="Times New Roman"/>
          <w:sz w:val="28"/>
          <w:szCs w:val="28"/>
        </w:rPr>
        <w:t>ых</w:t>
      </w:r>
      <w:r w:rsidRPr="00DA03D6">
        <w:rPr>
          <w:rFonts w:ascii="Times New Roman" w:hAnsi="Times New Roman" w:cs="Times New Roman"/>
          <w:sz w:val="28"/>
          <w:szCs w:val="28"/>
        </w:rPr>
        <w:t xml:space="preserve"> баз данных, полученных и обработанных в ходе проведения маркетинговых исследований и по результатам деятельности 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2.3.12  Участие в разработке организационно-распорядительных документов</w:t>
      </w:r>
      <w:r w:rsidR="00EA709D" w:rsidRPr="00DA03D6">
        <w:rPr>
          <w:rFonts w:ascii="Times New Roman" w:hAnsi="Times New Roman" w:cs="Times New Roman"/>
          <w:sz w:val="28"/>
          <w:szCs w:val="28"/>
        </w:rPr>
        <w:t>, форм и бланков 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2.3.13 Организация работы по взаимодействию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с юридическими и физическими лицами по вопросам, входящим в компетенцию </w:t>
      </w:r>
      <w:r w:rsidR="00EA709D" w:rsidRPr="00DA03D6">
        <w:rPr>
          <w:rFonts w:ascii="Times New Roman" w:hAnsi="Times New Roman" w:cs="Times New Roman"/>
          <w:sz w:val="28"/>
          <w:szCs w:val="28"/>
        </w:rPr>
        <w:t>отдела маркетинга.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 xml:space="preserve">2.3.14 Консультирование и информационное обеспечение руководителей и работников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DA03D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03D6">
        <w:rPr>
          <w:rFonts w:ascii="Times New Roman" w:hAnsi="Times New Roman" w:cs="Times New Roman"/>
          <w:sz w:val="28"/>
          <w:szCs w:val="28"/>
        </w:rPr>
        <w:t>. 2.3.1 - 2.3.13 п. 2.3 настоящего Положения.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3.  СТРУКТУРА И СОСТАВ ОТДЕЛА МАРКЕТИНГА.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lastRenderedPageBreak/>
        <w:t xml:space="preserve">3.1  Структура и численный состав Отдела маркетинга утверждается и изменяется </w:t>
      </w:r>
      <w:r w:rsidR="00EA709D" w:rsidRPr="00DA03D6">
        <w:rPr>
          <w:rFonts w:ascii="Times New Roman" w:hAnsi="Times New Roman" w:cs="Times New Roman"/>
          <w:sz w:val="28"/>
          <w:szCs w:val="28"/>
        </w:rPr>
        <w:t>ректором института.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EA709D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3.2</w:t>
      </w:r>
      <w:r w:rsidR="00712517" w:rsidRPr="00DA03D6">
        <w:rPr>
          <w:rFonts w:ascii="Times New Roman" w:hAnsi="Times New Roman" w:cs="Times New Roman"/>
          <w:sz w:val="28"/>
          <w:szCs w:val="28"/>
        </w:rPr>
        <w:t xml:space="preserve"> Отдел маркетинга возглавляет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 w:rsidR="00712517" w:rsidRPr="00DA03D6">
        <w:rPr>
          <w:rFonts w:ascii="Times New Roman" w:hAnsi="Times New Roman" w:cs="Times New Roman"/>
          <w:sz w:val="28"/>
          <w:szCs w:val="28"/>
        </w:rPr>
        <w:t>,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712517" w:rsidRPr="00DA03D6">
        <w:rPr>
          <w:rFonts w:ascii="Times New Roman" w:hAnsi="Times New Roman" w:cs="Times New Roman"/>
          <w:sz w:val="28"/>
          <w:szCs w:val="28"/>
        </w:rPr>
        <w:t>подчиняющийся непосредственно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проректору по социально – экономическому развитию и внешним связям</w:t>
      </w:r>
      <w:r w:rsidR="00712517" w:rsidRPr="00DA03D6">
        <w:rPr>
          <w:rFonts w:ascii="Times New Roman" w:hAnsi="Times New Roman" w:cs="Times New Roman"/>
          <w:sz w:val="28"/>
          <w:szCs w:val="28"/>
        </w:rPr>
        <w:t>.</w:t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3.</w:t>
      </w:r>
      <w:r w:rsidR="00EA709D" w:rsidRPr="00DA03D6">
        <w:rPr>
          <w:rFonts w:ascii="Times New Roman" w:hAnsi="Times New Roman" w:cs="Times New Roman"/>
          <w:sz w:val="28"/>
          <w:szCs w:val="28"/>
        </w:rPr>
        <w:t>3</w:t>
      </w:r>
      <w:r w:rsidRPr="00DA03D6">
        <w:rPr>
          <w:rFonts w:ascii="Times New Roman" w:hAnsi="Times New Roman" w:cs="Times New Roman"/>
          <w:sz w:val="28"/>
          <w:szCs w:val="28"/>
        </w:rPr>
        <w:t> Должностные обязанности и квалифицированные требования к работникам Отдела маркетинга определяются их должностными инструкциями.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  <w:t>3.4</w:t>
      </w:r>
      <w:r w:rsidRPr="00DA03D6">
        <w:rPr>
          <w:rFonts w:ascii="Times New Roman" w:hAnsi="Times New Roman" w:cs="Times New Roman"/>
          <w:sz w:val="28"/>
          <w:szCs w:val="28"/>
        </w:rPr>
        <w:t xml:space="preserve"> Порядок замещения </w:t>
      </w:r>
      <w:r w:rsidR="00EA709D" w:rsidRPr="00DA03D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и (или) методиста отдела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в </w:t>
      </w:r>
      <w:r w:rsidR="00EA709D" w:rsidRPr="00DA03D6">
        <w:rPr>
          <w:rFonts w:ascii="Times New Roman" w:hAnsi="Times New Roman" w:cs="Times New Roman"/>
          <w:sz w:val="28"/>
          <w:szCs w:val="28"/>
        </w:rPr>
        <w:t>период их отсутствия</w:t>
      </w:r>
      <w:r w:rsidRPr="00DA03D6">
        <w:rPr>
          <w:rFonts w:ascii="Times New Roman" w:hAnsi="Times New Roman" w:cs="Times New Roman"/>
          <w:sz w:val="28"/>
          <w:szCs w:val="28"/>
        </w:rPr>
        <w:t>, а также лицо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 и (или) лица</w:t>
      </w:r>
      <w:r w:rsidRPr="00DA03D6">
        <w:rPr>
          <w:rFonts w:ascii="Times New Roman" w:hAnsi="Times New Roman" w:cs="Times New Roman"/>
          <w:sz w:val="28"/>
          <w:szCs w:val="28"/>
        </w:rPr>
        <w:t xml:space="preserve">, временно исполняющее обязанности, определяется </w:t>
      </w:r>
      <w:r w:rsidR="00EA709D" w:rsidRPr="00DA03D6">
        <w:rPr>
          <w:rFonts w:ascii="Times New Roman" w:hAnsi="Times New Roman" w:cs="Times New Roman"/>
          <w:sz w:val="28"/>
          <w:szCs w:val="28"/>
        </w:rPr>
        <w:t>ректором института.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  ПРАВА И ОБЯЗАННОСТИ ОТДЕЛА МАРКЕТИНГА.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  Отдел маркетинга имеет право: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З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апрашивать и получать у руководителей и работников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 информацию и документы об оказываемых услугах (выполняемых работах).</w:t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  <w:r w:rsidR="00EA709D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авать руководителям и работникам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</w:t>
      </w:r>
      <w:r w:rsidR="008865B7" w:rsidRPr="00DA03D6">
        <w:rPr>
          <w:rFonts w:ascii="Times New Roman" w:hAnsi="Times New Roman" w:cs="Times New Roman"/>
          <w:sz w:val="28"/>
          <w:szCs w:val="28"/>
        </w:rPr>
        <w:t>т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 w:rsidR="00EA709D" w:rsidRPr="00DA03D6">
        <w:rPr>
          <w:rFonts w:ascii="Times New Roman" w:hAnsi="Times New Roman" w:cs="Times New Roman"/>
          <w:sz w:val="28"/>
          <w:szCs w:val="28"/>
        </w:rPr>
        <w:t xml:space="preserve">оказываемых услуг (выполняемых работ) </w:t>
      </w:r>
      <w:r w:rsidRPr="00DA03D6">
        <w:rPr>
          <w:rFonts w:ascii="Times New Roman" w:hAnsi="Times New Roman" w:cs="Times New Roman"/>
          <w:sz w:val="28"/>
          <w:szCs w:val="28"/>
        </w:rPr>
        <w:t>и продвижению на рынке; разработке и реализации коммерческих проектов и повышению их эффективности.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авать поручения и разъяснения руководителям и работникам структурных подразделений </w:t>
      </w:r>
      <w:r w:rsidR="00EA709D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О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пределять приоритетные направления реализации стратегии и тактики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ринимать работников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института, </w:t>
      </w:r>
      <w:r w:rsidRPr="00DA03D6">
        <w:rPr>
          <w:rFonts w:ascii="Times New Roman" w:hAnsi="Times New Roman" w:cs="Times New Roman"/>
          <w:sz w:val="28"/>
          <w:szCs w:val="28"/>
        </w:rPr>
        <w:t>иных физических и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A03D6">
        <w:rPr>
          <w:rFonts w:ascii="Times New Roman" w:hAnsi="Times New Roman" w:cs="Times New Roman"/>
          <w:sz w:val="28"/>
          <w:szCs w:val="28"/>
        </w:rPr>
        <w:t xml:space="preserve"> юридических лиц по вопросам, входящим в компетенцию Отдела маркетинга и вести с ними деловую переписку.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4.1.6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ребовать устранения, нарушений, выявленных в процессе своей деятельности.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072F18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4.1.7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редставлять ректору</w:t>
      </w:r>
      <w:r w:rsidR="00712517" w:rsidRPr="00DA03D6">
        <w:rPr>
          <w:rFonts w:ascii="Times New Roman" w:hAnsi="Times New Roman" w:cs="Times New Roman"/>
          <w:sz w:val="28"/>
          <w:szCs w:val="28"/>
        </w:rPr>
        <w:t xml:space="preserve"> информационные справки, пояснительные и аналитические записки о своей деятельности и достигнутых результатах.</w:t>
      </w:r>
      <w:r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  Отдел маркетинга обязан: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С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облюдать при осуществлении своей деятельности требования действующего законод</w:t>
      </w:r>
      <w:r w:rsidR="00072F18" w:rsidRPr="00DA03D6">
        <w:rPr>
          <w:rFonts w:ascii="Times New Roman" w:hAnsi="Times New Roman" w:cs="Times New Roman"/>
          <w:sz w:val="28"/>
          <w:szCs w:val="28"/>
        </w:rPr>
        <w:t>ательства РФ и локальных актов 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 Р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уководствоваться в своей деятельности утвержденным планом маркетинга.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4.2.3  Рационально использовать предоставленные и имеющиеся ресурсы и полномочия.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4.2.4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Ф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ормировать и поддерживать в рабочем состоянии представляющие коммерческий интерес для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деловые контакты и связи по производству, реализации и продвижению </w:t>
      </w:r>
      <w:r w:rsidR="00072F18" w:rsidRPr="00DA03D6">
        <w:rPr>
          <w:rFonts w:ascii="Times New Roman" w:hAnsi="Times New Roman" w:cs="Times New Roman"/>
          <w:sz w:val="28"/>
          <w:szCs w:val="28"/>
        </w:rPr>
        <w:t>услуг (работ) 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4.2.5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редоставлять сведения и материалы, необходимые для  стратегического планирования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и его рыночной </w:t>
      </w:r>
      <w:r w:rsidRPr="00DA03D6">
        <w:rPr>
          <w:rFonts w:ascii="Times New Roman" w:hAnsi="Times New Roman" w:cs="Times New Roman"/>
          <w:sz w:val="28"/>
          <w:szCs w:val="28"/>
        </w:rPr>
        <w:lastRenderedPageBreak/>
        <w:t>ориентации, а также установленную отчетность о своей деятельности и достигнутых результатах.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4.1.8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нформировать руководство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 xml:space="preserve">о наступлении или угрозе наступления обстоятельств, влекущих негативные для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4.1.9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частвовать в разработке мер по совершенствованию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4.1.10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беспечивать сохранность вверенных документов и ценностей и их возврат, если иное не предусмотрено действующим законодательством РФ, локальными нормативными актами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  ОТВЕТСТВЕННОСТЬ ОТДЕЛА МАРКЕТИНГА.</w:t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5.1 Отдел маркетинга (в лице своих работников в пределах их компетенции) несет ответственность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: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5.1.1  Качественное выполнение своих функций, состояние и ведение документооборота, учета и отчетности.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5.1.2 Соблюдение законности и требований, установленных действующим законодательством РФ в сфере, а также локальными актами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, регламентирующих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де</w:t>
      </w:r>
      <w:r w:rsidR="00DA03D6">
        <w:rPr>
          <w:rFonts w:ascii="Times New Roman" w:hAnsi="Times New Roman" w:cs="Times New Roman"/>
          <w:sz w:val="28"/>
          <w:szCs w:val="28"/>
        </w:rPr>
        <w:t>ятельность Отдела маркетинга.</w:t>
      </w:r>
      <w:r w:rsidR="00DA03D6">
        <w:rPr>
          <w:rFonts w:ascii="Times New Roman" w:hAnsi="Times New Roman" w:cs="Times New Roman"/>
          <w:sz w:val="28"/>
          <w:szCs w:val="28"/>
        </w:rPr>
        <w:tab/>
      </w:r>
      <w:r w:rsid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5.1.3 Несвоевременное и недостоверное предоставление информации и документов по вопросам, входящим в компетенцию Отдела маркетинга.</w:t>
      </w:r>
    </w:p>
    <w:p w:rsidR="00712517" w:rsidRPr="00DA03D6" w:rsidRDefault="00712517" w:rsidP="00DA03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5.1.4 Разглашение сведений о принятых планах, заключаемых сделках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, утрату, порчу документов и имущества, иного вреда причиненного в процессе своей деятельности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институту </w:t>
      </w:r>
      <w:r w:rsidRPr="00DA03D6">
        <w:rPr>
          <w:rFonts w:ascii="Times New Roman" w:hAnsi="Times New Roman" w:cs="Times New Roman"/>
          <w:sz w:val="28"/>
          <w:szCs w:val="28"/>
        </w:rPr>
        <w:t>и его работникам.</w:t>
      </w:r>
    </w:p>
    <w:p w:rsidR="00DA03D6" w:rsidRDefault="00DA03D6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12517" w:rsidRPr="00DA03D6" w:rsidRDefault="00712517" w:rsidP="00DA03D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  ВНУТРЕННИЕ И ВНЕШНИЕ КОММУНИКАЦИИ ОТДЕЛА МАРКЕТИНГА. (СХЕМА ВЗАИМОДЕЙСТВИЯ).</w:t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6.1  Распоряжения </w:t>
      </w:r>
      <w:r w:rsidR="00072F18" w:rsidRPr="00DA03D6">
        <w:rPr>
          <w:rFonts w:ascii="Times New Roman" w:hAnsi="Times New Roman" w:cs="Times New Roman"/>
          <w:sz w:val="28"/>
          <w:szCs w:val="28"/>
        </w:rPr>
        <w:t>заведующего отдела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могут быть доведены до работников Отдела маркетинга, находящихся в его непосредственном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формах. Распоряжения должны быть ясными, исключающими двойственность их толкования, соответствовать компетенции (должностным обязанностям и полномочиям) линейного руководителя, и содержать указание срока их исполнения.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6.2  Информация, предоставляемая нижестоящими должностными лицами об исполненных распоряжениях, может быть представлена как в письменной (в виде установленной формы отчета), так и в устной форме. Информация о неисполненных распоряжениях либо трудностях, возникших в ходе исполнения полученных распоряжений и препятствующих их исполнению, может быть предоставлена только в письменной форме с указанием причин их неисполнения.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Д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ля качественного и оперативного выполнения своих задач Отдел маркетинга может осуществлять взаимодействие с другими структурными подразделениями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на уровне непосредственных исполнителей в пределах их компетенции, а в случае возникновения разногласий, несоблюдения либо нарушения установленных сроков исполнения - на уровне руководителей соответствующих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lastRenderedPageBreak/>
        <w:t xml:space="preserve">6.4  Обращение к работникам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>может быть как в письменной, так и в устной форме. Повторное обращение по одному и тому же вопросу в случае его неисполнения допускается только в письменной форме. Взаимодействие по всем возникающим разногласиям осуществляется только в письменной форме.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 обращении в устной либо письменной форме к работникам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>института</w:t>
      </w:r>
      <w:r w:rsidRPr="00DA03D6">
        <w:rPr>
          <w:rFonts w:ascii="Times New Roman" w:hAnsi="Times New Roman" w:cs="Times New Roman"/>
          <w:sz w:val="28"/>
          <w:szCs w:val="28"/>
        </w:rPr>
        <w:t xml:space="preserve"> работники Отдела маркетинга должны поддерживать существующую иерархию должностей (субординацию)</w:t>
      </w:r>
      <w:r w:rsidR="00072F18" w:rsidRPr="00DA03D6">
        <w:rPr>
          <w:rFonts w:ascii="Times New Roman" w:hAnsi="Times New Roman" w:cs="Times New Roman"/>
          <w:sz w:val="28"/>
          <w:szCs w:val="28"/>
        </w:rPr>
        <w:t>.</w:t>
      </w:r>
      <w:r w:rsidR="00072F18" w:rsidRPr="00DA03D6">
        <w:rPr>
          <w:rFonts w:ascii="Times New Roman" w:hAnsi="Times New Roman" w:cs="Times New Roman"/>
          <w:sz w:val="28"/>
          <w:szCs w:val="28"/>
        </w:rPr>
        <w:tab/>
      </w:r>
    </w:p>
    <w:p w:rsidR="00712517" w:rsidRPr="00DA03D6" w:rsidRDefault="00712517" w:rsidP="00DA03D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  П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ри обращении в устной либо письменной форме к работникам Отдела маркетинга работников других структурных подразделений </w:t>
      </w:r>
      <w:r w:rsidR="00072F18" w:rsidRPr="00DA03D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DA03D6">
        <w:rPr>
          <w:rFonts w:ascii="Times New Roman" w:hAnsi="Times New Roman" w:cs="Times New Roman"/>
          <w:sz w:val="28"/>
          <w:szCs w:val="28"/>
        </w:rPr>
        <w:t>соответствующие работники Отдела маркетинга обязаны отреагировать в пределах своей компетенции в течение 3 рабочих дней со дня обращения в форме аналогичной форме обращения либо в письменной форме.</w:t>
      </w:r>
    </w:p>
    <w:p w:rsidR="00DA03D6" w:rsidRDefault="00DA03D6" w:rsidP="00DA0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F54749" w:rsidRPr="00DA03D6">
        <w:rPr>
          <w:rFonts w:ascii="Times New Roman" w:hAnsi="Times New Roman" w:cs="Times New Roman"/>
          <w:sz w:val="28"/>
          <w:szCs w:val="28"/>
        </w:rPr>
        <w:t>социально-экономическому развитию и внешним связям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____________ /________________________________________/ 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«__» ________ 20___ год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Юрисконсульт  ___________</w:t>
      </w:r>
      <w:r w:rsidRPr="00DA03D6">
        <w:rPr>
          <w:rFonts w:ascii="Times New Roman" w:hAnsi="Times New Roman" w:cs="Times New Roman"/>
          <w:sz w:val="28"/>
          <w:szCs w:val="28"/>
        </w:rPr>
        <w:tab/>
        <w:t>Н.И. Адашкевич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>«____» _____________ 20__ год</w:t>
      </w:r>
    </w:p>
    <w:p w:rsidR="00F54749" w:rsidRPr="00DA03D6" w:rsidRDefault="00F54749" w:rsidP="00DA0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 w:rsidR="008A2886"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797EE7" w:rsidRPr="00DA03D6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30B50"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B91288" w:rsidRDefault="00797EE7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DE61DC" w:rsidRPr="00DA03D6" w:rsidRDefault="00DE61DC" w:rsidP="00DA0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567D" w:rsidRPr="00DA03D6" w:rsidRDefault="008A2886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r w:rsidR="0051567D" w:rsidRPr="00DA03D6">
        <w:rPr>
          <w:rFonts w:ascii="Times New Roman" w:hAnsi="Times New Roman" w:cs="Times New Roman"/>
          <w:sz w:val="28"/>
          <w:szCs w:val="28"/>
        </w:rPr>
        <w:t>(а), _________________________</w:t>
      </w:r>
    </w:p>
    <w:p w:rsidR="0051567D" w:rsidRPr="00DA03D6" w:rsidRDefault="0051567D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30B5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51567D" w:rsidRDefault="0051567D" w:rsidP="00DA0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DE61DC" w:rsidRPr="00DA03D6" w:rsidRDefault="00DE61DC" w:rsidP="00DA03D6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A03D6">
        <w:rPr>
          <w:rFonts w:ascii="Times New Roman" w:hAnsi="Times New Roman" w:cs="Times New Roman"/>
          <w:sz w:val="28"/>
          <w:szCs w:val="28"/>
        </w:rPr>
        <w:t xml:space="preserve"> 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DA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 xml:space="preserve"> (а), _________________________</w:t>
      </w:r>
    </w:p>
    <w:p w:rsidR="00330B50" w:rsidRPr="00DA03D6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A03D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DA03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A03D6">
        <w:rPr>
          <w:rFonts w:ascii="Times New Roman" w:hAnsi="Times New Roman" w:cs="Times New Roman"/>
          <w:sz w:val="28"/>
          <w:szCs w:val="28"/>
        </w:rPr>
        <w:t>а):______________________________________</w:t>
      </w:r>
    </w:p>
    <w:p w:rsidR="00330B50" w:rsidRDefault="00330B50" w:rsidP="00330B50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3D6">
        <w:rPr>
          <w:rFonts w:ascii="Times New Roman" w:hAnsi="Times New Roman" w:cs="Times New Roman"/>
          <w:sz w:val="28"/>
          <w:szCs w:val="28"/>
        </w:rPr>
        <w:t xml:space="preserve"> «_____»____________ 20___год</w:t>
      </w:r>
    </w:p>
    <w:sectPr w:rsidR="00330B50" w:rsidSect="006F69F1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A5" w:rsidRDefault="00476CA5" w:rsidP="00F73443">
      <w:pPr>
        <w:spacing w:after="0" w:line="240" w:lineRule="auto"/>
      </w:pPr>
      <w:r>
        <w:separator/>
      </w:r>
    </w:p>
  </w:endnote>
  <w:endnote w:type="continuationSeparator" w:id="0">
    <w:p w:rsidR="00476CA5" w:rsidRDefault="00476CA5" w:rsidP="00F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A5" w:rsidRDefault="00476CA5" w:rsidP="00F73443">
      <w:pPr>
        <w:spacing w:after="0" w:line="240" w:lineRule="auto"/>
      </w:pPr>
      <w:r>
        <w:separator/>
      </w:r>
    </w:p>
  </w:footnote>
  <w:footnote w:type="continuationSeparator" w:id="0">
    <w:p w:rsidR="00476CA5" w:rsidRDefault="00476CA5" w:rsidP="00F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8" w:rsidRDefault="00064C38" w:rsidP="00797EE7">
    <w:pPr>
      <w:pStyle w:val="a3"/>
      <w:jc w:val="center"/>
    </w:pPr>
    <w:r w:rsidRPr="00797EE7">
      <w:rPr>
        <w:rFonts w:ascii="Times New Roman" w:hAnsi="Times New Roman" w:cs="Times New Roman"/>
      </w:rPr>
      <w:fldChar w:fldCharType="begin"/>
    </w:r>
    <w:r w:rsidRPr="00797EE7">
      <w:rPr>
        <w:rFonts w:ascii="Times New Roman" w:hAnsi="Times New Roman" w:cs="Times New Roman"/>
      </w:rPr>
      <w:instrText>PAGE   \* MERGEFORMAT</w:instrText>
    </w:r>
    <w:r w:rsidRPr="00797EE7">
      <w:rPr>
        <w:rFonts w:ascii="Times New Roman" w:hAnsi="Times New Roman" w:cs="Times New Roman"/>
      </w:rPr>
      <w:fldChar w:fldCharType="separate"/>
    </w:r>
    <w:r w:rsidR="00BB3F26">
      <w:rPr>
        <w:rFonts w:ascii="Times New Roman" w:hAnsi="Times New Roman" w:cs="Times New Roman"/>
        <w:noProof/>
      </w:rPr>
      <w:t>6</w:t>
    </w:r>
    <w:r w:rsidRPr="00797EE7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B08"/>
    <w:multiLevelType w:val="multilevel"/>
    <w:tmpl w:val="78D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A7305"/>
    <w:multiLevelType w:val="hybridMultilevel"/>
    <w:tmpl w:val="A532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2"/>
    <w:rsid w:val="000236BA"/>
    <w:rsid w:val="00026C3D"/>
    <w:rsid w:val="00036E23"/>
    <w:rsid w:val="0003708B"/>
    <w:rsid w:val="00054677"/>
    <w:rsid w:val="0005574B"/>
    <w:rsid w:val="00064C38"/>
    <w:rsid w:val="0007059E"/>
    <w:rsid w:val="00072F18"/>
    <w:rsid w:val="00086838"/>
    <w:rsid w:val="000B496C"/>
    <w:rsid w:val="000D733E"/>
    <w:rsid w:val="000E6311"/>
    <w:rsid w:val="000F4FA4"/>
    <w:rsid w:val="000F703A"/>
    <w:rsid w:val="001011E0"/>
    <w:rsid w:val="00103FD6"/>
    <w:rsid w:val="00112F03"/>
    <w:rsid w:val="0014465E"/>
    <w:rsid w:val="00147185"/>
    <w:rsid w:val="001636BB"/>
    <w:rsid w:val="0018126E"/>
    <w:rsid w:val="001A2ABA"/>
    <w:rsid w:val="001B5192"/>
    <w:rsid w:val="001D4D6B"/>
    <w:rsid w:val="001F0DDC"/>
    <w:rsid w:val="002148C3"/>
    <w:rsid w:val="00246FE7"/>
    <w:rsid w:val="00267DE7"/>
    <w:rsid w:val="00267E17"/>
    <w:rsid w:val="00270418"/>
    <w:rsid w:val="002740BE"/>
    <w:rsid w:val="00275EEB"/>
    <w:rsid w:val="00290A02"/>
    <w:rsid w:val="002913A5"/>
    <w:rsid w:val="002955AE"/>
    <w:rsid w:val="002B2F64"/>
    <w:rsid w:val="002C0452"/>
    <w:rsid w:val="002D2F89"/>
    <w:rsid w:val="002D4FD3"/>
    <w:rsid w:val="002E6867"/>
    <w:rsid w:val="00310106"/>
    <w:rsid w:val="00310D7A"/>
    <w:rsid w:val="00311656"/>
    <w:rsid w:val="00330B50"/>
    <w:rsid w:val="00336786"/>
    <w:rsid w:val="00350019"/>
    <w:rsid w:val="003501AE"/>
    <w:rsid w:val="00351D9D"/>
    <w:rsid w:val="00360883"/>
    <w:rsid w:val="00362213"/>
    <w:rsid w:val="003770A1"/>
    <w:rsid w:val="003906C3"/>
    <w:rsid w:val="003A5BB4"/>
    <w:rsid w:val="003B7C43"/>
    <w:rsid w:val="003C7BC1"/>
    <w:rsid w:val="003D1583"/>
    <w:rsid w:val="00413C71"/>
    <w:rsid w:val="00422D26"/>
    <w:rsid w:val="00443F5B"/>
    <w:rsid w:val="0045499E"/>
    <w:rsid w:val="00475164"/>
    <w:rsid w:val="00476CA5"/>
    <w:rsid w:val="00477CEB"/>
    <w:rsid w:val="00492BAD"/>
    <w:rsid w:val="0049592E"/>
    <w:rsid w:val="004A0F0E"/>
    <w:rsid w:val="004B14F8"/>
    <w:rsid w:val="004B1699"/>
    <w:rsid w:val="004C1CBB"/>
    <w:rsid w:val="004D3D72"/>
    <w:rsid w:val="004D7AB3"/>
    <w:rsid w:val="004F0C0F"/>
    <w:rsid w:val="0051567D"/>
    <w:rsid w:val="005173CD"/>
    <w:rsid w:val="00521794"/>
    <w:rsid w:val="00543EB6"/>
    <w:rsid w:val="00544C0D"/>
    <w:rsid w:val="005526AC"/>
    <w:rsid w:val="00562CA9"/>
    <w:rsid w:val="0059228D"/>
    <w:rsid w:val="005A04DC"/>
    <w:rsid w:val="005B75F6"/>
    <w:rsid w:val="005B774F"/>
    <w:rsid w:val="005C54D9"/>
    <w:rsid w:val="005C6390"/>
    <w:rsid w:val="006010EE"/>
    <w:rsid w:val="0061774F"/>
    <w:rsid w:val="00624AF8"/>
    <w:rsid w:val="00624D11"/>
    <w:rsid w:val="00631C58"/>
    <w:rsid w:val="00633641"/>
    <w:rsid w:val="006375C6"/>
    <w:rsid w:val="00643E0F"/>
    <w:rsid w:val="00651DF4"/>
    <w:rsid w:val="006645F6"/>
    <w:rsid w:val="006662F2"/>
    <w:rsid w:val="00673BCB"/>
    <w:rsid w:val="0069763E"/>
    <w:rsid w:val="006B4B7C"/>
    <w:rsid w:val="006C6672"/>
    <w:rsid w:val="006E0A55"/>
    <w:rsid w:val="006F4513"/>
    <w:rsid w:val="006F5357"/>
    <w:rsid w:val="006F69F1"/>
    <w:rsid w:val="0070128C"/>
    <w:rsid w:val="00702B20"/>
    <w:rsid w:val="00712517"/>
    <w:rsid w:val="00727ED4"/>
    <w:rsid w:val="00734C46"/>
    <w:rsid w:val="007437BB"/>
    <w:rsid w:val="00755D2D"/>
    <w:rsid w:val="0076446B"/>
    <w:rsid w:val="0077228E"/>
    <w:rsid w:val="00783C74"/>
    <w:rsid w:val="00797EE7"/>
    <w:rsid w:val="007C0B43"/>
    <w:rsid w:val="007C5F4E"/>
    <w:rsid w:val="007D08EC"/>
    <w:rsid w:val="007E5D83"/>
    <w:rsid w:val="007F08A3"/>
    <w:rsid w:val="00802026"/>
    <w:rsid w:val="00802224"/>
    <w:rsid w:val="00820E91"/>
    <w:rsid w:val="008243A1"/>
    <w:rsid w:val="00824E4B"/>
    <w:rsid w:val="0083018F"/>
    <w:rsid w:val="00831D7A"/>
    <w:rsid w:val="008341D1"/>
    <w:rsid w:val="00837050"/>
    <w:rsid w:val="0084771E"/>
    <w:rsid w:val="00852851"/>
    <w:rsid w:val="0087149B"/>
    <w:rsid w:val="00872194"/>
    <w:rsid w:val="008865B7"/>
    <w:rsid w:val="0089191E"/>
    <w:rsid w:val="00897115"/>
    <w:rsid w:val="008A2886"/>
    <w:rsid w:val="008A7309"/>
    <w:rsid w:val="008B5433"/>
    <w:rsid w:val="008B55DC"/>
    <w:rsid w:val="008B5E64"/>
    <w:rsid w:val="00905A74"/>
    <w:rsid w:val="009306BE"/>
    <w:rsid w:val="00937471"/>
    <w:rsid w:val="009510DD"/>
    <w:rsid w:val="00951E54"/>
    <w:rsid w:val="00953A9F"/>
    <w:rsid w:val="009646AC"/>
    <w:rsid w:val="0097075B"/>
    <w:rsid w:val="009738D3"/>
    <w:rsid w:val="009745D9"/>
    <w:rsid w:val="00975499"/>
    <w:rsid w:val="00993998"/>
    <w:rsid w:val="009A52EF"/>
    <w:rsid w:val="009B1144"/>
    <w:rsid w:val="009B3B00"/>
    <w:rsid w:val="009C7EF4"/>
    <w:rsid w:val="009D4316"/>
    <w:rsid w:val="009E0A1D"/>
    <w:rsid w:val="009E3795"/>
    <w:rsid w:val="009F2CAB"/>
    <w:rsid w:val="009F65E1"/>
    <w:rsid w:val="00A44266"/>
    <w:rsid w:val="00A61225"/>
    <w:rsid w:val="00A6250A"/>
    <w:rsid w:val="00A644F4"/>
    <w:rsid w:val="00AB6E61"/>
    <w:rsid w:val="00AD177A"/>
    <w:rsid w:val="00AD5B07"/>
    <w:rsid w:val="00AF05B1"/>
    <w:rsid w:val="00AF69FE"/>
    <w:rsid w:val="00B05CD3"/>
    <w:rsid w:val="00B116B3"/>
    <w:rsid w:val="00B16350"/>
    <w:rsid w:val="00B20AB1"/>
    <w:rsid w:val="00B26B42"/>
    <w:rsid w:val="00B32A8B"/>
    <w:rsid w:val="00B42D45"/>
    <w:rsid w:val="00B55267"/>
    <w:rsid w:val="00B62B2A"/>
    <w:rsid w:val="00B62FF2"/>
    <w:rsid w:val="00B8682A"/>
    <w:rsid w:val="00B91288"/>
    <w:rsid w:val="00B979D6"/>
    <w:rsid w:val="00BA5F96"/>
    <w:rsid w:val="00BB034B"/>
    <w:rsid w:val="00BB3F26"/>
    <w:rsid w:val="00BE25AA"/>
    <w:rsid w:val="00BF04F3"/>
    <w:rsid w:val="00BF1C2F"/>
    <w:rsid w:val="00C07256"/>
    <w:rsid w:val="00C136F9"/>
    <w:rsid w:val="00C151B2"/>
    <w:rsid w:val="00C24E6E"/>
    <w:rsid w:val="00C3216F"/>
    <w:rsid w:val="00C75F81"/>
    <w:rsid w:val="00C85364"/>
    <w:rsid w:val="00C93A6B"/>
    <w:rsid w:val="00CA21C5"/>
    <w:rsid w:val="00CA744C"/>
    <w:rsid w:val="00CB166B"/>
    <w:rsid w:val="00CB7ABE"/>
    <w:rsid w:val="00CC0B31"/>
    <w:rsid w:val="00CC6955"/>
    <w:rsid w:val="00CC794F"/>
    <w:rsid w:val="00CD5091"/>
    <w:rsid w:val="00CE09D5"/>
    <w:rsid w:val="00D10A77"/>
    <w:rsid w:val="00D27C9E"/>
    <w:rsid w:val="00D27FD3"/>
    <w:rsid w:val="00D30F2D"/>
    <w:rsid w:val="00D6031F"/>
    <w:rsid w:val="00D607F3"/>
    <w:rsid w:val="00D640C7"/>
    <w:rsid w:val="00D75952"/>
    <w:rsid w:val="00D90B1B"/>
    <w:rsid w:val="00D94983"/>
    <w:rsid w:val="00DA03D6"/>
    <w:rsid w:val="00DA7697"/>
    <w:rsid w:val="00DB140E"/>
    <w:rsid w:val="00DB3318"/>
    <w:rsid w:val="00DB3E9F"/>
    <w:rsid w:val="00DB72C5"/>
    <w:rsid w:val="00DE61DC"/>
    <w:rsid w:val="00DF0F2F"/>
    <w:rsid w:val="00E04C77"/>
    <w:rsid w:val="00E23795"/>
    <w:rsid w:val="00E25059"/>
    <w:rsid w:val="00E35840"/>
    <w:rsid w:val="00E470E3"/>
    <w:rsid w:val="00E526B8"/>
    <w:rsid w:val="00E61574"/>
    <w:rsid w:val="00E651A7"/>
    <w:rsid w:val="00E7346A"/>
    <w:rsid w:val="00E91FFD"/>
    <w:rsid w:val="00EA709D"/>
    <w:rsid w:val="00EC0960"/>
    <w:rsid w:val="00EC3A6C"/>
    <w:rsid w:val="00ED073C"/>
    <w:rsid w:val="00EE2371"/>
    <w:rsid w:val="00F1192D"/>
    <w:rsid w:val="00F22509"/>
    <w:rsid w:val="00F23071"/>
    <w:rsid w:val="00F23566"/>
    <w:rsid w:val="00F37581"/>
    <w:rsid w:val="00F40C21"/>
    <w:rsid w:val="00F45F2A"/>
    <w:rsid w:val="00F46B88"/>
    <w:rsid w:val="00F54749"/>
    <w:rsid w:val="00F672AF"/>
    <w:rsid w:val="00F73443"/>
    <w:rsid w:val="00FA4F68"/>
    <w:rsid w:val="00FB577E"/>
    <w:rsid w:val="00FB7998"/>
    <w:rsid w:val="00FB7C3C"/>
    <w:rsid w:val="00FD7D88"/>
    <w:rsid w:val="00FE24DC"/>
    <w:rsid w:val="00FE49DC"/>
    <w:rsid w:val="00FF084F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6672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05A74"/>
    <w:pPr>
      <w:ind w:left="720"/>
    </w:pPr>
  </w:style>
  <w:style w:type="paragraph" w:styleId="a6">
    <w:name w:val="footer"/>
    <w:basedOn w:val="a"/>
    <w:link w:val="a7"/>
    <w:uiPriority w:val="99"/>
    <w:unhideWhenUsed/>
    <w:rsid w:val="007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7"/>
    <w:rPr>
      <w:rFonts w:cs="Calibri"/>
      <w:lang w:eastAsia="en-US"/>
    </w:rPr>
  </w:style>
  <w:style w:type="paragraph" w:styleId="a8">
    <w:name w:val="Normal (Web)"/>
    <w:basedOn w:val="a"/>
    <w:uiPriority w:val="99"/>
    <w:unhideWhenUsed/>
    <w:rsid w:val="007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517"/>
  </w:style>
  <w:style w:type="paragraph" w:styleId="a9">
    <w:name w:val="No Spacing"/>
    <w:uiPriority w:val="1"/>
    <w:qFormat/>
    <w:rsid w:val="00DA03D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6672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05A74"/>
    <w:pPr>
      <w:ind w:left="720"/>
    </w:pPr>
  </w:style>
  <w:style w:type="paragraph" w:styleId="a6">
    <w:name w:val="footer"/>
    <w:basedOn w:val="a"/>
    <w:link w:val="a7"/>
    <w:uiPriority w:val="99"/>
    <w:unhideWhenUsed/>
    <w:rsid w:val="007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7"/>
    <w:rPr>
      <w:rFonts w:cs="Calibri"/>
      <w:lang w:eastAsia="en-US"/>
    </w:rPr>
  </w:style>
  <w:style w:type="paragraph" w:styleId="a8">
    <w:name w:val="Normal (Web)"/>
    <w:basedOn w:val="a"/>
    <w:uiPriority w:val="99"/>
    <w:unhideWhenUsed/>
    <w:rsid w:val="007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517"/>
  </w:style>
  <w:style w:type="paragraph" w:styleId="a9">
    <w:name w:val="No Spacing"/>
    <w:uiPriority w:val="1"/>
    <w:qFormat/>
    <w:rsid w:val="00DA03D6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ur</cp:lastModifiedBy>
  <cp:revision>9</cp:revision>
  <cp:lastPrinted>2015-02-09T16:17:00Z</cp:lastPrinted>
  <dcterms:created xsi:type="dcterms:W3CDTF">2015-02-03T12:26:00Z</dcterms:created>
  <dcterms:modified xsi:type="dcterms:W3CDTF">2015-08-20T09:14:00Z</dcterms:modified>
</cp:coreProperties>
</file>