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84" w:rsidRPr="00393884" w:rsidRDefault="00393884" w:rsidP="00DA6296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93884">
        <w:rPr>
          <w:rFonts w:ascii="Times New Roman" w:hAnsi="Times New Roman" w:cs="Times New Roman"/>
          <w:sz w:val="28"/>
          <w:szCs w:val="28"/>
        </w:rPr>
        <w:t xml:space="preserve">Становление системы наставничества на территории региона: проблемы, перспективы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93884">
        <w:rPr>
          <w:rFonts w:ascii="Times New Roman" w:hAnsi="Times New Roman" w:cs="Times New Roman"/>
          <w:sz w:val="28"/>
          <w:szCs w:val="28"/>
        </w:rPr>
        <w:t>Казанцева Анна Юрьевна, руководитель Смоленского подразделения БФ «Дети наши»;</w:t>
      </w:r>
    </w:p>
    <w:p w:rsidR="00393884" w:rsidRPr="00393884" w:rsidRDefault="00393884" w:rsidP="00DA6296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3884">
        <w:rPr>
          <w:rFonts w:ascii="Times New Roman" w:hAnsi="Times New Roman" w:cs="Times New Roman"/>
          <w:sz w:val="28"/>
          <w:szCs w:val="28"/>
        </w:rPr>
        <w:t>Результативность деятельности наставников в СОГБУ «</w:t>
      </w:r>
      <w:proofErr w:type="spellStart"/>
      <w:r w:rsidRPr="00393884"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393884">
        <w:rPr>
          <w:rFonts w:ascii="Times New Roman" w:hAnsi="Times New Roman" w:cs="Times New Roman"/>
          <w:sz w:val="28"/>
          <w:szCs w:val="28"/>
        </w:rPr>
        <w:t xml:space="preserve"> детский дом»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393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884">
        <w:rPr>
          <w:rFonts w:ascii="Times New Roman" w:hAnsi="Times New Roman" w:cs="Times New Roman"/>
          <w:sz w:val="28"/>
          <w:szCs w:val="28"/>
        </w:rPr>
        <w:t>Загоруйко</w:t>
      </w:r>
      <w:proofErr w:type="spellEnd"/>
      <w:r w:rsidRPr="00393884">
        <w:rPr>
          <w:rFonts w:ascii="Times New Roman" w:hAnsi="Times New Roman" w:cs="Times New Roman"/>
          <w:sz w:val="28"/>
          <w:szCs w:val="28"/>
        </w:rPr>
        <w:t xml:space="preserve"> Дмитрий Григорьевич, социальный педагог отдела семейного сопровождения СОГБУ «</w:t>
      </w:r>
      <w:proofErr w:type="spellStart"/>
      <w:r w:rsidRPr="00393884"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393884">
        <w:rPr>
          <w:rFonts w:ascii="Times New Roman" w:hAnsi="Times New Roman" w:cs="Times New Roman"/>
          <w:sz w:val="28"/>
          <w:szCs w:val="28"/>
        </w:rPr>
        <w:t xml:space="preserve"> детский дом»;</w:t>
      </w:r>
    </w:p>
    <w:p w:rsidR="00393884" w:rsidRPr="00393884" w:rsidRDefault="00393884" w:rsidP="00DA6296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3884">
        <w:rPr>
          <w:rFonts w:ascii="Times New Roman" w:hAnsi="Times New Roman" w:cs="Times New Roman"/>
          <w:sz w:val="28"/>
          <w:szCs w:val="28"/>
        </w:rPr>
        <w:t>Перспективы развития системы наставничества в СОГБОУ для детей-сирот и детей, оставшихся без попечения родителей Детский дом Гнездышко – Елисеева Елена Геннадьевна, заместитель директора по ВР СОГБОУ для детей-сирот и детей, оставшихся без попечения родителей Детский дом Гнездышко;</w:t>
      </w:r>
    </w:p>
    <w:p w:rsidR="00923EC6" w:rsidRPr="00393884" w:rsidRDefault="00393884" w:rsidP="00DA6296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3884">
        <w:rPr>
          <w:rFonts w:ascii="Times New Roman" w:hAnsi="Times New Roman" w:cs="Times New Roman"/>
          <w:sz w:val="28"/>
          <w:szCs w:val="28"/>
        </w:rPr>
        <w:t xml:space="preserve">Подготовка и сопровождение наставников специалистами </w:t>
      </w:r>
      <w:proofErr w:type="gramStart"/>
      <w:r w:rsidRPr="00393884">
        <w:rPr>
          <w:rFonts w:ascii="Times New Roman" w:hAnsi="Times New Roman" w:cs="Times New Roman"/>
          <w:sz w:val="28"/>
          <w:szCs w:val="28"/>
        </w:rPr>
        <w:t>детского</w:t>
      </w:r>
      <w:proofErr w:type="gramEnd"/>
      <w:r w:rsidRPr="00393884">
        <w:rPr>
          <w:rFonts w:ascii="Times New Roman" w:hAnsi="Times New Roman" w:cs="Times New Roman"/>
          <w:sz w:val="28"/>
          <w:szCs w:val="28"/>
        </w:rPr>
        <w:t xml:space="preserve"> БФ «Дети наши»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393884">
        <w:rPr>
          <w:rFonts w:ascii="Times New Roman" w:hAnsi="Times New Roman" w:cs="Times New Roman"/>
          <w:sz w:val="28"/>
          <w:szCs w:val="28"/>
        </w:rPr>
        <w:t>Филатов Денис Викторович, психолог БФ «Дети наши»;</w:t>
      </w:r>
      <w:bookmarkEnd w:id="0"/>
    </w:p>
    <w:sectPr w:rsidR="00923EC6" w:rsidRPr="00393884" w:rsidSect="00BB52A5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32ABE"/>
    <w:multiLevelType w:val="hybridMultilevel"/>
    <w:tmpl w:val="9DD4655E"/>
    <w:lvl w:ilvl="0" w:tplc="B498AFB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611FD"/>
    <w:multiLevelType w:val="hybridMultilevel"/>
    <w:tmpl w:val="A7469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3E"/>
    <w:rsid w:val="00137661"/>
    <w:rsid w:val="00393884"/>
    <w:rsid w:val="00797844"/>
    <w:rsid w:val="00905D3E"/>
    <w:rsid w:val="00923EC6"/>
    <w:rsid w:val="009D39F6"/>
    <w:rsid w:val="00BB52A5"/>
    <w:rsid w:val="00DA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Сченстная</dc:creator>
  <cp:keywords/>
  <dc:description/>
  <cp:lastModifiedBy>Сченстная</cp:lastModifiedBy>
  <cp:revision>5</cp:revision>
  <dcterms:created xsi:type="dcterms:W3CDTF">2023-08-24T13:43:00Z</dcterms:created>
  <dcterms:modified xsi:type="dcterms:W3CDTF">2023-08-25T12:07:00Z</dcterms:modified>
</cp:coreProperties>
</file>