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25" w:rsidRPr="00264AAA" w:rsidRDefault="002B7625" w:rsidP="002B7625">
      <w:pPr>
        <w:pStyle w:val="a3"/>
        <w:tabs>
          <w:tab w:val="left" w:pos="330"/>
        </w:tabs>
        <w:spacing w:after="0"/>
        <w:ind w:left="0"/>
        <w:jc w:val="both"/>
        <w:rPr>
          <w:rFonts w:ascii="Times New Roman" w:hAnsi="Times New Roman"/>
          <w:b/>
          <w:sz w:val="40"/>
          <w:szCs w:val="40"/>
        </w:rPr>
      </w:pPr>
      <w:r w:rsidRPr="00264AAA">
        <w:rPr>
          <w:rFonts w:ascii="Times New Roman" w:hAnsi="Times New Roman"/>
          <w:b/>
          <w:sz w:val="40"/>
          <w:szCs w:val="40"/>
        </w:rPr>
        <w:t>Инструктивная карточка с этапами решения проблемы: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 xml:space="preserve">Установи пропущенные звенья пищевой цепи: </w:t>
      </w:r>
    </w:p>
    <w:p w:rsidR="002B7625" w:rsidRPr="00993979" w:rsidRDefault="002B7625" w:rsidP="002B7625">
      <w:pPr>
        <w:pStyle w:val="a3"/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>растение – тля-……-……-сокол.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 xml:space="preserve">Кто в этой цепи находится дальше тля или сокол? 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>Кто страдает от химикатов больше? Почему?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 xml:space="preserve">Что произойдет с тлей, если усилить звено пищевой цепи, следующее за тлей? 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>Что произойдет, если количество божьих коровок увеличится?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>А не повредят ли размножившиеся божьи коровки  урожаю?</w:t>
      </w:r>
    </w:p>
    <w:p w:rsidR="002B7625" w:rsidRPr="00993979" w:rsidRDefault="002B7625" w:rsidP="002B7625">
      <w:pPr>
        <w:pStyle w:val="a3"/>
        <w:numPr>
          <w:ilvl w:val="0"/>
          <w:numId w:val="4"/>
        </w:numPr>
        <w:tabs>
          <w:tab w:val="left" w:pos="330"/>
        </w:tabs>
        <w:spacing w:after="0"/>
        <w:jc w:val="both"/>
        <w:rPr>
          <w:rFonts w:ascii="Times New Roman" w:hAnsi="Times New Roman"/>
          <w:sz w:val="40"/>
          <w:szCs w:val="40"/>
        </w:rPr>
      </w:pPr>
      <w:r w:rsidRPr="00993979">
        <w:rPr>
          <w:rFonts w:ascii="Times New Roman" w:hAnsi="Times New Roman"/>
          <w:sz w:val="40"/>
          <w:szCs w:val="40"/>
        </w:rPr>
        <w:t>Предложи наиболее безопасный способ борьбы с вредителями.</w:t>
      </w:r>
    </w:p>
    <w:p w:rsidR="00EF275B" w:rsidRDefault="00EF275B" w:rsidP="002B7625">
      <w:pPr>
        <w:rPr>
          <w:rFonts w:ascii="Times New Roman" w:hAnsi="Times New Roman"/>
          <w:sz w:val="28"/>
          <w:szCs w:val="28"/>
        </w:rPr>
      </w:pPr>
    </w:p>
    <w:p w:rsidR="002B7625" w:rsidRDefault="002B7625" w:rsidP="002B7625"/>
    <w:sectPr w:rsidR="002B7625" w:rsidSect="00EF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25A4"/>
    <w:multiLevelType w:val="hybridMultilevel"/>
    <w:tmpl w:val="646861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A0165"/>
    <w:multiLevelType w:val="hybridMultilevel"/>
    <w:tmpl w:val="36B2D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F03E8"/>
    <w:multiLevelType w:val="hybridMultilevel"/>
    <w:tmpl w:val="FA5C20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7493"/>
    <w:multiLevelType w:val="hybridMultilevel"/>
    <w:tmpl w:val="E0BE6B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625"/>
    <w:rsid w:val="00264AAA"/>
    <w:rsid w:val="00293C2F"/>
    <w:rsid w:val="002B7625"/>
    <w:rsid w:val="00993979"/>
    <w:rsid w:val="00EF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62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2010-12-15T12:33:00Z</dcterms:created>
  <dcterms:modified xsi:type="dcterms:W3CDTF">2010-12-15T13:21:00Z</dcterms:modified>
</cp:coreProperties>
</file>