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53" w:rsidRDefault="00100953" w:rsidP="00100953">
      <w:pPr>
        <w:spacing w:after="0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Материал подготовлен </w:t>
      </w:r>
    </w:p>
    <w:p w:rsidR="00100953" w:rsidRDefault="00100953" w:rsidP="00100953">
      <w:pPr>
        <w:spacing w:after="0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Новиковой Н.А. доцентом </w:t>
      </w:r>
    </w:p>
    <w:p w:rsidR="00100953" w:rsidRDefault="00100953" w:rsidP="00100953">
      <w:pPr>
        <w:spacing w:after="0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кафедры педагогической психологии СОИРО</w:t>
      </w:r>
    </w:p>
    <w:p w:rsidR="00100953" w:rsidRDefault="00100953" w:rsidP="00100953">
      <w:pPr>
        <w:ind w:firstLine="709"/>
        <w:jc w:val="center"/>
        <w:rPr>
          <w:rFonts w:ascii="Times New Roman" w:hAnsi="Times New Roman"/>
          <w:sz w:val="32"/>
          <w:szCs w:val="24"/>
        </w:rPr>
      </w:pPr>
    </w:p>
    <w:p w:rsidR="00100953" w:rsidRDefault="00100953" w:rsidP="00100953">
      <w:pPr>
        <w:ind w:firstLine="709"/>
        <w:jc w:val="center"/>
        <w:rPr>
          <w:rFonts w:ascii="Times New Roman" w:hAnsi="Times New Roman"/>
          <w:sz w:val="32"/>
          <w:szCs w:val="24"/>
        </w:rPr>
      </w:pPr>
      <w:r w:rsidRPr="00100953">
        <w:rPr>
          <w:rFonts w:ascii="Times New Roman" w:hAnsi="Times New Roman"/>
          <w:sz w:val="32"/>
          <w:szCs w:val="24"/>
        </w:rPr>
        <w:t xml:space="preserve">Разработка семинара-практикума: </w:t>
      </w:r>
      <w:r w:rsidRPr="00100953">
        <w:rPr>
          <w:rFonts w:ascii="Times New Roman" w:hAnsi="Times New Roman"/>
          <w:b/>
          <w:sz w:val="32"/>
          <w:szCs w:val="24"/>
        </w:rPr>
        <w:t xml:space="preserve">«Одаренность: реалии, проблемы, перспективы» </w:t>
      </w:r>
      <w:r w:rsidRPr="00972E3A">
        <w:rPr>
          <w:rFonts w:ascii="Times New Roman" w:hAnsi="Times New Roman"/>
          <w:sz w:val="32"/>
          <w:szCs w:val="24"/>
        </w:rPr>
        <w:t>для</w:t>
      </w:r>
      <w:r w:rsidRPr="00100953">
        <w:rPr>
          <w:rFonts w:ascii="Times New Roman" w:hAnsi="Times New Roman"/>
          <w:b/>
          <w:sz w:val="32"/>
          <w:szCs w:val="24"/>
        </w:rPr>
        <w:t xml:space="preserve"> </w:t>
      </w:r>
      <w:r w:rsidRPr="00100953">
        <w:rPr>
          <w:rFonts w:ascii="Times New Roman" w:hAnsi="Times New Roman"/>
          <w:sz w:val="32"/>
          <w:szCs w:val="24"/>
        </w:rPr>
        <w:t xml:space="preserve"> работы педагога-психолога с педагогами образовательных организаций.</w:t>
      </w:r>
    </w:p>
    <w:p w:rsidR="006072A3" w:rsidRPr="00482F50" w:rsidRDefault="009D6021" w:rsidP="009D60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021">
        <w:rPr>
          <w:rFonts w:ascii="Times New Roman" w:hAnsi="Times New Roman"/>
          <w:sz w:val="28"/>
          <w:szCs w:val="28"/>
        </w:rPr>
        <w:t xml:space="preserve">В свете концепции модернизации остро встаёт вопрос </w:t>
      </w:r>
      <w:proofErr w:type="gramStart"/>
      <w:r w:rsidRPr="009D6021">
        <w:rPr>
          <w:rFonts w:ascii="Times New Roman" w:hAnsi="Times New Roman"/>
          <w:sz w:val="28"/>
          <w:szCs w:val="28"/>
        </w:rPr>
        <w:t>поиска путей повышения социально-экономического потенциала общества</w:t>
      </w:r>
      <w:proofErr w:type="gramEnd"/>
      <w:r w:rsidRPr="009D6021">
        <w:rPr>
          <w:rFonts w:ascii="Times New Roman" w:hAnsi="Times New Roman"/>
          <w:sz w:val="28"/>
          <w:szCs w:val="28"/>
        </w:rPr>
        <w:t xml:space="preserve">. Это возможно в случае роста интеллектуального уровня людей, которые в дальнейшем носителями ведущих идей общественного процесса. Сегодня для России чрезвычайно актуальна проблема выявления, развития и поддержки одарённых детей. Раскрытие и реализация их способностей и талантов важны не только для одарённого ребёнка как для отдельной личности, но и для общества в целом. Одарённые, талантливые дети и молодёжь – это потенциал любой страны, позволяющий ей эффективно развиваться и конструктивно решать современные экономические и социальные задачи. </w:t>
      </w:r>
      <w:r w:rsidR="006072A3" w:rsidRPr="00482F50">
        <w:rPr>
          <w:rFonts w:ascii="Times New Roman" w:hAnsi="Times New Roman"/>
          <w:sz w:val="28"/>
          <w:szCs w:val="28"/>
        </w:rPr>
        <w:t>Любому обществу нужны одарённые люди, и задача общества состоит в том, чтобы рассмотреть и развить способности всех его представителей. К большому сожалению, далеко не каждый человек способен развивать свои способности – очень многое зависит и от семьи, и от учебного заведения.</w:t>
      </w:r>
    </w:p>
    <w:p w:rsidR="009D6021" w:rsidRDefault="006072A3" w:rsidP="009D60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 xml:space="preserve">Задача семьи состоит в том, чтобы вовремя увидеть, разглядеть способности ребенка, задача учебного заведения – поддержать ребенка и развить его способности, </w:t>
      </w:r>
      <w:r w:rsidR="007E0E1F" w:rsidRPr="00482F50">
        <w:rPr>
          <w:rFonts w:ascii="Times New Roman" w:hAnsi="Times New Roman"/>
          <w:sz w:val="28"/>
          <w:szCs w:val="28"/>
        </w:rPr>
        <w:t>подготовить</w:t>
      </w:r>
      <w:r w:rsidRPr="00482F50">
        <w:rPr>
          <w:rFonts w:ascii="Times New Roman" w:hAnsi="Times New Roman"/>
          <w:sz w:val="28"/>
          <w:szCs w:val="28"/>
        </w:rPr>
        <w:t xml:space="preserve"> почву для того, чтобы эти способности были реализованы. Жажда открытия, стремление проникнуть в самые сокровенные тайны бытия рождаются на школьной </w:t>
      </w:r>
      <w:r w:rsidR="007E0E1F" w:rsidRPr="00482F50">
        <w:rPr>
          <w:rFonts w:ascii="Times New Roman" w:hAnsi="Times New Roman"/>
          <w:sz w:val="28"/>
          <w:szCs w:val="28"/>
        </w:rPr>
        <w:t>скамье</w:t>
      </w:r>
      <w:r w:rsidRPr="00482F50">
        <w:rPr>
          <w:rFonts w:ascii="Times New Roman" w:hAnsi="Times New Roman"/>
          <w:sz w:val="28"/>
          <w:szCs w:val="28"/>
        </w:rPr>
        <w:t>.</w:t>
      </w:r>
      <w:r w:rsidR="007E0E1F" w:rsidRPr="00482F50">
        <w:rPr>
          <w:rFonts w:ascii="Times New Roman" w:hAnsi="Times New Roman"/>
          <w:sz w:val="28"/>
          <w:szCs w:val="28"/>
        </w:rPr>
        <w:t xml:space="preserve"> Каждый из учителей сталкивался с такими учениками, которых не удовлетворяет работа со школьным учебником, им не интересна работа на уроке, они читают словари и энциклопедии, изучают специальную литературу, ищут ответы на свои вопросы в различных областях знаний. Поэтому так важно именно в </w:t>
      </w:r>
      <w:r w:rsidR="007E0E1F" w:rsidRPr="00482F50">
        <w:rPr>
          <w:rFonts w:ascii="Times New Roman" w:hAnsi="Times New Roman"/>
          <w:sz w:val="28"/>
          <w:szCs w:val="28"/>
        </w:rPr>
        <w:lastRenderedPageBreak/>
        <w:t>школе выявить всех, кто интересуется различными областями науки и техники, помочь претворить в жизнь их планы и мечты, вывести школьников на дорогу поиска в науке и жизни, помочь наиболее полно раскрыть свои способности.</w:t>
      </w:r>
      <w:r w:rsidR="009D6021">
        <w:rPr>
          <w:rFonts w:ascii="Times New Roman" w:hAnsi="Times New Roman"/>
          <w:sz w:val="28"/>
          <w:szCs w:val="28"/>
        </w:rPr>
        <w:t xml:space="preserve"> </w:t>
      </w:r>
      <w:r w:rsidR="009D6021">
        <w:rPr>
          <w:rFonts w:ascii="Times New Roman" w:hAnsi="Times New Roman"/>
          <w:sz w:val="28"/>
          <w:szCs w:val="28"/>
        </w:rPr>
        <w:t>В этой связи работа с одарёнными и высоко мотивированными детьми является крайне необходимой. Предложенный материал семинара-практикума поможет любому педагогу в образовании ориентироваться в проблеме одаренный ребенок.</w:t>
      </w:r>
    </w:p>
    <w:p w:rsidR="00E4692E" w:rsidRPr="00E4692E" w:rsidRDefault="00E4692E" w:rsidP="00E4692E">
      <w:pPr>
        <w:ind w:right="57"/>
        <w:rPr>
          <w:rFonts w:ascii="Times New Roman" w:hAnsi="Times New Roman"/>
          <w:b/>
          <w:sz w:val="28"/>
          <w:szCs w:val="28"/>
        </w:rPr>
      </w:pPr>
      <w:r w:rsidRPr="00E4692E">
        <w:rPr>
          <w:rFonts w:ascii="Times New Roman" w:hAnsi="Times New Roman"/>
          <w:b/>
          <w:sz w:val="28"/>
          <w:szCs w:val="28"/>
        </w:rPr>
        <w:t>Целевая аудитория</w:t>
      </w:r>
      <w:r w:rsidRPr="00E4692E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педагоги</w:t>
      </w:r>
    </w:p>
    <w:p w:rsidR="00E4692E" w:rsidRPr="00E4692E" w:rsidRDefault="00E4692E" w:rsidP="00E4692E">
      <w:pPr>
        <w:pStyle w:val="ab"/>
        <w:rPr>
          <w:rFonts w:ascii="Times New Roman" w:hAnsi="Times New Roman" w:cs="Times New Roman"/>
          <w:sz w:val="28"/>
          <w:szCs w:val="28"/>
        </w:rPr>
      </w:pPr>
      <w:r w:rsidRPr="00E4692E">
        <w:rPr>
          <w:rStyle w:val="ac"/>
          <w:rFonts w:ascii="Times New Roman" w:hAnsi="Times New Roman" w:cs="Times New Roman"/>
          <w:sz w:val="28"/>
          <w:szCs w:val="28"/>
        </w:rPr>
        <w:t>Цели обучения:</w:t>
      </w:r>
      <w:r w:rsidRPr="00E4692E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E4692E" w:rsidRPr="00E4692E" w:rsidRDefault="00E4692E" w:rsidP="00E4692E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 w:rsidRPr="00E4692E">
        <w:rPr>
          <w:rStyle w:val="ac"/>
          <w:rFonts w:ascii="Times New Roman" w:hAnsi="Times New Roman" w:cs="Times New Roman"/>
          <w:sz w:val="28"/>
          <w:szCs w:val="28"/>
        </w:rPr>
        <w:t>Задачи обучения:</w:t>
      </w:r>
      <w:r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</w:p>
    <w:p w:rsidR="00E4692E" w:rsidRPr="00E4692E" w:rsidRDefault="00E4692E" w:rsidP="00E4692E">
      <w:pPr>
        <w:ind w:right="5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E4692E">
        <w:rPr>
          <w:rFonts w:ascii="Times New Roman" w:eastAsia="Arial Unicode MS" w:hAnsi="Times New Roman"/>
          <w:b/>
          <w:bCs/>
          <w:sz w:val="28"/>
          <w:szCs w:val="28"/>
        </w:rPr>
        <w:t xml:space="preserve">Методы: </w:t>
      </w:r>
    </w:p>
    <w:p w:rsidR="00E4692E" w:rsidRPr="009D6021" w:rsidRDefault="00E4692E" w:rsidP="00E4692E">
      <w:pPr>
        <w:tabs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D6021">
        <w:rPr>
          <w:rFonts w:ascii="Times New Roman" w:hAnsi="Times New Roman"/>
          <w:b/>
          <w:sz w:val="28"/>
          <w:szCs w:val="28"/>
        </w:rPr>
        <w:t>Оборудование:</w:t>
      </w:r>
    </w:p>
    <w:p w:rsidR="00E4692E" w:rsidRPr="00E4692E" w:rsidRDefault="00E4692E" w:rsidP="00E4692E">
      <w:pPr>
        <w:ind w:right="57"/>
        <w:jc w:val="both"/>
        <w:rPr>
          <w:rFonts w:ascii="Times New Roman" w:hAnsi="Times New Roman"/>
          <w:b/>
          <w:bCs/>
          <w:sz w:val="28"/>
          <w:szCs w:val="28"/>
        </w:rPr>
      </w:pPr>
      <w:r w:rsidRPr="00E4692E">
        <w:rPr>
          <w:rFonts w:ascii="Times New Roman" w:hAnsi="Times New Roman"/>
          <w:b/>
          <w:bCs/>
          <w:sz w:val="28"/>
          <w:szCs w:val="28"/>
        </w:rPr>
        <w:t>Ожидаемый результат:</w:t>
      </w:r>
    </w:p>
    <w:p w:rsidR="009D6021" w:rsidRPr="009D6021" w:rsidRDefault="009D6021" w:rsidP="009D6021">
      <w:pPr>
        <w:pStyle w:val="a3"/>
        <w:tabs>
          <w:tab w:val="left" w:pos="993"/>
        </w:tabs>
        <w:spacing w:line="360" w:lineRule="auto"/>
        <w:ind w:left="709" w:hanging="709"/>
        <w:jc w:val="both"/>
        <w:rPr>
          <w:rFonts w:ascii="Times New Roman" w:hAnsi="Times New Roman"/>
          <w:b/>
          <w:sz w:val="24"/>
          <w:szCs w:val="28"/>
        </w:rPr>
      </w:pPr>
      <w:r w:rsidRPr="009D6021">
        <w:rPr>
          <w:rFonts w:ascii="Times New Roman" w:hAnsi="Times New Roman"/>
          <w:b/>
          <w:sz w:val="28"/>
          <w:szCs w:val="24"/>
        </w:rPr>
        <w:t xml:space="preserve">План </w:t>
      </w:r>
      <w:r w:rsidRPr="009D6021">
        <w:rPr>
          <w:rFonts w:ascii="Times New Roman" w:hAnsi="Times New Roman"/>
          <w:b/>
          <w:sz w:val="28"/>
          <w:szCs w:val="24"/>
        </w:rPr>
        <w:t>семинара-практикума</w:t>
      </w:r>
      <w:r>
        <w:rPr>
          <w:rFonts w:ascii="Times New Roman" w:hAnsi="Times New Roman"/>
          <w:b/>
          <w:sz w:val="28"/>
          <w:szCs w:val="24"/>
        </w:rPr>
        <w:t>:</w:t>
      </w:r>
      <w:r w:rsidRPr="009D6021">
        <w:rPr>
          <w:rFonts w:ascii="Times New Roman" w:hAnsi="Times New Roman"/>
          <w:b/>
          <w:sz w:val="24"/>
          <w:szCs w:val="28"/>
        </w:rPr>
        <w:t xml:space="preserve"> </w:t>
      </w:r>
    </w:p>
    <w:p w:rsidR="00000E95" w:rsidRPr="00482F50" w:rsidRDefault="00000E95" w:rsidP="009D6021">
      <w:pPr>
        <w:pStyle w:val="a3"/>
        <w:numPr>
          <w:ilvl w:val="0"/>
          <w:numId w:val="11"/>
        </w:numPr>
        <w:tabs>
          <w:tab w:val="left" w:pos="993"/>
        </w:tabs>
        <w:spacing w:line="36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>Понятия «одаренность», «одаренный ребенок».</w:t>
      </w:r>
    </w:p>
    <w:p w:rsidR="00000E95" w:rsidRPr="00482F50" w:rsidRDefault="00000E95" w:rsidP="009D6021">
      <w:pPr>
        <w:pStyle w:val="a3"/>
        <w:numPr>
          <w:ilvl w:val="0"/>
          <w:numId w:val="11"/>
        </w:numPr>
        <w:tabs>
          <w:tab w:val="left" w:pos="993"/>
        </w:tabs>
        <w:spacing w:line="36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>Виды классификаций одарённости детей.</w:t>
      </w:r>
    </w:p>
    <w:p w:rsidR="00EE06CC" w:rsidRDefault="00000E95" w:rsidP="00EE06CC">
      <w:pPr>
        <w:pStyle w:val="a3"/>
        <w:numPr>
          <w:ilvl w:val="0"/>
          <w:numId w:val="11"/>
        </w:numPr>
        <w:tabs>
          <w:tab w:val="left" w:pos="993"/>
        </w:tabs>
        <w:spacing w:line="36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>Реалии.</w:t>
      </w:r>
    </w:p>
    <w:p w:rsidR="00EE06CC" w:rsidRDefault="00EE06CC" w:rsidP="00EE06CC">
      <w:pPr>
        <w:pStyle w:val="a3"/>
        <w:numPr>
          <w:ilvl w:val="0"/>
          <w:numId w:val="11"/>
        </w:numPr>
        <w:tabs>
          <w:tab w:val="left" w:pos="993"/>
        </w:tabs>
        <w:spacing w:line="36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  <w:r w:rsidRPr="00EE06CC">
        <w:rPr>
          <w:rFonts w:ascii="Times New Roman" w:hAnsi="Times New Roman"/>
          <w:sz w:val="28"/>
          <w:szCs w:val="28"/>
        </w:rPr>
        <w:t>Самодиагностика для участников семинара-практикума.</w:t>
      </w:r>
    </w:p>
    <w:p w:rsidR="00EE06CC" w:rsidRPr="00EE06CC" w:rsidRDefault="00EE06CC" w:rsidP="00EE06CC">
      <w:pPr>
        <w:pStyle w:val="a3"/>
        <w:numPr>
          <w:ilvl w:val="0"/>
          <w:numId w:val="11"/>
        </w:numPr>
        <w:tabs>
          <w:tab w:val="left" w:pos="993"/>
        </w:tabs>
        <w:spacing w:line="36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  <w:r w:rsidRPr="00EE06CC">
        <w:rPr>
          <w:rFonts w:ascii="Times New Roman" w:hAnsi="Times New Roman"/>
          <w:sz w:val="28"/>
          <w:szCs w:val="28"/>
        </w:rPr>
        <w:t>Проблема одаренности</w:t>
      </w:r>
    </w:p>
    <w:p w:rsidR="009D6021" w:rsidRPr="00EE06CC" w:rsidRDefault="009D6021" w:rsidP="00EE06CC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E06C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E06CC">
        <w:rPr>
          <w:rFonts w:ascii="Times New Roman" w:hAnsi="Times New Roman"/>
          <w:b/>
          <w:sz w:val="28"/>
          <w:szCs w:val="28"/>
        </w:rPr>
        <w:t xml:space="preserve">. </w:t>
      </w:r>
      <w:r w:rsidRPr="00EE06CC">
        <w:rPr>
          <w:rFonts w:ascii="Times New Roman" w:hAnsi="Times New Roman"/>
          <w:b/>
          <w:sz w:val="28"/>
          <w:szCs w:val="28"/>
        </w:rPr>
        <w:t>Понятия «одаренность», «одаренный ребенок».</w:t>
      </w:r>
      <w:proofErr w:type="gramEnd"/>
    </w:p>
    <w:p w:rsidR="007E0E1F" w:rsidRPr="00482F50" w:rsidRDefault="00000E95" w:rsidP="00362A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021">
        <w:rPr>
          <w:rFonts w:ascii="Times New Roman" w:hAnsi="Times New Roman"/>
          <w:i/>
          <w:sz w:val="28"/>
          <w:szCs w:val="28"/>
        </w:rPr>
        <w:t>Одаренность</w:t>
      </w:r>
      <w:r w:rsidRPr="00482F50">
        <w:rPr>
          <w:rFonts w:ascii="Times New Roman" w:hAnsi="Times New Roman"/>
          <w:sz w:val="28"/>
          <w:szCs w:val="28"/>
        </w:rPr>
        <w:t xml:space="preserve"> – это системное, развивающееся в течение жизни качество психики,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другими.</w:t>
      </w:r>
    </w:p>
    <w:p w:rsidR="00000E95" w:rsidRPr="00482F50" w:rsidRDefault="00000E95" w:rsidP="00362A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021">
        <w:rPr>
          <w:rFonts w:ascii="Times New Roman" w:hAnsi="Times New Roman"/>
          <w:i/>
          <w:sz w:val="28"/>
          <w:szCs w:val="28"/>
        </w:rPr>
        <w:t>Одаренный ребенок</w:t>
      </w:r>
      <w:r w:rsidRPr="00482F50">
        <w:rPr>
          <w:rFonts w:ascii="Times New Roman" w:hAnsi="Times New Roman"/>
          <w:sz w:val="28"/>
          <w:szCs w:val="28"/>
        </w:rPr>
        <w:t xml:space="preserve"> – ребенок, который выделяет яркими, очевидными, иногда выдающимися достижениями (или имеет внутренние предпосылки для таких достижений)  том или ином виде деятельности.</w:t>
      </w:r>
    </w:p>
    <w:p w:rsidR="00000E95" w:rsidRPr="00482F50" w:rsidRDefault="00000E95" w:rsidP="00362A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021">
        <w:rPr>
          <w:rFonts w:ascii="Times New Roman" w:hAnsi="Times New Roman"/>
          <w:i/>
          <w:sz w:val="28"/>
          <w:szCs w:val="28"/>
        </w:rPr>
        <w:lastRenderedPageBreak/>
        <w:t>Признаки одаренности</w:t>
      </w:r>
      <w:r w:rsidRPr="00482F50">
        <w:rPr>
          <w:rFonts w:ascii="Times New Roman" w:hAnsi="Times New Roman"/>
          <w:sz w:val="28"/>
          <w:szCs w:val="28"/>
        </w:rPr>
        <w:t xml:space="preserve"> – те способности, которые проявляются </w:t>
      </w:r>
      <w:r w:rsidR="00E144E6" w:rsidRPr="00482F50">
        <w:rPr>
          <w:rFonts w:ascii="Times New Roman" w:hAnsi="Times New Roman"/>
          <w:sz w:val="28"/>
          <w:szCs w:val="28"/>
        </w:rPr>
        <w:t>в его реальной деятельности и могут быть оценены на уровне наблюдения за характером его действий.</w:t>
      </w:r>
    </w:p>
    <w:p w:rsidR="00711803" w:rsidRPr="00482F50" w:rsidRDefault="0099019F" w:rsidP="00E01AB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47BB2FEC" wp14:editId="732A3DFC">
            <wp:extent cx="6086475" cy="1162050"/>
            <wp:effectExtent l="0" t="38100" r="66675" b="19050"/>
            <wp:docPr id="1" name="Организационная диаграмма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000E95" w:rsidRPr="00482F50" w:rsidRDefault="00E144E6" w:rsidP="00362A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>Это один из самых дискуссионных вопросов – вопрос о частоте проявления ученической одаренности.</w:t>
      </w:r>
    </w:p>
    <w:p w:rsidR="00E144E6" w:rsidRPr="00482F50" w:rsidRDefault="00E144E6" w:rsidP="00362A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>Указанная альтернатива снимается в рамках следующих позиций: потенциальная одаренность по отношению к разным видам деятельности присуща многим детям, тогда как актуальная одаренность демонстрирует незначительная часть детей.</w:t>
      </w:r>
    </w:p>
    <w:p w:rsidR="00A01BFE" w:rsidRPr="00482F50" w:rsidRDefault="0099019F" w:rsidP="00362A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3698D0CD" wp14:editId="1F8F23AA">
            <wp:extent cx="5210175" cy="1162050"/>
            <wp:effectExtent l="0" t="38100" r="9525" b="19050"/>
            <wp:docPr id="32" name="Организационная диаграмма 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085C4A" w:rsidRPr="00482F50" w:rsidRDefault="00085C4A" w:rsidP="00A01B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021">
        <w:rPr>
          <w:rFonts w:ascii="Times New Roman" w:hAnsi="Times New Roman"/>
          <w:i/>
          <w:sz w:val="28"/>
          <w:szCs w:val="28"/>
        </w:rPr>
        <w:t>Мотивационный</w:t>
      </w:r>
      <w:r w:rsidRPr="00482F50">
        <w:rPr>
          <w:rFonts w:ascii="Times New Roman" w:hAnsi="Times New Roman"/>
          <w:sz w:val="28"/>
          <w:szCs w:val="28"/>
        </w:rPr>
        <w:t xml:space="preserve"> – отношение ребенка к той или иной стороне действительности, а также к своей деятельности.</w:t>
      </w:r>
    </w:p>
    <w:p w:rsidR="00085C4A" w:rsidRPr="00482F50" w:rsidRDefault="00B91822" w:rsidP="00711803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>Повышенная, избират</w:t>
      </w:r>
      <w:r w:rsidR="00B24AA5" w:rsidRPr="00482F50">
        <w:rPr>
          <w:rFonts w:ascii="Times New Roman" w:hAnsi="Times New Roman"/>
          <w:sz w:val="28"/>
          <w:szCs w:val="28"/>
        </w:rPr>
        <w:t>ел</w:t>
      </w:r>
      <w:r w:rsidR="00085C4A" w:rsidRPr="00482F50">
        <w:rPr>
          <w:rFonts w:ascii="Times New Roman" w:hAnsi="Times New Roman"/>
          <w:sz w:val="28"/>
          <w:szCs w:val="28"/>
        </w:rPr>
        <w:t>ьная чувствительность к определенным сторонам предметной деятельности либо к определенным формам собственной активности, сопровождающаяся, как правило, переживанием чувства удовольствия.</w:t>
      </w:r>
    </w:p>
    <w:p w:rsidR="00085C4A" w:rsidRPr="00482F50" w:rsidRDefault="00085C4A" w:rsidP="00711803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 xml:space="preserve">Ярко выраженный интерес к тем или иным занятиям или сферам деятельности, чрезвычайно высокая увлеченность каким-либо предметом. Наличие столь интенсивной склонности к определенному виду деятельности имеет своим </w:t>
      </w:r>
      <w:r w:rsidR="00B91822" w:rsidRPr="00482F50">
        <w:rPr>
          <w:rFonts w:ascii="Times New Roman" w:hAnsi="Times New Roman"/>
          <w:sz w:val="28"/>
          <w:szCs w:val="28"/>
        </w:rPr>
        <w:t>следствием поразительное упорство и трудолюбие.</w:t>
      </w:r>
    </w:p>
    <w:p w:rsidR="00B91822" w:rsidRPr="00482F50" w:rsidRDefault="00B91822" w:rsidP="00711803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lastRenderedPageBreak/>
        <w:t>Повышенная познавательная потребность, которая проявляется в ненасытной любознательности, а также готовности по собственной инициативе выходить за пределы исходных требований деятельности.</w:t>
      </w:r>
    </w:p>
    <w:p w:rsidR="00A01BFE" w:rsidRPr="00482F50" w:rsidRDefault="00B91822" w:rsidP="00A01BFE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>Предпочтение парадоксальной, противоречивой и неопределенной информации, неприятие стандартных, типичных заданий и готовых ответов.</w:t>
      </w:r>
    </w:p>
    <w:p w:rsidR="00B91822" w:rsidRPr="00482F50" w:rsidRDefault="00B91822" w:rsidP="00A01BFE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>Высокая критичность к результатам собственного труда, склонность ставить сверхтрудные цели, стремление к совершенству.</w:t>
      </w:r>
    </w:p>
    <w:p w:rsidR="00085C4A" w:rsidRPr="00482F50" w:rsidRDefault="00085C4A" w:rsidP="00972E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021">
        <w:rPr>
          <w:rFonts w:ascii="Times New Roman" w:hAnsi="Times New Roman"/>
          <w:i/>
          <w:sz w:val="28"/>
          <w:szCs w:val="28"/>
        </w:rPr>
        <w:t>Инструментальный</w:t>
      </w:r>
      <w:r w:rsidRPr="00482F50">
        <w:rPr>
          <w:rFonts w:ascii="Times New Roman" w:hAnsi="Times New Roman"/>
          <w:sz w:val="28"/>
          <w:szCs w:val="28"/>
        </w:rPr>
        <w:t xml:space="preserve"> – способы его деятельности.</w:t>
      </w:r>
    </w:p>
    <w:p w:rsidR="00085C4A" w:rsidRPr="00482F50" w:rsidRDefault="006C1E3F" w:rsidP="00A01BFE">
      <w:pPr>
        <w:pStyle w:val="a3"/>
        <w:numPr>
          <w:ilvl w:val="0"/>
          <w:numId w:val="9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>Наличие специфических стратегий деятельности.</w:t>
      </w:r>
    </w:p>
    <w:p w:rsidR="006C1E3F" w:rsidRPr="00482F50" w:rsidRDefault="006C1E3F" w:rsidP="00A01BFE">
      <w:pPr>
        <w:pStyle w:val="a3"/>
        <w:numPr>
          <w:ilvl w:val="0"/>
          <w:numId w:val="9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>Сформированность качественно своеобразного индивидуального стиля деятельности, выражающегося в склонности «все делать по-своему» и связанного с присущей одаренному ребенку самодостаточной системой саморегуляции.</w:t>
      </w:r>
    </w:p>
    <w:p w:rsidR="006C1E3F" w:rsidRPr="00482F50" w:rsidRDefault="006C1E3F" w:rsidP="00A01BFE">
      <w:pPr>
        <w:pStyle w:val="a3"/>
        <w:numPr>
          <w:ilvl w:val="0"/>
          <w:numId w:val="9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>Высокая структурированность знаний, умение видеть изучаемый предмет в системе, свернутость способов действий в соответствующей предметной области, т.е. своеобразие способов деятельности одаренного ребенка проявляется в его способности видеть в сложном простое, а в простом – сложное.</w:t>
      </w:r>
    </w:p>
    <w:p w:rsidR="006C1E3F" w:rsidRDefault="006C1E3F" w:rsidP="00A01BFE">
      <w:pPr>
        <w:pStyle w:val="a3"/>
        <w:numPr>
          <w:ilvl w:val="0"/>
          <w:numId w:val="9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>Особый тип обучаемости. Он может проявляться как в высокой скорости и легкости обучения, так и в замедленном темпе обучения, но с последующим резким изменением структуры знаний, представлений и умений.</w:t>
      </w:r>
    </w:p>
    <w:p w:rsidR="009D6021" w:rsidRPr="009D6021" w:rsidRDefault="009D6021" w:rsidP="0042582E">
      <w:pPr>
        <w:pStyle w:val="a3"/>
        <w:numPr>
          <w:ilvl w:val="0"/>
          <w:numId w:val="13"/>
        </w:numPr>
        <w:tabs>
          <w:tab w:val="left" w:pos="993"/>
        </w:tabs>
        <w:spacing w:before="24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D6021">
        <w:rPr>
          <w:rFonts w:ascii="Times New Roman" w:hAnsi="Times New Roman"/>
          <w:b/>
          <w:sz w:val="28"/>
          <w:szCs w:val="28"/>
        </w:rPr>
        <w:t>Виды классификаций одарённости детей.</w:t>
      </w:r>
    </w:p>
    <w:p w:rsidR="0046294A" w:rsidRPr="00E01ABF" w:rsidRDefault="00F10BE5" w:rsidP="00E01ABF">
      <w:pPr>
        <w:tabs>
          <w:tab w:val="left" w:pos="851"/>
        </w:tabs>
        <w:spacing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E01ABF">
        <w:rPr>
          <w:rFonts w:ascii="Times New Roman" w:hAnsi="Times New Roman"/>
          <w:b/>
          <w:bCs/>
          <w:i/>
          <w:sz w:val="28"/>
          <w:szCs w:val="28"/>
        </w:rPr>
        <w:t>Критерии, положенные в основу классификаций видов одаренности</w:t>
      </w:r>
    </w:p>
    <w:p w:rsidR="00E01ABF" w:rsidRPr="00482F50" w:rsidRDefault="00E01ABF" w:rsidP="00E01ABF">
      <w:pPr>
        <w:pStyle w:val="a3"/>
        <w:tabs>
          <w:tab w:val="left" w:pos="851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40CB7" w:rsidRPr="00482F50" w:rsidRDefault="0099019F" w:rsidP="00EF1459">
      <w:pPr>
        <w:pStyle w:val="a3"/>
        <w:tabs>
          <w:tab w:val="left" w:pos="851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157E668" wp14:editId="342EFFB8">
            <wp:extent cx="6210300" cy="3514725"/>
            <wp:effectExtent l="0" t="0" r="19050" b="952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000E95" w:rsidRPr="00482F50" w:rsidRDefault="0052401D" w:rsidP="00362A48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82F50">
        <w:rPr>
          <w:rFonts w:ascii="Times New Roman" w:hAnsi="Times New Roman"/>
          <w:b/>
          <w:i/>
          <w:sz w:val="28"/>
          <w:szCs w:val="28"/>
        </w:rPr>
        <w:t>Основные виды деятельности детей:</w:t>
      </w:r>
    </w:p>
    <w:tbl>
      <w:tblPr>
        <w:tblStyle w:val="-5"/>
        <w:tblW w:w="9747" w:type="dxa"/>
        <w:tblLayout w:type="fixed"/>
        <w:tblLook w:val="04A0" w:firstRow="1" w:lastRow="0" w:firstColumn="1" w:lastColumn="0" w:noHBand="0" w:noVBand="1"/>
      </w:tblPr>
      <w:tblGrid>
        <w:gridCol w:w="1949"/>
        <w:gridCol w:w="1949"/>
        <w:gridCol w:w="1880"/>
        <w:gridCol w:w="2127"/>
        <w:gridCol w:w="1842"/>
      </w:tblGrid>
      <w:tr w:rsidR="00F71768" w:rsidRPr="00F71768" w:rsidTr="00E01A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shd w:val="clear" w:color="auto" w:fill="DBE5F1" w:themeFill="accent1" w:themeFillTint="33"/>
          </w:tcPr>
          <w:p w:rsidR="00F71768" w:rsidRPr="00E01ABF" w:rsidRDefault="00F71768" w:rsidP="00E01ABF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  <w:szCs w:val="28"/>
              </w:rPr>
            </w:pPr>
            <w:r w:rsidRPr="00E01ABF">
              <w:rPr>
                <w:rFonts w:ascii="Times New Roman" w:hAnsi="Times New Roman"/>
                <w:color w:val="17365D" w:themeColor="text2" w:themeShade="BF"/>
                <w:szCs w:val="28"/>
              </w:rPr>
              <w:t>Практическая (одаренность в ремеслах)</w:t>
            </w:r>
          </w:p>
        </w:tc>
        <w:tc>
          <w:tcPr>
            <w:tcW w:w="1949" w:type="dxa"/>
            <w:shd w:val="clear" w:color="auto" w:fill="DBE5F1" w:themeFill="accent1" w:themeFillTint="33"/>
          </w:tcPr>
          <w:p w:rsidR="00F71768" w:rsidRPr="00E01ABF" w:rsidRDefault="00F71768" w:rsidP="00E01AB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7365D" w:themeColor="text2" w:themeShade="BF"/>
                <w:szCs w:val="28"/>
              </w:rPr>
            </w:pPr>
            <w:r w:rsidRPr="00E01ABF">
              <w:rPr>
                <w:rFonts w:ascii="Times New Roman" w:hAnsi="Times New Roman"/>
                <w:color w:val="17365D" w:themeColor="text2" w:themeShade="BF"/>
                <w:szCs w:val="28"/>
              </w:rPr>
              <w:t>Познавательная</w:t>
            </w:r>
          </w:p>
        </w:tc>
        <w:tc>
          <w:tcPr>
            <w:tcW w:w="1880" w:type="dxa"/>
            <w:shd w:val="clear" w:color="auto" w:fill="DBE5F1" w:themeFill="accent1" w:themeFillTint="33"/>
          </w:tcPr>
          <w:p w:rsidR="00F71768" w:rsidRPr="00E01ABF" w:rsidRDefault="00F71768" w:rsidP="00E01AB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7365D" w:themeColor="text2" w:themeShade="BF"/>
                <w:szCs w:val="28"/>
              </w:rPr>
            </w:pPr>
            <w:r w:rsidRPr="00E01ABF">
              <w:rPr>
                <w:rFonts w:ascii="Times New Roman" w:hAnsi="Times New Roman"/>
                <w:color w:val="17365D" w:themeColor="text2" w:themeShade="BF"/>
                <w:szCs w:val="28"/>
              </w:rPr>
              <w:t>Художественно-эстетическая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:rsidR="00F71768" w:rsidRPr="00E01ABF" w:rsidRDefault="00F71768" w:rsidP="00E01AB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7365D" w:themeColor="text2" w:themeShade="BF"/>
                <w:szCs w:val="28"/>
              </w:rPr>
            </w:pPr>
            <w:r w:rsidRPr="00E01ABF">
              <w:rPr>
                <w:rFonts w:ascii="Times New Roman" w:hAnsi="Times New Roman"/>
                <w:color w:val="17365D" w:themeColor="text2" w:themeShade="BF"/>
                <w:szCs w:val="28"/>
              </w:rPr>
              <w:t>Коммуникативная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F71768" w:rsidRPr="00E01ABF" w:rsidRDefault="00F71768" w:rsidP="00E01AB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7365D" w:themeColor="text2" w:themeShade="BF"/>
                <w:szCs w:val="28"/>
              </w:rPr>
            </w:pPr>
            <w:r w:rsidRPr="00E01ABF">
              <w:rPr>
                <w:rFonts w:ascii="Times New Roman" w:hAnsi="Times New Roman"/>
                <w:color w:val="17365D" w:themeColor="text2" w:themeShade="BF"/>
                <w:szCs w:val="28"/>
              </w:rPr>
              <w:t>Духовно-ценностная</w:t>
            </w:r>
          </w:p>
        </w:tc>
      </w:tr>
      <w:tr w:rsidR="00F71768" w:rsidRPr="00F71768" w:rsidTr="00E01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</w:tcPr>
          <w:p w:rsidR="00F71768" w:rsidRPr="00E01ABF" w:rsidRDefault="00F71768" w:rsidP="00F71768">
            <w:pPr>
              <w:spacing w:after="0" w:line="360" w:lineRule="auto"/>
              <w:rPr>
                <w:rFonts w:ascii="Times New Roman" w:hAnsi="Times New Roman"/>
                <w:b w:val="0"/>
                <w:sz w:val="20"/>
                <w:szCs w:val="28"/>
              </w:rPr>
            </w:pPr>
            <w:r w:rsidRPr="00E01ABF">
              <w:rPr>
                <w:rFonts w:ascii="Times New Roman" w:hAnsi="Times New Roman"/>
                <w:b w:val="0"/>
                <w:sz w:val="20"/>
                <w:szCs w:val="28"/>
              </w:rPr>
              <w:t xml:space="preserve">спортивная </w:t>
            </w:r>
          </w:p>
        </w:tc>
        <w:tc>
          <w:tcPr>
            <w:tcW w:w="1949" w:type="dxa"/>
          </w:tcPr>
          <w:p w:rsidR="00F71768" w:rsidRPr="00E01ABF" w:rsidRDefault="00F71768" w:rsidP="00F7176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8"/>
              </w:rPr>
            </w:pPr>
            <w:r w:rsidRPr="00E01ABF">
              <w:rPr>
                <w:rFonts w:ascii="Times New Roman" w:hAnsi="Times New Roman"/>
                <w:sz w:val="20"/>
                <w:szCs w:val="28"/>
              </w:rPr>
              <w:t>интеллектуальная</w:t>
            </w:r>
          </w:p>
        </w:tc>
        <w:tc>
          <w:tcPr>
            <w:tcW w:w="1880" w:type="dxa"/>
          </w:tcPr>
          <w:p w:rsidR="00F71768" w:rsidRPr="00E01ABF" w:rsidRDefault="00F71768" w:rsidP="00F7176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  <w:r w:rsidRPr="00E01ABF">
              <w:rPr>
                <w:rFonts w:ascii="Times New Roman" w:hAnsi="Times New Roman"/>
                <w:sz w:val="20"/>
                <w:szCs w:val="28"/>
              </w:rPr>
              <w:t>хореографическая</w:t>
            </w:r>
          </w:p>
        </w:tc>
        <w:tc>
          <w:tcPr>
            <w:tcW w:w="2127" w:type="dxa"/>
          </w:tcPr>
          <w:p w:rsidR="00F71768" w:rsidRPr="00E01ABF" w:rsidRDefault="00F71768" w:rsidP="00F7176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8"/>
              </w:rPr>
            </w:pPr>
            <w:r w:rsidRPr="00E01ABF">
              <w:rPr>
                <w:rFonts w:ascii="Times New Roman" w:hAnsi="Times New Roman"/>
                <w:sz w:val="20"/>
                <w:szCs w:val="28"/>
              </w:rPr>
              <w:t xml:space="preserve">лидерская </w:t>
            </w:r>
          </w:p>
        </w:tc>
        <w:tc>
          <w:tcPr>
            <w:tcW w:w="1842" w:type="dxa"/>
          </w:tcPr>
          <w:p w:rsidR="00F71768" w:rsidRPr="00E01ABF" w:rsidRDefault="00F71768" w:rsidP="00F7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  <w:r w:rsidRPr="00E01ABF">
              <w:rPr>
                <w:rFonts w:ascii="Times New Roman" w:hAnsi="Times New Roman"/>
                <w:sz w:val="20"/>
                <w:szCs w:val="28"/>
              </w:rPr>
              <w:t>одаренность в создании новых духовных ценностей и смыслов</w:t>
            </w:r>
          </w:p>
        </w:tc>
      </w:tr>
      <w:tr w:rsidR="00F71768" w:rsidRPr="00F71768" w:rsidTr="00E01ABF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</w:tcPr>
          <w:p w:rsidR="00F71768" w:rsidRPr="00E01ABF" w:rsidRDefault="00F71768" w:rsidP="00F71768">
            <w:pPr>
              <w:spacing w:after="0" w:line="360" w:lineRule="auto"/>
              <w:rPr>
                <w:rFonts w:ascii="Times New Roman" w:hAnsi="Times New Roman"/>
                <w:b w:val="0"/>
                <w:sz w:val="20"/>
                <w:szCs w:val="28"/>
              </w:rPr>
            </w:pPr>
            <w:r w:rsidRPr="00E01ABF">
              <w:rPr>
                <w:rFonts w:ascii="Times New Roman" w:hAnsi="Times New Roman"/>
                <w:b w:val="0"/>
                <w:sz w:val="20"/>
                <w:szCs w:val="28"/>
              </w:rPr>
              <w:t>организованная</w:t>
            </w:r>
          </w:p>
        </w:tc>
        <w:tc>
          <w:tcPr>
            <w:tcW w:w="1949" w:type="dxa"/>
          </w:tcPr>
          <w:p w:rsidR="00F71768" w:rsidRPr="00E01ABF" w:rsidRDefault="00F71768" w:rsidP="00F7176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1880" w:type="dxa"/>
          </w:tcPr>
          <w:p w:rsidR="00F71768" w:rsidRPr="00E01ABF" w:rsidRDefault="00F71768" w:rsidP="00F7176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  <w:r w:rsidRPr="00E01ABF">
              <w:rPr>
                <w:rFonts w:ascii="Times New Roman" w:hAnsi="Times New Roman"/>
                <w:sz w:val="20"/>
                <w:szCs w:val="28"/>
              </w:rPr>
              <w:t>сценическая</w:t>
            </w:r>
          </w:p>
        </w:tc>
        <w:tc>
          <w:tcPr>
            <w:tcW w:w="2127" w:type="dxa"/>
          </w:tcPr>
          <w:p w:rsidR="00F71768" w:rsidRPr="00E01ABF" w:rsidRDefault="00F71768" w:rsidP="00F7176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8"/>
              </w:rPr>
            </w:pPr>
            <w:proofErr w:type="spellStart"/>
            <w:r w:rsidRPr="00E01ABF">
              <w:rPr>
                <w:rFonts w:ascii="Times New Roman" w:hAnsi="Times New Roman"/>
                <w:sz w:val="20"/>
                <w:szCs w:val="28"/>
              </w:rPr>
              <w:t>аттрактивная</w:t>
            </w:r>
            <w:proofErr w:type="spellEnd"/>
          </w:p>
        </w:tc>
        <w:tc>
          <w:tcPr>
            <w:tcW w:w="1842" w:type="dxa"/>
          </w:tcPr>
          <w:p w:rsidR="00F71768" w:rsidRPr="00E01ABF" w:rsidRDefault="00F71768" w:rsidP="00F717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8"/>
              </w:rPr>
            </w:pPr>
            <w:r w:rsidRPr="00E01ABF">
              <w:rPr>
                <w:rFonts w:ascii="Times New Roman" w:hAnsi="Times New Roman"/>
                <w:sz w:val="20"/>
                <w:szCs w:val="28"/>
              </w:rPr>
              <w:t>одаренность в служении людям</w:t>
            </w:r>
          </w:p>
        </w:tc>
      </w:tr>
      <w:tr w:rsidR="00F71768" w:rsidRPr="00F71768" w:rsidTr="00E01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</w:tcPr>
          <w:p w:rsidR="00F71768" w:rsidRPr="00E01ABF" w:rsidRDefault="00F71768" w:rsidP="00F71768">
            <w:pPr>
              <w:spacing w:after="0" w:line="360" w:lineRule="auto"/>
              <w:rPr>
                <w:rFonts w:ascii="Times New Roman" w:hAnsi="Times New Roman"/>
                <w:b w:val="0"/>
                <w:sz w:val="20"/>
                <w:szCs w:val="28"/>
              </w:rPr>
            </w:pPr>
          </w:p>
        </w:tc>
        <w:tc>
          <w:tcPr>
            <w:tcW w:w="1949" w:type="dxa"/>
          </w:tcPr>
          <w:p w:rsidR="00F71768" w:rsidRPr="00E01ABF" w:rsidRDefault="00F71768" w:rsidP="00F7176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1880" w:type="dxa"/>
          </w:tcPr>
          <w:p w:rsidR="00F71768" w:rsidRPr="00E01ABF" w:rsidRDefault="00F71768" w:rsidP="00F7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  <w:r w:rsidRPr="00E01ABF">
              <w:rPr>
                <w:rFonts w:ascii="Times New Roman" w:hAnsi="Times New Roman"/>
                <w:sz w:val="20"/>
                <w:szCs w:val="28"/>
              </w:rPr>
              <w:t>литературно-поэтическая</w:t>
            </w:r>
          </w:p>
        </w:tc>
        <w:tc>
          <w:tcPr>
            <w:tcW w:w="2127" w:type="dxa"/>
          </w:tcPr>
          <w:p w:rsidR="00F71768" w:rsidRPr="00E01ABF" w:rsidRDefault="00F71768" w:rsidP="00F7176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1842" w:type="dxa"/>
          </w:tcPr>
          <w:p w:rsidR="00F71768" w:rsidRPr="00E01ABF" w:rsidRDefault="00F71768" w:rsidP="00F7176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</w:tr>
      <w:tr w:rsidR="00F71768" w:rsidRPr="00F71768" w:rsidTr="00E01A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</w:tcPr>
          <w:p w:rsidR="00F71768" w:rsidRPr="00E01ABF" w:rsidRDefault="00F71768" w:rsidP="00F71768">
            <w:pPr>
              <w:spacing w:after="0" w:line="360" w:lineRule="auto"/>
              <w:rPr>
                <w:rFonts w:ascii="Times New Roman" w:hAnsi="Times New Roman"/>
                <w:b w:val="0"/>
                <w:sz w:val="20"/>
                <w:szCs w:val="28"/>
              </w:rPr>
            </w:pPr>
          </w:p>
        </w:tc>
        <w:tc>
          <w:tcPr>
            <w:tcW w:w="1949" w:type="dxa"/>
          </w:tcPr>
          <w:p w:rsidR="00F71768" w:rsidRPr="00E01ABF" w:rsidRDefault="00F71768" w:rsidP="00F7176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1880" w:type="dxa"/>
          </w:tcPr>
          <w:p w:rsidR="00F71768" w:rsidRPr="00E01ABF" w:rsidRDefault="00F71768" w:rsidP="00F7176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  <w:r w:rsidRPr="00E01ABF">
              <w:rPr>
                <w:rFonts w:ascii="Times New Roman" w:hAnsi="Times New Roman"/>
                <w:sz w:val="20"/>
                <w:szCs w:val="28"/>
              </w:rPr>
              <w:t xml:space="preserve">изобразительная </w:t>
            </w:r>
          </w:p>
        </w:tc>
        <w:tc>
          <w:tcPr>
            <w:tcW w:w="2127" w:type="dxa"/>
          </w:tcPr>
          <w:p w:rsidR="00F71768" w:rsidRPr="00E01ABF" w:rsidRDefault="00F71768" w:rsidP="00F7176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1842" w:type="dxa"/>
          </w:tcPr>
          <w:p w:rsidR="00F71768" w:rsidRPr="00E01ABF" w:rsidRDefault="00F71768" w:rsidP="00F7176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</w:tr>
      <w:tr w:rsidR="00F71768" w:rsidRPr="00F71768" w:rsidTr="00E01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</w:tcPr>
          <w:p w:rsidR="00F71768" w:rsidRPr="00E01ABF" w:rsidRDefault="00F71768" w:rsidP="00F71768">
            <w:pPr>
              <w:spacing w:after="0" w:line="360" w:lineRule="auto"/>
              <w:rPr>
                <w:rFonts w:ascii="Times New Roman" w:hAnsi="Times New Roman"/>
                <w:b w:val="0"/>
                <w:sz w:val="20"/>
                <w:szCs w:val="28"/>
              </w:rPr>
            </w:pPr>
          </w:p>
        </w:tc>
        <w:tc>
          <w:tcPr>
            <w:tcW w:w="1949" w:type="dxa"/>
          </w:tcPr>
          <w:p w:rsidR="00F71768" w:rsidRPr="00E01ABF" w:rsidRDefault="00F71768" w:rsidP="00F7176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1880" w:type="dxa"/>
          </w:tcPr>
          <w:p w:rsidR="00F71768" w:rsidRPr="00E01ABF" w:rsidRDefault="00F71768" w:rsidP="00F7176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  <w:r w:rsidRPr="00E01ABF">
              <w:rPr>
                <w:rFonts w:ascii="Times New Roman" w:hAnsi="Times New Roman"/>
                <w:sz w:val="20"/>
                <w:szCs w:val="28"/>
              </w:rPr>
              <w:t>музыкальная</w:t>
            </w:r>
          </w:p>
        </w:tc>
        <w:tc>
          <w:tcPr>
            <w:tcW w:w="2127" w:type="dxa"/>
          </w:tcPr>
          <w:p w:rsidR="00F71768" w:rsidRPr="00E01ABF" w:rsidRDefault="00F71768" w:rsidP="00F7176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1842" w:type="dxa"/>
          </w:tcPr>
          <w:p w:rsidR="00F71768" w:rsidRPr="00E01ABF" w:rsidRDefault="00F71768" w:rsidP="00F7176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</w:tr>
    </w:tbl>
    <w:p w:rsidR="00F216A3" w:rsidRPr="00482F50" w:rsidRDefault="00F216A3" w:rsidP="00E01ABF">
      <w:pPr>
        <w:spacing w:before="24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82F50">
        <w:rPr>
          <w:rFonts w:ascii="Times New Roman" w:hAnsi="Times New Roman"/>
          <w:sz w:val="28"/>
          <w:szCs w:val="28"/>
          <w:u w:val="single"/>
        </w:rPr>
        <w:t xml:space="preserve">Виды одаренности по критерию «степень </w:t>
      </w:r>
      <w:r w:rsidR="00E37346" w:rsidRPr="00482F50">
        <w:rPr>
          <w:rFonts w:ascii="Times New Roman" w:hAnsi="Times New Roman"/>
          <w:sz w:val="28"/>
          <w:szCs w:val="28"/>
          <w:u w:val="single"/>
        </w:rPr>
        <w:t>форсированности</w:t>
      </w:r>
      <w:r w:rsidRPr="00482F50">
        <w:rPr>
          <w:rFonts w:ascii="Times New Roman" w:hAnsi="Times New Roman"/>
          <w:sz w:val="28"/>
          <w:szCs w:val="28"/>
          <w:u w:val="single"/>
        </w:rPr>
        <w:t xml:space="preserve"> одаренности»</w:t>
      </w:r>
    </w:p>
    <w:p w:rsidR="00F216A3" w:rsidRPr="00482F50" w:rsidRDefault="00F216A3" w:rsidP="007118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021">
        <w:rPr>
          <w:rFonts w:ascii="Times New Roman" w:hAnsi="Times New Roman"/>
          <w:i/>
          <w:sz w:val="28"/>
          <w:szCs w:val="28"/>
        </w:rPr>
        <w:t>- актуальная одаренность</w:t>
      </w:r>
      <w:r w:rsidRPr="00482F50">
        <w:rPr>
          <w:rFonts w:ascii="Times New Roman" w:hAnsi="Times New Roman"/>
          <w:sz w:val="28"/>
          <w:szCs w:val="28"/>
        </w:rPr>
        <w:t xml:space="preserve"> – психологическая характеристика ребенка с такими наличными (уже достигнутыми) показателями психического развития, которые проявляются в более высоком уровне выполнения деятельности в конкретной предметной области по сравнению с возрастной и социальной н</w:t>
      </w:r>
      <w:r w:rsidR="00476E7A" w:rsidRPr="00482F50">
        <w:rPr>
          <w:rFonts w:ascii="Times New Roman" w:hAnsi="Times New Roman"/>
          <w:sz w:val="28"/>
          <w:szCs w:val="28"/>
        </w:rPr>
        <w:t>о</w:t>
      </w:r>
      <w:r w:rsidRPr="00482F50">
        <w:rPr>
          <w:rFonts w:ascii="Times New Roman" w:hAnsi="Times New Roman"/>
          <w:sz w:val="28"/>
          <w:szCs w:val="28"/>
        </w:rPr>
        <w:t>рмой;</w:t>
      </w:r>
    </w:p>
    <w:p w:rsidR="00F216A3" w:rsidRPr="00482F50" w:rsidRDefault="00F216A3" w:rsidP="007118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021">
        <w:rPr>
          <w:rFonts w:ascii="Times New Roman" w:hAnsi="Times New Roman"/>
          <w:i/>
          <w:sz w:val="28"/>
          <w:szCs w:val="28"/>
        </w:rPr>
        <w:lastRenderedPageBreak/>
        <w:t>- потенциальная одаренность</w:t>
      </w:r>
      <w:r w:rsidRPr="00482F50">
        <w:rPr>
          <w:rFonts w:ascii="Times New Roman" w:hAnsi="Times New Roman"/>
          <w:sz w:val="28"/>
          <w:szCs w:val="28"/>
        </w:rPr>
        <w:t xml:space="preserve"> – психологическая характеристика ребенка, которы</w:t>
      </w:r>
      <w:r w:rsidR="00476E7A" w:rsidRPr="00482F50">
        <w:rPr>
          <w:rFonts w:ascii="Times New Roman" w:hAnsi="Times New Roman"/>
          <w:sz w:val="28"/>
          <w:szCs w:val="28"/>
        </w:rPr>
        <w:t>е</w:t>
      </w:r>
      <w:r w:rsidRPr="00482F50">
        <w:rPr>
          <w:rFonts w:ascii="Times New Roman" w:hAnsi="Times New Roman"/>
          <w:sz w:val="28"/>
          <w:szCs w:val="28"/>
        </w:rPr>
        <w:tab/>
        <w:t xml:space="preserve"> имеет </w:t>
      </w:r>
      <w:r w:rsidR="00ED6457" w:rsidRPr="00482F50">
        <w:rPr>
          <w:rFonts w:ascii="Times New Roman" w:hAnsi="Times New Roman"/>
          <w:sz w:val="28"/>
          <w:szCs w:val="28"/>
        </w:rPr>
        <w:t>о</w:t>
      </w:r>
      <w:r w:rsidR="00476E7A" w:rsidRPr="00482F50">
        <w:rPr>
          <w:rFonts w:ascii="Times New Roman" w:hAnsi="Times New Roman"/>
          <w:sz w:val="28"/>
          <w:szCs w:val="28"/>
        </w:rPr>
        <w:t xml:space="preserve"> </w:t>
      </w:r>
      <w:r w:rsidRPr="00482F50">
        <w:rPr>
          <w:rFonts w:ascii="Times New Roman" w:hAnsi="Times New Roman"/>
          <w:sz w:val="28"/>
          <w:szCs w:val="28"/>
        </w:rPr>
        <w:t>лишь определенные психические возможности (потенциал) для высоких достижений в том или ином виде деятельности, но не может реализовать свои возможности в данный момент времени в силу их функциональной недостаточности.</w:t>
      </w:r>
    </w:p>
    <w:p w:rsidR="00476E7A" w:rsidRPr="00482F50" w:rsidRDefault="00476E7A" w:rsidP="00711803">
      <w:pPr>
        <w:spacing w:before="24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82F50">
        <w:rPr>
          <w:rFonts w:ascii="Times New Roman" w:hAnsi="Times New Roman"/>
          <w:sz w:val="28"/>
          <w:szCs w:val="28"/>
          <w:u w:val="single"/>
        </w:rPr>
        <w:t>Виды одаренности по критерию «форма проявления»:</w:t>
      </w:r>
    </w:p>
    <w:p w:rsidR="00476E7A" w:rsidRPr="00482F50" w:rsidRDefault="00476E7A" w:rsidP="007118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021">
        <w:rPr>
          <w:rFonts w:ascii="Times New Roman" w:hAnsi="Times New Roman"/>
          <w:i/>
          <w:sz w:val="28"/>
          <w:szCs w:val="28"/>
        </w:rPr>
        <w:t>- явная одаренность</w:t>
      </w:r>
      <w:r w:rsidRPr="00482F50">
        <w:rPr>
          <w:rFonts w:ascii="Times New Roman" w:hAnsi="Times New Roman"/>
          <w:sz w:val="28"/>
          <w:szCs w:val="28"/>
        </w:rPr>
        <w:t xml:space="preserve"> – проявляется в деятельности ребенка достаточно ярко и отчетливо (как бы «сама по себе»), в том числе ребенка достаточно ярко при неблагоприятных условиях. Достижения ребенка столь очевидны, что его одаренность не вызывает сомнения;</w:t>
      </w:r>
    </w:p>
    <w:p w:rsidR="00476E7A" w:rsidRPr="00482F50" w:rsidRDefault="00476E7A" w:rsidP="007118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021">
        <w:rPr>
          <w:rFonts w:ascii="Times New Roman" w:hAnsi="Times New Roman"/>
          <w:i/>
          <w:sz w:val="28"/>
          <w:szCs w:val="28"/>
        </w:rPr>
        <w:t>- скрытая одаренность</w:t>
      </w:r>
      <w:r w:rsidRPr="00482F50">
        <w:rPr>
          <w:rFonts w:ascii="Times New Roman" w:hAnsi="Times New Roman"/>
          <w:sz w:val="28"/>
          <w:szCs w:val="28"/>
        </w:rPr>
        <w:t xml:space="preserve"> – проявляется в деятельности ребенка в менее выраженной, замаскированной форме.</w:t>
      </w:r>
    </w:p>
    <w:p w:rsidR="00476E7A" w:rsidRPr="00482F50" w:rsidRDefault="00476E7A" w:rsidP="00711803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82F50">
        <w:rPr>
          <w:rFonts w:ascii="Times New Roman" w:hAnsi="Times New Roman"/>
          <w:sz w:val="28"/>
          <w:szCs w:val="28"/>
          <w:u w:val="single"/>
        </w:rPr>
        <w:t>Виды одаренности по критерию «широта проявлений в различных видах деятельности»:</w:t>
      </w:r>
    </w:p>
    <w:p w:rsidR="006072A3" w:rsidRPr="00482F50" w:rsidRDefault="00476E7A" w:rsidP="007118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021">
        <w:rPr>
          <w:rFonts w:ascii="Times New Roman" w:hAnsi="Times New Roman"/>
          <w:i/>
          <w:sz w:val="28"/>
          <w:szCs w:val="28"/>
        </w:rPr>
        <w:t>- общая или интеллектуальная одаренность</w:t>
      </w:r>
      <w:r w:rsidRPr="00482F50">
        <w:rPr>
          <w:rFonts w:ascii="Times New Roman" w:hAnsi="Times New Roman"/>
          <w:sz w:val="28"/>
          <w:szCs w:val="28"/>
        </w:rPr>
        <w:t xml:space="preserve"> – проявляется по отношению к различным видам деятельности и выступает в качестве основы их продуктивности. Психологическим ядром общей одаренности являются интеллектуальные способности (или общие познавательные способности), вокруг которых выстраиваются эмоциональные, м</w:t>
      </w:r>
      <w:r w:rsidR="00ED6457" w:rsidRPr="00482F50">
        <w:rPr>
          <w:rFonts w:ascii="Times New Roman" w:hAnsi="Times New Roman"/>
          <w:sz w:val="28"/>
          <w:szCs w:val="28"/>
        </w:rPr>
        <w:t>отивационные и волевые качества личности;</w:t>
      </w:r>
    </w:p>
    <w:p w:rsidR="00E37346" w:rsidRPr="00482F50" w:rsidRDefault="00E37346" w:rsidP="007118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021">
        <w:rPr>
          <w:rFonts w:ascii="Times New Roman" w:hAnsi="Times New Roman"/>
          <w:i/>
          <w:sz w:val="28"/>
          <w:szCs w:val="28"/>
        </w:rPr>
        <w:t>- специальная одаренность</w:t>
      </w:r>
      <w:r w:rsidRPr="00482F50">
        <w:rPr>
          <w:rFonts w:ascii="Times New Roman" w:hAnsi="Times New Roman"/>
          <w:sz w:val="28"/>
          <w:szCs w:val="28"/>
        </w:rPr>
        <w:t xml:space="preserve"> – обнаруживает себя в конкретных видах деятельности и может быть определена лишь в отношении отдельных областей деятельности (музыка, живопись, спорт и т.д.).</w:t>
      </w:r>
    </w:p>
    <w:p w:rsidR="00E37346" w:rsidRPr="00482F50" w:rsidRDefault="00E37346" w:rsidP="00711803">
      <w:pPr>
        <w:spacing w:before="24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82F50">
        <w:rPr>
          <w:rFonts w:ascii="Times New Roman" w:hAnsi="Times New Roman"/>
          <w:sz w:val="28"/>
          <w:szCs w:val="28"/>
          <w:u w:val="single"/>
        </w:rPr>
        <w:t>Виды одаренности по критерию «особенности возрастного развития»:</w:t>
      </w:r>
    </w:p>
    <w:p w:rsidR="00E37346" w:rsidRPr="009D6021" w:rsidRDefault="00E37346" w:rsidP="0071180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D6021">
        <w:rPr>
          <w:rFonts w:ascii="Times New Roman" w:hAnsi="Times New Roman"/>
          <w:i/>
          <w:sz w:val="28"/>
          <w:szCs w:val="28"/>
        </w:rPr>
        <w:t>- ранняя одаренность;</w:t>
      </w:r>
    </w:p>
    <w:p w:rsidR="00E37346" w:rsidRPr="009D6021" w:rsidRDefault="00E37346" w:rsidP="00362A48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D6021">
        <w:rPr>
          <w:rFonts w:ascii="Times New Roman" w:hAnsi="Times New Roman"/>
          <w:i/>
          <w:sz w:val="28"/>
          <w:szCs w:val="28"/>
        </w:rPr>
        <w:t>- поздняя одаренность.</w:t>
      </w:r>
    </w:p>
    <w:p w:rsidR="00E37346" w:rsidRPr="00482F50" w:rsidRDefault="00E37346" w:rsidP="00362A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82F50">
        <w:rPr>
          <w:rFonts w:ascii="Times New Roman" w:hAnsi="Times New Roman"/>
          <w:sz w:val="28"/>
          <w:szCs w:val="28"/>
          <w:u w:val="single"/>
        </w:rPr>
        <w:t>Виды одаренности по критерию «уровень достижений ребенка»:</w:t>
      </w:r>
    </w:p>
    <w:p w:rsidR="00E37346" w:rsidRPr="00482F50" w:rsidRDefault="00E37346" w:rsidP="007118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021">
        <w:rPr>
          <w:rFonts w:ascii="Times New Roman" w:hAnsi="Times New Roman"/>
          <w:i/>
          <w:sz w:val="28"/>
          <w:szCs w:val="28"/>
        </w:rPr>
        <w:lastRenderedPageBreak/>
        <w:t>- способности, превышающий средний уровень</w:t>
      </w:r>
      <w:r w:rsidRPr="00482F50">
        <w:rPr>
          <w:rFonts w:ascii="Times New Roman" w:hAnsi="Times New Roman"/>
          <w:sz w:val="28"/>
          <w:szCs w:val="28"/>
        </w:rPr>
        <w:t xml:space="preserve"> способностей их сверстников, в незначительной мере, однако дети с такой одаренностью</w:t>
      </w:r>
      <w:r w:rsidR="002A1ECA" w:rsidRPr="00482F50">
        <w:rPr>
          <w:rFonts w:ascii="Times New Roman" w:hAnsi="Times New Roman"/>
          <w:sz w:val="28"/>
          <w:szCs w:val="28"/>
        </w:rPr>
        <w:t xml:space="preserve"> </w:t>
      </w:r>
      <w:r w:rsidRPr="00482F50">
        <w:rPr>
          <w:rFonts w:ascii="Times New Roman" w:hAnsi="Times New Roman"/>
          <w:sz w:val="28"/>
          <w:szCs w:val="28"/>
        </w:rPr>
        <w:t xml:space="preserve"> имеют, тем не менее, основные отличительные признаки одаренности и должны соответственно оцениваться педагогами и психологами;</w:t>
      </w:r>
    </w:p>
    <w:p w:rsidR="00E37346" w:rsidRPr="00482F50" w:rsidRDefault="00E37346" w:rsidP="007118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 xml:space="preserve">- весьма </w:t>
      </w:r>
      <w:r w:rsidRPr="009D6021">
        <w:rPr>
          <w:rFonts w:ascii="Times New Roman" w:hAnsi="Times New Roman"/>
          <w:i/>
          <w:sz w:val="28"/>
          <w:szCs w:val="28"/>
        </w:rPr>
        <w:t>яркие интеллектуальные, художественные, коммуникативные или какие-то другие способности и склонности</w:t>
      </w:r>
      <w:r w:rsidRPr="00482F50">
        <w:rPr>
          <w:rFonts w:ascii="Times New Roman" w:hAnsi="Times New Roman"/>
          <w:sz w:val="28"/>
          <w:szCs w:val="28"/>
        </w:rPr>
        <w:t>, их одаренность, к</w:t>
      </w:r>
      <w:r w:rsidR="00E937DF" w:rsidRPr="00482F50">
        <w:rPr>
          <w:rFonts w:ascii="Times New Roman" w:hAnsi="Times New Roman"/>
          <w:sz w:val="28"/>
          <w:szCs w:val="28"/>
        </w:rPr>
        <w:t>ак правило, является очевидной для окружающих, за исключением случаев так называемой скрытой одаренности;</w:t>
      </w:r>
    </w:p>
    <w:p w:rsidR="00E937DF" w:rsidRPr="00482F50" w:rsidRDefault="00E937DF" w:rsidP="007118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021">
        <w:rPr>
          <w:rFonts w:ascii="Times New Roman" w:hAnsi="Times New Roman"/>
          <w:i/>
          <w:sz w:val="28"/>
          <w:szCs w:val="28"/>
        </w:rPr>
        <w:t>- способности, настолько превосходящие среднюю возрастную норму,</w:t>
      </w:r>
      <w:r w:rsidRPr="00482F50">
        <w:rPr>
          <w:rFonts w:ascii="Times New Roman" w:hAnsi="Times New Roman"/>
          <w:sz w:val="28"/>
          <w:szCs w:val="28"/>
        </w:rPr>
        <w:t xml:space="preserve"> что это позволяет говорить о таких детях, как о детях с исключительной, </w:t>
      </w:r>
      <w:r w:rsidRPr="009D6021">
        <w:rPr>
          <w:rFonts w:ascii="Times New Roman" w:hAnsi="Times New Roman"/>
          <w:i/>
          <w:sz w:val="28"/>
          <w:szCs w:val="28"/>
        </w:rPr>
        <w:t>особой одаренностью</w:t>
      </w:r>
      <w:r w:rsidRPr="00482F50">
        <w:rPr>
          <w:rFonts w:ascii="Times New Roman" w:hAnsi="Times New Roman"/>
          <w:sz w:val="28"/>
          <w:szCs w:val="28"/>
        </w:rPr>
        <w:t>, успешность выполняемой ими деятельности может быть необычно высокой.</w:t>
      </w:r>
    </w:p>
    <w:p w:rsidR="00E937DF" w:rsidRPr="00482F50" w:rsidRDefault="00E937DF" w:rsidP="007118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 xml:space="preserve">Любой индивидуальный случай детской одаренности может быть оценен с точки </w:t>
      </w:r>
      <w:proofErr w:type="gramStart"/>
      <w:r w:rsidRPr="00482F50">
        <w:rPr>
          <w:rFonts w:ascii="Times New Roman" w:hAnsi="Times New Roman"/>
          <w:sz w:val="28"/>
          <w:szCs w:val="28"/>
        </w:rPr>
        <w:t>зрения всех вышеперечисленных критериев классификации видов одаренности</w:t>
      </w:r>
      <w:proofErr w:type="gramEnd"/>
      <w:r w:rsidRPr="00482F50">
        <w:rPr>
          <w:rFonts w:ascii="Times New Roman" w:hAnsi="Times New Roman"/>
          <w:sz w:val="28"/>
          <w:szCs w:val="28"/>
        </w:rPr>
        <w:t>.</w:t>
      </w:r>
    </w:p>
    <w:p w:rsidR="00E937DF" w:rsidRPr="00482F50" w:rsidRDefault="00E937DF" w:rsidP="00362A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 xml:space="preserve">Таким образом, одаренность оказывается многомерным по своему характеру явлением. </w:t>
      </w:r>
    </w:p>
    <w:p w:rsidR="00E937DF" w:rsidRPr="0042582E" w:rsidRDefault="00E937DF" w:rsidP="00EE06CC">
      <w:pPr>
        <w:pStyle w:val="a3"/>
        <w:numPr>
          <w:ilvl w:val="0"/>
          <w:numId w:val="13"/>
        </w:numPr>
        <w:spacing w:line="360" w:lineRule="auto"/>
        <w:ind w:left="0" w:firstLine="720"/>
        <w:jc w:val="both"/>
        <w:rPr>
          <w:rFonts w:ascii="Times New Roman" w:hAnsi="Times New Roman"/>
          <w:b/>
          <w:sz w:val="32"/>
          <w:szCs w:val="28"/>
        </w:rPr>
      </w:pPr>
      <w:r w:rsidRPr="0042582E">
        <w:rPr>
          <w:rFonts w:ascii="Times New Roman" w:hAnsi="Times New Roman"/>
          <w:b/>
          <w:sz w:val="32"/>
          <w:szCs w:val="28"/>
        </w:rPr>
        <w:t>Реалии</w:t>
      </w:r>
    </w:p>
    <w:p w:rsidR="00E937DF" w:rsidRPr="008E4935" w:rsidRDefault="008A310B" w:rsidP="00362A48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E4935">
        <w:rPr>
          <w:rFonts w:ascii="Times New Roman" w:hAnsi="Times New Roman"/>
          <w:b/>
          <w:i/>
          <w:sz w:val="28"/>
          <w:szCs w:val="28"/>
        </w:rPr>
        <w:t xml:space="preserve">Цели и задачи </w:t>
      </w:r>
      <w:r w:rsidR="004B24F8" w:rsidRPr="008E4935">
        <w:rPr>
          <w:rFonts w:ascii="Times New Roman" w:hAnsi="Times New Roman"/>
          <w:b/>
          <w:i/>
          <w:sz w:val="28"/>
          <w:szCs w:val="28"/>
        </w:rPr>
        <w:t>в работе с интеллектуальной одаренностью</w:t>
      </w:r>
    </w:p>
    <w:p w:rsidR="004B24F8" w:rsidRPr="00482F50" w:rsidRDefault="004B24F8" w:rsidP="007118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i/>
          <w:sz w:val="28"/>
          <w:szCs w:val="28"/>
        </w:rPr>
        <w:t>Стратегическая цель</w:t>
      </w:r>
      <w:r w:rsidRPr="00482F50">
        <w:rPr>
          <w:rFonts w:ascii="Times New Roman" w:hAnsi="Times New Roman"/>
          <w:sz w:val="28"/>
          <w:szCs w:val="28"/>
        </w:rPr>
        <w:t xml:space="preserve"> образовательного учреждения – переход системы педагогического содействия развитию одаренности из режима управления в режим самоуправления.</w:t>
      </w:r>
    </w:p>
    <w:p w:rsidR="004B24F8" w:rsidRPr="00482F50" w:rsidRDefault="004B24F8" w:rsidP="007118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i/>
          <w:sz w:val="28"/>
          <w:szCs w:val="28"/>
        </w:rPr>
        <w:t>Воспитательная цель</w:t>
      </w:r>
      <w:r w:rsidRPr="00482F50">
        <w:rPr>
          <w:rFonts w:ascii="Times New Roman" w:hAnsi="Times New Roman"/>
          <w:sz w:val="28"/>
          <w:szCs w:val="28"/>
        </w:rPr>
        <w:t xml:space="preserve"> – воспитание личности, обладающей интерактивными, коммуникативными навыками и высокими адаптивными возможностями на фоне высоконравственных убеждений.</w:t>
      </w:r>
    </w:p>
    <w:p w:rsidR="004B24F8" w:rsidRPr="00482F50" w:rsidRDefault="004B24F8" w:rsidP="007118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i/>
          <w:sz w:val="28"/>
          <w:szCs w:val="28"/>
        </w:rPr>
        <w:t>Образовательная цель</w:t>
      </w:r>
      <w:r w:rsidRPr="00482F50">
        <w:rPr>
          <w:rFonts w:ascii="Times New Roman" w:hAnsi="Times New Roman"/>
          <w:sz w:val="28"/>
          <w:szCs w:val="28"/>
        </w:rPr>
        <w:t xml:space="preserve"> – расширение единого образовательного пространства учебного заведения для социально-значимой реализации индивидуальной образовательной стратегии одаренных детей.</w:t>
      </w:r>
    </w:p>
    <w:p w:rsidR="004B24F8" w:rsidRPr="00482F50" w:rsidRDefault="004B24F8" w:rsidP="00362A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i/>
          <w:sz w:val="28"/>
          <w:szCs w:val="28"/>
        </w:rPr>
        <w:lastRenderedPageBreak/>
        <w:t>Развивающая цель</w:t>
      </w:r>
      <w:r w:rsidRPr="00482F50">
        <w:rPr>
          <w:rFonts w:ascii="Times New Roman" w:hAnsi="Times New Roman"/>
          <w:sz w:val="28"/>
          <w:szCs w:val="28"/>
        </w:rPr>
        <w:t xml:space="preserve"> – развитие способности одаренных детей к включению в любую духовно-практическую деятельность в зависимости от реальных потребностей нашего региона, нашей страны и самой личности.</w:t>
      </w:r>
    </w:p>
    <w:p w:rsidR="004B24F8" w:rsidRPr="008E4935" w:rsidRDefault="004B24F8" w:rsidP="00362A48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E4935">
        <w:rPr>
          <w:rFonts w:ascii="Times New Roman" w:hAnsi="Times New Roman"/>
          <w:b/>
          <w:i/>
          <w:sz w:val="28"/>
          <w:szCs w:val="28"/>
        </w:rPr>
        <w:t>Целями</w:t>
      </w:r>
      <w:r w:rsidRPr="00482F50">
        <w:rPr>
          <w:rFonts w:ascii="Times New Roman" w:hAnsi="Times New Roman"/>
          <w:b/>
          <w:sz w:val="28"/>
          <w:szCs w:val="28"/>
        </w:rPr>
        <w:t xml:space="preserve"> </w:t>
      </w:r>
      <w:r w:rsidR="00EF55BA" w:rsidRPr="00482F50">
        <w:rPr>
          <w:rFonts w:ascii="Times New Roman" w:hAnsi="Times New Roman"/>
          <w:sz w:val="28"/>
          <w:szCs w:val="28"/>
        </w:rPr>
        <w:t>(в зависимости от специфики образовательного учреждения)</w:t>
      </w:r>
      <w:r w:rsidR="00EF55BA" w:rsidRPr="00482F50">
        <w:rPr>
          <w:rFonts w:ascii="Times New Roman" w:hAnsi="Times New Roman"/>
          <w:b/>
          <w:sz w:val="28"/>
          <w:szCs w:val="28"/>
        </w:rPr>
        <w:t xml:space="preserve"> </w:t>
      </w:r>
      <w:r w:rsidRPr="008E4935">
        <w:rPr>
          <w:rFonts w:ascii="Times New Roman" w:hAnsi="Times New Roman"/>
          <w:b/>
          <w:i/>
          <w:sz w:val="28"/>
          <w:szCs w:val="28"/>
        </w:rPr>
        <w:t>работы педагогами с одаренными детьми являются</w:t>
      </w:r>
      <w:r w:rsidRPr="008E4935">
        <w:rPr>
          <w:rFonts w:ascii="Times New Roman" w:hAnsi="Times New Roman"/>
          <w:i/>
          <w:sz w:val="28"/>
          <w:szCs w:val="28"/>
        </w:rPr>
        <w:t>:</w:t>
      </w:r>
    </w:p>
    <w:p w:rsidR="004B24F8" w:rsidRPr="00482F50" w:rsidRDefault="004B24F8" w:rsidP="007118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>- выявление одаренных детей;</w:t>
      </w:r>
    </w:p>
    <w:p w:rsidR="004B24F8" w:rsidRPr="00482F50" w:rsidRDefault="004B24F8" w:rsidP="008E493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>- создание условий, способствующих их оптимальному развитию.</w:t>
      </w:r>
    </w:p>
    <w:p w:rsidR="002A1ECA" w:rsidRPr="00482F50" w:rsidRDefault="002A1ECA" w:rsidP="007118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>Различие целей связано с тем, что уже появились образовательные учреждения, которые имеют специфический контингент – только  одаренные дети. Такие заве</w:t>
      </w:r>
      <w:r w:rsidR="00501B6B" w:rsidRPr="00482F50">
        <w:rPr>
          <w:rFonts w:ascii="Times New Roman" w:hAnsi="Times New Roman"/>
          <w:sz w:val="28"/>
          <w:szCs w:val="28"/>
        </w:rPr>
        <w:t>дения не занимаются выявлением одаренных детей.</w:t>
      </w:r>
    </w:p>
    <w:p w:rsidR="004B24F8" w:rsidRPr="00482F50" w:rsidRDefault="004B24F8" w:rsidP="007118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>Работа с одаренными детьми в учебном заведении включает в себя ряд подпрограмм и мероприятий, призванных всесторонне раскрывать весь спектр природного потенциала детей.</w:t>
      </w:r>
    </w:p>
    <w:p w:rsidR="004B24F8" w:rsidRPr="00482F50" w:rsidRDefault="004B24F8" w:rsidP="007118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 xml:space="preserve">Для реализации познавательных возможностей учащихся необходимо обновления содержания образования и использование </w:t>
      </w:r>
      <w:r w:rsidR="00A72A4F" w:rsidRPr="00482F50">
        <w:rPr>
          <w:rFonts w:ascii="Times New Roman" w:hAnsi="Times New Roman"/>
          <w:sz w:val="28"/>
          <w:szCs w:val="28"/>
        </w:rPr>
        <w:t>инновационных</w:t>
      </w:r>
      <w:r w:rsidRPr="00482F50">
        <w:rPr>
          <w:rFonts w:ascii="Times New Roman" w:hAnsi="Times New Roman"/>
          <w:sz w:val="28"/>
          <w:szCs w:val="28"/>
        </w:rPr>
        <w:t xml:space="preserve"> технологий</w:t>
      </w:r>
      <w:r w:rsidR="00A72A4F" w:rsidRPr="00482F50">
        <w:rPr>
          <w:rFonts w:ascii="Times New Roman" w:hAnsi="Times New Roman"/>
          <w:sz w:val="28"/>
          <w:szCs w:val="28"/>
        </w:rPr>
        <w:t>, предоставляющих возможности развития одаренности.</w:t>
      </w:r>
    </w:p>
    <w:p w:rsidR="00A72A4F" w:rsidRPr="008E4935" w:rsidRDefault="00A72A4F" w:rsidP="00362A48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E4935">
        <w:rPr>
          <w:rFonts w:ascii="Times New Roman" w:hAnsi="Times New Roman"/>
          <w:b/>
          <w:i/>
          <w:sz w:val="28"/>
          <w:szCs w:val="28"/>
        </w:rPr>
        <w:t>Научно-методические основы обновления содержания работы с одаренными детьми</w:t>
      </w:r>
    </w:p>
    <w:p w:rsidR="00E937DF" w:rsidRPr="00482F50" w:rsidRDefault="00A72A4F" w:rsidP="007118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>Самовоспитание способностей, самораскрытия природных задатков является важным условием реализации индивидуальности одаренного ребенка.</w:t>
      </w:r>
    </w:p>
    <w:p w:rsidR="00A72A4F" w:rsidRPr="00482F50" w:rsidRDefault="00371A10" w:rsidP="007118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>В реализации своей индивидуальности ребенок должен быть главным, рассматриваться как самый заинтересованный участник этого процесса, как деятель самореализации.</w:t>
      </w:r>
    </w:p>
    <w:p w:rsidR="00371A10" w:rsidRPr="00482F50" w:rsidRDefault="00371A10" w:rsidP="007118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>Именно с таких позиций должна рассматриваться проблема сопровождения одаренных детей.</w:t>
      </w:r>
    </w:p>
    <w:p w:rsidR="00371A10" w:rsidRPr="00482F50" w:rsidRDefault="00371A10" w:rsidP="007118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 xml:space="preserve">Принцип педагогики индивидуализации является концептуальным обоснованием работы с одаренными детьми. Исходя из этого, одним из </w:t>
      </w:r>
      <w:r w:rsidRPr="00482F50">
        <w:rPr>
          <w:rFonts w:ascii="Times New Roman" w:hAnsi="Times New Roman"/>
          <w:sz w:val="28"/>
          <w:szCs w:val="28"/>
        </w:rPr>
        <w:lastRenderedPageBreak/>
        <w:t>приоритетных направлений работы учебного заведения является совершенствование уровня компетентности педагогов, который позволяет приспосабливать массовое обучение к индивидуальным свойствам каждого ребенка, предварительно изучив особенности его поведения.</w:t>
      </w:r>
    </w:p>
    <w:p w:rsidR="00371A10" w:rsidRPr="00482F50" w:rsidRDefault="00371A10" w:rsidP="007118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 xml:space="preserve">Теория Джозефа </w:t>
      </w:r>
      <w:proofErr w:type="spellStart"/>
      <w:r w:rsidRPr="00482F50">
        <w:rPr>
          <w:rFonts w:ascii="Times New Roman" w:hAnsi="Times New Roman"/>
          <w:sz w:val="28"/>
          <w:szCs w:val="28"/>
        </w:rPr>
        <w:t>Рензулли</w:t>
      </w:r>
      <w:proofErr w:type="spellEnd"/>
      <w:r w:rsidRPr="00482F50">
        <w:rPr>
          <w:rFonts w:ascii="Times New Roman" w:hAnsi="Times New Roman"/>
          <w:sz w:val="28"/>
          <w:szCs w:val="28"/>
        </w:rPr>
        <w:t xml:space="preserve"> часто применяется в области обучения одаренных детей.</w:t>
      </w:r>
    </w:p>
    <w:p w:rsidR="00371A10" w:rsidRPr="00482F50" w:rsidRDefault="00371A10" w:rsidP="007118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>Он считает, что поведение одаренного человека отражает взаимодействие между 3 основными группами качеств:</w:t>
      </w:r>
    </w:p>
    <w:p w:rsidR="00371A10" w:rsidRPr="00482F50" w:rsidRDefault="00371A10" w:rsidP="007118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>- общие или специальные способности выше среднего;</w:t>
      </w:r>
    </w:p>
    <w:p w:rsidR="00371A10" w:rsidRPr="00482F50" w:rsidRDefault="00371A10" w:rsidP="007118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>- высокий уровень включенности в задачу</w:t>
      </w:r>
    </w:p>
    <w:p w:rsidR="00371A10" w:rsidRPr="00482F50" w:rsidRDefault="00371A10" w:rsidP="00362A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 xml:space="preserve">- </w:t>
      </w:r>
      <w:r w:rsidR="00002755" w:rsidRPr="00482F50">
        <w:rPr>
          <w:rFonts w:ascii="Times New Roman" w:hAnsi="Times New Roman"/>
          <w:sz w:val="28"/>
          <w:szCs w:val="28"/>
        </w:rPr>
        <w:t>высокий уровень креативности.</w:t>
      </w:r>
    </w:p>
    <w:p w:rsidR="00002755" w:rsidRPr="00482F50" w:rsidRDefault="00002755" w:rsidP="00482F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 xml:space="preserve">Принципиально важно то, что </w:t>
      </w:r>
      <w:proofErr w:type="spellStart"/>
      <w:r w:rsidRPr="00482F50">
        <w:rPr>
          <w:rFonts w:ascii="Times New Roman" w:hAnsi="Times New Roman"/>
          <w:sz w:val="28"/>
          <w:szCs w:val="28"/>
        </w:rPr>
        <w:t>Д.Рензулли</w:t>
      </w:r>
      <w:proofErr w:type="spellEnd"/>
      <w:r w:rsidRPr="00482F50">
        <w:rPr>
          <w:rFonts w:ascii="Times New Roman" w:hAnsi="Times New Roman"/>
          <w:sz w:val="28"/>
          <w:szCs w:val="28"/>
        </w:rPr>
        <w:t xml:space="preserve"> предполагает считать одаренными не только того, кто по всем трем параметрам превосходит сверстников, но и того, кто демонстрирует высокий уровень хотя бы по одному из них.</w:t>
      </w:r>
    </w:p>
    <w:p w:rsidR="00002755" w:rsidRPr="00482F50" w:rsidRDefault="00002755" w:rsidP="00482F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>Таким образом, контингент одаренных существенно расширяется, по сравнению с тем небольшим процентом детей, к</w:t>
      </w:r>
      <w:r w:rsidR="00090055" w:rsidRPr="00482F50">
        <w:rPr>
          <w:rFonts w:ascii="Times New Roman" w:hAnsi="Times New Roman"/>
          <w:sz w:val="28"/>
          <w:szCs w:val="28"/>
        </w:rPr>
        <w:t>оторых обычно выявляют при помо</w:t>
      </w:r>
      <w:r w:rsidRPr="00482F50">
        <w:rPr>
          <w:rFonts w:ascii="Times New Roman" w:hAnsi="Times New Roman"/>
          <w:sz w:val="28"/>
          <w:szCs w:val="28"/>
        </w:rPr>
        <w:t xml:space="preserve">щи тестов интеллекта, креативности или по тестам достижений. </w:t>
      </w:r>
    </w:p>
    <w:p w:rsidR="00D224FD" w:rsidRPr="00482F50" w:rsidRDefault="00D224FD" w:rsidP="00482F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>Трактовка о</w:t>
      </w:r>
      <w:r w:rsidR="00090055" w:rsidRPr="00482F50">
        <w:rPr>
          <w:rFonts w:ascii="Times New Roman" w:hAnsi="Times New Roman"/>
          <w:sz w:val="28"/>
          <w:szCs w:val="28"/>
        </w:rPr>
        <w:t>д</w:t>
      </w:r>
      <w:r w:rsidRPr="00482F50">
        <w:rPr>
          <w:rFonts w:ascii="Times New Roman" w:hAnsi="Times New Roman"/>
          <w:sz w:val="28"/>
          <w:szCs w:val="28"/>
        </w:rPr>
        <w:t xml:space="preserve">аренности в концепции «обогащенного обучения» </w:t>
      </w:r>
      <w:proofErr w:type="spellStart"/>
      <w:r w:rsidRPr="00482F50">
        <w:rPr>
          <w:rFonts w:ascii="Times New Roman" w:hAnsi="Times New Roman"/>
          <w:sz w:val="28"/>
          <w:szCs w:val="28"/>
        </w:rPr>
        <w:t>Д.Рензулли</w:t>
      </w:r>
      <w:proofErr w:type="spellEnd"/>
      <w:r w:rsidRPr="00482F50">
        <w:rPr>
          <w:rFonts w:ascii="Times New Roman" w:hAnsi="Times New Roman"/>
          <w:sz w:val="28"/>
          <w:szCs w:val="28"/>
        </w:rPr>
        <w:t xml:space="preserve"> </w:t>
      </w:r>
      <w:r w:rsidR="00EF55BA" w:rsidRPr="00482F50">
        <w:rPr>
          <w:rFonts w:ascii="Times New Roman" w:hAnsi="Times New Roman"/>
          <w:sz w:val="28"/>
          <w:szCs w:val="28"/>
        </w:rPr>
        <w:t>должна соответствовать специфическим условиям</w:t>
      </w:r>
      <w:r w:rsidRPr="00482F50">
        <w:rPr>
          <w:rFonts w:ascii="Times New Roman" w:hAnsi="Times New Roman"/>
          <w:sz w:val="28"/>
          <w:szCs w:val="28"/>
        </w:rPr>
        <w:t xml:space="preserve"> функционирования образовательной модели </w:t>
      </w:r>
      <w:r w:rsidR="004B7B10" w:rsidRPr="00482F50">
        <w:rPr>
          <w:rFonts w:ascii="Times New Roman" w:hAnsi="Times New Roman"/>
          <w:sz w:val="28"/>
          <w:szCs w:val="28"/>
        </w:rPr>
        <w:t xml:space="preserve"> учебного заведения</w:t>
      </w:r>
      <w:r w:rsidRPr="00482F50">
        <w:rPr>
          <w:rFonts w:ascii="Times New Roman" w:hAnsi="Times New Roman"/>
          <w:sz w:val="28"/>
          <w:szCs w:val="28"/>
        </w:rPr>
        <w:t>.</w:t>
      </w:r>
    </w:p>
    <w:p w:rsidR="00090055" w:rsidRPr="00482F50" w:rsidRDefault="00090055" w:rsidP="007118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>Основная задача педагога при этом состоит в том, чтобы помочь каждому обучающемуся ставить перед собой посильные задачи, отвечающие его интересам, и овладевать исследовательскими навыками, необходимыми для решения этих задач.</w:t>
      </w:r>
    </w:p>
    <w:p w:rsidR="00090055" w:rsidRPr="00482F50" w:rsidRDefault="00090055" w:rsidP="007118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82F50">
        <w:rPr>
          <w:rFonts w:ascii="Times New Roman" w:hAnsi="Times New Roman"/>
          <w:sz w:val="28"/>
          <w:szCs w:val="28"/>
        </w:rPr>
        <w:t>Д.Рензулли</w:t>
      </w:r>
      <w:proofErr w:type="spellEnd"/>
      <w:r w:rsidRPr="00482F50">
        <w:rPr>
          <w:rFonts w:ascii="Times New Roman" w:hAnsi="Times New Roman"/>
          <w:sz w:val="28"/>
          <w:szCs w:val="28"/>
        </w:rPr>
        <w:t xml:space="preserve"> охарактеризовал занятия, построенные в соответствии с принципами концепции «обогащенного обучения», как «выходящие за рамки установленной учебной программы и опережающие ее».</w:t>
      </w:r>
    </w:p>
    <w:p w:rsidR="00090055" w:rsidRPr="00482F50" w:rsidRDefault="00090055" w:rsidP="00362A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lastRenderedPageBreak/>
        <w:t>Во всех случаях, когда происходит развитие способностей ребенка, их реализация, оно в значительной мере становится возможным лишь благодаря самовоспитанию.</w:t>
      </w:r>
    </w:p>
    <w:p w:rsidR="00090055" w:rsidRPr="008E4935" w:rsidRDefault="00AD44EB" w:rsidP="00362A48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E4935">
        <w:rPr>
          <w:rFonts w:ascii="Times New Roman" w:hAnsi="Times New Roman"/>
          <w:b/>
          <w:i/>
          <w:sz w:val="28"/>
          <w:szCs w:val="28"/>
        </w:rPr>
        <w:t>Стратегии ускорения обучения одаренных детей через обогащение содержания образования.</w:t>
      </w:r>
    </w:p>
    <w:p w:rsidR="00EF1459" w:rsidRPr="00482F50" w:rsidRDefault="00482F50" w:rsidP="00362A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A150AD1" wp14:editId="644CA6A6">
            <wp:extent cx="2286000" cy="183173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41" cy="183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4EB" w:rsidRPr="00482F50" w:rsidRDefault="00AD44EB" w:rsidP="00482F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>1 - Вертикальное обогащение</w:t>
      </w:r>
    </w:p>
    <w:p w:rsidR="00501B6B" w:rsidRPr="00482F50" w:rsidRDefault="00501B6B" w:rsidP="00482F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>2 - Горизонтальное обогащение</w:t>
      </w:r>
    </w:p>
    <w:p w:rsidR="00AD44EB" w:rsidRPr="00482F50" w:rsidRDefault="00501B6B" w:rsidP="00482F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>3</w:t>
      </w:r>
      <w:r w:rsidR="00AD44EB" w:rsidRPr="00482F50">
        <w:rPr>
          <w:rFonts w:ascii="Times New Roman" w:hAnsi="Times New Roman"/>
          <w:sz w:val="28"/>
          <w:szCs w:val="28"/>
        </w:rPr>
        <w:t xml:space="preserve"> - Индивидуальная стратегия </w:t>
      </w:r>
    </w:p>
    <w:p w:rsidR="002A0ABB" w:rsidRPr="00482F50" w:rsidRDefault="002A0ABB" w:rsidP="00482F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>Вертикальное обогащение предполагает более быстрое продвижение к познавательным высшим уровням в области избранного предмета.</w:t>
      </w:r>
    </w:p>
    <w:p w:rsidR="00AD44EB" w:rsidRPr="00482F50" w:rsidRDefault="00501B6B" w:rsidP="00482F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2F50">
        <w:rPr>
          <w:rFonts w:ascii="Times New Roman" w:hAnsi="Times New Roman"/>
          <w:sz w:val="28"/>
          <w:szCs w:val="28"/>
        </w:rPr>
        <w:t>Горизонтальное направлено на расширение изучаемой области знаний.</w:t>
      </w:r>
      <w:proofErr w:type="gramEnd"/>
      <w:r w:rsidRPr="00482F50">
        <w:rPr>
          <w:rFonts w:ascii="Times New Roman" w:hAnsi="Times New Roman"/>
          <w:sz w:val="28"/>
          <w:szCs w:val="28"/>
        </w:rPr>
        <w:t xml:space="preserve"> </w:t>
      </w:r>
      <w:r w:rsidR="00AD44EB" w:rsidRPr="00482F50">
        <w:rPr>
          <w:rFonts w:ascii="Times New Roman" w:hAnsi="Times New Roman"/>
          <w:sz w:val="28"/>
          <w:szCs w:val="28"/>
        </w:rPr>
        <w:t xml:space="preserve">В результате чего одаренный ребенок не продвигается быстрее, а получает дополнительный материал к традиционным курсам, большие возможности развития мышления и креативности, развивает умение работать </w:t>
      </w:r>
      <w:r w:rsidR="00C21E21" w:rsidRPr="00482F50">
        <w:rPr>
          <w:rFonts w:ascii="Times New Roman" w:hAnsi="Times New Roman"/>
          <w:sz w:val="28"/>
          <w:szCs w:val="28"/>
        </w:rPr>
        <w:t>самостоятельно</w:t>
      </w:r>
      <w:r w:rsidR="00AD44EB" w:rsidRPr="00482F50">
        <w:rPr>
          <w:rFonts w:ascii="Times New Roman" w:hAnsi="Times New Roman"/>
          <w:sz w:val="28"/>
          <w:szCs w:val="28"/>
        </w:rPr>
        <w:t>.</w:t>
      </w:r>
    </w:p>
    <w:p w:rsidR="00AD44EB" w:rsidRPr="00482F50" w:rsidRDefault="00AD44EB" w:rsidP="00482F50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82F50">
        <w:rPr>
          <w:rFonts w:ascii="Times New Roman" w:hAnsi="Times New Roman"/>
          <w:sz w:val="28"/>
          <w:szCs w:val="28"/>
          <w:u w:val="single"/>
        </w:rPr>
        <w:t>Стратегия обогащения в</w:t>
      </w:r>
      <w:r w:rsidR="00C21E21" w:rsidRPr="00482F50">
        <w:rPr>
          <w:rFonts w:ascii="Times New Roman" w:hAnsi="Times New Roman"/>
          <w:sz w:val="28"/>
          <w:szCs w:val="28"/>
          <w:u w:val="single"/>
        </w:rPr>
        <w:t>ключает не</w:t>
      </w:r>
      <w:r w:rsidR="00184045" w:rsidRPr="00482F50">
        <w:rPr>
          <w:rFonts w:ascii="Times New Roman" w:hAnsi="Times New Roman"/>
          <w:sz w:val="28"/>
          <w:szCs w:val="28"/>
          <w:u w:val="single"/>
        </w:rPr>
        <w:t>сколько направлений:</w:t>
      </w:r>
    </w:p>
    <w:p w:rsidR="00184045" w:rsidRPr="00482F50" w:rsidRDefault="00184045" w:rsidP="007118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>- расширение кругозора знаний об окружающем мире и самопознание,</w:t>
      </w:r>
    </w:p>
    <w:p w:rsidR="00184045" w:rsidRPr="00482F50" w:rsidRDefault="00184045" w:rsidP="007118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>- углубление этих знаний,</w:t>
      </w:r>
    </w:p>
    <w:p w:rsidR="00184045" w:rsidRPr="00482F50" w:rsidRDefault="00184045" w:rsidP="00362A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>- развитие инструментария получения знаний.</w:t>
      </w:r>
    </w:p>
    <w:p w:rsidR="00184045" w:rsidRPr="00482F50" w:rsidRDefault="00184045" w:rsidP="007118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>Обогащение обучения направлено на развитие творческого мышления.</w:t>
      </w:r>
    </w:p>
    <w:p w:rsidR="00184045" w:rsidRPr="00482F50" w:rsidRDefault="00184045" w:rsidP="007118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lastRenderedPageBreak/>
        <w:t xml:space="preserve">Сюда входят занятия по решению проблем с применением таких известных техник как мозговой штурм, занятия ориентированные на использование метода проектов, осуществления исследовательской деятельности, развитие личностных характеристик, упражнения на релаксацию. </w:t>
      </w:r>
    </w:p>
    <w:p w:rsidR="00147B35" w:rsidRPr="00482F50" w:rsidRDefault="00147B35" w:rsidP="007118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>Особое значение придается корректирующим, развивающим и интегративным программам. Развивающие создаются для улучшения состояния эмоциональной сферы, в них используются такие виды упражнений как ролевой тренинг, обсуждения в малых группах.</w:t>
      </w:r>
    </w:p>
    <w:p w:rsidR="00147B35" w:rsidRPr="00482F50" w:rsidRDefault="00147B35" w:rsidP="007118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 xml:space="preserve">Интегративные программы соединяют познавательные и эмоциональные компоненты. Их можно разделить на </w:t>
      </w:r>
      <w:r w:rsidR="00E01ABF" w:rsidRPr="00482F50">
        <w:rPr>
          <w:rFonts w:ascii="Times New Roman" w:hAnsi="Times New Roman"/>
          <w:sz w:val="28"/>
          <w:szCs w:val="28"/>
        </w:rPr>
        <w:t>направленные,</w:t>
      </w:r>
      <w:r w:rsidRPr="00482F50">
        <w:rPr>
          <w:rFonts w:ascii="Times New Roman" w:hAnsi="Times New Roman"/>
          <w:sz w:val="28"/>
          <w:szCs w:val="28"/>
        </w:rPr>
        <w:t xml:space="preserve"> на обсуждение жизненных ценностей и связанные с исследованием проблемы </w:t>
      </w:r>
      <w:proofErr w:type="spellStart"/>
      <w:r w:rsidRPr="00482F50">
        <w:rPr>
          <w:rFonts w:ascii="Times New Roman" w:hAnsi="Times New Roman"/>
          <w:sz w:val="28"/>
          <w:szCs w:val="28"/>
        </w:rPr>
        <w:t>самоактуализации</w:t>
      </w:r>
      <w:proofErr w:type="spellEnd"/>
      <w:r w:rsidRPr="00482F50">
        <w:rPr>
          <w:rFonts w:ascii="Times New Roman" w:hAnsi="Times New Roman"/>
          <w:sz w:val="28"/>
          <w:szCs w:val="28"/>
        </w:rPr>
        <w:t>.</w:t>
      </w:r>
    </w:p>
    <w:p w:rsidR="00147B35" w:rsidRPr="00482F50" w:rsidRDefault="00147B35" w:rsidP="007118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>Учебный материал, применяемый в работе с одаренными детьми, соответствует следующим требованиям:</w:t>
      </w:r>
    </w:p>
    <w:p w:rsidR="00147B35" w:rsidRPr="00482F50" w:rsidRDefault="00147B35" w:rsidP="007118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>- научность;</w:t>
      </w:r>
    </w:p>
    <w:p w:rsidR="00147B35" w:rsidRPr="00482F50" w:rsidRDefault="00147B35" w:rsidP="007118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>- расширенный объем;</w:t>
      </w:r>
    </w:p>
    <w:p w:rsidR="00147B35" w:rsidRPr="00482F50" w:rsidRDefault="00147B35" w:rsidP="007118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>- междисциплинарный контекст;</w:t>
      </w:r>
    </w:p>
    <w:p w:rsidR="00147B35" w:rsidRPr="00482F50" w:rsidRDefault="00147B35" w:rsidP="007118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>- практическая направленность;</w:t>
      </w:r>
    </w:p>
    <w:p w:rsidR="00147B35" w:rsidRPr="00482F50" w:rsidRDefault="00147B35" w:rsidP="007118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>- соответствие разнообразию интересов учащихся;</w:t>
      </w:r>
    </w:p>
    <w:p w:rsidR="00147B35" w:rsidRPr="00482F50" w:rsidRDefault="00147B35" w:rsidP="00362A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>- дискуссионное содержание.</w:t>
      </w:r>
    </w:p>
    <w:p w:rsidR="00EE06CC" w:rsidRDefault="00EE06CC" w:rsidP="00EE06C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 Самодиагностика для участников семинара-практикума.</w:t>
      </w:r>
    </w:p>
    <w:p w:rsidR="00EE06CC" w:rsidRDefault="00EE06CC" w:rsidP="00EE06C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Отметьте знаком «+» те свойства, которые Вам нравятся в учениках, а знаком « минус» те, что не нравятся.</w:t>
      </w:r>
    </w:p>
    <w:p w:rsidR="00EE06CC" w:rsidRDefault="00EE06CC" w:rsidP="00EE06CC">
      <w:pPr>
        <w:pStyle w:val="a3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Дисциплинированный.</w:t>
      </w:r>
    </w:p>
    <w:p w:rsidR="00EE06CC" w:rsidRDefault="00EE06CC" w:rsidP="00EE06CC">
      <w:pPr>
        <w:pStyle w:val="a3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Неровно успевающий.</w:t>
      </w:r>
    </w:p>
    <w:p w:rsidR="00EE06CC" w:rsidRDefault="00EE06CC" w:rsidP="00EE06CC">
      <w:pPr>
        <w:pStyle w:val="a3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Организованный.</w:t>
      </w:r>
    </w:p>
    <w:p w:rsidR="00EE06CC" w:rsidRDefault="00EE06CC" w:rsidP="00EE06CC">
      <w:pPr>
        <w:pStyle w:val="a3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Выбивающийся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из общего темпа.</w:t>
      </w:r>
    </w:p>
    <w:p w:rsidR="00EE06CC" w:rsidRDefault="00EE06CC" w:rsidP="00EE06CC">
      <w:pPr>
        <w:pStyle w:val="a3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Эрудированный.</w:t>
      </w:r>
    </w:p>
    <w:p w:rsidR="00EE06CC" w:rsidRDefault="00EE06CC" w:rsidP="00EE06CC">
      <w:pPr>
        <w:pStyle w:val="a3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Странный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в поведении, непонятный.</w:t>
      </w:r>
    </w:p>
    <w:p w:rsidR="00EE06CC" w:rsidRDefault="00EE06CC" w:rsidP="00EE06CC">
      <w:pPr>
        <w:pStyle w:val="a3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Умеющий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поддержать общее дело.</w:t>
      </w:r>
    </w:p>
    <w:p w:rsidR="00EE06CC" w:rsidRDefault="00EE06CC" w:rsidP="00EE06CC">
      <w:pPr>
        <w:pStyle w:val="a3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Выскакивающий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на занятии с нелепым замечанием.</w:t>
      </w:r>
    </w:p>
    <w:p w:rsidR="00EE06CC" w:rsidRDefault="00EE06CC" w:rsidP="00EE06CC">
      <w:pPr>
        <w:pStyle w:val="a3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Стабильно успевающий (всегда хорошо учится).</w:t>
      </w:r>
    </w:p>
    <w:p w:rsidR="00EE06CC" w:rsidRDefault="00EE06CC" w:rsidP="00EE06CC">
      <w:pPr>
        <w:pStyle w:val="a3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Занятый своими делами (индивидуалист).</w:t>
      </w:r>
    </w:p>
    <w:p w:rsidR="00EE06CC" w:rsidRDefault="00EE06CC" w:rsidP="00EE06CC">
      <w:pPr>
        <w:pStyle w:val="a3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Быстро, «на лету» </w:t>
      </w:r>
      <w:proofErr w:type="gramStart"/>
      <w:r>
        <w:rPr>
          <w:rFonts w:ascii="Times New Roman" w:hAnsi="Times New Roman"/>
          <w:sz w:val="28"/>
          <w:szCs w:val="28"/>
        </w:rPr>
        <w:t>схватывающий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E06CC" w:rsidRDefault="00EE06CC" w:rsidP="00EE06CC">
      <w:pPr>
        <w:pStyle w:val="a3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умеющий общаться, конфликтный.</w:t>
      </w:r>
    </w:p>
    <w:p w:rsidR="00EE06CC" w:rsidRDefault="00EE06CC" w:rsidP="00EE06CC">
      <w:pPr>
        <w:pStyle w:val="a3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Общающийся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легко, приятный в общении.</w:t>
      </w:r>
    </w:p>
    <w:p w:rsidR="00EE06CC" w:rsidRDefault="00EE06CC" w:rsidP="00EE06CC">
      <w:pPr>
        <w:pStyle w:val="a3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Иногда тугодум, иногда не может понять </w:t>
      </w:r>
      <w:proofErr w:type="gramStart"/>
      <w:r>
        <w:rPr>
          <w:rFonts w:ascii="Times New Roman" w:hAnsi="Times New Roman"/>
          <w:sz w:val="28"/>
          <w:szCs w:val="28"/>
        </w:rPr>
        <w:t>очевидного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E06CC" w:rsidRDefault="00EE06CC" w:rsidP="00EE06CC">
      <w:pPr>
        <w:pStyle w:val="a3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Ясно, понятно для всех </w:t>
      </w:r>
      <w:proofErr w:type="gramStart"/>
      <w:r>
        <w:rPr>
          <w:rFonts w:ascii="Times New Roman" w:hAnsi="Times New Roman"/>
          <w:sz w:val="28"/>
          <w:szCs w:val="28"/>
        </w:rPr>
        <w:t>выражающий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свои мысли.</w:t>
      </w:r>
    </w:p>
    <w:p w:rsidR="00EE06CC" w:rsidRDefault="00EE06CC" w:rsidP="00EE06CC">
      <w:pPr>
        <w:pStyle w:val="a3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всегда </w:t>
      </w:r>
      <w:proofErr w:type="gramStart"/>
      <w:r>
        <w:rPr>
          <w:rFonts w:ascii="Times New Roman" w:hAnsi="Times New Roman"/>
          <w:sz w:val="28"/>
          <w:szCs w:val="28"/>
        </w:rPr>
        <w:t>желающий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подчиняться большинству или официальному руководителю.</w:t>
      </w:r>
    </w:p>
    <w:p w:rsidR="00EE06CC" w:rsidRDefault="00EE06CC" w:rsidP="00EE06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</w:t>
      </w:r>
      <w:proofErr w:type="gramStart"/>
      <w:r>
        <w:rPr>
          <w:rFonts w:ascii="Times New Roman" w:hAnsi="Times New Roman"/>
          <w:sz w:val="28"/>
          <w:szCs w:val="28"/>
        </w:rPr>
        <w:t>четных</w:t>
      </w:r>
      <w:proofErr w:type="gramEnd"/>
      <w:r>
        <w:rPr>
          <w:rFonts w:ascii="Times New Roman" w:hAnsi="Times New Roman"/>
          <w:sz w:val="28"/>
          <w:szCs w:val="28"/>
        </w:rPr>
        <w:t xml:space="preserve"> «+» больше, то Вы – нестандартный педагог, умеющий обнаружить, выявить, разглядеть скрытую незаурядную одаренность. </w:t>
      </w:r>
    </w:p>
    <w:p w:rsidR="00EE06CC" w:rsidRPr="00EE06CC" w:rsidRDefault="00EE06CC" w:rsidP="00EE06CC">
      <w:pPr>
        <w:pStyle w:val="a3"/>
        <w:tabs>
          <w:tab w:val="left" w:pos="993"/>
        </w:tabs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EE06CC">
        <w:rPr>
          <w:rFonts w:ascii="Times New Roman" w:hAnsi="Times New Roman"/>
          <w:b/>
          <w:sz w:val="28"/>
          <w:szCs w:val="28"/>
          <w:lang w:val="en-US"/>
        </w:rPr>
        <w:t>V</w:t>
      </w:r>
      <w:r w:rsidRPr="00EE06C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06CC">
        <w:rPr>
          <w:rFonts w:ascii="Times New Roman" w:hAnsi="Times New Roman"/>
          <w:b/>
          <w:sz w:val="28"/>
          <w:szCs w:val="28"/>
        </w:rPr>
        <w:t>Проблема одаренности</w:t>
      </w:r>
    </w:p>
    <w:p w:rsidR="00B67FA6" w:rsidRPr="00E01ABF" w:rsidRDefault="00B67FA6" w:rsidP="00711803">
      <w:pPr>
        <w:spacing w:before="24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01ABF">
        <w:rPr>
          <w:rFonts w:ascii="Times New Roman" w:hAnsi="Times New Roman"/>
          <w:b/>
          <w:i/>
          <w:sz w:val="28"/>
          <w:szCs w:val="28"/>
        </w:rPr>
        <w:t>Проблема одаренности представляет комплексную проблему, в которой пересекаются интересы разных научных дисциплин по следующим вопросам.</w:t>
      </w:r>
    </w:p>
    <w:p w:rsidR="00B67FA6" w:rsidRPr="00482F50" w:rsidRDefault="00B67FA6" w:rsidP="00711803">
      <w:pPr>
        <w:pStyle w:val="a3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>Особенности, присущие одаренному ребенку.</w:t>
      </w:r>
    </w:p>
    <w:p w:rsidR="00B67FA6" w:rsidRPr="00482F50" w:rsidRDefault="00B67FA6" w:rsidP="00711803">
      <w:pPr>
        <w:pStyle w:val="a3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>Методы, способы выявления и обнаружения одаренных детей.</w:t>
      </w:r>
    </w:p>
    <w:p w:rsidR="00B67FA6" w:rsidRPr="00482F50" w:rsidRDefault="00B67FA6" w:rsidP="00711803">
      <w:pPr>
        <w:pStyle w:val="a3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>Разработка программ обучения для интеллектуально одаренных детей.</w:t>
      </w:r>
    </w:p>
    <w:p w:rsidR="00B67FA6" w:rsidRPr="00482F50" w:rsidRDefault="00B67FA6" w:rsidP="00711803">
      <w:pPr>
        <w:pStyle w:val="a3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>Какие условия необходимо создать для учения одаренного ребенка.</w:t>
      </w:r>
    </w:p>
    <w:p w:rsidR="00B67FA6" w:rsidRDefault="00B67FA6" w:rsidP="00711803">
      <w:pPr>
        <w:pStyle w:val="a3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>Формы и методы работы с одаренными детьми.</w:t>
      </w:r>
    </w:p>
    <w:p w:rsidR="00E01ABF" w:rsidRPr="00482F50" w:rsidRDefault="00E01ABF" w:rsidP="00E01ABF">
      <w:pPr>
        <w:pStyle w:val="a3"/>
        <w:tabs>
          <w:tab w:val="left" w:pos="851"/>
        </w:tabs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B67FA6" w:rsidRPr="00482F50" w:rsidRDefault="00B67FA6" w:rsidP="00482F50">
      <w:pPr>
        <w:pStyle w:val="a3"/>
        <w:spacing w:before="240" w:line="360" w:lineRule="auto"/>
        <w:ind w:left="57" w:firstLine="709"/>
        <w:jc w:val="both"/>
        <w:rPr>
          <w:rFonts w:ascii="Times New Roman" w:hAnsi="Times New Roman"/>
          <w:b/>
          <w:sz w:val="28"/>
          <w:szCs w:val="28"/>
        </w:rPr>
      </w:pPr>
      <w:r w:rsidRPr="00482F50">
        <w:rPr>
          <w:rFonts w:ascii="Times New Roman" w:hAnsi="Times New Roman"/>
          <w:b/>
          <w:sz w:val="28"/>
          <w:szCs w:val="28"/>
        </w:rPr>
        <w:t>Особенности, присущие одаренным детям.</w:t>
      </w:r>
    </w:p>
    <w:p w:rsidR="00B67FA6" w:rsidRPr="00482F50" w:rsidRDefault="00B67FA6" w:rsidP="00362A48">
      <w:pPr>
        <w:pStyle w:val="a3"/>
        <w:spacing w:line="36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>К группе одаренных детей могут быть отнесены учащиеся, которые:</w:t>
      </w:r>
    </w:p>
    <w:p w:rsidR="00B67FA6" w:rsidRPr="00482F50" w:rsidRDefault="00B67FA6" w:rsidP="00711803">
      <w:pPr>
        <w:pStyle w:val="a3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lastRenderedPageBreak/>
        <w:t xml:space="preserve">Имеют более высокие </w:t>
      </w:r>
      <w:r w:rsidR="00992740" w:rsidRPr="00482F50">
        <w:rPr>
          <w:rFonts w:ascii="Times New Roman" w:hAnsi="Times New Roman"/>
          <w:sz w:val="28"/>
          <w:szCs w:val="28"/>
        </w:rPr>
        <w:t>по с</w:t>
      </w:r>
      <w:r w:rsidRPr="00482F50">
        <w:rPr>
          <w:rFonts w:ascii="Times New Roman" w:hAnsi="Times New Roman"/>
          <w:sz w:val="28"/>
          <w:szCs w:val="28"/>
        </w:rPr>
        <w:t>равнению с большинством остальных учащихся-сверстников интеллектуальные способности, восприимчивость к умению, творческие возможности и проявления.</w:t>
      </w:r>
    </w:p>
    <w:p w:rsidR="00B67FA6" w:rsidRPr="00482F50" w:rsidRDefault="00B67FA6" w:rsidP="00711803">
      <w:pPr>
        <w:pStyle w:val="a3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>Имеют доминирующую, активную, не насыщаемую познавательную потребность;</w:t>
      </w:r>
    </w:p>
    <w:p w:rsidR="00B67FA6" w:rsidRPr="00482F50" w:rsidRDefault="003642FA" w:rsidP="00711803">
      <w:pPr>
        <w:pStyle w:val="a3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>Испытывают радость от умственного труда;</w:t>
      </w:r>
    </w:p>
    <w:p w:rsidR="003642FA" w:rsidRPr="00482F50" w:rsidRDefault="003642FA" w:rsidP="00711803">
      <w:pPr>
        <w:pStyle w:val="a3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>Высокая скорость развития интеллектуальной и творческой сфер, глубина и не традиционность мышления.</w:t>
      </w:r>
    </w:p>
    <w:p w:rsidR="003642FA" w:rsidRPr="00482F50" w:rsidRDefault="003642FA" w:rsidP="00711803">
      <w:pPr>
        <w:pStyle w:val="a3"/>
        <w:spacing w:before="24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82F50">
        <w:rPr>
          <w:rFonts w:ascii="Times New Roman" w:hAnsi="Times New Roman"/>
          <w:b/>
          <w:sz w:val="28"/>
          <w:szCs w:val="28"/>
        </w:rPr>
        <w:t>Методы выявления одаренных детей</w:t>
      </w:r>
    </w:p>
    <w:p w:rsidR="003642FA" w:rsidRPr="00482F50" w:rsidRDefault="003642FA" w:rsidP="00711803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>- различные варианты метода наблюдения за детьми (в лабораторных условиях, в школе, во внешкольной деятельности);</w:t>
      </w:r>
    </w:p>
    <w:p w:rsidR="003642FA" w:rsidRPr="00482F50" w:rsidRDefault="003642FA" w:rsidP="00711803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>- специальные психодиагностические тренинги;</w:t>
      </w:r>
    </w:p>
    <w:p w:rsidR="003642FA" w:rsidRPr="00482F50" w:rsidRDefault="003642FA" w:rsidP="00711803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>- экспертное оценивание поведения детей учителями, родителями, одноклассниками;</w:t>
      </w:r>
    </w:p>
    <w:p w:rsidR="003642FA" w:rsidRPr="00482F50" w:rsidRDefault="003642FA" w:rsidP="00711803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>- проведение «пробных» уроков по специальным программам, а также включение детей в специальные игровые и предметно-ориентированные занятия;</w:t>
      </w:r>
    </w:p>
    <w:p w:rsidR="003642FA" w:rsidRPr="00482F50" w:rsidRDefault="003642FA" w:rsidP="00711803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>-экспертное оценивание конкретных продуктов творческой деятельности детей (рисунков, стихов, технических моделей) профессионалами;</w:t>
      </w:r>
    </w:p>
    <w:p w:rsidR="003642FA" w:rsidRPr="00482F50" w:rsidRDefault="003642FA" w:rsidP="00711803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>- организация различных интеллектуальных и предметных олимпиад, ко</w:t>
      </w:r>
      <w:r w:rsidR="00750E15" w:rsidRPr="00482F50">
        <w:rPr>
          <w:rFonts w:ascii="Times New Roman" w:hAnsi="Times New Roman"/>
          <w:sz w:val="28"/>
          <w:szCs w:val="28"/>
        </w:rPr>
        <w:t>нференций, спортивных соревнований, творческих конкурсов, фестивалей, смотров и т.п.</w:t>
      </w:r>
    </w:p>
    <w:p w:rsidR="00362A48" w:rsidRDefault="00750E15" w:rsidP="00482F50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2F50">
        <w:rPr>
          <w:rFonts w:ascii="Times New Roman" w:hAnsi="Times New Roman"/>
          <w:sz w:val="28"/>
          <w:szCs w:val="28"/>
        </w:rPr>
        <w:t>- проведение психодиагностического исследования с использованием различных психометрических методик в зависимости от задачи анализа конкретного случая одаренности. Это позволяет осуществить переход от методов «диагностика отбора» к методам «диагностики развития».</w:t>
      </w:r>
    </w:p>
    <w:p w:rsidR="0042582E" w:rsidRDefault="0042582E" w:rsidP="00482F50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2582E" w:rsidRPr="0042582E" w:rsidRDefault="0042582E" w:rsidP="0042582E">
      <w:pPr>
        <w:spacing w:after="0"/>
        <w:ind w:left="568"/>
        <w:rPr>
          <w:rFonts w:ascii="Times New Roman" w:hAnsi="Times New Roman"/>
          <w:b/>
          <w:sz w:val="28"/>
          <w:szCs w:val="28"/>
        </w:rPr>
      </w:pPr>
      <w:r w:rsidRPr="0042582E">
        <w:rPr>
          <w:rFonts w:ascii="Times New Roman" w:hAnsi="Times New Roman"/>
          <w:b/>
          <w:sz w:val="28"/>
          <w:szCs w:val="28"/>
        </w:rPr>
        <w:t>Оценка деятельности учащихся на уроке</w:t>
      </w:r>
    </w:p>
    <w:p w:rsidR="0042582E" w:rsidRPr="0042582E" w:rsidRDefault="0042582E" w:rsidP="0042582E">
      <w:pPr>
        <w:spacing w:after="0"/>
        <w:ind w:left="568"/>
        <w:rPr>
          <w:rFonts w:ascii="Times New Roman" w:hAnsi="Times New Roman"/>
          <w:b/>
          <w:sz w:val="28"/>
          <w:szCs w:val="28"/>
        </w:rPr>
      </w:pPr>
      <w:r w:rsidRPr="0042582E">
        <w:rPr>
          <w:rFonts w:ascii="Times New Roman" w:hAnsi="Times New Roman"/>
          <w:b/>
          <w:sz w:val="28"/>
          <w:szCs w:val="28"/>
        </w:rPr>
        <w:t>Самооценка деятельности на уроке</w:t>
      </w:r>
    </w:p>
    <w:p w:rsidR="0042582E" w:rsidRPr="00482F50" w:rsidRDefault="0042582E" w:rsidP="00482F50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2582E" w:rsidRPr="00482F50">
      <w:headerReference w:type="default" r:id="rId25"/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C35" w:rsidRDefault="00261C35" w:rsidP="00AD12FE">
      <w:pPr>
        <w:spacing w:after="0" w:line="240" w:lineRule="auto"/>
      </w:pPr>
      <w:r>
        <w:separator/>
      </w:r>
    </w:p>
  </w:endnote>
  <w:endnote w:type="continuationSeparator" w:id="0">
    <w:p w:rsidR="00261C35" w:rsidRDefault="00261C35" w:rsidP="00AD1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2FE" w:rsidRDefault="00AD12FE">
    <w:pPr>
      <w:pStyle w:val="a8"/>
    </w:pPr>
    <w:r>
      <w:t>Новикова Н.А., доцент кафедры СОИРО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C35" w:rsidRDefault="00261C35" w:rsidP="00AD12FE">
      <w:pPr>
        <w:spacing w:after="0" w:line="240" w:lineRule="auto"/>
      </w:pPr>
      <w:r>
        <w:separator/>
      </w:r>
    </w:p>
  </w:footnote>
  <w:footnote w:type="continuationSeparator" w:id="0">
    <w:p w:rsidR="00261C35" w:rsidRDefault="00261C35" w:rsidP="00AD1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2FE" w:rsidRDefault="00AD12FE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4A01AE">
      <w:rPr>
        <w:noProof/>
      </w:rPr>
      <w:t>13</w:t>
    </w:r>
    <w:r>
      <w:fldChar w:fldCharType="end"/>
    </w:r>
  </w:p>
  <w:p w:rsidR="00AD12FE" w:rsidRDefault="00AD12F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1ADB"/>
    <w:multiLevelType w:val="hybridMultilevel"/>
    <w:tmpl w:val="159697F2"/>
    <w:lvl w:ilvl="0" w:tplc="854E9D42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D0DBA"/>
    <w:multiLevelType w:val="hybridMultilevel"/>
    <w:tmpl w:val="2B04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93A06"/>
    <w:multiLevelType w:val="hybridMultilevel"/>
    <w:tmpl w:val="A3F0C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52F44"/>
    <w:multiLevelType w:val="hybridMultilevel"/>
    <w:tmpl w:val="C360C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11DE6"/>
    <w:multiLevelType w:val="hybridMultilevel"/>
    <w:tmpl w:val="7CE6034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A5408"/>
    <w:multiLevelType w:val="hybridMultilevel"/>
    <w:tmpl w:val="2F30CEC8"/>
    <w:lvl w:ilvl="0" w:tplc="2FDED33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39B10CB8"/>
    <w:multiLevelType w:val="hybridMultilevel"/>
    <w:tmpl w:val="B508830E"/>
    <w:lvl w:ilvl="0" w:tplc="F3ACB1C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3CA95709"/>
    <w:multiLevelType w:val="hybridMultilevel"/>
    <w:tmpl w:val="6EF2B278"/>
    <w:lvl w:ilvl="0" w:tplc="FE525E92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A051BD"/>
    <w:multiLevelType w:val="hybridMultilevel"/>
    <w:tmpl w:val="30824D36"/>
    <w:lvl w:ilvl="0" w:tplc="5F3A9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8CD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60D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964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D6F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004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BC1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363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2C3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EBD1E5D"/>
    <w:multiLevelType w:val="hybridMultilevel"/>
    <w:tmpl w:val="87E60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0715CB"/>
    <w:multiLevelType w:val="multilevel"/>
    <w:tmpl w:val="A77E2AB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>
    <w:nsid w:val="77E3082C"/>
    <w:multiLevelType w:val="hybridMultilevel"/>
    <w:tmpl w:val="12628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44C9A"/>
    <w:multiLevelType w:val="hybridMultilevel"/>
    <w:tmpl w:val="F48C5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6"/>
  </w:num>
  <w:num w:numId="9">
    <w:abstractNumId w:val="0"/>
  </w:num>
  <w:num w:numId="10">
    <w:abstractNumId w:val="8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09"/>
    <w:rsid w:val="00000E95"/>
    <w:rsid w:val="00002755"/>
    <w:rsid w:val="00021C60"/>
    <w:rsid w:val="00085C4A"/>
    <w:rsid w:val="00090055"/>
    <w:rsid w:val="00100953"/>
    <w:rsid w:val="00147B35"/>
    <w:rsid w:val="00184045"/>
    <w:rsid w:val="00261C35"/>
    <w:rsid w:val="0026746A"/>
    <w:rsid w:val="002A0ABB"/>
    <w:rsid w:val="002A1ECA"/>
    <w:rsid w:val="0030335B"/>
    <w:rsid w:val="00353F13"/>
    <w:rsid w:val="00362A48"/>
    <w:rsid w:val="003642FA"/>
    <w:rsid w:val="00371A10"/>
    <w:rsid w:val="0042582E"/>
    <w:rsid w:val="0046294A"/>
    <w:rsid w:val="00476E7A"/>
    <w:rsid w:val="00482F50"/>
    <w:rsid w:val="004A01AE"/>
    <w:rsid w:val="004B24F8"/>
    <w:rsid w:val="004B7B10"/>
    <w:rsid w:val="00501B6B"/>
    <w:rsid w:val="0052401D"/>
    <w:rsid w:val="006072A3"/>
    <w:rsid w:val="006B0361"/>
    <w:rsid w:val="006B5D03"/>
    <w:rsid w:val="006C1E3F"/>
    <w:rsid w:val="006C6E67"/>
    <w:rsid w:val="00711803"/>
    <w:rsid w:val="00740CB7"/>
    <w:rsid w:val="00750AE2"/>
    <w:rsid w:val="00750E15"/>
    <w:rsid w:val="00780A82"/>
    <w:rsid w:val="007E0E1F"/>
    <w:rsid w:val="008A310B"/>
    <w:rsid w:val="008E4935"/>
    <w:rsid w:val="008F435F"/>
    <w:rsid w:val="00972E3A"/>
    <w:rsid w:val="0099019F"/>
    <w:rsid w:val="00992740"/>
    <w:rsid w:val="00995E9E"/>
    <w:rsid w:val="009D5835"/>
    <w:rsid w:val="009D6021"/>
    <w:rsid w:val="00A01BFE"/>
    <w:rsid w:val="00A64E28"/>
    <w:rsid w:val="00A72A4F"/>
    <w:rsid w:val="00A829CF"/>
    <w:rsid w:val="00AD12FE"/>
    <w:rsid w:val="00AD44EB"/>
    <w:rsid w:val="00B13ED7"/>
    <w:rsid w:val="00B22A09"/>
    <w:rsid w:val="00B24AA5"/>
    <w:rsid w:val="00B67FA6"/>
    <w:rsid w:val="00B91822"/>
    <w:rsid w:val="00C21E21"/>
    <w:rsid w:val="00C54016"/>
    <w:rsid w:val="00C55353"/>
    <w:rsid w:val="00D224FD"/>
    <w:rsid w:val="00D51EDE"/>
    <w:rsid w:val="00D82A34"/>
    <w:rsid w:val="00E01ABF"/>
    <w:rsid w:val="00E144E6"/>
    <w:rsid w:val="00E37346"/>
    <w:rsid w:val="00E4692E"/>
    <w:rsid w:val="00E937DF"/>
    <w:rsid w:val="00ED6457"/>
    <w:rsid w:val="00EE06CC"/>
    <w:rsid w:val="00EF1459"/>
    <w:rsid w:val="00EF55BA"/>
    <w:rsid w:val="00F10BE5"/>
    <w:rsid w:val="00F216A3"/>
    <w:rsid w:val="00F218A0"/>
    <w:rsid w:val="00F7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E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4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44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D1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12FE"/>
  </w:style>
  <w:style w:type="paragraph" w:styleId="a8">
    <w:name w:val="footer"/>
    <w:basedOn w:val="a"/>
    <w:link w:val="a9"/>
    <w:uiPriority w:val="99"/>
    <w:unhideWhenUsed/>
    <w:rsid w:val="00AD1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12FE"/>
  </w:style>
  <w:style w:type="table" w:styleId="aa">
    <w:name w:val="Table Grid"/>
    <w:basedOn w:val="a1"/>
    <w:uiPriority w:val="59"/>
    <w:rsid w:val="00F717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1"/>
    <w:uiPriority w:val="61"/>
    <w:rsid w:val="006B5D03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b">
    <w:name w:val="Normal (Web)"/>
    <w:basedOn w:val="a"/>
    <w:semiHidden/>
    <w:unhideWhenUsed/>
    <w:rsid w:val="00E4692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c">
    <w:name w:val="Strong"/>
    <w:basedOn w:val="a0"/>
    <w:qFormat/>
    <w:rsid w:val="00E469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E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4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44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D1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12FE"/>
  </w:style>
  <w:style w:type="paragraph" w:styleId="a8">
    <w:name w:val="footer"/>
    <w:basedOn w:val="a"/>
    <w:link w:val="a9"/>
    <w:uiPriority w:val="99"/>
    <w:unhideWhenUsed/>
    <w:rsid w:val="00AD1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12FE"/>
  </w:style>
  <w:style w:type="table" w:styleId="aa">
    <w:name w:val="Table Grid"/>
    <w:basedOn w:val="a1"/>
    <w:uiPriority w:val="59"/>
    <w:rsid w:val="00F717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1"/>
    <w:uiPriority w:val="61"/>
    <w:rsid w:val="006B5D03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b">
    <w:name w:val="Normal (Web)"/>
    <w:basedOn w:val="a"/>
    <w:semiHidden/>
    <w:unhideWhenUsed/>
    <w:rsid w:val="00E4692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c">
    <w:name w:val="Strong"/>
    <w:basedOn w:val="a0"/>
    <w:qFormat/>
    <w:rsid w:val="00E469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3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openxmlformats.org/officeDocument/2006/relationships/theme" Target="theme/theme1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E5A08AD-B10F-4112-968E-96C74EEBC87C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E83A2497-D022-4B84-A4A1-22D759408A7D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 w="9525"/>
      </dgm:spPr>
      <dgm:t>
        <a:bodyPr/>
        <a:lstStyle/>
        <a:p>
          <a:pPr marR="0" algn="ctr" rtl="0"/>
          <a:r>
            <a:rPr lang="ru-RU" sz="2400" b="1" i="0" u="none" strike="noStrike" baseline="0" smtClean="0">
              <a:solidFill>
                <a:srgbClr val="244061"/>
              </a:solidFill>
              <a:latin typeface="Times New Roman"/>
            </a:rPr>
            <a:t>Одаренность</a:t>
          </a:r>
          <a:endParaRPr lang="ru-RU" sz="2400" smtClean="0"/>
        </a:p>
      </dgm:t>
    </dgm:pt>
    <dgm:pt modelId="{8C53198A-DAFF-4897-A68F-8CB4C68CE2C7}" type="parTrans" cxnId="{61E0112B-8EC3-455E-AAC5-A6B5E52E4B93}">
      <dgm:prSet/>
      <dgm:spPr/>
      <dgm:t>
        <a:bodyPr/>
        <a:lstStyle/>
        <a:p>
          <a:endParaRPr lang="ru-RU" sz="2000"/>
        </a:p>
      </dgm:t>
    </dgm:pt>
    <dgm:pt modelId="{66807B35-78D7-4307-86BD-E4BE5ACDFAE3}" type="sibTrans" cxnId="{61E0112B-8EC3-455E-AAC5-A6B5E52E4B93}">
      <dgm:prSet/>
      <dgm:spPr/>
      <dgm:t>
        <a:bodyPr/>
        <a:lstStyle/>
        <a:p>
          <a:endParaRPr lang="ru-RU" sz="2000"/>
        </a:p>
      </dgm:t>
    </dgm:pt>
    <dgm:pt modelId="{E794E8C6-078D-4048-BC79-A928E5DF831E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 w="9525"/>
      </dgm:spPr>
      <dgm:t>
        <a:bodyPr/>
        <a:lstStyle/>
        <a:p>
          <a:pPr marR="0" algn="ctr" rtl="0"/>
          <a:r>
            <a:rPr lang="ru-RU" sz="1800" b="1" i="0" u="none" strike="noStrike" baseline="0" smtClean="0">
              <a:solidFill>
                <a:srgbClr val="1F497D"/>
              </a:solidFill>
              <a:latin typeface="Times New Roman"/>
            </a:rPr>
            <a:t>все дети одаренные</a:t>
          </a:r>
          <a:endParaRPr lang="ru-RU" sz="1800" smtClean="0"/>
        </a:p>
      </dgm:t>
    </dgm:pt>
    <dgm:pt modelId="{4A78EE1C-EFA2-4130-AD64-CD4AE4288BF1}" type="parTrans" cxnId="{331B5D29-2E3D-4CB1-8BF0-FBBBB36DA754}">
      <dgm:prSet>
        <dgm:style>
          <a:lnRef idx="1">
            <a:schemeClr val="accent1"/>
          </a:lnRef>
          <a:fillRef idx="0">
            <a:schemeClr val="accent1"/>
          </a:fillRef>
          <a:effectRef idx="0">
            <a:schemeClr val="accent1"/>
          </a:effectRef>
          <a:fontRef idx="minor">
            <a:schemeClr val="tx1"/>
          </a:fontRef>
        </dgm:style>
      </dgm:prSet>
      <dgm:spPr>
        <a:ln/>
      </dgm:spPr>
      <dgm:t>
        <a:bodyPr/>
        <a:lstStyle/>
        <a:p>
          <a:endParaRPr lang="ru-RU" sz="2000"/>
        </a:p>
      </dgm:t>
    </dgm:pt>
    <dgm:pt modelId="{D3046911-87BD-4812-ADD0-DF4243F7598A}" type="sibTrans" cxnId="{331B5D29-2E3D-4CB1-8BF0-FBBBB36DA754}">
      <dgm:prSet/>
      <dgm:spPr/>
      <dgm:t>
        <a:bodyPr/>
        <a:lstStyle/>
        <a:p>
          <a:endParaRPr lang="ru-RU" sz="2000"/>
        </a:p>
      </dgm:t>
    </dgm:pt>
    <dgm:pt modelId="{2DBCF5C7-0BBB-406E-88B1-F4C6ECB9A5FD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 w="9525"/>
      </dgm:spPr>
      <dgm:t>
        <a:bodyPr/>
        <a:lstStyle/>
        <a:p>
          <a:pPr marR="0" algn="ctr" rtl="0"/>
          <a:r>
            <a:rPr lang="ru-RU" sz="1800" b="1" i="0" u="none" strike="noStrike" baseline="0" smtClean="0">
              <a:solidFill>
                <a:srgbClr val="1F497D"/>
              </a:solidFill>
              <a:latin typeface="Times New Roman"/>
            </a:rPr>
            <a:t>одаренные дети – редкость</a:t>
          </a:r>
          <a:endParaRPr lang="ru-RU" sz="1800" smtClean="0"/>
        </a:p>
      </dgm:t>
    </dgm:pt>
    <dgm:pt modelId="{B9DEFD3B-6AEE-4BDF-B587-8D54F558C758}" type="parTrans" cxnId="{842AE2D0-EDA5-48A3-9E60-8AD0680180B0}">
      <dgm:prSet>
        <dgm:style>
          <a:lnRef idx="1">
            <a:schemeClr val="accent1"/>
          </a:lnRef>
          <a:fillRef idx="0">
            <a:schemeClr val="accent1"/>
          </a:fillRef>
          <a:effectRef idx="0">
            <a:schemeClr val="accent1"/>
          </a:effectRef>
          <a:fontRef idx="minor">
            <a:schemeClr val="tx1"/>
          </a:fontRef>
        </dgm:style>
      </dgm:prSet>
      <dgm:spPr>
        <a:ln/>
      </dgm:spPr>
      <dgm:t>
        <a:bodyPr/>
        <a:lstStyle/>
        <a:p>
          <a:endParaRPr lang="ru-RU" sz="2000"/>
        </a:p>
      </dgm:t>
    </dgm:pt>
    <dgm:pt modelId="{81A80839-004F-4653-AE89-56F0C0405814}" type="sibTrans" cxnId="{842AE2D0-EDA5-48A3-9E60-8AD0680180B0}">
      <dgm:prSet/>
      <dgm:spPr/>
      <dgm:t>
        <a:bodyPr/>
        <a:lstStyle/>
        <a:p>
          <a:endParaRPr lang="ru-RU" sz="2000"/>
        </a:p>
      </dgm:t>
    </dgm:pt>
    <dgm:pt modelId="{4D717C96-C409-4D0E-8C12-C671D083F466}" type="pres">
      <dgm:prSet presAssocID="{2E5A08AD-B10F-4112-968E-96C74EEBC87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A7CA77A-0AAA-40C2-8E63-1DB43C2BC363}" type="pres">
      <dgm:prSet presAssocID="{E83A2497-D022-4B84-A4A1-22D759408A7D}" presName="hierRoot1" presStyleCnt="0">
        <dgm:presLayoutVars>
          <dgm:hierBranch/>
        </dgm:presLayoutVars>
      </dgm:prSet>
      <dgm:spPr/>
    </dgm:pt>
    <dgm:pt modelId="{F4DF3C76-ED7C-416F-AE2B-DAE2CF71635A}" type="pres">
      <dgm:prSet presAssocID="{E83A2497-D022-4B84-A4A1-22D759408A7D}" presName="rootComposite1" presStyleCnt="0"/>
      <dgm:spPr/>
    </dgm:pt>
    <dgm:pt modelId="{0928C057-D313-498D-859D-82FF6626D6AB}" type="pres">
      <dgm:prSet presAssocID="{E83A2497-D022-4B84-A4A1-22D759408A7D}" presName="rootText1" presStyleLbl="node0" presStyleIdx="0" presStyleCnt="1" custScaleX="22889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22A1E61-D5E8-48F7-B090-64514F786FFA}" type="pres">
      <dgm:prSet presAssocID="{E83A2497-D022-4B84-A4A1-22D759408A7D}" presName="rootConnector1" presStyleLbl="node1" presStyleIdx="0" presStyleCnt="0"/>
      <dgm:spPr/>
      <dgm:t>
        <a:bodyPr/>
        <a:lstStyle/>
        <a:p>
          <a:endParaRPr lang="ru-RU"/>
        </a:p>
      </dgm:t>
    </dgm:pt>
    <dgm:pt modelId="{CF9A44F3-7D10-4FE6-A2E6-57447BB66436}" type="pres">
      <dgm:prSet presAssocID="{E83A2497-D022-4B84-A4A1-22D759408A7D}" presName="hierChild2" presStyleCnt="0"/>
      <dgm:spPr/>
    </dgm:pt>
    <dgm:pt modelId="{120B5437-8F32-4C8A-A99C-4464179982A4}" type="pres">
      <dgm:prSet presAssocID="{4A78EE1C-EFA2-4130-AD64-CD4AE4288BF1}" presName="Name35" presStyleLbl="parChTrans1D2" presStyleIdx="0" presStyleCnt="2"/>
      <dgm:spPr/>
      <dgm:t>
        <a:bodyPr/>
        <a:lstStyle/>
        <a:p>
          <a:endParaRPr lang="ru-RU"/>
        </a:p>
      </dgm:t>
    </dgm:pt>
    <dgm:pt modelId="{280CB661-EA09-404F-A798-785472682A66}" type="pres">
      <dgm:prSet presAssocID="{E794E8C6-078D-4048-BC79-A928E5DF831E}" presName="hierRoot2" presStyleCnt="0">
        <dgm:presLayoutVars>
          <dgm:hierBranch/>
        </dgm:presLayoutVars>
      </dgm:prSet>
      <dgm:spPr/>
    </dgm:pt>
    <dgm:pt modelId="{06605455-159E-400C-B77E-A13481653FBF}" type="pres">
      <dgm:prSet presAssocID="{E794E8C6-078D-4048-BC79-A928E5DF831E}" presName="rootComposite" presStyleCnt="0"/>
      <dgm:spPr/>
    </dgm:pt>
    <dgm:pt modelId="{98D9FADD-41F0-49BA-99EF-ABF98AAA6CFC}" type="pres">
      <dgm:prSet presAssocID="{E794E8C6-078D-4048-BC79-A928E5DF831E}" presName="rootText" presStyleLbl="node2" presStyleIdx="0" presStyleCnt="2" custScaleX="3051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07ECC2C-DD21-44B9-A259-7A9AEF3EA5BD}" type="pres">
      <dgm:prSet presAssocID="{E794E8C6-078D-4048-BC79-A928E5DF831E}" presName="rootConnector" presStyleLbl="node2" presStyleIdx="0" presStyleCnt="2"/>
      <dgm:spPr/>
      <dgm:t>
        <a:bodyPr/>
        <a:lstStyle/>
        <a:p>
          <a:endParaRPr lang="ru-RU"/>
        </a:p>
      </dgm:t>
    </dgm:pt>
    <dgm:pt modelId="{EDAA8B35-7E18-4255-A819-C985F5990939}" type="pres">
      <dgm:prSet presAssocID="{E794E8C6-078D-4048-BC79-A928E5DF831E}" presName="hierChild4" presStyleCnt="0"/>
      <dgm:spPr/>
    </dgm:pt>
    <dgm:pt modelId="{7827ACC7-67B4-4F50-AE07-ED775AC8F19C}" type="pres">
      <dgm:prSet presAssocID="{E794E8C6-078D-4048-BC79-A928E5DF831E}" presName="hierChild5" presStyleCnt="0"/>
      <dgm:spPr/>
    </dgm:pt>
    <dgm:pt modelId="{04174807-986D-4559-9E0A-B2E3EC1633C7}" type="pres">
      <dgm:prSet presAssocID="{B9DEFD3B-6AEE-4BDF-B587-8D54F558C758}" presName="Name35" presStyleLbl="parChTrans1D2" presStyleIdx="1" presStyleCnt="2"/>
      <dgm:spPr/>
      <dgm:t>
        <a:bodyPr/>
        <a:lstStyle/>
        <a:p>
          <a:endParaRPr lang="ru-RU"/>
        </a:p>
      </dgm:t>
    </dgm:pt>
    <dgm:pt modelId="{0A5A1D9F-CD3D-4F29-B76D-92343259D751}" type="pres">
      <dgm:prSet presAssocID="{2DBCF5C7-0BBB-406E-88B1-F4C6ECB9A5FD}" presName="hierRoot2" presStyleCnt="0">
        <dgm:presLayoutVars>
          <dgm:hierBranch/>
        </dgm:presLayoutVars>
      </dgm:prSet>
      <dgm:spPr/>
    </dgm:pt>
    <dgm:pt modelId="{46F871CE-6F8B-480A-B384-6A8960BD513F}" type="pres">
      <dgm:prSet presAssocID="{2DBCF5C7-0BBB-406E-88B1-F4C6ECB9A5FD}" presName="rootComposite" presStyleCnt="0"/>
      <dgm:spPr/>
    </dgm:pt>
    <dgm:pt modelId="{D425E795-D93C-4F39-B369-C500EFC6B49E}" type="pres">
      <dgm:prSet presAssocID="{2DBCF5C7-0BBB-406E-88B1-F4C6ECB9A5FD}" presName="rootText" presStyleLbl="node2" presStyleIdx="1" presStyleCnt="2" custScaleX="30184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143BBD8-1AFB-4770-B060-59E3510D99B9}" type="pres">
      <dgm:prSet presAssocID="{2DBCF5C7-0BBB-406E-88B1-F4C6ECB9A5FD}" presName="rootConnector" presStyleLbl="node2" presStyleIdx="1" presStyleCnt="2"/>
      <dgm:spPr/>
      <dgm:t>
        <a:bodyPr/>
        <a:lstStyle/>
        <a:p>
          <a:endParaRPr lang="ru-RU"/>
        </a:p>
      </dgm:t>
    </dgm:pt>
    <dgm:pt modelId="{EE3D43DC-1982-4A5A-B27A-875625F24047}" type="pres">
      <dgm:prSet presAssocID="{2DBCF5C7-0BBB-406E-88B1-F4C6ECB9A5FD}" presName="hierChild4" presStyleCnt="0"/>
      <dgm:spPr/>
    </dgm:pt>
    <dgm:pt modelId="{81FBD1CA-411B-460C-95C8-71B1E7061C73}" type="pres">
      <dgm:prSet presAssocID="{2DBCF5C7-0BBB-406E-88B1-F4C6ECB9A5FD}" presName="hierChild5" presStyleCnt="0"/>
      <dgm:spPr/>
    </dgm:pt>
    <dgm:pt modelId="{302F9F0A-45BF-47BF-AE28-8DB851396558}" type="pres">
      <dgm:prSet presAssocID="{E83A2497-D022-4B84-A4A1-22D759408A7D}" presName="hierChild3" presStyleCnt="0"/>
      <dgm:spPr/>
    </dgm:pt>
  </dgm:ptLst>
  <dgm:cxnLst>
    <dgm:cxn modelId="{13B773DF-5B3B-40B3-A766-2971ACB55F03}" type="presOf" srcId="{2DBCF5C7-0BBB-406E-88B1-F4C6ECB9A5FD}" destId="{D425E795-D93C-4F39-B369-C500EFC6B49E}" srcOrd="0" destOrd="0" presId="urn:microsoft.com/office/officeart/2005/8/layout/orgChart1"/>
    <dgm:cxn modelId="{3702683D-4200-40DE-865F-BE61E51BB686}" type="presOf" srcId="{2E5A08AD-B10F-4112-968E-96C74EEBC87C}" destId="{4D717C96-C409-4D0E-8C12-C671D083F466}" srcOrd="0" destOrd="0" presId="urn:microsoft.com/office/officeart/2005/8/layout/orgChart1"/>
    <dgm:cxn modelId="{61E0112B-8EC3-455E-AAC5-A6B5E52E4B93}" srcId="{2E5A08AD-B10F-4112-968E-96C74EEBC87C}" destId="{E83A2497-D022-4B84-A4A1-22D759408A7D}" srcOrd="0" destOrd="0" parTransId="{8C53198A-DAFF-4897-A68F-8CB4C68CE2C7}" sibTransId="{66807B35-78D7-4307-86BD-E4BE5ACDFAE3}"/>
    <dgm:cxn modelId="{0851007B-61A9-434C-8D19-EE961398FF11}" type="presOf" srcId="{2DBCF5C7-0BBB-406E-88B1-F4C6ECB9A5FD}" destId="{1143BBD8-1AFB-4770-B060-59E3510D99B9}" srcOrd="1" destOrd="0" presId="urn:microsoft.com/office/officeart/2005/8/layout/orgChart1"/>
    <dgm:cxn modelId="{842AE2D0-EDA5-48A3-9E60-8AD0680180B0}" srcId="{E83A2497-D022-4B84-A4A1-22D759408A7D}" destId="{2DBCF5C7-0BBB-406E-88B1-F4C6ECB9A5FD}" srcOrd="1" destOrd="0" parTransId="{B9DEFD3B-6AEE-4BDF-B587-8D54F558C758}" sibTransId="{81A80839-004F-4653-AE89-56F0C0405814}"/>
    <dgm:cxn modelId="{D25FD214-CF2C-49CE-A4F1-2B75964556C0}" type="presOf" srcId="{E83A2497-D022-4B84-A4A1-22D759408A7D}" destId="{722A1E61-D5E8-48F7-B090-64514F786FFA}" srcOrd="1" destOrd="0" presId="urn:microsoft.com/office/officeart/2005/8/layout/orgChart1"/>
    <dgm:cxn modelId="{F030FD0D-6E24-4B2E-B54A-5F925CF4E9CB}" type="presOf" srcId="{E794E8C6-078D-4048-BC79-A928E5DF831E}" destId="{98D9FADD-41F0-49BA-99EF-ABF98AAA6CFC}" srcOrd="0" destOrd="0" presId="urn:microsoft.com/office/officeart/2005/8/layout/orgChart1"/>
    <dgm:cxn modelId="{2DBFAB26-DB78-4A0D-9A95-4A89066EDEDD}" type="presOf" srcId="{E794E8C6-078D-4048-BC79-A928E5DF831E}" destId="{607ECC2C-DD21-44B9-A259-7A9AEF3EA5BD}" srcOrd="1" destOrd="0" presId="urn:microsoft.com/office/officeart/2005/8/layout/orgChart1"/>
    <dgm:cxn modelId="{2D218666-CCE6-4A95-95C6-8EA6ABF76921}" type="presOf" srcId="{B9DEFD3B-6AEE-4BDF-B587-8D54F558C758}" destId="{04174807-986D-4559-9E0A-B2E3EC1633C7}" srcOrd="0" destOrd="0" presId="urn:microsoft.com/office/officeart/2005/8/layout/orgChart1"/>
    <dgm:cxn modelId="{6CAE1EB5-94DA-4724-AD01-F01F4B1DC4C3}" type="presOf" srcId="{4A78EE1C-EFA2-4130-AD64-CD4AE4288BF1}" destId="{120B5437-8F32-4C8A-A99C-4464179982A4}" srcOrd="0" destOrd="0" presId="urn:microsoft.com/office/officeart/2005/8/layout/orgChart1"/>
    <dgm:cxn modelId="{331B5D29-2E3D-4CB1-8BF0-FBBBB36DA754}" srcId="{E83A2497-D022-4B84-A4A1-22D759408A7D}" destId="{E794E8C6-078D-4048-BC79-A928E5DF831E}" srcOrd="0" destOrd="0" parTransId="{4A78EE1C-EFA2-4130-AD64-CD4AE4288BF1}" sibTransId="{D3046911-87BD-4812-ADD0-DF4243F7598A}"/>
    <dgm:cxn modelId="{90FE40AF-8806-48FF-BDE5-873781430D2A}" type="presOf" srcId="{E83A2497-D022-4B84-A4A1-22D759408A7D}" destId="{0928C057-D313-498D-859D-82FF6626D6AB}" srcOrd="0" destOrd="0" presId="urn:microsoft.com/office/officeart/2005/8/layout/orgChart1"/>
    <dgm:cxn modelId="{25116CEE-7353-42B5-B5FC-4A3BF7D8F771}" type="presParOf" srcId="{4D717C96-C409-4D0E-8C12-C671D083F466}" destId="{9A7CA77A-0AAA-40C2-8E63-1DB43C2BC363}" srcOrd="0" destOrd="0" presId="urn:microsoft.com/office/officeart/2005/8/layout/orgChart1"/>
    <dgm:cxn modelId="{BDB148D1-73F7-4B5D-A433-4FCE44D427D0}" type="presParOf" srcId="{9A7CA77A-0AAA-40C2-8E63-1DB43C2BC363}" destId="{F4DF3C76-ED7C-416F-AE2B-DAE2CF71635A}" srcOrd="0" destOrd="0" presId="urn:microsoft.com/office/officeart/2005/8/layout/orgChart1"/>
    <dgm:cxn modelId="{3955ED74-F11E-45FD-8550-F97240725B5C}" type="presParOf" srcId="{F4DF3C76-ED7C-416F-AE2B-DAE2CF71635A}" destId="{0928C057-D313-498D-859D-82FF6626D6AB}" srcOrd="0" destOrd="0" presId="urn:microsoft.com/office/officeart/2005/8/layout/orgChart1"/>
    <dgm:cxn modelId="{223A5226-26B1-4902-BB88-80E6548C1F98}" type="presParOf" srcId="{F4DF3C76-ED7C-416F-AE2B-DAE2CF71635A}" destId="{722A1E61-D5E8-48F7-B090-64514F786FFA}" srcOrd="1" destOrd="0" presId="urn:microsoft.com/office/officeart/2005/8/layout/orgChart1"/>
    <dgm:cxn modelId="{7DF12470-12EC-4053-A64B-7B7DDBB32C54}" type="presParOf" srcId="{9A7CA77A-0AAA-40C2-8E63-1DB43C2BC363}" destId="{CF9A44F3-7D10-4FE6-A2E6-57447BB66436}" srcOrd="1" destOrd="0" presId="urn:microsoft.com/office/officeart/2005/8/layout/orgChart1"/>
    <dgm:cxn modelId="{BE81B8FD-88FC-4124-AE62-A2DDCB9C6B83}" type="presParOf" srcId="{CF9A44F3-7D10-4FE6-A2E6-57447BB66436}" destId="{120B5437-8F32-4C8A-A99C-4464179982A4}" srcOrd="0" destOrd="0" presId="urn:microsoft.com/office/officeart/2005/8/layout/orgChart1"/>
    <dgm:cxn modelId="{724CEF49-9A8F-4204-A872-C7D6EE589B12}" type="presParOf" srcId="{CF9A44F3-7D10-4FE6-A2E6-57447BB66436}" destId="{280CB661-EA09-404F-A798-785472682A66}" srcOrd="1" destOrd="0" presId="urn:microsoft.com/office/officeart/2005/8/layout/orgChart1"/>
    <dgm:cxn modelId="{A9770D3C-E1A7-48E5-A77D-11E80D746881}" type="presParOf" srcId="{280CB661-EA09-404F-A798-785472682A66}" destId="{06605455-159E-400C-B77E-A13481653FBF}" srcOrd="0" destOrd="0" presId="urn:microsoft.com/office/officeart/2005/8/layout/orgChart1"/>
    <dgm:cxn modelId="{F6608221-DC98-468F-986A-4B3D2EFC0261}" type="presParOf" srcId="{06605455-159E-400C-B77E-A13481653FBF}" destId="{98D9FADD-41F0-49BA-99EF-ABF98AAA6CFC}" srcOrd="0" destOrd="0" presId="urn:microsoft.com/office/officeart/2005/8/layout/orgChart1"/>
    <dgm:cxn modelId="{CBFB65D0-A39C-4501-8DD1-4202204CE197}" type="presParOf" srcId="{06605455-159E-400C-B77E-A13481653FBF}" destId="{607ECC2C-DD21-44B9-A259-7A9AEF3EA5BD}" srcOrd="1" destOrd="0" presId="urn:microsoft.com/office/officeart/2005/8/layout/orgChart1"/>
    <dgm:cxn modelId="{761D7AEC-7D4D-4D2D-8FD8-5CB13FE7AEDD}" type="presParOf" srcId="{280CB661-EA09-404F-A798-785472682A66}" destId="{EDAA8B35-7E18-4255-A819-C985F5990939}" srcOrd="1" destOrd="0" presId="urn:microsoft.com/office/officeart/2005/8/layout/orgChart1"/>
    <dgm:cxn modelId="{B799FF3F-4380-465E-8247-479B43583E44}" type="presParOf" srcId="{280CB661-EA09-404F-A798-785472682A66}" destId="{7827ACC7-67B4-4F50-AE07-ED775AC8F19C}" srcOrd="2" destOrd="0" presId="urn:microsoft.com/office/officeart/2005/8/layout/orgChart1"/>
    <dgm:cxn modelId="{3A6A2B6C-4130-498D-AA2A-94E844DDAFE2}" type="presParOf" srcId="{CF9A44F3-7D10-4FE6-A2E6-57447BB66436}" destId="{04174807-986D-4559-9E0A-B2E3EC1633C7}" srcOrd="2" destOrd="0" presId="urn:microsoft.com/office/officeart/2005/8/layout/orgChart1"/>
    <dgm:cxn modelId="{B5678E8D-BD12-4D6F-8C98-CC5EBF1104FF}" type="presParOf" srcId="{CF9A44F3-7D10-4FE6-A2E6-57447BB66436}" destId="{0A5A1D9F-CD3D-4F29-B76D-92343259D751}" srcOrd="3" destOrd="0" presId="urn:microsoft.com/office/officeart/2005/8/layout/orgChart1"/>
    <dgm:cxn modelId="{65380776-9A29-4A5E-A60F-EFDF8AFEF518}" type="presParOf" srcId="{0A5A1D9F-CD3D-4F29-B76D-92343259D751}" destId="{46F871CE-6F8B-480A-B384-6A8960BD513F}" srcOrd="0" destOrd="0" presId="urn:microsoft.com/office/officeart/2005/8/layout/orgChart1"/>
    <dgm:cxn modelId="{D30AEDC8-F350-4AA4-A701-1BB3CEB0C72E}" type="presParOf" srcId="{46F871CE-6F8B-480A-B384-6A8960BD513F}" destId="{D425E795-D93C-4F39-B369-C500EFC6B49E}" srcOrd="0" destOrd="0" presId="urn:microsoft.com/office/officeart/2005/8/layout/orgChart1"/>
    <dgm:cxn modelId="{5F3A74CC-FE70-469B-A5A0-6EAFC9166E5F}" type="presParOf" srcId="{46F871CE-6F8B-480A-B384-6A8960BD513F}" destId="{1143BBD8-1AFB-4770-B060-59E3510D99B9}" srcOrd="1" destOrd="0" presId="urn:microsoft.com/office/officeart/2005/8/layout/orgChart1"/>
    <dgm:cxn modelId="{96DF5957-2039-4A7F-B8E7-19014E8AEFFA}" type="presParOf" srcId="{0A5A1D9F-CD3D-4F29-B76D-92343259D751}" destId="{EE3D43DC-1982-4A5A-B27A-875625F24047}" srcOrd="1" destOrd="0" presId="urn:microsoft.com/office/officeart/2005/8/layout/orgChart1"/>
    <dgm:cxn modelId="{859BAD68-BEB3-4FF3-940E-AF383DF0B95F}" type="presParOf" srcId="{0A5A1D9F-CD3D-4F29-B76D-92343259D751}" destId="{81FBD1CA-411B-460C-95C8-71B1E7061C73}" srcOrd="2" destOrd="0" presId="urn:microsoft.com/office/officeart/2005/8/layout/orgChart1"/>
    <dgm:cxn modelId="{AE2CA19F-3D6D-43C1-B554-1E5FAF7B0344}" type="presParOf" srcId="{9A7CA77A-0AAA-40C2-8E63-1DB43C2BC363}" destId="{302F9F0A-45BF-47BF-AE28-8DB85139655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566DA37-F920-4FC0-B1B7-0C6ED24C8EF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8DE407B8-A5B9-4019-8FCF-EFC7E8C18B29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 w="9525"/>
      </dgm:spPr>
      <dgm:t>
        <a:bodyPr/>
        <a:lstStyle/>
        <a:p>
          <a:pPr marR="0" algn="ctr" rtl="0"/>
          <a:r>
            <a:rPr lang="ru-RU" sz="2000" b="1" i="0" u="none" strike="noStrike" baseline="0" smtClean="0">
              <a:solidFill>
                <a:schemeClr val="tx2">
                  <a:lumMod val="75000"/>
                </a:schemeClr>
              </a:solidFill>
              <a:latin typeface="Times New Roman"/>
            </a:rPr>
            <a:t>Признаки одаренности </a:t>
          </a:r>
          <a:r>
            <a:rPr lang="ru-RU" sz="1600" b="1" i="0" u="none" strike="noStrike" baseline="0" smtClean="0">
              <a:solidFill>
                <a:schemeClr val="tx2">
                  <a:lumMod val="75000"/>
                </a:schemeClr>
              </a:solidFill>
              <a:latin typeface="Times New Roman"/>
            </a:rPr>
            <a:t>(поведенческий аспект)</a:t>
          </a:r>
          <a:endParaRPr lang="ru-RU" sz="1600" smtClean="0">
            <a:solidFill>
              <a:schemeClr val="tx2">
                <a:lumMod val="75000"/>
              </a:schemeClr>
            </a:solidFill>
          </a:endParaRPr>
        </a:p>
      </dgm:t>
    </dgm:pt>
    <dgm:pt modelId="{A11CF6ED-5BB5-4A14-92F6-9C3E9B35BBD3}" type="parTrans" cxnId="{3168263D-1FC6-4975-9AC6-2F0F3B5A99E8}">
      <dgm:prSet/>
      <dgm:spPr/>
      <dgm:t>
        <a:bodyPr/>
        <a:lstStyle/>
        <a:p>
          <a:endParaRPr lang="ru-RU"/>
        </a:p>
      </dgm:t>
    </dgm:pt>
    <dgm:pt modelId="{58606DB9-ED27-4282-9DFA-2A8F6519574E}" type="sibTrans" cxnId="{3168263D-1FC6-4975-9AC6-2F0F3B5A99E8}">
      <dgm:prSet/>
      <dgm:spPr/>
      <dgm:t>
        <a:bodyPr/>
        <a:lstStyle/>
        <a:p>
          <a:endParaRPr lang="ru-RU"/>
        </a:p>
      </dgm:t>
    </dgm:pt>
    <dgm:pt modelId="{7FAD795F-742D-4FFD-90AD-032D5BB850E2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 w="9525"/>
      </dgm:spPr>
      <dgm:t>
        <a:bodyPr/>
        <a:lstStyle/>
        <a:p>
          <a:pPr marR="0" algn="ctr" rtl="0"/>
          <a:r>
            <a:rPr lang="ru-RU" sz="1800" b="1" i="0" u="none" strike="noStrike" baseline="0" smtClean="0">
              <a:solidFill>
                <a:schemeClr val="accent1">
                  <a:lumMod val="75000"/>
                </a:schemeClr>
              </a:solidFill>
              <a:latin typeface="Times New Roman"/>
            </a:rPr>
            <a:t>мотивационный </a:t>
          </a:r>
          <a:endParaRPr lang="ru-RU" sz="1800" smtClean="0">
            <a:solidFill>
              <a:schemeClr val="accent1">
                <a:lumMod val="75000"/>
              </a:schemeClr>
            </a:solidFill>
          </a:endParaRPr>
        </a:p>
      </dgm:t>
    </dgm:pt>
    <dgm:pt modelId="{6EBA2874-DF21-4EC7-9ACD-0B6A3CBEAD99}" type="parTrans" cxnId="{E09B9B26-6A6F-4185-AD6C-8D2946D93427}">
      <dgm:prSet>
        <dgm:style>
          <a:lnRef idx="1">
            <a:schemeClr val="accent1"/>
          </a:lnRef>
          <a:fillRef idx="0">
            <a:schemeClr val="accent1"/>
          </a:fillRef>
          <a:effectRef idx="0">
            <a:schemeClr val="accent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5A7F53D0-81E6-4237-A794-18DEEC03D245}" type="sibTrans" cxnId="{E09B9B26-6A6F-4185-AD6C-8D2946D93427}">
      <dgm:prSet/>
      <dgm:spPr/>
      <dgm:t>
        <a:bodyPr/>
        <a:lstStyle/>
        <a:p>
          <a:endParaRPr lang="ru-RU"/>
        </a:p>
      </dgm:t>
    </dgm:pt>
    <dgm:pt modelId="{EE741A71-4021-4B9A-ABC6-798455C51AB4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 w="9525"/>
      </dgm:spPr>
      <dgm:t>
        <a:bodyPr/>
        <a:lstStyle/>
        <a:p>
          <a:pPr marR="0" algn="ctr" rtl="0"/>
          <a:r>
            <a:rPr lang="ru-RU" sz="1800" b="1" i="0" u="none" strike="noStrike" baseline="0" smtClean="0">
              <a:solidFill>
                <a:schemeClr val="accent1">
                  <a:lumMod val="75000"/>
                </a:schemeClr>
              </a:solidFill>
              <a:latin typeface="Times New Roman"/>
            </a:rPr>
            <a:t>инструментальный</a:t>
          </a:r>
          <a:r>
            <a:rPr lang="ru-RU" sz="1800" b="1" i="0" u="none" strike="noStrike" baseline="0" smtClean="0">
              <a:solidFill>
                <a:srgbClr val="244061"/>
              </a:solidFill>
              <a:latin typeface="Times New Roman"/>
            </a:rPr>
            <a:t> </a:t>
          </a:r>
          <a:endParaRPr lang="ru-RU" sz="1800" smtClean="0"/>
        </a:p>
      </dgm:t>
    </dgm:pt>
    <dgm:pt modelId="{EFC15525-1740-4E67-9C64-CF1BE5EBA969}" type="parTrans" cxnId="{83025826-8050-4673-BB73-5B16F998F6EB}">
      <dgm:prSet>
        <dgm:style>
          <a:lnRef idx="1">
            <a:schemeClr val="accent1"/>
          </a:lnRef>
          <a:fillRef idx="0">
            <a:schemeClr val="accent1"/>
          </a:fillRef>
          <a:effectRef idx="0">
            <a:schemeClr val="accent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7BCC322D-46E3-474F-8FF9-62B59C469162}" type="sibTrans" cxnId="{83025826-8050-4673-BB73-5B16F998F6EB}">
      <dgm:prSet/>
      <dgm:spPr/>
      <dgm:t>
        <a:bodyPr/>
        <a:lstStyle/>
        <a:p>
          <a:endParaRPr lang="ru-RU"/>
        </a:p>
      </dgm:t>
    </dgm:pt>
    <dgm:pt modelId="{5197EA89-F9D8-4EC2-8179-7E11EF831EC7}" type="pres">
      <dgm:prSet presAssocID="{7566DA37-F920-4FC0-B1B7-0C6ED24C8EF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6FC5323-E69E-4327-8B40-9F355E99F411}" type="pres">
      <dgm:prSet presAssocID="{8DE407B8-A5B9-4019-8FCF-EFC7E8C18B29}" presName="hierRoot1" presStyleCnt="0">
        <dgm:presLayoutVars>
          <dgm:hierBranch/>
        </dgm:presLayoutVars>
      </dgm:prSet>
      <dgm:spPr/>
    </dgm:pt>
    <dgm:pt modelId="{15BF8A57-7654-4226-B4A0-50CF215366AF}" type="pres">
      <dgm:prSet presAssocID="{8DE407B8-A5B9-4019-8FCF-EFC7E8C18B29}" presName="rootComposite1" presStyleCnt="0"/>
      <dgm:spPr/>
    </dgm:pt>
    <dgm:pt modelId="{72ED1174-3523-45F7-9382-8FB85D3B2E19}" type="pres">
      <dgm:prSet presAssocID="{8DE407B8-A5B9-4019-8FCF-EFC7E8C18B29}" presName="rootText1" presStyleLbl="node0" presStyleIdx="0" presStyleCnt="1" custScaleX="30498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3561963-C1D4-4CBB-A973-ABD13456A52D}" type="pres">
      <dgm:prSet presAssocID="{8DE407B8-A5B9-4019-8FCF-EFC7E8C18B29}" presName="rootConnector1" presStyleLbl="node1" presStyleIdx="0" presStyleCnt="0"/>
      <dgm:spPr/>
      <dgm:t>
        <a:bodyPr/>
        <a:lstStyle/>
        <a:p>
          <a:endParaRPr lang="ru-RU"/>
        </a:p>
      </dgm:t>
    </dgm:pt>
    <dgm:pt modelId="{E23845A6-AAD6-468E-97BE-82ECF81B0F57}" type="pres">
      <dgm:prSet presAssocID="{8DE407B8-A5B9-4019-8FCF-EFC7E8C18B29}" presName="hierChild2" presStyleCnt="0"/>
      <dgm:spPr/>
    </dgm:pt>
    <dgm:pt modelId="{221671BB-6D82-4CD4-AB59-B6CBCDC14009}" type="pres">
      <dgm:prSet presAssocID="{6EBA2874-DF21-4EC7-9ACD-0B6A3CBEAD99}" presName="Name35" presStyleLbl="parChTrans1D2" presStyleIdx="0" presStyleCnt="2"/>
      <dgm:spPr/>
      <dgm:t>
        <a:bodyPr/>
        <a:lstStyle/>
        <a:p>
          <a:endParaRPr lang="ru-RU"/>
        </a:p>
      </dgm:t>
    </dgm:pt>
    <dgm:pt modelId="{160EA3C2-C242-4DFA-8DD3-C6529EEE8F51}" type="pres">
      <dgm:prSet presAssocID="{7FAD795F-742D-4FFD-90AD-032D5BB850E2}" presName="hierRoot2" presStyleCnt="0">
        <dgm:presLayoutVars>
          <dgm:hierBranch/>
        </dgm:presLayoutVars>
      </dgm:prSet>
      <dgm:spPr/>
    </dgm:pt>
    <dgm:pt modelId="{1147450D-7D29-4B22-9E19-5B5C42DEB59A}" type="pres">
      <dgm:prSet presAssocID="{7FAD795F-742D-4FFD-90AD-032D5BB850E2}" presName="rootComposite" presStyleCnt="0"/>
      <dgm:spPr/>
    </dgm:pt>
    <dgm:pt modelId="{0DAC84AA-AC67-4605-B1AB-6D3F764CED27}" type="pres">
      <dgm:prSet presAssocID="{7FAD795F-742D-4FFD-90AD-032D5BB850E2}" presName="rootText" presStyleLbl="node2" presStyleIdx="0" presStyleCnt="2" custScaleX="24497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49862FD-E18B-4665-AC74-4C5E962D68A8}" type="pres">
      <dgm:prSet presAssocID="{7FAD795F-742D-4FFD-90AD-032D5BB850E2}" presName="rootConnector" presStyleLbl="node2" presStyleIdx="0" presStyleCnt="2"/>
      <dgm:spPr/>
      <dgm:t>
        <a:bodyPr/>
        <a:lstStyle/>
        <a:p>
          <a:endParaRPr lang="ru-RU"/>
        </a:p>
      </dgm:t>
    </dgm:pt>
    <dgm:pt modelId="{9166C230-D4DD-4C56-A095-019DA548971F}" type="pres">
      <dgm:prSet presAssocID="{7FAD795F-742D-4FFD-90AD-032D5BB850E2}" presName="hierChild4" presStyleCnt="0"/>
      <dgm:spPr/>
    </dgm:pt>
    <dgm:pt modelId="{C30F3A0A-33D7-4EB6-B509-3ED4D661FA86}" type="pres">
      <dgm:prSet presAssocID="{7FAD795F-742D-4FFD-90AD-032D5BB850E2}" presName="hierChild5" presStyleCnt="0"/>
      <dgm:spPr/>
    </dgm:pt>
    <dgm:pt modelId="{C8A47438-A897-4501-98BA-474EE403573A}" type="pres">
      <dgm:prSet presAssocID="{EFC15525-1740-4E67-9C64-CF1BE5EBA969}" presName="Name35" presStyleLbl="parChTrans1D2" presStyleIdx="1" presStyleCnt="2"/>
      <dgm:spPr/>
      <dgm:t>
        <a:bodyPr/>
        <a:lstStyle/>
        <a:p>
          <a:endParaRPr lang="ru-RU"/>
        </a:p>
      </dgm:t>
    </dgm:pt>
    <dgm:pt modelId="{8152484C-C70A-4BAE-B5D8-932C02C038BF}" type="pres">
      <dgm:prSet presAssocID="{EE741A71-4021-4B9A-ABC6-798455C51AB4}" presName="hierRoot2" presStyleCnt="0">
        <dgm:presLayoutVars>
          <dgm:hierBranch/>
        </dgm:presLayoutVars>
      </dgm:prSet>
      <dgm:spPr/>
    </dgm:pt>
    <dgm:pt modelId="{70CC024E-FCAE-492B-8F51-A28FC3BEB6FC}" type="pres">
      <dgm:prSet presAssocID="{EE741A71-4021-4B9A-ABC6-798455C51AB4}" presName="rootComposite" presStyleCnt="0"/>
      <dgm:spPr/>
    </dgm:pt>
    <dgm:pt modelId="{11C57352-A207-4072-B39F-F7AA09810158}" type="pres">
      <dgm:prSet presAssocID="{EE741A71-4021-4B9A-ABC6-798455C51AB4}" presName="rootText" presStyleLbl="node2" presStyleIdx="1" presStyleCnt="2" custScaleX="27654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22E139B-82B7-43BD-8637-74812DD4A453}" type="pres">
      <dgm:prSet presAssocID="{EE741A71-4021-4B9A-ABC6-798455C51AB4}" presName="rootConnector" presStyleLbl="node2" presStyleIdx="1" presStyleCnt="2"/>
      <dgm:spPr/>
      <dgm:t>
        <a:bodyPr/>
        <a:lstStyle/>
        <a:p>
          <a:endParaRPr lang="ru-RU"/>
        </a:p>
      </dgm:t>
    </dgm:pt>
    <dgm:pt modelId="{6BDE94A3-DE93-4997-A8F7-C773F56ED16C}" type="pres">
      <dgm:prSet presAssocID="{EE741A71-4021-4B9A-ABC6-798455C51AB4}" presName="hierChild4" presStyleCnt="0"/>
      <dgm:spPr/>
    </dgm:pt>
    <dgm:pt modelId="{140DD13D-44E3-46E3-8BE0-748B25A7417D}" type="pres">
      <dgm:prSet presAssocID="{EE741A71-4021-4B9A-ABC6-798455C51AB4}" presName="hierChild5" presStyleCnt="0"/>
      <dgm:spPr/>
    </dgm:pt>
    <dgm:pt modelId="{C70AF987-D4FB-4F5E-810B-E9C96632FA30}" type="pres">
      <dgm:prSet presAssocID="{8DE407B8-A5B9-4019-8FCF-EFC7E8C18B29}" presName="hierChild3" presStyleCnt="0"/>
      <dgm:spPr/>
    </dgm:pt>
  </dgm:ptLst>
  <dgm:cxnLst>
    <dgm:cxn modelId="{E09B9B26-6A6F-4185-AD6C-8D2946D93427}" srcId="{8DE407B8-A5B9-4019-8FCF-EFC7E8C18B29}" destId="{7FAD795F-742D-4FFD-90AD-032D5BB850E2}" srcOrd="0" destOrd="0" parTransId="{6EBA2874-DF21-4EC7-9ACD-0B6A3CBEAD99}" sibTransId="{5A7F53D0-81E6-4237-A794-18DEEC03D245}"/>
    <dgm:cxn modelId="{2C61A29C-4D01-45C2-8012-21E5518DB0B0}" type="presOf" srcId="{7FAD795F-742D-4FFD-90AD-032D5BB850E2}" destId="{0DAC84AA-AC67-4605-B1AB-6D3F764CED27}" srcOrd="0" destOrd="0" presId="urn:microsoft.com/office/officeart/2005/8/layout/orgChart1"/>
    <dgm:cxn modelId="{97F356C2-B6B4-4D91-819D-34558CC63390}" type="presOf" srcId="{8DE407B8-A5B9-4019-8FCF-EFC7E8C18B29}" destId="{72ED1174-3523-45F7-9382-8FB85D3B2E19}" srcOrd="0" destOrd="0" presId="urn:microsoft.com/office/officeart/2005/8/layout/orgChart1"/>
    <dgm:cxn modelId="{F358F287-C301-43F9-9B66-B407C6E87E8D}" type="presOf" srcId="{EE741A71-4021-4B9A-ABC6-798455C51AB4}" destId="{B22E139B-82B7-43BD-8637-74812DD4A453}" srcOrd="1" destOrd="0" presId="urn:microsoft.com/office/officeart/2005/8/layout/orgChart1"/>
    <dgm:cxn modelId="{DC3C4D37-5304-4944-A345-338214D5D061}" type="presOf" srcId="{6EBA2874-DF21-4EC7-9ACD-0B6A3CBEAD99}" destId="{221671BB-6D82-4CD4-AB59-B6CBCDC14009}" srcOrd="0" destOrd="0" presId="urn:microsoft.com/office/officeart/2005/8/layout/orgChart1"/>
    <dgm:cxn modelId="{3168263D-1FC6-4975-9AC6-2F0F3B5A99E8}" srcId="{7566DA37-F920-4FC0-B1B7-0C6ED24C8EFA}" destId="{8DE407B8-A5B9-4019-8FCF-EFC7E8C18B29}" srcOrd="0" destOrd="0" parTransId="{A11CF6ED-5BB5-4A14-92F6-9C3E9B35BBD3}" sibTransId="{58606DB9-ED27-4282-9DFA-2A8F6519574E}"/>
    <dgm:cxn modelId="{2F4E55EC-3DB5-4885-8F12-8763D760D31A}" type="presOf" srcId="{8DE407B8-A5B9-4019-8FCF-EFC7E8C18B29}" destId="{A3561963-C1D4-4CBB-A973-ABD13456A52D}" srcOrd="1" destOrd="0" presId="urn:microsoft.com/office/officeart/2005/8/layout/orgChart1"/>
    <dgm:cxn modelId="{4CB0523B-A82D-4357-AFAB-88E4B28E068D}" type="presOf" srcId="{7566DA37-F920-4FC0-B1B7-0C6ED24C8EFA}" destId="{5197EA89-F9D8-4EC2-8179-7E11EF831EC7}" srcOrd="0" destOrd="0" presId="urn:microsoft.com/office/officeart/2005/8/layout/orgChart1"/>
    <dgm:cxn modelId="{6ABA7D2A-C3A8-4062-B883-94B546DA44D7}" type="presOf" srcId="{EE741A71-4021-4B9A-ABC6-798455C51AB4}" destId="{11C57352-A207-4072-B39F-F7AA09810158}" srcOrd="0" destOrd="0" presId="urn:microsoft.com/office/officeart/2005/8/layout/orgChart1"/>
    <dgm:cxn modelId="{89D66650-93B1-439C-B62C-AC4DE201795E}" type="presOf" srcId="{7FAD795F-742D-4FFD-90AD-032D5BB850E2}" destId="{F49862FD-E18B-4665-AC74-4C5E962D68A8}" srcOrd="1" destOrd="0" presId="urn:microsoft.com/office/officeart/2005/8/layout/orgChart1"/>
    <dgm:cxn modelId="{E8273051-A9AB-4634-A197-6D84AC4964C9}" type="presOf" srcId="{EFC15525-1740-4E67-9C64-CF1BE5EBA969}" destId="{C8A47438-A897-4501-98BA-474EE403573A}" srcOrd="0" destOrd="0" presId="urn:microsoft.com/office/officeart/2005/8/layout/orgChart1"/>
    <dgm:cxn modelId="{83025826-8050-4673-BB73-5B16F998F6EB}" srcId="{8DE407B8-A5B9-4019-8FCF-EFC7E8C18B29}" destId="{EE741A71-4021-4B9A-ABC6-798455C51AB4}" srcOrd="1" destOrd="0" parTransId="{EFC15525-1740-4E67-9C64-CF1BE5EBA969}" sibTransId="{7BCC322D-46E3-474F-8FF9-62B59C469162}"/>
    <dgm:cxn modelId="{1B788F10-8209-4832-9BD7-953DC0F93A40}" type="presParOf" srcId="{5197EA89-F9D8-4EC2-8179-7E11EF831EC7}" destId="{26FC5323-E69E-4327-8B40-9F355E99F411}" srcOrd="0" destOrd="0" presId="urn:microsoft.com/office/officeart/2005/8/layout/orgChart1"/>
    <dgm:cxn modelId="{F973B7C2-85C8-437D-9368-AF9E39A89186}" type="presParOf" srcId="{26FC5323-E69E-4327-8B40-9F355E99F411}" destId="{15BF8A57-7654-4226-B4A0-50CF215366AF}" srcOrd="0" destOrd="0" presId="urn:microsoft.com/office/officeart/2005/8/layout/orgChart1"/>
    <dgm:cxn modelId="{E41B8A18-5E6A-4147-9459-EFD2C7E0513E}" type="presParOf" srcId="{15BF8A57-7654-4226-B4A0-50CF215366AF}" destId="{72ED1174-3523-45F7-9382-8FB85D3B2E19}" srcOrd="0" destOrd="0" presId="urn:microsoft.com/office/officeart/2005/8/layout/orgChart1"/>
    <dgm:cxn modelId="{D7DC6823-0A0F-458D-9737-E5C3F1E0C37A}" type="presParOf" srcId="{15BF8A57-7654-4226-B4A0-50CF215366AF}" destId="{A3561963-C1D4-4CBB-A973-ABD13456A52D}" srcOrd="1" destOrd="0" presId="urn:microsoft.com/office/officeart/2005/8/layout/orgChart1"/>
    <dgm:cxn modelId="{F9F9D139-6F88-4CC9-857B-49A1C972EE9F}" type="presParOf" srcId="{26FC5323-E69E-4327-8B40-9F355E99F411}" destId="{E23845A6-AAD6-468E-97BE-82ECF81B0F57}" srcOrd="1" destOrd="0" presId="urn:microsoft.com/office/officeart/2005/8/layout/orgChart1"/>
    <dgm:cxn modelId="{BC67CB49-BAA5-4F5C-9266-85CE6862893E}" type="presParOf" srcId="{E23845A6-AAD6-468E-97BE-82ECF81B0F57}" destId="{221671BB-6D82-4CD4-AB59-B6CBCDC14009}" srcOrd="0" destOrd="0" presId="urn:microsoft.com/office/officeart/2005/8/layout/orgChart1"/>
    <dgm:cxn modelId="{171BC364-0C4A-451E-8E02-F868BEE9CA83}" type="presParOf" srcId="{E23845A6-AAD6-468E-97BE-82ECF81B0F57}" destId="{160EA3C2-C242-4DFA-8DD3-C6529EEE8F51}" srcOrd="1" destOrd="0" presId="urn:microsoft.com/office/officeart/2005/8/layout/orgChart1"/>
    <dgm:cxn modelId="{E173F21F-AEC4-46A7-8FCA-32AF6036AA4E}" type="presParOf" srcId="{160EA3C2-C242-4DFA-8DD3-C6529EEE8F51}" destId="{1147450D-7D29-4B22-9E19-5B5C42DEB59A}" srcOrd="0" destOrd="0" presId="urn:microsoft.com/office/officeart/2005/8/layout/orgChart1"/>
    <dgm:cxn modelId="{BA86EDBB-51E6-452A-AB6A-7D2E48AD8703}" type="presParOf" srcId="{1147450D-7D29-4B22-9E19-5B5C42DEB59A}" destId="{0DAC84AA-AC67-4605-B1AB-6D3F764CED27}" srcOrd="0" destOrd="0" presId="urn:microsoft.com/office/officeart/2005/8/layout/orgChart1"/>
    <dgm:cxn modelId="{A858AB21-F7D8-4C09-A740-013E9C08A460}" type="presParOf" srcId="{1147450D-7D29-4B22-9E19-5B5C42DEB59A}" destId="{F49862FD-E18B-4665-AC74-4C5E962D68A8}" srcOrd="1" destOrd="0" presId="urn:microsoft.com/office/officeart/2005/8/layout/orgChart1"/>
    <dgm:cxn modelId="{CE8BD45E-4725-4AA2-BBD9-57A128B383D1}" type="presParOf" srcId="{160EA3C2-C242-4DFA-8DD3-C6529EEE8F51}" destId="{9166C230-D4DD-4C56-A095-019DA548971F}" srcOrd="1" destOrd="0" presId="urn:microsoft.com/office/officeart/2005/8/layout/orgChart1"/>
    <dgm:cxn modelId="{FE905C91-D4A7-47E7-970C-4AD89B3899C4}" type="presParOf" srcId="{160EA3C2-C242-4DFA-8DD3-C6529EEE8F51}" destId="{C30F3A0A-33D7-4EB6-B509-3ED4D661FA86}" srcOrd="2" destOrd="0" presId="urn:microsoft.com/office/officeart/2005/8/layout/orgChart1"/>
    <dgm:cxn modelId="{D8613D07-5E3A-4FDA-A186-8669B388986D}" type="presParOf" srcId="{E23845A6-AAD6-468E-97BE-82ECF81B0F57}" destId="{C8A47438-A897-4501-98BA-474EE403573A}" srcOrd="2" destOrd="0" presId="urn:microsoft.com/office/officeart/2005/8/layout/orgChart1"/>
    <dgm:cxn modelId="{3A24BF99-002B-4CC4-B6BD-8ACF5C2526CF}" type="presParOf" srcId="{E23845A6-AAD6-468E-97BE-82ECF81B0F57}" destId="{8152484C-C70A-4BAE-B5D8-932C02C038BF}" srcOrd="3" destOrd="0" presId="urn:microsoft.com/office/officeart/2005/8/layout/orgChart1"/>
    <dgm:cxn modelId="{40E8F24E-4382-4FE4-911B-CC817C261AF0}" type="presParOf" srcId="{8152484C-C70A-4BAE-B5D8-932C02C038BF}" destId="{70CC024E-FCAE-492B-8F51-A28FC3BEB6FC}" srcOrd="0" destOrd="0" presId="urn:microsoft.com/office/officeart/2005/8/layout/orgChart1"/>
    <dgm:cxn modelId="{21960D81-229A-444F-8DCF-8CA4A6940EEF}" type="presParOf" srcId="{70CC024E-FCAE-492B-8F51-A28FC3BEB6FC}" destId="{11C57352-A207-4072-B39F-F7AA09810158}" srcOrd="0" destOrd="0" presId="urn:microsoft.com/office/officeart/2005/8/layout/orgChart1"/>
    <dgm:cxn modelId="{3F436D9B-CFEE-435B-9F61-B26C1CB08C1D}" type="presParOf" srcId="{70CC024E-FCAE-492B-8F51-A28FC3BEB6FC}" destId="{B22E139B-82B7-43BD-8637-74812DD4A453}" srcOrd="1" destOrd="0" presId="urn:microsoft.com/office/officeart/2005/8/layout/orgChart1"/>
    <dgm:cxn modelId="{7DB7840D-5E15-4A22-8D8D-01BF2E54A5F2}" type="presParOf" srcId="{8152484C-C70A-4BAE-B5D8-932C02C038BF}" destId="{6BDE94A3-DE93-4997-A8F7-C773F56ED16C}" srcOrd="1" destOrd="0" presId="urn:microsoft.com/office/officeart/2005/8/layout/orgChart1"/>
    <dgm:cxn modelId="{6EDBCA0F-FF6A-4E87-829E-89344FFAB772}" type="presParOf" srcId="{8152484C-C70A-4BAE-B5D8-932C02C038BF}" destId="{140DD13D-44E3-46E3-8BE0-748B25A7417D}" srcOrd="2" destOrd="0" presId="urn:microsoft.com/office/officeart/2005/8/layout/orgChart1"/>
    <dgm:cxn modelId="{0CF2D7B6-81EC-4AE3-8E2A-59B209988AC7}" type="presParOf" srcId="{26FC5323-E69E-4327-8B40-9F355E99F411}" destId="{C70AF987-D4FB-4F5E-810B-E9C96632FA3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2016AC9-8495-464B-8517-48A17DDB0CAA}" type="doc">
      <dgm:prSet loTypeId="urn:microsoft.com/office/officeart/2005/8/layout/radial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25AFCB2-E03C-469C-87D3-EBB860F7C608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2800" b="1">
              <a:solidFill>
                <a:schemeClr val="accent1">
                  <a:lumMod val="75000"/>
                </a:schemeClr>
              </a:solidFill>
            </a:rPr>
            <a:t>Критерии</a:t>
          </a:r>
        </a:p>
      </dgm:t>
    </dgm:pt>
    <dgm:pt modelId="{D978C057-E370-4669-A3BD-17B4AB5C5555}" type="parTrans" cxnId="{94BC3213-6FEC-4B70-9DE2-A0F0641BAA5C}">
      <dgm:prSet/>
      <dgm:spPr/>
      <dgm:t>
        <a:bodyPr/>
        <a:lstStyle/>
        <a:p>
          <a:endParaRPr lang="ru-RU"/>
        </a:p>
      </dgm:t>
    </dgm:pt>
    <dgm:pt modelId="{BD58A1A2-00D5-4F71-AA06-E41E18707559}" type="sibTrans" cxnId="{94BC3213-6FEC-4B70-9DE2-A0F0641BAA5C}">
      <dgm:prSet/>
      <dgm:spPr/>
      <dgm:t>
        <a:bodyPr/>
        <a:lstStyle/>
        <a:p>
          <a:endParaRPr lang="ru-RU"/>
        </a:p>
      </dgm:t>
    </dgm:pt>
    <dgm:pt modelId="{260E0590-6646-4829-AD3B-B05471E3D39B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050" b="1">
              <a:solidFill>
                <a:srgbClr val="0070C0"/>
              </a:solidFill>
            </a:rPr>
            <a:t>Вид деятельности и обеспечивающие ее сферы психики</a:t>
          </a:r>
        </a:p>
      </dgm:t>
    </dgm:pt>
    <dgm:pt modelId="{34A0B22C-99AD-43BC-B7C2-EF927F600A33}" type="parTrans" cxnId="{26449728-B929-4D2D-813B-F140F964E9C1}">
      <dgm:prSet/>
      <dgm:spPr/>
      <dgm:t>
        <a:bodyPr/>
        <a:lstStyle/>
        <a:p>
          <a:endParaRPr lang="ru-RU"/>
        </a:p>
      </dgm:t>
    </dgm:pt>
    <dgm:pt modelId="{113C93D5-652B-47EC-A425-775349609A21}" type="sibTrans" cxnId="{26449728-B929-4D2D-813B-F140F964E9C1}">
      <dgm:prSet/>
      <dgm:spPr/>
      <dgm:t>
        <a:bodyPr/>
        <a:lstStyle/>
        <a:p>
          <a:endParaRPr lang="ru-RU"/>
        </a:p>
      </dgm:t>
    </dgm:pt>
    <dgm:pt modelId="{0AC574CB-8FB7-4524-8AC0-8CB77ABA73C3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050" b="1">
              <a:solidFill>
                <a:srgbClr val="0070C0"/>
              </a:solidFill>
            </a:rPr>
            <a:t>Степень сформированности одаренности</a:t>
          </a:r>
        </a:p>
      </dgm:t>
    </dgm:pt>
    <dgm:pt modelId="{A163F6D3-3A0B-4EC9-9ADA-4C3253538ADD}" type="parTrans" cxnId="{1F072DA5-FF17-466C-A840-F56595D854E3}">
      <dgm:prSet/>
      <dgm:spPr/>
      <dgm:t>
        <a:bodyPr/>
        <a:lstStyle/>
        <a:p>
          <a:endParaRPr lang="ru-RU"/>
        </a:p>
      </dgm:t>
    </dgm:pt>
    <dgm:pt modelId="{3D897FBD-7897-422B-B01F-EC2A3BBF855F}" type="sibTrans" cxnId="{1F072DA5-FF17-466C-A840-F56595D854E3}">
      <dgm:prSet/>
      <dgm:spPr/>
      <dgm:t>
        <a:bodyPr/>
        <a:lstStyle/>
        <a:p>
          <a:endParaRPr lang="ru-RU"/>
        </a:p>
      </dgm:t>
    </dgm:pt>
    <dgm:pt modelId="{4859ADC2-8808-4DE2-A7E3-9DD829588FCA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050" b="1">
              <a:solidFill>
                <a:srgbClr val="0070C0"/>
              </a:solidFill>
            </a:rPr>
            <a:t>Форма проявления</a:t>
          </a:r>
        </a:p>
      </dgm:t>
    </dgm:pt>
    <dgm:pt modelId="{5ABED775-A2DB-4B43-A111-AB1219A3F26F}" type="parTrans" cxnId="{A4DD8CAE-61BF-4BD4-A43F-5FCD7D5C1E7C}">
      <dgm:prSet/>
      <dgm:spPr/>
      <dgm:t>
        <a:bodyPr/>
        <a:lstStyle/>
        <a:p>
          <a:endParaRPr lang="ru-RU"/>
        </a:p>
      </dgm:t>
    </dgm:pt>
    <dgm:pt modelId="{AB10A591-040D-45D1-B6E9-FBD62C1E006D}" type="sibTrans" cxnId="{A4DD8CAE-61BF-4BD4-A43F-5FCD7D5C1E7C}">
      <dgm:prSet/>
      <dgm:spPr/>
      <dgm:t>
        <a:bodyPr/>
        <a:lstStyle/>
        <a:p>
          <a:endParaRPr lang="ru-RU"/>
        </a:p>
      </dgm:t>
    </dgm:pt>
    <dgm:pt modelId="{B0540386-7467-4078-8E4C-45BB2D60A497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050" b="1">
              <a:solidFill>
                <a:srgbClr val="0070C0"/>
              </a:solidFill>
            </a:rPr>
            <a:t>Широта проявлений в различных видах деятельности</a:t>
          </a:r>
        </a:p>
      </dgm:t>
    </dgm:pt>
    <dgm:pt modelId="{BB1F5519-D08F-44DF-ADF4-D3DA7C77B3E9}" type="sibTrans" cxnId="{5FC27951-85FD-4B15-BEA3-A154A908B4AF}">
      <dgm:prSet/>
      <dgm:spPr/>
      <dgm:t>
        <a:bodyPr/>
        <a:lstStyle/>
        <a:p>
          <a:endParaRPr lang="ru-RU"/>
        </a:p>
      </dgm:t>
    </dgm:pt>
    <dgm:pt modelId="{5071C9E2-F8CD-4485-B819-8E59494F7A54}" type="parTrans" cxnId="{5FC27951-85FD-4B15-BEA3-A154A908B4AF}">
      <dgm:prSet/>
      <dgm:spPr/>
      <dgm:t>
        <a:bodyPr/>
        <a:lstStyle/>
        <a:p>
          <a:endParaRPr lang="ru-RU"/>
        </a:p>
      </dgm:t>
    </dgm:pt>
    <dgm:pt modelId="{2699CC0E-D55F-4AC4-8457-B4CF47C64F65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050" b="1">
              <a:solidFill>
                <a:srgbClr val="0070C0"/>
              </a:solidFill>
            </a:rPr>
            <a:t>Особенности возрастного развития</a:t>
          </a:r>
        </a:p>
      </dgm:t>
    </dgm:pt>
    <dgm:pt modelId="{882600AA-4CAA-4004-A8D1-3ECF7AFE6AFA}" type="parTrans" cxnId="{58502222-FFDB-4FC3-8671-A597E7FA782C}">
      <dgm:prSet/>
      <dgm:spPr/>
      <dgm:t>
        <a:bodyPr/>
        <a:lstStyle/>
        <a:p>
          <a:endParaRPr lang="ru-RU"/>
        </a:p>
      </dgm:t>
    </dgm:pt>
    <dgm:pt modelId="{8AD1311B-DC6A-4E69-8AE5-F74499E72135}" type="sibTrans" cxnId="{58502222-FFDB-4FC3-8671-A597E7FA782C}">
      <dgm:prSet/>
      <dgm:spPr/>
      <dgm:t>
        <a:bodyPr/>
        <a:lstStyle/>
        <a:p>
          <a:endParaRPr lang="ru-RU"/>
        </a:p>
      </dgm:t>
    </dgm:pt>
    <dgm:pt modelId="{26376C1A-3586-4511-97F2-C87DDC35D4FE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050" b="1">
              <a:solidFill>
                <a:srgbClr val="0070C0"/>
              </a:solidFill>
            </a:rPr>
            <a:t>Уровень достижений</a:t>
          </a:r>
        </a:p>
      </dgm:t>
    </dgm:pt>
    <dgm:pt modelId="{7572B036-51CD-4693-B972-4CE63AD9A05D}" type="parTrans" cxnId="{093113AE-C4B9-4CD2-A954-07D4BECF3520}">
      <dgm:prSet/>
      <dgm:spPr/>
      <dgm:t>
        <a:bodyPr/>
        <a:lstStyle/>
        <a:p>
          <a:endParaRPr lang="ru-RU"/>
        </a:p>
      </dgm:t>
    </dgm:pt>
    <dgm:pt modelId="{B81E4E97-1CD8-40E8-8E73-85F4966F6592}" type="sibTrans" cxnId="{093113AE-C4B9-4CD2-A954-07D4BECF3520}">
      <dgm:prSet/>
      <dgm:spPr/>
      <dgm:t>
        <a:bodyPr/>
        <a:lstStyle/>
        <a:p>
          <a:endParaRPr lang="ru-RU"/>
        </a:p>
      </dgm:t>
    </dgm:pt>
    <dgm:pt modelId="{F1B6C8B4-477F-4CE7-BE26-8866F088894A}" type="pres">
      <dgm:prSet presAssocID="{72016AC9-8495-464B-8517-48A17DDB0CAA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07A1E9A-61AA-4A6D-B700-9EAFEC657DC7}" type="pres">
      <dgm:prSet presAssocID="{225AFCB2-E03C-469C-87D3-EBB860F7C608}" presName="centerShape" presStyleLbl="node0" presStyleIdx="0" presStyleCnt="1" custScaleX="257764" custScaleY="131074"/>
      <dgm:spPr/>
      <dgm:t>
        <a:bodyPr/>
        <a:lstStyle/>
        <a:p>
          <a:endParaRPr lang="ru-RU"/>
        </a:p>
      </dgm:t>
    </dgm:pt>
    <dgm:pt modelId="{3D684E88-1EDD-46E4-8C62-F6F91A422FF4}" type="pres">
      <dgm:prSet presAssocID="{34A0B22C-99AD-43BC-B7C2-EF927F600A33}" presName="parTrans" presStyleLbl="sibTrans2D1" presStyleIdx="0" presStyleCnt="6"/>
      <dgm:spPr/>
      <dgm:t>
        <a:bodyPr/>
        <a:lstStyle/>
        <a:p>
          <a:endParaRPr lang="ru-RU"/>
        </a:p>
      </dgm:t>
    </dgm:pt>
    <dgm:pt modelId="{2B5EA4E7-21DD-4986-A143-DC8161B9009D}" type="pres">
      <dgm:prSet presAssocID="{34A0B22C-99AD-43BC-B7C2-EF927F600A33}" presName="connectorText" presStyleLbl="sibTrans2D1" presStyleIdx="0" presStyleCnt="6"/>
      <dgm:spPr/>
      <dgm:t>
        <a:bodyPr/>
        <a:lstStyle/>
        <a:p>
          <a:endParaRPr lang="ru-RU"/>
        </a:p>
      </dgm:t>
    </dgm:pt>
    <dgm:pt modelId="{FC389A23-B3F1-419F-874A-1FCC44C227C6}" type="pres">
      <dgm:prSet presAssocID="{260E0590-6646-4829-AD3B-B05471E3D39B}" presName="node" presStyleLbl="node1" presStyleIdx="0" presStyleCnt="6" custScaleX="185637" custRadScaleRad="1010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FA89465-8F27-48D1-9383-790D4C009542}" type="pres">
      <dgm:prSet presAssocID="{A163F6D3-3A0B-4EC9-9ADA-4C3253538ADD}" presName="parTrans" presStyleLbl="sibTrans2D1" presStyleIdx="1" presStyleCnt="6"/>
      <dgm:spPr/>
      <dgm:t>
        <a:bodyPr/>
        <a:lstStyle/>
        <a:p>
          <a:endParaRPr lang="ru-RU"/>
        </a:p>
      </dgm:t>
    </dgm:pt>
    <dgm:pt modelId="{BFED03A1-2040-4477-88EA-B10FEF94136A}" type="pres">
      <dgm:prSet presAssocID="{A163F6D3-3A0B-4EC9-9ADA-4C3253538ADD}" presName="connectorText" presStyleLbl="sibTrans2D1" presStyleIdx="1" presStyleCnt="6"/>
      <dgm:spPr/>
      <dgm:t>
        <a:bodyPr/>
        <a:lstStyle/>
        <a:p>
          <a:endParaRPr lang="ru-RU"/>
        </a:p>
      </dgm:t>
    </dgm:pt>
    <dgm:pt modelId="{44E756F7-271C-4575-B6D6-F593C13466C6}" type="pres">
      <dgm:prSet presAssocID="{0AC574CB-8FB7-4524-8AC0-8CB77ABA73C3}" presName="node" presStyleLbl="node1" presStyleIdx="1" presStyleCnt="6" custScaleX="185637" custRadScaleRad="191998" custRadScaleInc="4660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D45A4B1-33DB-48A2-A170-03A6785E6D56}" type="pres">
      <dgm:prSet presAssocID="{5ABED775-A2DB-4B43-A111-AB1219A3F26F}" presName="parTrans" presStyleLbl="sibTrans2D1" presStyleIdx="2" presStyleCnt="6"/>
      <dgm:spPr/>
      <dgm:t>
        <a:bodyPr/>
        <a:lstStyle/>
        <a:p>
          <a:endParaRPr lang="ru-RU"/>
        </a:p>
      </dgm:t>
    </dgm:pt>
    <dgm:pt modelId="{52DD36C2-BE2D-4801-95D4-65B17BCB5BDB}" type="pres">
      <dgm:prSet presAssocID="{5ABED775-A2DB-4B43-A111-AB1219A3F26F}" presName="connectorText" presStyleLbl="sibTrans2D1" presStyleIdx="2" presStyleCnt="6"/>
      <dgm:spPr/>
      <dgm:t>
        <a:bodyPr/>
        <a:lstStyle/>
        <a:p>
          <a:endParaRPr lang="ru-RU"/>
        </a:p>
      </dgm:t>
    </dgm:pt>
    <dgm:pt modelId="{C939BE2E-60F2-4679-84C1-03EFB704C9C8}" type="pres">
      <dgm:prSet presAssocID="{4859ADC2-8808-4DE2-A7E3-9DD829588FCA}" presName="node" presStyleLbl="node1" presStyleIdx="2" presStyleCnt="6" custScaleX="185637" custRadScaleRad="196051" custRadScaleInc="-5074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41A7CFF-6E26-482B-B284-A893BBB9FEEC}" type="pres">
      <dgm:prSet presAssocID="{5071C9E2-F8CD-4485-B819-8E59494F7A54}" presName="parTrans" presStyleLbl="sibTrans2D1" presStyleIdx="3" presStyleCnt="6"/>
      <dgm:spPr/>
      <dgm:t>
        <a:bodyPr/>
        <a:lstStyle/>
        <a:p>
          <a:endParaRPr lang="ru-RU"/>
        </a:p>
      </dgm:t>
    </dgm:pt>
    <dgm:pt modelId="{6847835C-8961-4432-862E-5C2EC1A26164}" type="pres">
      <dgm:prSet presAssocID="{5071C9E2-F8CD-4485-B819-8E59494F7A54}" presName="connectorText" presStyleLbl="sibTrans2D1" presStyleIdx="3" presStyleCnt="6"/>
      <dgm:spPr/>
      <dgm:t>
        <a:bodyPr/>
        <a:lstStyle/>
        <a:p>
          <a:endParaRPr lang="ru-RU"/>
        </a:p>
      </dgm:t>
    </dgm:pt>
    <dgm:pt modelId="{E33DF4E3-44F1-4002-A96E-DB4CDA189714}" type="pres">
      <dgm:prSet presAssocID="{B0540386-7467-4078-8E4C-45BB2D60A497}" presName="node" presStyleLbl="node1" presStyleIdx="3" presStyleCnt="6" custScaleX="185637" custRadScaleRad="15177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AE7B06-1BB9-4124-A82E-D5B02C3BE870}" type="pres">
      <dgm:prSet presAssocID="{882600AA-4CAA-4004-A8D1-3ECF7AFE6AFA}" presName="parTrans" presStyleLbl="sibTrans2D1" presStyleIdx="4" presStyleCnt="6"/>
      <dgm:spPr/>
      <dgm:t>
        <a:bodyPr/>
        <a:lstStyle/>
        <a:p>
          <a:endParaRPr lang="ru-RU"/>
        </a:p>
      </dgm:t>
    </dgm:pt>
    <dgm:pt modelId="{E61FCC6F-C497-4D72-AF26-5EACC6EF6489}" type="pres">
      <dgm:prSet presAssocID="{882600AA-4CAA-4004-A8D1-3ECF7AFE6AFA}" presName="connectorText" presStyleLbl="sibTrans2D1" presStyleIdx="4" presStyleCnt="6"/>
      <dgm:spPr/>
      <dgm:t>
        <a:bodyPr/>
        <a:lstStyle/>
        <a:p>
          <a:endParaRPr lang="ru-RU"/>
        </a:p>
      </dgm:t>
    </dgm:pt>
    <dgm:pt modelId="{E131A0AF-BB84-40EA-BA0A-996FD4ACD76A}" type="pres">
      <dgm:prSet presAssocID="{2699CC0E-D55F-4AC4-8457-B4CF47C64F65}" presName="node" presStyleLbl="node1" presStyleIdx="4" presStyleCnt="6" custScaleX="185637" custRadScaleRad="195359" custRadScaleInc="5056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295C3D7-31A7-42F3-8A6A-CF6A98DC6B4B}" type="pres">
      <dgm:prSet presAssocID="{7572B036-51CD-4693-B972-4CE63AD9A05D}" presName="parTrans" presStyleLbl="sibTrans2D1" presStyleIdx="5" presStyleCnt="6"/>
      <dgm:spPr/>
      <dgm:t>
        <a:bodyPr/>
        <a:lstStyle/>
        <a:p>
          <a:endParaRPr lang="ru-RU"/>
        </a:p>
      </dgm:t>
    </dgm:pt>
    <dgm:pt modelId="{B2766A50-FA48-49CC-B983-5A32A7A1C144}" type="pres">
      <dgm:prSet presAssocID="{7572B036-51CD-4693-B972-4CE63AD9A05D}" presName="connectorText" presStyleLbl="sibTrans2D1" presStyleIdx="5" presStyleCnt="6"/>
      <dgm:spPr/>
      <dgm:t>
        <a:bodyPr/>
        <a:lstStyle/>
        <a:p>
          <a:endParaRPr lang="ru-RU"/>
        </a:p>
      </dgm:t>
    </dgm:pt>
    <dgm:pt modelId="{707B4F2A-B90F-4CD9-9763-3D1C11EF2998}" type="pres">
      <dgm:prSet presAssocID="{26376C1A-3586-4511-97F2-C87DDC35D4FE}" presName="node" presStyleLbl="node1" presStyleIdx="5" presStyleCnt="6" custScaleX="185637" custRadScaleRad="198611" custRadScaleInc="-5139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93113AE-C4B9-4CD2-A954-07D4BECF3520}" srcId="{225AFCB2-E03C-469C-87D3-EBB860F7C608}" destId="{26376C1A-3586-4511-97F2-C87DDC35D4FE}" srcOrd="5" destOrd="0" parTransId="{7572B036-51CD-4693-B972-4CE63AD9A05D}" sibTransId="{B81E4E97-1CD8-40E8-8E73-85F4966F6592}"/>
    <dgm:cxn modelId="{94BC3213-6FEC-4B70-9DE2-A0F0641BAA5C}" srcId="{72016AC9-8495-464B-8517-48A17DDB0CAA}" destId="{225AFCB2-E03C-469C-87D3-EBB860F7C608}" srcOrd="0" destOrd="0" parTransId="{D978C057-E370-4669-A3BD-17B4AB5C5555}" sibTransId="{BD58A1A2-00D5-4F71-AA06-E41E18707559}"/>
    <dgm:cxn modelId="{EEDF75F8-F2F3-416F-AD7A-70581899C791}" type="presOf" srcId="{2699CC0E-D55F-4AC4-8457-B4CF47C64F65}" destId="{E131A0AF-BB84-40EA-BA0A-996FD4ACD76A}" srcOrd="0" destOrd="0" presId="urn:microsoft.com/office/officeart/2005/8/layout/radial5"/>
    <dgm:cxn modelId="{00C747D6-7C08-4F0A-AD53-074852F57688}" type="presOf" srcId="{7572B036-51CD-4693-B972-4CE63AD9A05D}" destId="{B2766A50-FA48-49CC-B983-5A32A7A1C144}" srcOrd="1" destOrd="0" presId="urn:microsoft.com/office/officeart/2005/8/layout/radial5"/>
    <dgm:cxn modelId="{6A6BC70E-6B94-409A-B976-3C9C6AE003CE}" type="presOf" srcId="{5ABED775-A2DB-4B43-A111-AB1219A3F26F}" destId="{52DD36C2-BE2D-4801-95D4-65B17BCB5BDB}" srcOrd="1" destOrd="0" presId="urn:microsoft.com/office/officeart/2005/8/layout/radial5"/>
    <dgm:cxn modelId="{B9B851DC-C80B-4BFC-8FF5-A4383F440C35}" type="presOf" srcId="{7572B036-51CD-4693-B972-4CE63AD9A05D}" destId="{C295C3D7-31A7-42F3-8A6A-CF6A98DC6B4B}" srcOrd="0" destOrd="0" presId="urn:microsoft.com/office/officeart/2005/8/layout/radial5"/>
    <dgm:cxn modelId="{C9D35D6E-9DE0-4AB7-86B8-CBF9AF99A6DA}" type="presOf" srcId="{882600AA-4CAA-4004-A8D1-3ECF7AFE6AFA}" destId="{E61FCC6F-C497-4D72-AF26-5EACC6EF6489}" srcOrd="1" destOrd="0" presId="urn:microsoft.com/office/officeart/2005/8/layout/radial5"/>
    <dgm:cxn modelId="{33A55812-0826-4292-81A0-5E9EEC85ADE2}" type="presOf" srcId="{A163F6D3-3A0B-4EC9-9ADA-4C3253538ADD}" destId="{BFED03A1-2040-4477-88EA-B10FEF94136A}" srcOrd="1" destOrd="0" presId="urn:microsoft.com/office/officeart/2005/8/layout/radial5"/>
    <dgm:cxn modelId="{1F072DA5-FF17-466C-A840-F56595D854E3}" srcId="{225AFCB2-E03C-469C-87D3-EBB860F7C608}" destId="{0AC574CB-8FB7-4524-8AC0-8CB77ABA73C3}" srcOrd="1" destOrd="0" parTransId="{A163F6D3-3A0B-4EC9-9ADA-4C3253538ADD}" sibTransId="{3D897FBD-7897-422B-B01F-EC2A3BBF855F}"/>
    <dgm:cxn modelId="{3AAA433B-66D1-45A7-A525-55C212CD80E2}" type="presOf" srcId="{260E0590-6646-4829-AD3B-B05471E3D39B}" destId="{FC389A23-B3F1-419F-874A-1FCC44C227C6}" srcOrd="0" destOrd="0" presId="urn:microsoft.com/office/officeart/2005/8/layout/radial5"/>
    <dgm:cxn modelId="{004BEE25-EE37-4BD7-AA63-977561BEB55C}" type="presOf" srcId="{882600AA-4CAA-4004-A8D1-3ECF7AFE6AFA}" destId="{4FAE7B06-1BB9-4124-A82E-D5B02C3BE870}" srcOrd="0" destOrd="0" presId="urn:microsoft.com/office/officeart/2005/8/layout/radial5"/>
    <dgm:cxn modelId="{7C7D0465-B59A-4866-97D0-271E623F5D2E}" type="presOf" srcId="{26376C1A-3586-4511-97F2-C87DDC35D4FE}" destId="{707B4F2A-B90F-4CD9-9763-3D1C11EF2998}" srcOrd="0" destOrd="0" presId="urn:microsoft.com/office/officeart/2005/8/layout/radial5"/>
    <dgm:cxn modelId="{97FBD3CD-D83B-4DEF-9FAA-D6C5239AC840}" type="presOf" srcId="{A163F6D3-3A0B-4EC9-9ADA-4C3253538ADD}" destId="{5FA89465-8F27-48D1-9383-790D4C009542}" srcOrd="0" destOrd="0" presId="urn:microsoft.com/office/officeart/2005/8/layout/radial5"/>
    <dgm:cxn modelId="{58502222-FFDB-4FC3-8671-A597E7FA782C}" srcId="{225AFCB2-E03C-469C-87D3-EBB860F7C608}" destId="{2699CC0E-D55F-4AC4-8457-B4CF47C64F65}" srcOrd="4" destOrd="0" parTransId="{882600AA-4CAA-4004-A8D1-3ECF7AFE6AFA}" sibTransId="{8AD1311B-DC6A-4E69-8AE5-F74499E72135}"/>
    <dgm:cxn modelId="{287E59C8-C099-49E6-8FE6-9577F4025360}" type="presOf" srcId="{0AC574CB-8FB7-4524-8AC0-8CB77ABA73C3}" destId="{44E756F7-271C-4575-B6D6-F593C13466C6}" srcOrd="0" destOrd="0" presId="urn:microsoft.com/office/officeart/2005/8/layout/radial5"/>
    <dgm:cxn modelId="{DB6CA42A-C233-4402-A3CF-95D5C4C56A4C}" type="presOf" srcId="{72016AC9-8495-464B-8517-48A17DDB0CAA}" destId="{F1B6C8B4-477F-4CE7-BE26-8866F088894A}" srcOrd="0" destOrd="0" presId="urn:microsoft.com/office/officeart/2005/8/layout/radial5"/>
    <dgm:cxn modelId="{A4DD8CAE-61BF-4BD4-A43F-5FCD7D5C1E7C}" srcId="{225AFCB2-E03C-469C-87D3-EBB860F7C608}" destId="{4859ADC2-8808-4DE2-A7E3-9DD829588FCA}" srcOrd="2" destOrd="0" parTransId="{5ABED775-A2DB-4B43-A111-AB1219A3F26F}" sibTransId="{AB10A591-040D-45D1-B6E9-FBD62C1E006D}"/>
    <dgm:cxn modelId="{BF90BA41-3980-4607-8136-6BD00D5A4D03}" type="presOf" srcId="{B0540386-7467-4078-8E4C-45BB2D60A497}" destId="{E33DF4E3-44F1-4002-A96E-DB4CDA189714}" srcOrd="0" destOrd="0" presId="urn:microsoft.com/office/officeart/2005/8/layout/radial5"/>
    <dgm:cxn modelId="{5FC27951-85FD-4B15-BEA3-A154A908B4AF}" srcId="{225AFCB2-E03C-469C-87D3-EBB860F7C608}" destId="{B0540386-7467-4078-8E4C-45BB2D60A497}" srcOrd="3" destOrd="0" parTransId="{5071C9E2-F8CD-4485-B819-8E59494F7A54}" sibTransId="{BB1F5519-D08F-44DF-ADF4-D3DA7C77B3E9}"/>
    <dgm:cxn modelId="{EE06633C-28F0-4990-B791-00F9CD978F6D}" type="presOf" srcId="{5071C9E2-F8CD-4485-B819-8E59494F7A54}" destId="{6847835C-8961-4432-862E-5C2EC1A26164}" srcOrd="1" destOrd="0" presId="urn:microsoft.com/office/officeart/2005/8/layout/radial5"/>
    <dgm:cxn modelId="{076B832F-96DE-401E-8759-8D110440DB05}" type="presOf" srcId="{225AFCB2-E03C-469C-87D3-EBB860F7C608}" destId="{007A1E9A-61AA-4A6D-B700-9EAFEC657DC7}" srcOrd="0" destOrd="0" presId="urn:microsoft.com/office/officeart/2005/8/layout/radial5"/>
    <dgm:cxn modelId="{26449728-B929-4D2D-813B-F140F964E9C1}" srcId="{225AFCB2-E03C-469C-87D3-EBB860F7C608}" destId="{260E0590-6646-4829-AD3B-B05471E3D39B}" srcOrd="0" destOrd="0" parTransId="{34A0B22C-99AD-43BC-B7C2-EF927F600A33}" sibTransId="{113C93D5-652B-47EC-A425-775349609A21}"/>
    <dgm:cxn modelId="{5BE81942-223E-4E6D-8733-6F4B35EAB14C}" type="presOf" srcId="{5071C9E2-F8CD-4485-B819-8E59494F7A54}" destId="{541A7CFF-6E26-482B-B284-A893BBB9FEEC}" srcOrd="0" destOrd="0" presId="urn:microsoft.com/office/officeart/2005/8/layout/radial5"/>
    <dgm:cxn modelId="{4471C5AD-D56D-485A-9945-55BE5F1632A9}" type="presOf" srcId="{4859ADC2-8808-4DE2-A7E3-9DD829588FCA}" destId="{C939BE2E-60F2-4679-84C1-03EFB704C9C8}" srcOrd="0" destOrd="0" presId="urn:microsoft.com/office/officeart/2005/8/layout/radial5"/>
    <dgm:cxn modelId="{A74CC18D-8347-4C34-AD4C-11EBC49AD4B9}" type="presOf" srcId="{34A0B22C-99AD-43BC-B7C2-EF927F600A33}" destId="{2B5EA4E7-21DD-4986-A143-DC8161B9009D}" srcOrd="1" destOrd="0" presId="urn:microsoft.com/office/officeart/2005/8/layout/radial5"/>
    <dgm:cxn modelId="{CDB73FE1-1564-4E67-94DD-F953D622DB63}" type="presOf" srcId="{5ABED775-A2DB-4B43-A111-AB1219A3F26F}" destId="{9D45A4B1-33DB-48A2-A170-03A6785E6D56}" srcOrd="0" destOrd="0" presId="urn:microsoft.com/office/officeart/2005/8/layout/radial5"/>
    <dgm:cxn modelId="{6A94C016-E9BC-4C77-883C-91039DE54DB1}" type="presOf" srcId="{34A0B22C-99AD-43BC-B7C2-EF927F600A33}" destId="{3D684E88-1EDD-46E4-8C62-F6F91A422FF4}" srcOrd="0" destOrd="0" presId="urn:microsoft.com/office/officeart/2005/8/layout/radial5"/>
    <dgm:cxn modelId="{5AD7B399-2976-4EB5-A074-4429D8245B74}" type="presParOf" srcId="{F1B6C8B4-477F-4CE7-BE26-8866F088894A}" destId="{007A1E9A-61AA-4A6D-B700-9EAFEC657DC7}" srcOrd="0" destOrd="0" presId="urn:microsoft.com/office/officeart/2005/8/layout/radial5"/>
    <dgm:cxn modelId="{8F777FED-C775-4FC0-87CA-33ED2F73BB4F}" type="presParOf" srcId="{F1B6C8B4-477F-4CE7-BE26-8866F088894A}" destId="{3D684E88-1EDD-46E4-8C62-F6F91A422FF4}" srcOrd="1" destOrd="0" presId="urn:microsoft.com/office/officeart/2005/8/layout/radial5"/>
    <dgm:cxn modelId="{D06A018A-3933-472C-8B4E-17502BE4920F}" type="presParOf" srcId="{3D684E88-1EDD-46E4-8C62-F6F91A422FF4}" destId="{2B5EA4E7-21DD-4986-A143-DC8161B9009D}" srcOrd="0" destOrd="0" presId="urn:microsoft.com/office/officeart/2005/8/layout/radial5"/>
    <dgm:cxn modelId="{B2760CE8-C894-49C6-AEAD-CE250DB968CA}" type="presParOf" srcId="{F1B6C8B4-477F-4CE7-BE26-8866F088894A}" destId="{FC389A23-B3F1-419F-874A-1FCC44C227C6}" srcOrd="2" destOrd="0" presId="urn:microsoft.com/office/officeart/2005/8/layout/radial5"/>
    <dgm:cxn modelId="{FFB895D6-46A1-405E-84B7-B9C08C06EE27}" type="presParOf" srcId="{F1B6C8B4-477F-4CE7-BE26-8866F088894A}" destId="{5FA89465-8F27-48D1-9383-790D4C009542}" srcOrd="3" destOrd="0" presId="urn:microsoft.com/office/officeart/2005/8/layout/radial5"/>
    <dgm:cxn modelId="{0C67F8B1-BEA4-41CF-812B-254E73843C20}" type="presParOf" srcId="{5FA89465-8F27-48D1-9383-790D4C009542}" destId="{BFED03A1-2040-4477-88EA-B10FEF94136A}" srcOrd="0" destOrd="0" presId="urn:microsoft.com/office/officeart/2005/8/layout/radial5"/>
    <dgm:cxn modelId="{D86955C7-0F76-42F6-A3AA-F4866911ED90}" type="presParOf" srcId="{F1B6C8B4-477F-4CE7-BE26-8866F088894A}" destId="{44E756F7-271C-4575-B6D6-F593C13466C6}" srcOrd="4" destOrd="0" presId="urn:microsoft.com/office/officeart/2005/8/layout/radial5"/>
    <dgm:cxn modelId="{878C9F02-474C-431D-BF56-DB87084E3696}" type="presParOf" srcId="{F1B6C8B4-477F-4CE7-BE26-8866F088894A}" destId="{9D45A4B1-33DB-48A2-A170-03A6785E6D56}" srcOrd="5" destOrd="0" presId="urn:microsoft.com/office/officeart/2005/8/layout/radial5"/>
    <dgm:cxn modelId="{00AA66F1-10F2-4E5D-AA45-50C1C052E16F}" type="presParOf" srcId="{9D45A4B1-33DB-48A2-A170-03A6785E6D56}" destId="{52DD36C2-BE2D-4801-95D4-65B17BCB5BDB}" srcOrd="0" destOrd="0" presId="urn:microsoft.com/office/officeart/2005/8/layout/radial5"/>
    <dgm:cxn modelId="{052EF5D2-9D3C-4116-B183-7168DD3DCA8C}" type="presParOf" srcId="{F1B6C8B4-477F-4CE7-BE26-8866F088894A}" destId="{C939BE2E-60F2-4679-84C1-03EFB704C9C8}" srcOrd="6" destOrd="0" presId="urn:microsoft.com/office/officeart/2005/8/layout/radial5"/>
    <dgm:cxn modelId="{9D6F370D-B179-499F-823B-E36B2FD9E939}" type="presParOf" srcId="{F1B6C8B4-477F-4CE7-BE26-8866F088894A}" destId="{541A7CFF-6E26-482B-B284-A893BBB9FEEC}" srcOrd="7" destOrd="0" presId="urn:microsoft.com/office/officeart/2005/8/layout/radial5"/>
    <dgm:cxn modelId="{07B14BD0-642C-47F0-9B50-4555BD4AF6E6}" type="presParOf" srcId="{541A7CFF-6E26-482B-B284-A893BBB9FEEC}" destId="{6847835C-8961-4432-862E-5C2EC1A26164}" srcOrd="0" destOrd="0" presId="urn:microsoft.com/office/officeart/2005/8/layout/radial5"/>
    <dgm:cxn modelId="{0BE9D1A0-AAB1-4E6A-A339-F36359D35442}" type="presParOf" srcId="{F1B6C8B4-477F-4CE7-BE26-8866F088894A}" destId="{E33DF4E3-44F1-4002-A96E-DB4CDA189714}" srcOrd="8" destOrd="0" presId="urn:microsoft.com/office/officeart/2005/8/layout/radial5"/>
    <dgm:cxn modelId="{4EBB9942-83EA-4534-B5CC-064A935372A4}" type="presParOf" srcId="{F1B6C8B4-477F-4CE7-BE26-8866F088894A}" destId="{4FAE7B06-1BB9-4124-A82E-D5B02C3BE870}" srcOrd="9" destOrd="0" presId="urn:microsoft.com/office/officeart/2005/8/layout/radial5"/>
    <dgm:cxn modelId="{9E3EEA56-4273-4364-89DC-D7831498B329}" type="presParOf" srcId="{4FAE7B06-1BB9-4124-A82E-D5B02C3BE870}" destId="{E61FCC6F-C497-4D72-AF26-5EACC6EF6489}" srcOrd="0" destOrd="0" presId="urn:microsoft.com/office/officeart/2005/8/layout/radial5"/>
    <dgm:cxn modelId="{E52B4B37-DDB8-4376-B32B-A360572F73F0}" type="presParOf" srcId="{F1B6C8B4-477F-4CE7-BE26-8866F088894A}" destId="{E131A0AF-BB84-40EA-BA0A-996FD4ACD76A}" srcOrd="10" destOrd="0" presId="urn:microsoft.com/office/officeart/2005/8/layout/radial5"/>
    <dgm:cxn modelId="{F86648BE-4C73-486F-84E6-72F7FDA02F0B}" type="presParOf" srcId="{F1B6C8B4-477F-4CE7-BE26-8866F088894A}" destId="{C295C3D7-31A7-42F3-8A6A-CF6A98DC6B4B}" srcOrd="11" destOrd="0" presId="urn:microsoft.com/office/officeart/2005/8/layout/radial5"/>
    <dgm:cxn modelId="{C1FE5FA5-4DC2-4A2B-87B4-3EC4000E9764}" type="presParOf" srcId="{C295C3D7-31A7-42F3-8A6A-CF6A98DC6B4B}" destId="{B2766A50-FA48-49CC-B983-5A32A7A1C144}" srcOrd="0" destOrd="0" presId="urn:microsoft.com/office/officeart/2005/8/layout/radial5"/>
    <dgm:cxn modelId="{BBE8A699-EAAE-4598-AB44-7470F7223337}" type="presParOf" srcId="{F1B6C8B4-477F-4CE7-BE26-8866F088894A}" destId="{707B4F2A-B90F-4CD9-9763-3D1C11EF2998}" srcOrd="12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174807-986D-4559-9E0A-B2E3EC1633C7}">
      <dsp:nvSpPr>
        <dsp:cNvPr id="0" name=""/>
        <dsp:cNvSpPr/>
      </dsp:nvSpPr>
      <dsp:spPr>
        <a:xfrm>
          <a:off x="3043237" y="480193"/>
          <a:ext cx="1565767" cy="2016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831"/>
              </a:lnTo>
              <a:lnTo>
                <a:pt x="1565767" y="100831"/>
              </a:lnTo>
              <a:lnTo>
                <a:pt x="1565767" y="201662"/>
              </a:lnTo>
            </a:path>
          </a:pathLst>
        </a:custGeom>
        <a:noFill/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dsp:style>
    </dsp:sp>
    <dsp:sp modelId="{120B5437-8F32-4C8A-A99C-4464179982A4}">
      <dsp:nvSpPr>
        <dsp:cNvPr id="0" name=""/>
        <dsp:cNvSpPr/>
      </dsp:nvSpPr>
      <dsp:spPr>
        <a:xfrm>
          <a:off x="1493118" y="480193"/>
          <a:ext cx="1550119" cy="201662"/>
        </a:xfrm>
        <a:custGeom>
          <a:avLst/>
          <a:gdLst/>
          <a:ahLst/>
          <a:cxnLst/>
          <a:rect l="0" t="0" r="0" b="0"/>
          <a:pathLst>
            <a:path>
              <a:moveTo>
                <a:pt x="1550119" y="0"/>
              </a:moveTo>
              <a:lnTo>
                <a:pt x="1550119" y="100831"/>
              </a:lnTo>
              <a:lnTo>
                <a:pt x="0" y="100831"/>
              </a:lnTo>
              <a:lnTo>
                <a:pt x="0" y="201662"/>
              </a:lnTo>
            </a:path>
          </a:pathLst>
        </a:custGeom>
        <a:noFill/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dsp:style>
    </dsp:sp>
    <dsp:sp modelId="{0928C057-D313-498D-859D-82FF6626D6AB}">
      <dsp:nvSpPr>
        <dsp:cNvPr id="0" name=""/>
        <dsp:cNvSpPr/>
      </dsp:nvSpPr>
      <dsp:spPr>
        <a:xfrm>
          <a:off x="1944213" y="44"/>
          <a:ext cx="2198047" cy="480149"/>
        </a:xfrm>
        <a:prstGeom prst="rect">
          <a:avLst/>
        </a:prstGeom>
        <a:solidFill>
          <a:schemeClr val="lt1"/>
        </a:solidFill>
        <a:ln w="9525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R="0" lvl="0" algn="ctr" defTabSz="10668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i="0" u="none" strike="noStrike" kern="1200" baseline="0" smtClean="0">
              <a:solidFill>
                <a:srgbClr val="244061"/>
              </a:solidFill>
              <a:latin typeface="Times New Roman"/>
            </a:rPr>
            <a:t>Одаренность</a:t>
          </a:r>
          <a:endParaRPr lang="ru-RU" sz="2400" kern="1200" smtClean="0"/>
        </a:p>
      </dsp:txBody>
      <dsp:txXfrm>
        <a:off x="1944213" y="44"/>
        <a:ext cx="2198047" cy="480149"/>
      </dsp:txXfrm>
    </dsp:sp>
    <dsp:sp modelId="{98D9FADD-41F0-49BA-99EF-ABF98AAA6CFC}">
      <dsp:nvSpPr>
        <dsp:cNvPr id="0" name=""/>
        <dsp:cNvSpPr/>
      </dsp:nvSpPr>
      <dsp:spPr>
        <a:xfrm>
          <a:off x="28182" y="681856"/>
          <a:ext cx="2929872" cy="480149"/>
        </a:xfrm>
        <a:prstGeom prst="rect">
          <a:avLst/>
        </a:prstGeom>
        <a:solidFill>
          <a:schemeClr val="lt1"/>
        </a:solidFill>
        <a:ln w="9525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R="0"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i="0" u="none" strike="noStrike" kern="1200" baseline="0" smtClean="0">
              <a:solidFill>
                <a:srgbClr val="1F497D"/>
              </a:solidFill>
              <a:latin typeface="Times New Roman"/>
            </a:rPr>
            <a:t>все дети одаренные</a:t>
          </a:r>
          <a:endParaRPr lang="ru-RU" sz="1800" kern="1200" smtClean="0"/>
        </a:p>
      </dsp:txBody>
      <dsp:txXfrm>
        <a:off x="28182" y="681856"/>
        <a:ext cx="2929872" cy="480149"/>
      </dsp:txXfrm>
    </dsp:sp>
    <dsp:sp modelId="{D425E795-D93C-4F39-B369-C500EFC6B49E}">
      <dsp:nvSpPr>
        <dsp:cNvPr id="0" name=""/>
        <dsp:cNvSpPr/>
      </dsp:nvSpPr>
      <dsp:spPr>
        <a:xfrm>
          <a:off x="3159716" y="681856"/>
          <a:ext cx="2898575" cy="480149"/>
        </a:xfrm>
        <a:prstGeom prst="rect">
          <a:avLst/>
        </a:prstGeom>
        <a:solidFill>
          <a:schemeClr val="lt1"/>
        </a:solidFill>
        <a:ln w="9525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R="0"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i="0" u="none" strike="noStrike" kern="1200" baseline="0" smtClean="0">
              <a:solidFill>
                <a:srgbClr val="1F497D"/>
              </a:solidFill>
              <a:latin typeface="Times New Roman"/>
            </a:rPr>
            <a:t>одаренные дети – редкость</a:t>
          </a:r>
          <a:endParaRPr lang="ru-RU" sz="1800" kern="1200" smtClean="0"/>
        </a:p>
      </dsp:txBody>
      <dsp:txXfrm>
        <a:off x="3159716" y="681856"/>
        <a:ext cx="2898575" cy="48014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8A47438-A897-4501-98BA-474EE403573A}">
      <dsp:nvSpPr>
        <dsp:cNvPr id="0" name=""/>
        <dsp:cNvSpPr/>
      </dsp:nvSpPr>
      <dsp:spPr>
        <a:xfrm>
          <a:off x="2605087" y="480352"/>
          <a:ext cx="1275064" cy="2013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672"/>
              </a:lnTo>
              <a:lnTo>
                <a:pt x="1275064" y="100672"/>
              </a:lnTo>
              <a:lnTo>
                <a:pt x="1275064" y="201344"/>
              </a:lnTo>
            </a:path>
          </a:pathLst>
        </a:custGeom>
        <a:noFill/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dsp:style>
    </dsp:sp>
    <dsp:sp modelId="{221671BB-6D82-4CD4-AB59-B6CBCDC14009}">
      <dsp:nvSpPr>
        <dsp:cNvPr id="0" name=""/>
        <dsp:cNvSpPr/>
      </dsp:nvSpPr>
      <dsp:spPr>
        <a:xfrm>
          <a:off x="1178703" y="480352"/>
          <a:ext cx="1426384" cy="201344"/>
        </a:xfrm>
        <a:custGeom>
          <a:avLst/>
          <a:gdLst/>
          <a:ahLst/>
          <a:cxnLst/>
          <a:rect l="0" t="0" r="0" b="0"/>
          <a:pathLst>
            <a:path>
              <a:moveTo>
                <a:pt x="1426384" y="0"/>
              </a:moveTo>
              <a:lnTo>
                <a:pt x="1426384" y="100672"/>
              </a:lnTo>
              <a:lnTo>
                <a:pt x="0" y="100672"/>
              </a:lnTo>
              <a:lnTo>
                <a:pt x="0" y="201344"/>
              </a:lnTo>
            </a:path>
          </a:pathLst>
        </a:custGeom>
        <a:noFill/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dsp:style>
    </dsp:sp>
    <dsp:sp modelId="{72ED1174-3523-45F7-9382-8FB85D3B2E19}">
      <dsp:nvSpPr>
        <dsp:cNvPr id="0" name=""/>
        <dsp:cNvSpPr/>
      </dsp:nvSpPr>
      <dsp:spPr>
        <a:xfrm>
          <a:off x="1142998" y="962"/>
          <a:ext cx="2924178" cy="479390"/>
        </a:xfrm>
        <a:prstGeom prst="rect">
          <a:avLst/>
        </a:prstGeom>
        <a:solidFill>
          <a:schemeClr val="lt1"/>
        </a:solidFill>
        <a:ln w="9525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R="0" lvl="0" algn="ctr" defTabSz="8890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i="0" u="none" strike="noStrike" kern="1200" baseline="0" smtClean="0">
              <a:solidFill>
                <a:schemeClr val="tx2">
                  <a:lumMod val="75000"/>
                </a:schemeClr>
              </a:solidFill>
              <a:latin typeface="Times New Roman"/>
            </a:rPr>
            <a:t>Признаки одаренности </a:t>
          </a:r>
          <a:r>
            <a:rPr lang="ru-RU" sz="1600" b="1" i="0" u="none" strike="noStrike" kern="1200" baseline="0" smtClean="0">
              <a:solidFill>
                <a:schemeClr val="tx2">
                  <a:lumMod val="75000"/>
                </a:schemeClr>
              </a:solidFill>
              <a:latin typeface="Times New Roman"/>
            </a:rPr>
            <a:t>(поведенческий аспект)</a:t>
          </a:r>
          <a:endParaRPr lang="ru-RU" sz="1600" kern="1200" smtClean="0">
            <a:solidFill>
              <a:schemeClr val="tx2">
                <a:lumMod val="75000"/>
              </a:schemeClr>
            </a:solidFill>
          </a:endParaRPr>
        </a:p>
      </dsp:txBody>
      <dsp:txXfrm>
        <a:off x="1142998" y="962"/>
        <a:ext cx="2924178" cy="479390"/>
      </dsp:txXfrm>
    </dsp:sp>
    <dsp:sp modelId="{0DAC84AA-AC67-4605-B1AB-6D3F764CED27}">
      <dsp:nvSpPr>
        <dsp:cNvPr id="0" name=""/>
        <dsp:cNvSpPr/>
      </dsp:nvSpPr>
      <dsp:spPr>
        <a:xfrm>
          <a:off x="4310" y="681697"/>
          <a:ext cx="2348784" cy="479390"/>
        </a:xfrm>
        <a:prstGeom prst="rect">
          <a:avLst/>
        </a:prstGeom>
        <a:solidFill>
          <a:schemeClr val="lt1"/>
        </a:solidFill>
        <a:ln w="9525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R="0"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i="0" u="none" strike="noStrike" kern="1200" baseline="0" smtClean="0">
              <a:solidFill>
                <a:schemeClr val="accent1">
                  <a:lumMod val="75000"/>
                </a:schemeClr>
              </a:solidFill>
              <a:latin typeface="Times New Roman"/>
            </a:rPr>
            <a:t>мотивационный </a:t>
          </a:r>
          <a:endParaRPr lang="ru-RU" sz="1800" kern="1200" smtClean="0">
            <a:solidFill>
              <a:schemeClr val="accent1">
                <a:lumMod val="75000"/>
              </a:schemeClr>
            </a:solidFill>
          </a:endParaRPr>
        </a:p>
      </dsp:txBody>
      <dsp:txXfrm>
        <a:off x="4310" y="681697"/>
        <a:ext cx="2348784" cy="479390"/>
      </dsp:txXfrm>
    </dsp:sp>
    <dsp:sp modelId="{11C57352-A207-4072-B39F-F7AA09810158}">
      <dsp:nvSpPr>
        <dsp:cNvPr id="0" name=""/>
        <dsp:cNvSpPr/>
      </dsp:nvSpPr>
      <dsp:spPr>
        <a:xfrm>
          <a:off x="2554439" y="681697"/>
          <a:ext cx="2651424" cy="479390"/>
        </a:xfrm>
        <a:prstGeom prst="rect">
          <a:avLst/>
        </a:prstGeom>
        <a:solidFill>
          <a:schemeClr val="lt1"/>
        </a:solidFill>
        <a:ln w="9525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R="0"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i="0" u="none" strike="noStrike" kern="1200" baseline="0" smtClean="0">
              <a:solidFill>
                <a:schemeClr val="accent1">
                  <a:lumMod val="75000"/>
                </a:schemeClr>
              </a:solidFill>
              <a:latin typeface="Times New Roman"/>
            </a:rPr>
            <a:t>инструментальный</a:t>
          </a:r>
          <a:r>
            <a:rPr lang="ru-RU" sz="1800" b="1" i="0" u="none" strike="noStrike" kern="1200" baseline="0" smtClean="0">
              <a:solidFill>
                <a:srgbClr val="244061"/>
              </a:solidFill>
              <a:latin typeface="Times New Roman"/>
            </a:rPr>
            <a:t> </a:t>
          </a:r>
          <a:endParaRPr lang="ru-RU" sz="1800" kern="1200" smtClean="0"/>
        </a:p>
      </dsp:txBody>
      <dsp:txXfrm>
        <a:off x="2554439" y="681697"/>
        <a:ext cx="2651424" cy="47939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07A1E9A-61AA-4A6D-B700-9EAFEC657DC7}">
      <dsp:nvSpPr>
        <dsp:cNvPr id="0" name=""/>
        <dsp:cNvSpPr/>
      </dsp:nvSpPr>
      <dsp:spPr>
        <a:xfrm>
          <a:off x="2000249" y="1195516"/>
          <a:ext cx="2209801" cy="1123692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b="1" kern="1200">
              <a:solidFill>
                <a:schemeClr val="accent1">
                  <a:lumMod val="75000"/>
                </a:schemeClr>
              </a:solidFill>
            </a:rPr>
            <a:t>Критерии</a:t>
          </a:r>
        </a:p>
      </dsp:txBody>
      <dsp:txXfrm>
        <a:off x="2323867" y="1360077"/>
        <a:ext cx="1562565" cy="794570"/>
      </dsp:txXfrm>
    </dsp:sp>
    <dsp:sp modelId="{3D684E88-1EDD-46E4-8C62-F6F91A422FF4}">
      <dsp:nvSpPr>
        <dsp:cNvPr id="0" name=""/>
        <dsp:cNvSpPr/>
      </dsp:nvSpPr>
      <dsp:spPr>
        <a:xfrm rot="16200000">
          <a:off x="3033027" y="906548"/>
          <a:ext cx="144244" cy="31394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3054664" y="990973"/>
        <a:ext cx="100971" cy="188365"/>
      </dsp:txXfrm>
    </dsp:sp>
    <dsp:sp modelId="{FC389A23-B3F1-419F-874A-1FCC44C227C6}">
      <dsp:nvSpPr>
        <dsp:cNvPr id="0" name=""/>
        <dsp:cNvSpPr/>
      </dsp:nvSpPr>
      <dsp:spPr>
        <a:xfrm>
          <a:off x="2248103" y="0"/>
          <a:ext cx="1714093" cy="923357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solidFill>
                <a:srgbClr val="0070C0"/>
              </a:solidFill>
            </a:rPr>
            <a:t>Вид деятельности и обеспечивающие ее сферы психики</a:t>
          </a:r>
        </a:p>
      </dsp:txBody>
      <dsp:txXfrm>
        <a:off x="2499126" y="135223"/>
        <a:ext cx="1212047" cy="652911"/>
      </dsp:txXfrm>
    </dsp:sp>
    <dsp:sp modelId="{5FA89465-8F27-48D1-9383-790D4C009542}">
      <dsp:nvSpPr>
        <dsp:cNvPr id="0" name=""/>
        <dsp:cNvSpPr/>
      </dsp:nvSpPr>
      <dsp:spPr>
        <a:xfrm rot="20583416">
          <a:off x="4168245" y="1229748"/>
          <a:ext cx="307092" cy="31394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4170244" y="1305960"/>
        <a:ext cx="214964" cy="188365"/>
      </dsp:txXfrm>
    </dsp:sp>
    <dsp:sp modelId="{44E756F7-271C-4575-B6D6-F593C13466C6}">
      <dsp:nvSpPr>
        <dsp:cNvPr id="0" name=""/>
        <dsp:cNvSpPr/>
      </dsp:nvSpPr>
      <dsp:spPr>
        <a:xfrm>
          <a:off x="4496206" y="610811"/>
          <a:ext cx="1714093" cy="923357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solidFill>
                <a:srgbClr val="0070C0"/>
              </a:solidFill>
            </a:rPr>
            <a:t>Степень сформированности одаренности</a:t>
          </a:r>
        </a:p>
      </dsp:txBody>
      <dsp:txXfrm>
        <a:off x="4747229" y="746034"/>
        <a:ext cx="1212047" cy="652911"/>
      </dsp:txXfrm>
    </dsp:sp>
    <dsp:sp modelId="{9D45A4B1-33DB-48A2-A170-03A6785E6D56}">
      <dsp:nvSpPr>
        <dsp:cNvPr id="0" name=""/>
        <dsp:cNvSpPr/>
      </dsp:nvSpPr>
      <dsp:spPr>
        <a:xfrm rot="962484">
          <a:off x="4177901" y="1950874"/>
          <a:ext cx="292404" cy="31394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4179609" y="2001542"/>
        <a:ext cx="204683" cy="188365"/>
      </dsp:txXfrm>
    </dsp:sp>
    <dsp:sp modelId="{C939BE2E-60F2-4679-84C1-03EFB704C9C8}">
      <dsp:nvSpPr>
        <dsp:cNvPr id="0" name=""/>
        <dsp:cNvSpPr/>
      </dsp:nvSpPr>
      <dsp:spPr>
        <a:xfrm>
          <a:off x="4496206" y="1942075"/>
          <a:ext cx="1714093" cy="923357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solidFill>
                <a:srgbClr val="0070C0"/>
              </a:solidFill>
            </a:rPr>
            <a:t>Форма проявления</a:t>
          </a:r>
        </a:p>
      </dsp:txBody>
      <dsp:txXfrm>
        <a:off x="4747229" y="2077298"/>
        <a:ext cx="1212047" cy="652911"/>
      </dsp:txXfrm>
    </dsp:sp>
    <dsp:sp modelId="{541A7CFF-6E26-482B-B284-A893BBB9FEEC}">
      <dsp:nvSpPr>
        <dsp:cNvPr id="0" name=""/>
        <dsp:cNvSpPr/>
      </dsp:nvSpPr>
      <dsp:spPr>
        <a:xfrm rot="5400000">
          <a:off x="3033027" y="2294234"/>
          <a:ext cx="144244" cy="31394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3054664" y="2335386"/>
        <a:ext cx="100971" cy="188365"/>
      </dsp:txXfrm>
    </dsp:sp>
    <dsp:sp modelId="{E33DF4E3-44F1-4002-A96E-DB4CDA189714}">
      <dsp:nvSpPr>
        <dsp:cNvPr id="0" name=""/>
        <dsp:cNvSpPr/>
      </dsp:nvSpPr>
      <dsp:spPr>
        <a:xfrm>
          <a:off x="2248103" y="2591367"/>
          <a:ext cx="1714093" cy="923357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solidFill>
                <a:srgbClr val="0070C0"/>
              </a:solidFill>
            </a:rPr>
            <a:t>Широта проявлений в различных видах деятельности</a:t>
          </a:r>
        </a:p>
      </dsp:txBody>
      <dsp:txXfrm>
        <a:off x="2499126" y="2726590"/>
        <a:ext cx="1212047" cy="652911"/>
      </dsp:txXfrm>
    </dsp:sp>
    <dsp:sp modelId="{4FAE7B06-1BB9-4124-A82E-D5B02C3BE870}">
      <dsp:nvSpPr>
        <dsp:cNvPr id="0" name=""/>
        <dsp:cNvSpPr/>
      </dsp:nvSpPr>
      <dsp:spPr>
        <a:xfrm rot="9837560">
          <a:off x="1739998" y="1950857"/>
          <a:ext cx="292392" cy="31394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 rot="10800000">
        <a:off x="1826008" y="2001526"/>
        <a:ext cx="204674" cy="188365"/>
      </dsp:txXfrm>
    </dsp:sp>
    <dsp:sp modelId="{E131A0AF-BB84-40EA-BA0A-996FD4ACD76A}">
      <dsp:nvSpPr>
        <dsp:cNvPr id="0" name=""/>
        <dsp:cNvSpPr/>
      </dsp:nvSpPr>
      <dsp:spPr>
        <a:xfrm>
          <a:off x="0" y="1942043"/>
          <a:ext cx="1714093" cy="923357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solidFill>
                <a:srgbClr val="0070C0"/>
              </a:solidFill>
            </a:rPr>
            <a:t>Особенности возрастного развития</a:t>
          </a:r>
        </a:p>
      </dsp:txBody>
      <dsp:txXfrm>
        <a:off x="251023" y="2077266"/>
        <a:ext cx="1212047" cy="652911"/>
      </dsp:txXfrm>
    </dsp:sp>
    <dsp:sp modelId="{C295C3D7-31A7-42F3-8A6A-CF6A98DC6B4B}">
      <dsp:nvSpPr>
        <dsp:cNvPr id="0" name=""/>
        <dsp:cNvSpPr/>
      </dsp:nvSpPr>
      <dsp:spPr>
        <a:xfrm rot="11762412">
          <a:off x="1740000" y="1249935"/>
          <a:ext cx="292385" cy="31394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 rot="10800000">
        <a:off x="1826008" y="1324841"/>
        <a:ext cx="204670" cy="188365"/>
      </dsp:txXfrm>
    </dsp:sp>
    <dsp:sp modelId="{707B4F2A-B90F-4CD9-9763-3D1C11EF2998}">
      <dsp:nvSpPr>
        <dsp:cNvPr id="0" name=""/>
        <dsp:cNvSpPr/>
      </dsp:nvSpPr>
      <dsp:spPr>
        <a:xfrm>
          <a:off x="0" y="649343"/>
          <a:ext cx="1714093" cy="923357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solidFill>
                <a:srgbClr val="0070C0"/>
              </a:solidFill>
            </a:rPr>
            <a:t>Уровень достижений</a:t>
          </a:r>
        </a:p>
      </dsp:txBody>
      <dsp:txXfrm>
        <a:off x="251023" y="784566"/>
        <a:ext cx="1212047" cy="6529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A5C93-B8F8-4E2C-A8D3-050658BFA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13</Pages>
  <Words>2546</Words>
  <Characters>14514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кафедра</cp:lastModifiedBy>
  <cp:revision>9</cp:revision>
  <dcterms:created xsi:type="dcterms:W3CDTF">2014-05-30T07:45:00Z</dcterms:created>
  <dcterms:modified xsi:type="dcterms:W3CDTF">2014-06-02T09:12:00Z</dcterms:modified>
</cp:coreProperties>
</file>