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915" w:rsidRDefault="0098203B" w:rsidP="00BF5705">
      <w:pPr>
        <w:tabs>
          <w:tab w:val="left" w:pos="567"/>
        </w:tabs>
        <w:spacing w:line="100" w:lineRule="atLeast"/>
        <w:ind w:left="142" w:right="139" w:firstLine="413"/>
        <w:jc w:val="center"/>
        <w:rPr>
          <w:rFonts w:ascii="Times New Roman" w:hAnsi="Times New Roman"/>
          <w:b/>
          <w:sz w:val="32"/>
          <w:szCs w:val="32"/>
        </w:rPr>
      </w:pPr>
      <w:r w:rsidRPr="00807B4B">
        <w:rPr>
          <w:rFonts w:ascii="Times New Roman" w:hAnsi="Times New Roman"/>
          <w:b/>
          <w:sz w:val="32"/>
          <w:szCs w:val="32"/>
        </w:rPr>
        <w:t xml:space="preserve">Методические рекомендации по разработке </w:t>
      </w:r>
    </w:p>
    <w:p w:rsidR="00F03915" w:rsidRDefault="00D62280" w:rsidP="00BF5705">
      <w:pPr>
        <w:tabs>
          <w:tab w:val="left" w:pos="567"/>
        </w:tabs>
        <w:spacing w:line="100" w:lineRule="atLeast"/>
        <w:ind w:left="142" w:right="139" w:firstLine="41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дополнительной</w:t>
      </w:r>
      <w:r w:rsidR="00F03915">
        <w:rPr>
          <w:rFonts w:ascii="Times New Roman" w:hAnsi="Times New Roman"/>
          <w:b/>
          <w:sz w:val="32"/>
          <w:szCs w:val="32"/>
        </w:rPr>
        <w:t xml:space="preserve"> программы внеурочной деятельности</w:t>
      </w:r>
      <w:r w:rsidR="0098203B">
        <w:rPr>
          <w:rFonts w:ascii="Times New Roman" w:hAnsi="Times New Roman"/>
          <w:b/>
          <w:sz w:val="32"/>
          <w:szCs w:val="32"/>
        </w:rPr>
        <w:t xml:space="preserve"> </w:t>
      </w:r>
    </w:p>
    <w:p w:rsidR="00BF5705" w:rsidRPr="00807B4B" w:rsidRDefault="00F03915" w:rsidP="00BF5705">
      <w:pPr>
        <w:tabs>
          <w:tab w:val="left" w:pos="567"/>
        </w:tabs>
        <w:spacing w:line="100" w:lineRule="atLeast"/>
        <w:ind w:left="142" w:right="139" w:firstLine="41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 рамках реализации модели дополнительного образования</w:t>
      </w:r>
    </w:p>
    <w:p w:rsidR="00BF5705" w:rsidRDefault="00BF5705" w:rsidP="00BF5705">
      <w:pPr>
        <w:ind w:right="141"/>
        <w:jc w:val="right"/>
        <w:rPr>
          <w:rFonts w:ascii="Times New Roman" w:hAnsi="Times New Roman"/>
          <w:i/>
          <w:sz w:val="24"/>
        </w:rPr>
      </w:pPr>
    </w:p>
    <w:p w:rsidR="00BF5705" w:rsidRPr="00807B4B" w:rsidRDefault="00BF5705" w:rsidP="00BF5705">
      <w:pPr>
        <w:ind w:right="141"/>
        <w:jc w:val="right"/>
        <w:rPr>
          <w:rFonts w:ascii="Times New Roman" w:hAnsi="Times New Roman"/>
          <w:i/>
          <w:sz w:val="24"/>
        </w:rPr>
      </w:pPr>
    </w:p>
    <w:p w:rsidR="00BF5705" w:rsidRPr="00807B4B" w:rsidRDefault="00BF5705" w:rsidP="00BF5705">
      <w:pPr>
        <w:ind w:right="141"/>
        <w:jc w:val="right"/>
        <w:rPr>
          <w:rFonts w:ascii="Times New Roman" w:hAnsi="Times New Roman"/>
          <w:i/>
          <w:sz w:val="24"/>
        </w:rPr>
      </w:pPr>
      <w:proofErr w:type="spellStart"/>
      <w:r>
        <w:rPr>
          <w:rFonts w:ascii="Times New Roman" w:hAnsi="Times New Roman"/>
          <w:i/>
          <w:sz w:val="24"/>
        </w:rPr>
        <w:t>Сечковская</w:t>
      </w:r>
      <w:proofErr w:type="spellEnd"/>
      <w:r>
        <w:rPr>
          <w:rFonts w:ascii="Times New Roman" w:hAnsi="Times New Roman"/>
          <w:i/>
          <w:sz w:val="24"/>
        </w:rPr>
        <w:t xml:space="preserve"> Н.В</w:t>
      </w:r>
      <w:r w:rsidRPr="00807B4B">
        <w:rPr>
          <w:rFonts w:ascii="Times New Roman" w:hAnsi="Times New Roman"/>
          <w:i/>
          <w:sz w:val="24"/>
        </w:rPr>
        <w:t>.,</w:t>
      </w:r>
    </w:p>
    <w:p w:rsidR="00F03915" w:rsidRDefault="00BF5705" w:rsidP="00F03915">
      <w:pPr>
        <w:ind w:right="141"/>
        <w:jc w:val="right"/>
        <w:rPr>
          <w:rFonts w:ascii="Times New Roman" w:hAnsi="Times New Roman"/>
          <w:i/>
          <w:sz w:val="24"/>
        </w:rPr>
      </w:pPr>
      <w:r w:rsidRPr="00807B4B">
        <w:rPr>
          <w:rFonts w:ascii="Times New Roman" w:hAnsi="Times New Roman"/>
          <w:i/>
          <w:sz w:val="24"/>
        </w:rPr>
        <w:t>методист отдела воспитания</w:t>
      </w:r>
      <w:r>
        <w:rPr>
          <w:rFonts w:ascii="Times New Roman" w:hAnsi="Times New Roman"/>
          <w:i/>
          <w:sz w:val="24"/>
        </w:rPr>
        <w:t xml:space="preserve"> </w:t>
      </w:r>
      <w:r w:rsidR="00F03915">
        <w:rPr>
          <w:rFonts w:ascii="Times New Roman" w:hAnsi="Times New Roman"/>
          <w:i/>
          <w:sz w:val="24"/>
        </w:rPr>
        <w:t xml:space="preserve">и дополнительного образования детей </w:t>
      </w:r>
    </w:p>
    <w:p w:rsidR="00BF5705" w:rsidRPr="00F03915" w:rsidRDefault="00F03915" w:rsidP="00F03915">
      <w:pPr>
        <w:ind w:right="141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ГАУ ДПОС «СОИРО»</w:t>
      </w:r>
    </w:p>
    <w:p w:rsidR="00BF5705" w:rsidRDefault="00BF5705" w:rsidP="00BF5705">
      <w:pPr>
        <w:tabs>
          <w:tab w:val="left" w:pos="567"/>
        </w:tabs>
        <w:spacing w:line="100" w:lineRule="atLeast"/>
        <w:ind w:left="142" w:right="139" w:firstLine="41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8865FE" w:rsidRDefault="008865FE" w:rsidP="0098203B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(ФГОС) общего образования второго поколения является приемником многих идей, реализованных с различной степенью полноты в предшествующих образовательных проектах. Однако несомненными его отличиями являются: особое внимание к освоению образовательными </w:t>
      </w:r>
      <w:r w:rsidR="00ED154D">
        <w:rPr>
          <w:rFonts w:ascii="Times New Roman" w:hAnsi="Times New Roman"/>
          <w:sz w:val="28"/>
          <w:szCs w:val="28"/>
        </w:rPr>
        <w:t>организац</w:t>
      </w:r>
      <w:r>
        <w:rPr>
          <w:rFonts w:ascii="Times New Roman" w:hAnsi="Times New Roman"/>
          <w:sz w:val="28"/>
          <w:szCs w:val="28"/>
        </w:rPr>
        <w:t>иями новых направлений деятельности;  совершенствование спектра образовательных услуг; создание и внедрение новых образовательных и досуговых программ на всех уровнях системы образования; создание инфраструктуры социальной мобильности.</w:t>
      </w:r>
    </w:p>
    <w:p w:rsidR="008865FE" w:rsidRDefault="008865FE" w:rsidP="0098203B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значительно усиливается воспитательная составляющая деятельности школы. В ее задачи входят привлечение ребят в исследовательские проекты, творческие занятия, спортивные мероприятия, в ходе которых они научатся изобретать, понимать и усваивать новое, быть открытыми и способными выражать собственные мысли, уметь принимать решения и помогать друг другу, формулировать интересы и осознавать возможности. Это, в свою очередь, означает возрастание роли внеурочной работы, в рамках которой создаются дополнительные возможности для самореализации и творческого развития каждого.</w:t>
      </w:r>
    </w:p>
    <w:p w:rsidR="008865FE" w:rsidRDefault="008865FE" w:rsidP="0098203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концепции ФГОС второго поколения подчеркивается, что организация занятий по направлениям внеурочной деятельности должна стать неотъемлемой частью образовательного процесса, что «позволит в полной мере реализовать требования федеральных государственных образовательных стандартов общего образования».</w:t>
      </w:r>
      <w:r w:rsidR="00A52236" w:rsidRPr="00A52236">
        <w:rPr>
          <w:rFonts w:ascii="Times New Roman" w:hAnsi="Times New Roman"/>
          <w:sz w:val="28"/>
          <w:szCs w:val="28"/>
        </w:rPr>
        <w:t xml:space="preserve"> </w:t>
      </w:r>
      <w:r w:rsidR="00A52236">
        <w:rPr>
          <w:rFonts w:ascii="Times New Roman" w:hAnsi="Times New Roman"/>
          <w:sz w:val="28"/>
          <w:szCs w:val="28"/>
        </w:rPr>
        <w:t>При реализации своих задач она одновременно направлена на достижение планируемых результатов освоения основной образовательной программы.</w:t>
      </w:r>
    </w:p>
    <w:p w:rsidR="008865FE" w:rsidRDefault="008865FE" w:rsidP="0098203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Под внеурочной деятельностью в рамках реализации ФГОС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программы.</w:t>
      </w:r>
      <w:proofErr w:type="gramEnd"/>
    </w:p>
    <w:p w:rsidR="008865FE" w:rsidRDefault="008865FE" w:rsidP="0098203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Главное – осуществить взаимосвязь и преемственность общего и дополнительного образования как механизма обеспечения полноты и цельности образования.</w:t>
      </w:r>
    </w:p>
    <w:p w:rsidR="008865FE" w:rsidRDefault="008865FE" w:rsidP="0098203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Апеллируя к закону «Об образовании (ст. 9, п. 6), стандарт указывает на то, что «основные общеобразовательные программы начального общего, основного общего и среднего (полного) </w:t>
      </w:r>
      <w:r w:rsidR="0048795C">
        <w:rPr>
          <w:rFonts w:ascii="Times New Roman" w:hAnsi="Times New Roman"/>
          <w:sz w:val="28"/>
          <w:szCs w:val="28"/>
        </w:rPr>
        <w:t xml:space="preserve">общего образования включает в себя учебный план, рабочие программы учебных курсов, предметов, дисциплин </w:t>
      </w:r>
      <w:r w:rsidR="0048795C">
        <w:rPr>
          <w:rFonts w:ascii="Times New Roman" w:hAnsi="Times New Roman"/>
          <w:sz w:val="28"/>
          <w:szCs w:val="28"/>
        </w:rPr>
        <w:lastRenderedPageBreak/>
        <w:t xml:space="preserve">(модулей) и другие </w:t>
      </w:r>
      <w:proofErr w:type="gramStart"/>
      <w:r w:rsidR="0048795C">
        <w:rPr>
          <w:rFonts w:ascii="Times New Roman" w:hAnsi="Times New Roman"/>
          <w:sz w:val="28"/>
          <w:szCs w:val="28"/>
        </w:rPr>
        <w:t>материалы</w:t>
      </w:r>
      <w:proofErr w:type="gramEnd"/>
      <w:r w:rsidR="0048795C">
        <w:rPr>
          <w:rFonts w:ascii="Times New Roman" w:hAnsi="Times New Roman"/>
          <w:sz w:val="28"/>
          <w:szCs w:val="28"/>
        </w:rPr>
        <w:t xml:space="preserve"> обеспечивающие духовно-нравственное развитие, воспитание и качество подготовки обучающихся», с последующим включением в нее условно нового элемента – внеурочной деятельности</w:t>
      </w:r>
      <w:r w:rsidR="00A6177C">
        <w:rPr>
          <w:rFonts w:ascii="Times New Roman" w:hAnsi="Times New Roman"/>
          <w:sz w:val="28"/>
          <w:szCs w:val="28"/>
        </w:rPr>
        <w:t>.</w:t>
      </w:r>
      <w:r w:rsidR="0048795C">
        <w:rPr>
          <w:rFonts w:ascii="Times New Roman" w:hAnsi="Times New Roman"/>
          <w:sz w:val="28"/>
          <w:szCs w:val="28"/>
        </w:rPr>
        <w:t xml:space="preserve"> При этом</w:t>
      </w:r>
      <w:r w:rsidR="00A6177C">
        <w:rPr>
          <w:rFonts w:ascii="Times New Roman" w:hAnsi="Times New Roman"/>
          <w:sz w:val="28"/>
          <w:szCs w:val="28"/>
        </w:rPr>
        <w:t>,</w:t>
      </w:r>
      <w:r w:rsidR="0048795C">
        <w:rPr>
          <w:rFonts w:ascii="Times New Roman" w:hAnsi="Times New Roman"/>
          <w:sz w:val="28"/>
          <w:szCs w:val="28"/>
        </w:rPr>
        <w:t xml:space="preserve"> «союз» учебной и </w:t>
      </w:r>
      <w:proofErr w:type="spellStart"/>
      <w:r w:rsidR="0048795C">
        <w:rPr>
          <w:rFonts w:ascii="Times New Roman" w:hAnsi="Times New Roman"/>
          <w:sz w:val="28"/>
          <w:szCs w:val="28"/>
        </w:rPr>
        <w:t>внеучебной</w:t>
      </w:r>
      <w:proofErr w:type="spellEnd"/>
      <w:r w:rsidR="0048795C">
        <w:rPr>
          <w:rFonts w:ascii="Times New Roman" w:hAnsi="Times New Roman"/>
          <w:sz w:val="28"/>
          <w:szCs w:val="28"/>
        </w:rPr>
        <w:t xml:space="preserve"> частей основной образовательной программы опирается на Программу воспитания и социализации обучающихся.</w:t>
      </w:r>
      <w:r>
        <w:rPr>
          <w:rFonts w:ascii="Times New Roman" w:hAnsi="Times New Roman"/>
          <w:sz w:val="28"/>
          <w:szCs w:val="28"/>
        </w:rPr>
        <w:t xml:space="preserve"> </w:t>
      </w:r>
      <w:r w:rsidR="00060250">
        <w:rPr>
          <w:rFonts w:ascii="Times New Roman" w:hAnsi="Times New Roman"/>
          <w:sz w:val="28"/>
          <w:szCs w:val="28"/>
        </w:rPr>
        <w:t xml:space="preserve">Разработка и логика построение этой программы в образовательных </w:t>
      </w:r>
      <w:r w:rsidR="00ED154D">
        <w:rPr>
          <w:rFonts w:ascii="Times New Roman" w:hAnsi="Times New Roman"/>
          <w:sz w:val="28"/>
          <w:szCs w:val="28"/>
        </w:rPr>
        <w:t>организац</w:t>
      </w:r>
      <w:r w:rsidR="00060250">
        <w:rPr>
          <w:rFonts w:ascii="Times New Roman" w:hAnsi="Times New Roman"/>
          <w:sz w:val="28"/>
          <w:szCs w:val="28"/>
        </w:rPr>
        <w:t>иях конкретизируется, концептуально и методически организуются на каждой ступени общего образования начального общего, основного общего и среднего (полного) общего образования. Фактически она включает в себя три преемственные подпрограммы воспитания и социализации школьников.</w:t>
      </w:r>
    </w:p>
    <w:p w:rsidR="00060250" w:rsidRDefault="00060250" w:rsidP="0098203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образовательных стандартах второго поколения о дополнительном образовании говорится значительно меньше и прежде всего с расширением возможностей внеурочной деятельности. Образовательн</w:t>
      </w:r>
      <w:r w:rsidR="00ED154D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ED154D">
        <w:rPr>
          <w:rFonts w:ascii="Times New Roman" w:hAnsi="Times New Roman"/>
          <w:sz w:val="28"/>
          <w:szCs w:val="28"/>
        </w:rPr>
        <w:t>организация</w:t>
      </w:r>
      <w:r>
        <w:rPr>
          <w:rFonts w:ascii="Times New Roman" w:hAnsi="Times New Roman"/>
          <w:sz w:val="28"/>
          <w:szCs w:val="28"/>
        </w:rPr>
        <w:t xml:space="preserve"> в рамках соответствующих государственных</w:t>
      </w:r>
      <w:r w:rsidR="00D05E3C">
        <w:rPr>
          <w:rFonts w:ascii="Times New Roman" w:hAnsi="Times New Roman"/>
          <w:sz w:val="28"/>
          <w:szCs w:val="28"/>
        </w:rPr>
        <w:t xml:space="preserve"> заданий, формируемых учредителем, использует возможности образовательных учреждений</w:t>
      </w:r>
      <w:r w:rsidR="00544201">
        <w:rPr>
          <w:rFonts w:ascii="Times New Roman" w:hAnsi="Times New Roman"/>
          <w:sz w:val="28"/>
          <w:szCs w:val="28"/>
        </w:rPr>
        <w:t xml:space="preserve"> дополнительного образования детей, организаций культуры и спорта</w:t>
      </w:r>
      <w:r w:rsidR="00577118">
        <w:rPr>
          <w:rFonts w:ascii="Times New Roman" w:hAnsi="Times New Roman"/>
          <w:sz w:val="28"/>
          <w:szCs w:val="28"/>
        </w:rPr>
        <w:t>,</w:t>
      </w:r>
      <w:r w:rsidR="00D05E3C">
        <w:rPr>
          <w:rFonts w:ascii="Times New Roman" w:hAnsi="Times New Roman"/>
          <w:sz w:val="28"/>
          <w:szCs w:val="28"/>
        </w:rPr>
        <w:t xml:space="preserve"> </w:t>
      </w:r>
      <w:r w:rsidR="00544201">
        <w:rPr>
          <w:rFonts w:ascii="Times New Roman" w:hAnsi="Times New Roman"/>
          <w:sz w:val="28"/>
          <w:szCs w:val="28"/>
        </w:rPr>
        <w:t>как в учебное время, так и в период каникул для организации отдыха детей и их оздоровления. ФГОС не исключает дополнительное образование детей из контекста образования, но переводит его в положение ресурса, возможность использования (или неиспользования!) которого каждая школа определяет самостоятельно.</w:t>
      </w:r>
    </w:p>
    <w:p w:rsidR="00544201" w:rsidRDefault="00544201" w:rsidP="0098203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одной стороны принципиальной разницы между внеурочной деятельностью и дополнительным образованием нет, а речь идет лишь о смене терминов. Но так ли </w:t>
      </w:r>
      <w:r w:rsidR="00916C32">
        <w:rPr>
          <w:rFonts w:ascii="Times New Roman" w:hAnsi="Times New Roman"/>
          <w:sz w:val="28"/>
          <w:szCs w:val="28"/>
        </w:rPr>
        <w:t>это на самом деле?</w:t>
      </w:r>
    </w:p>
    <w:p w:rsidR="00AF6652" w:rsidRDefault="00916C32" w:rsidP="0098203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Начнем с понятия «дополнительное образование детей» - неотъемлемая часть</w:t>
      </w:r>
      <w:r w:rsidR="004B0572">
        <w:rPr>
          <w:rFonts w:ascii="Times New Roman" w:hAnsi="Times New Roman"/>
          <w:sz w:val="28"/>
          <w:szCs w:val="28"/>
        </w:rPr>
        <w:t xml:space="preserve"> общего образования, которая выходит за рамки государственных образовательных стандартов и реализуется посредством дополнительных образовательных программ и услуг</w:t>
      </w:r>
      <w:r w:rsidR="00AF6652">
        <w:rPr>
          <w:rFonts w:ascii="Times New Roman" w:hAnsi="Times New Roman"/>
          <w:sz w:val="28"/>
          <w:szCs w:val="28"/>
        </w:rPr>
        <w:t>,</w:t>
      </w:r>
      <w:r w:rsidR="004B0572">
        <w:rPr>
          <w:rFonts w:ascii="Times New Roman" w:hAnsi="Times New Roman"/>
          <w:sz w:val="28"/>
          <w:szCs w:val="28"/>
        </w:rPr>
        <w:t xml:space="preserve"> как в учреждении дополнительного образования, так и в </w:t>
      </w:r>
      <w:r w:rsidR="00ED154D">
        <w:rPr>
          <w:rFonts w:ascii="Times New Roman" w:hAnsi="Times New Roman"/>
          <w:sz w:val="28"/>
          <w:szCs w:val="28"/>
        </w:rPr>
        <w:t>о</w:t>
      </w:r>
      <w:r w:rsidR="004B0572">
        <w:rPr>
          <w:rFonts w:ascii="Times New Roman" w:hAnsi="Times New Roman"/>
          <w:sz w:val="28"/>
          <w:szCs w:val="28"/>
        </w:rPr>
        <w:t>бразовательн</w:t>
      </w:r>
      <w:r w:rsidR="00ED154D">
        <w:rPr>
          <w:rFonts w:ascii="Times New Roman" w:hAnsi="Times New Roman"/>
          <w:sz w:val="28"/>
          <w:szCs w:val="28"/>
        </w:rPr>
        <w:t>ой</w:t>
      </w:r>
      <w:r w:rsidR="004B0572">
        <w:rPr>
          <w:rFonts w:ascii="Times New Roman" w:hAnsi="Times New Roman"/>
          <w:sz w:val="28"/>
          <w:szCs w:val="28"/>
        </w:rPr>
        <w:t xml:space="preserve"> </w:t>
      </w:r>
      <w:r w:rsidR="00ED154D">
        <w:rPr>
          <w:rFonts w:ascii="Times New Roman" w:hAnsi="Times New Roman"/>
          <w:sz w:val="28"/>
          <w:szCs w:val="28"/>
        </w:rPr>
        <w:t>организации</w:t>
      </w:r>
      <w:r w:rsidR="00AF6652">
        <w:rPr>
          <w:rFonts w:ascii="Times New Roman" w:hAnsi="Times New Roman"/>
          <w:sz w:val="28"/>
          <w:szCs w:val="28"/>
        </w:rPr>
        <w:t>.</w:t>
      </w:r>
    </w:p>
    <w:p w:rsidR="00AF6652" w:rsidRDefault="00AF6652" w:rsidP="0098203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Дополнительное образование детей направлено на формирование и развитие творческих способностей детей и взрослых, удовлетворение их индивидуальных потребностей в интеллектуальном, нравственном, физическом совершенствовании, а также на организацию их свободного времени. Понятие «дополнительное образование» </w:t>
      </w:r>
      <w:r w:rsidR="00527A8F">
        <w:rPr>
          <w:rFonts w:ascii="Times New Roman" w:hAnsi="Times New Roman"/>
          <w:sz w:val="28"/>
          <w:szCs w:val="28"/>
        </w:rPr>
        <w:t>акцентирует ограниченную связь учебной и внеурочной работы, прежде всего в ценностно</w:t>
      </w:r>
      <w:r w:rsidR="00F948FC">
        <w:rPr>
          <w:rFonts w:ascii="Times New Roman" w:hAnsi="Times New Roman"/>
          <w:sz w:val="28"/>
          <w:szCs w:val="28"/>
        </w:rPr>
        <w:t>-целевых, содержательных и процессуальных аспектах общего гуманитарного образования школьников. Безусловно, оно влечет за собой обновление целей проблематики, форм, технологий и результатов предметно-познавательной деятельности школьников, выдвигает новые требования к профессионализму педагогов, работающих в системе дополнительного образования.</w:t>
      </w:r>
      <w:r w:rsidR="00B059F9">
        <w:rPr>
          <w:rFonts w:ascii="Times New Roman" w:hAnsi="Times New Roman"/>
          <w:sz w:val="28"/>
          <w:szCs w:val="28"/>
        </w:rPr>
        <w:t xml:space="preserve"> </w:t>
      </w:r>
    </w:p>
    <w:p w:rsidR="00AD29E8" w:rsidRDefault="00AD29E8" w:rsidP="0098203B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80822">
        <w:rPr>
          <w:rFonts w:ascii="Times New Roman" w:hAnsi="Times New Roman"/>
          <w:sz w:val="28"/>
          <w:szCs w:val="28"/>
        </w:rPr>
        <w:t xml:space="preserve">Внеурочная деятельность тесно связана с системой дополнительного образования.  Главное отличие дополнительного образования детей от внеурочной деятельности – наличие и  реализация дополнительной образовательной программы, которая разрабатывается в соответствии с </w:t>
      </w:r>
      <w:r w:rsidRPr="00F80822">
        <w:rPr>
          <w:rFonts w:ascii="Times New Roman" w:hAnsi="Times New Roman"/>
          <w:sz w:val="28"/>
          <w:szCs w:val="28"/>
        </w:rPr>
        <w:lastRenderedPageBreak/>
        <w:t xml:space="preserve">требованиями, предъявляемыми к разработке данных программ (Письмо </w:t>
      </w:r>
      <w:r>
        <w:rPr>
          <w:rFonts w:ascii="Times New Roman" w:hAnsi="Times New Roman"/>
          <w:sz w:val="28"/>
          <w:szCs w:val="28"/>
        </w:rPr>
        <w:t xml:space="preserve">Министерства образования и науки Российской Федерации </w:t>
      </w:r>
      <w:r w:rsidRPr="00F80822">
        <w:rPr>
          <w:rFonts w:ascii="Times New Roman" w:hAnsi="Times New Roman"/>
          <w:sz w:val="28"/>
          <w:szCs w:val="28"/>
        </w:rPr>
        <w:t xml:space="preserve"> </w:t>
      </w:r>
      <w:r w:rsidRPr="00F80822">
        <w:rPr>
          <w:rFonts w:ascii="Times New Roman" w:eastAsia="Times New Roman" w:hAnsi="Times New Roman"/>
          <w:bCs/>
          <w:sz w:val="28"/>
          <w:szCs w:val="28"/>
        </w:rPr>
        <w:t xml:space="preserve">от 11 декабря </w:t>
      </w:r>
      <w:smartTag w:uri="urn:schemas-microsoft-com:office:smarttags" w:element="metricconverter">
        <w:smartTagPr>
          <w:attr w:name="ProductID" w:val="2006 г"/>
        </w:smartTagPr>
        <w:r w:rsidRPr="00F80822">
          <w:rPr>
            <w:rFonts w:ascii="Times New Roman" w:eastAsia="Times New Roman" w:hAnsi="Times New Roman"/>
            <w:bCs/>
            <w:sz w:val="28"/>
            <w:szCs w:val="28"/>
          </w:rPr>
          <w:t>2006 г</w:t>
        </w:r>
      </w:smartTag>
      <w:r w:rsidRPr="00F80822">
        <w:rPr>
          <w:rFonts w:ascii="Times New Roman" w:eastAsia="Times New Roman" w:hAnsi="Times New Roman"/>
          <w:bCs/>
          <w:sz w:val="28"/>
          <w:szCs w:val="28"/>
        </w:rPr>
        <w:t>. N 06-1844  «</w:t>
      </w:r>
      <w:r w:rsidRPr="00F80822">
        <w:rPr>
          <w:rFonts w:ascii="Times New Roman" w:eastAsia="Times New Roman" w:hAnsi="Times New Roman"/>
          <w:sz w:val="28"/>
          <w:szCs w:val="28"/>
        </w:rPr>
        <w:t xml:space="preserve">О примерных требованиях к программам дополнительного образования детей»).  </w:t>
      </w:r>
    </w:p>
    <w:p w:rsidR="00AD29E8" w:rsidRPr="00F80822" w:rsidRDefault="00AD29E8" w:rsidP="0098203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80822">
        <w:rPr>
          <w:rFonts w:ascii="Times New Roman" w:eastAsia="Times New Roman" w:hAnsi="Times New Roman"/>
          <w:sz w:val="28"/>
          <w:szCs w:val="28"/>
        </w:rPr>
        <w:t xml:space="preserve">Дополнительные образовательные программы  </w:t>
      </w:r>
      <w:r w:rsidR="00D62280">
        <w:rPr>
          <w:rFonts w:ascii="Times New Roman" w:eastAsia="Times New Roman" w:hAnsi="Times New Roman"/>
          <w:sz w:val="28"/>
          <w:szCs w:val="28"/>
        </w:rPr>
        <w:t xml:space="preserve">внеурочной деятельности </w:t>
      </w:r>
      <w:r w:rsidRPr="00F80822">
        <w:rPr>
          <w:rFonts w:ascii="Times New Roman" w:eastAsia="Times New Roman" w:hAnsi="Times New Roman"/>
          <w:sz w:val="28"/>
          <w:szCs w:val="28"/>
        </w:rPr>
        <w:t>реализуются, прежде всего,</w:t>
      </w:r>
      <w:r w:rsidRPr="00F80822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учреждениях дополнительного образования</w:t>
      </w:r>
      <w:r w:rsidRPr="00F80822">
        <w:rPr>
          <w:rFonts w:ascii="Times New Roman" w:hAnsi="Times New Roman"/>
          <w:sz w:val="28"/>
          <w:szCs w:val="28"/>
        </w:rPr>
        <w:t xml:space="preserve">, где они являются основными (Типовое положение об образовательном учреждении дополнительного образования детей), и в иных образовательных </w:t>
      </w:r>
      <w:r w:rsidR="00ED154D">
        <w:rPr>
          <w:rFonts w:ascii="Times New Roman" w:hAnsi="Times New Roman"/>
          <w:sz w:val="28"/>
          <w:szCs w:val="28"/>
        </w:rPr>
        <w:t>организациях</w:t>
      </w:r>
      <w:r w:rsidRPr="00F80822">
        <w:rPr>
          <w:rFonts w:ascii="Times New Roman" w:hAnsi="Times New Roman"/>
          <w:sz w:val="28"/>
          <w:szCs w:val="28"/>
        </w:rPr>
        <w:t xml:space="preserve">,  имеющих соответствующие лицензии.   </w:t>
      </w:r>
    </w:p>
    <w:p w:rsidR="00065E8D" w:rsidRDefault="00CB0941" w:rsidP="0098203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деятельности </w:t>
      </w:r>
      <w:r w:rsidR="00065E8D">
        <w:rPr>
          <w:rFonts w:ascii="Times New Roman" w:hAnsi="Times New Roman"/>
          <w:sz w:val="28"/>
          <w:szCs w:val="28"/>
        </w:rPr>
        <w:t>дополнительного образования идет через научно</w:t>
      </w:r>
      <w:r w:rsidR="00577118">
        <w:rPr>
          <w:rFonts w:ascii="Times New Roman" w:hAnsi="Times New Roman"/>
          <w:sz w:val="28"/>
          <w:szCs w:val="28"/>
        </w:rPr>
        <w:t>-</w:t>
      </w:r>
      <w:r w:rsidR="00065E8D">
        <w:rPr>
          <w:rFonts w:ascii="Times New Roman" w:hAnsi="Times New Roman"/>
          <w:sz w:val="28"/>
          <w:szCs w:val="28"/>
        </w:rPr>
        <w:t xml:space="preserve">методическую основу деятельности педагогов дополнительного образования – </w:t>
      </w:r>
      <w:r w:rsidR="00577118">
        <w:rPr>
          <w:rFonts w:ascii="Times New Roman" w:hAnsi="Times New Roman"/>
          <w:sz w:val="28"/>
          <w:szCs w:val="28"/>
        </w:rPr>
        <w:t xml:space="preserve">через </w:t>
      </w:r>
      <w:r w:rsidR="00065E8D">
        <w:rPr>
          <w:rFonts w:ascii="Times New Roman" w:hAnsi="Times New Roman"/>
          <w:sz w:val="28"/>
          <w:szCs w:val="28"/>
        </w:rPr>
        <w:t>образовательную программу</w:t>
      </w:r>
      <w:r>
        <w:rPr>
          <w:rFonts w:ascii="Times New Roman" w:hAnsi="Times New Roman"/>
          <w:sz w:val="28"/>
          <w:szCs w:val="28"/>
        </w:rPr>
        <w:t>.</w:t>
      </w:r>
    </w:p>
    <w:p w:rsidR="00FB798C" w:rsidRDefault="00FB798C" w:rsidP="0098203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B0941">
        <w:rPr>
          <w:rFonts w:ascii="Times New Roman" w:hAnsi="Times New Roman"/>
          <w:sz w:val="28"/>
          <w:szCs w:val="28"/>
        </w:rPr>
        <w:t>ри привлечении дополнительного образования</w:t>
      </w:r>
      <w:r w:rsidR="00ED154D">
        <w:rPr>
          <w:rFonts w:ascii="Times New Roman" w:hAnsi="Times New Roman"/>
          <w:sz w:val="28"/>
          <w:szCs w:val="28"/>
        </w:rPr>
        <w:t xml:space="preserve"> детей в </w:t>
      </w:r>
      <w:r>
        <w:rPr>
          <w:rFonts w:ascii="Times New Roman" w:hAnsi="Times New Roman"/>
          <w:sz w:val="28"/>
          <w:szCs w:val="28"/>
        </w:rPr>
        <w:t>образовательн</w:t>
      </w:r>
      <w:r w:rsidR="00D62280"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ED154D">
        <w:rPr>
          <w:rFonts w:ascii="Times New Roman" w:hAnsi="Times New Roman"/>
          <w:sz w:val="28"/>
          <w:szCs w:val="28"/>
        </w:rPr>
        <w:t>организаци</w:t>
      </w:r>
      <w:r w:rsidR="00D6228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как ресурса для внеурочной деятельности, необходимо (вынуждены) значительно корректировать </w:t>
      </w:r>
      <w:r w:rsidR="00D62280">
        <w:rPr>
          <w:rFonts w:ascii="Times New Roman" w:hAnsi="Times New Roman"/>
          <w:sz w:val="28"/>
          <w:szCs w:val="28"/>
        </w:rPr>
        <w:t xml:space="preserve">дополнительные </w:t>
      </w:r>
      <w:r>
        <w:rPr>
          <w:rFonts w:ascii="Times New Roman" w:hAnsi="Times New Roman"/>
          <w:sz w:val="28"/>
          <w:szCs w:val="28"/>
        </w:rPr>
        <w:t>программы</w:t>
      </w:r>
      <w:r w:rsidR="00577118">
        <w:rPr>
          <w:rFonts w:ascii="Times New Roman" w:hAnsi="Times New Roman"/>
          <w:sz w:val="28"/>
          <w:szCs w:val="28"/>
        </w:rPr>
        <w:t xml:space="preserve"> </w:t>
      </w:r>
      <w:r w:rsidR="00D62280">
        <w:rPr>
          <w:rFonts w:ascii="Times New Roman" w:hAnsi="Times New Roman"/>
          <w:sz w:val="28"/>
          <w:szCs w:val="28"/>
        </w:rPr>
        <w:t>внеурочной деятельности</w:t>
      </w:r>
      <w:r>
        <w:rPr>
          <w:rFonts w:ascii="Times New Roman" w:hAnsi="Times New Roman"/>
          <w:sz w:val="28"/>
          <w:szCs w:val="28"/>
        </w:rPr>
        <w:t xml:space="preserve">, с тем, чтобы адаптировать их </w:t>
      </w:r>
      <w:r w:rsidR="00D62280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условия</w:t>
      </w:r>
      <w:r w:rsidR="00D62280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реализации ФГОС.</w:t>
      </w:r>
    </w:p>
    <w:p w:rsidR="008209E7" w:rsidRDefault="00CB2942" w:rsidP="0098203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настоящий момент</w:t>
      </w:r>
      <w:r w:rsidRPr="00563DEB">
        <w:rPr>
          <w:rFonts w:ascii="Times New Roman" w:hAnsi="Times New Roman"/>
          <w:sz w:val="28"/>
          <w:szCs w:val="28"/>
        </w:rPr>
        <w:t xml:space="preserve"> не существует единых требований к</w:t>
      </w:r>
      <w:r>
        <w:rPr>
          <w:rFonts w:ascii="Times New Roman" w:hAnsi="Times New Roman"/>
          <w:sz w:val="28"/>
          <w:szCs w:val="28"/>
        </w:rPr>
        <w:t xml:space="preserve"> оформлению </w:t>
      </w:r>
      <w:r w:rsidR="00D62280">
        <w:rPr>
          <w:rFonts w:ascii="Times New Roman" w:hAnsi="Times New Roman"/>
          <w:sz w:val="28"/>
          <w:szCs w:val="28"/>
        </w:rPr>
        <w:t xml:space="preserve">дополнительной </w:t>
      </w:r>
      <w:r>
        <w:rPr>
          <w:rFonts w:ascii="Times New Roman" w:hAnsi="Times New Roman"/>
          <w:sz w:val="28"/>
          <w:szCs w:val="28"/>
        </w:rPr>
        <w:t>программы</w:t>
      </w:r>
      <w:r w:rsidR="00577118">
        <w:rPr>
          <w:rFonts w:ascii="Times New Roman" w:hAnsi="Times New Roman"/>
          <w:sz w:val="28"/>
          <w:szCs w:val="28"/>
        </w:rPr>
        <w:t xml:space="preserve"> внеурочной деятельности</w:t>
      </w:r>
      <w:r w:rsidR="00D8044F">
        <w:rPr>
          <w:rFonts w:ascii="Times New Roman" w:hAnsi="Times New Roman"/>
          <w:sz w:val="28"/>
          <w:szCs w:val="28"/>
        </w:rPr>
        <w:t xml:space="preserve">. </w:t>
      </w:r>
      <w:r w:rsidR="00CB35D4">
        <w:rPr>
          <w:rFonts w:ascii="Times New Roman" w:hAnsi="Times New Roman"/>
          <w:sz w:val="28"/>
          <w:szCs w:val="28"/>
        </w:rPr>
        <w:t>Содержание</w:t>
      </w:r>
      <w:r w:rsidR="00D8044F">
        <w:rPr>
          <w:rFonts w:ascii="Times New Roman" w:hAnsi="Times New Roman"/>
          <w:sz w:val="28"/>
          <w:szCs w:val="28"/>
        </w:rPr>
        <w:t xml:space="preserve"> дополнительн</w:t>
      </w:r>
      <w:r w:rsidR="00D62280">
        <w:rPr>
          <w:rFonts w:ascii="Times New Roman" w:hAnsi="Times New Roman"/>
          <w:sz w:val="28"/>
          <w:szCs w:val="28"/>
        </w:rPr>
        <w:t>ой</w:t>
      </w:r>
      <w:r w:rsidR="00D8044F">
        <w:rPr>
          <w:rFonts w:ascii="Times New Roman" w:hAnsi="Times New Roman"/>
          <w:sz w:val="28"/>
          <w:szCs w:val="28"/>
        </w:rPr>
        <w:t xml:space="preserve"> п</w:t>
      </w:r>
      <w:r w:rsidR="00577118">
        <w:rPr>
          <w:rFonts w:ascii="Times New Roman" w:hAnsi="Times New Roman"/>
          <w:sz w:val="28"/>
          <w:szCs w:val="28"/>
        </w:rPr>
        <w:t>рограмм</w:t>
      </w:r>
      <w:r w:rsidR="00D62280">
        <w:rPr>
          <w:rFonts w:ascii="Times New Roman" w:hAnsi="Times New Roman"/>
          <w:sz w:val="28"/>
          <w:szCs w:val="28"/>
        </w:rPr>
        <w:t>ы внеурочной деятельности</w:t>
      </w:r>
      <w:r w:rsidR="00D8044F">
        <w:rPr>
          <w:rFonts w:ascii="Times New Roman" w:hAnsi="Times New Roman"/>
          <w:sz w:val="28"/>
          <w:szCs w:val="28"/>
        </w:rPr>
        <w:t xml:space="preserve"> </w:t>
      </w:r>
      <w:r w:rsidR="00EC6B8B">
        <w:rPr>
          <w:rFonts w:ascii="Times New Roman" w:hAnsi="Times New Roman"/>
          <w:sz w:val="28"/>
          <w:szCs w:val="28"/>
        </w:rPr>
        <w:t xml:space="preserve">практически полностью отвечают сути внеурочной деятельности, но учитывая нормативные документы по внеурочной деятельности в рамках реализации ФГОС следует </w:t>
      </w:r>
      <w:r w:rsidR="00D8044F">
        <w:rPr>
          <w:rFonts w:ascii="Times New Roman" w:hAnsi="Times New Roman"/>
          <w:sz w:val="28"/>
          <w:szCs w:val="28"/>
        </w:rPr>
        <w:t xml:space="preserve">разработать рекомендации по </w:t>
      </w:r>
      <w:r w:rsidR="00CB35D4">
        <w:rPr>
          <w:rFonts w:ascii="Times New Roman" w:hAnsi="Times New Roman"/>
          <w:sz w:val="28"/>
          <w:szCs w:val="28"/>
        </w:rPr>
        <w:t>созданию</w:t>
      </w:r>
      <w:r w:rsidR="00D8044F">
        <w:rPr>
          <w:rFonts w:ascii="Times New Roman" w:hAnsi="Times New Roman"/>
          <w:sz w:val="28"/>
          <w:szCs w:val="28"/>
        </w:rPr>
        <w:t xml:space="preserve"> дополнительных образовательных программ </w:t>
      </w:r>
      <w:r w:rsidR="008209E7">
        <w:rPr>
          <w:rFonts w:ascii="Times New Roman" w:hAnsi="Times New Roman"/>
          <w:sz w:val="28"/>
          <w:szCs w:val="28"/>
        </w:rPr>
        <w:t xml:space="preserve">по внеурочной деятельности </w:t>
      </w:r>
      <w:r w:rsidR="00CB35D4">
        <w:rPr>
          <w:rFonts w:ascii="Times New Roman" w:hAnsi="Times New Roman"/>
          <w:sz w:val="28"/>
          <w:szCs w:val="28"/>
        </w:rPr>
        <w:t xml:space="preserve">в современном нормативно-методическом поле. В первую очередь необходимо переработать </w:t>
      </w:r>
      <w:r w:rsidR="00EC6B8B">
        <w:rPr>
          <w:rFonts w:ascii="Times New Roman" w:hAnsi="Times New Roman"/>
          <w:sz w:val="28"/>
          <w:szCs w:val="28"/>
        </w:rPr>
        <w:t>(изменить)</w:t>
      </w:r>
      <w:r w:rsidRPr="00563DEB">
        <w:rPr>
          <w:rFonts w:ascii="Times New Roman" w:hAnsi="Times New Roman"/>
          <w:sz w:val="28"/>
          <w:szCs w:val="28"/>
        </w:rPr>
        <w:t xml:space="preserve"> </w:t>
      </w:r>
      <w:r w:rsidR="003211B2">
        <w:rPr>
          <w:rFonts w:ascii="Times New Roman" w:hAnsi="Times New Roman"/>
          <w:sz w:val="28"/>
          <w:szCs w:val="28"/>
        </w:rPr>
        <w:t xml:space="preserve">цели, задачи, обязательно включить в программу воспитательные </w:t>
      </w:r>
      <w:r w:rsidR="007C0D0F">
        <w:rPr>
          <w:rFonts w:ascii="Times New Roman" w:hAnsi="Times New Roman"/>
          <w:sz w:val="28"/>
          <w:szCs w:val="28"/>
        </w:rPr>
        <w:t>и образовательные</w:t>
      </w:r>
      <w:r w:rsidR="003211B2">
        <w:rPr>
          <w:rFonts w:ascii="Times New Roman" w:hAnsi="Times New Roman"/>
          <w:sz w:val="28"/>
          <w:szCs w:val="28"/>
        </w:rPr>
        <w:t xml:space="preserve"> результаты внеурочной деятельности школьников (планируемые результаты могут быть представлены в трех уровнях)</w:t>
      </w:r>
      <w:r w:rsidR="00CB35D4">
        <w:rPr>
          <w:rFonts w:ascii="Times New Roman" w:hAnsi="Times New Roman"/>
          <w:sz w:val="28"/>
          <w:szCs w:val="28"/>
        </w:rPr>
        <w:t>, выйти на личностные</w:t>
      </w:r>
      <w:r w:rsidR="007C0D0F">
        <w:rPr>
          <w:rFonts w:ascii="Times New Roman" w:hAnsi="Times New Roman"/>
          <w:sz w:val="28"/>
          <w:szCs w:val="28"/>
        </w:rPr>
        <w:t xml:space="preserve"> и</w:t>
      </w:r>
      <w:r w:rsidR="00CB35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35D4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="00CB35D4">
        <w:rPr>
          <w:rFonts w:ascii="Times New Roman" w:hAnsi="Times New Roman"/>
          <w:sz w:val="28"/>
          <w:szCs w:val="28"/>
        </w:rPr>
        <w:t xml:space="preserve"> результаты освоения </w:t>
      </w:r>
      <w:r w:rsidR="00D62280">
        <w:rPr>
          <w:rFonts w:ascii="Times New Roman" w:hAnsi="Times New Roman"/>
          <w:sz w:val="28"/>
          <w:szCs w:val="28"/>
        </w:rPr>
        <w:t xml:space="preserve">дополнительной </w:t>
      </w:r>
      <w:r w:rsidR="00CB35D4">
        <w:rPr>
          <w:rFonts w:ascii="Times New Roman" w:hAnsi="Times New Roman"/>
          <w:sz w:val="28"/>
          <w:szCs w:val="28"/>
        </w:rPr>
        <w:t xml:space="preserve">программы внеурочной деятельности. </w:t>
      </w:r>
      <w:r w:rsidR="003211B2">
        <w:rPr>
          <w:rFonts w:ascii="Times New Roman" w:hAnsi="Times New Roman"/>
          <w:sz w:val="28"/>
          <w:szCs w:val="28"/>
        </w:rPr>
        <w:t xml:space="preserve"> </w:t>
      </w:r>
    </w:p>
    <w:p w:rsidR="00CB2942" w:rsidRPr="003A0832" w:rsidRDefault="00CB2942" w:rsidP="0098203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разработке </w:t>
      </w:r>
      <w:r w:rsidR="008209E7">
        <w:rPr>
          <w:rFonts w:ascii="Times New Roman" w:hAnsi="Times New Roman"/>
          <w:sz w:val="28"/>
          <w:szCs w:val="28"/>
        </w:rPr>
        <w:t>дополнительн</w:t>
      </w:r>
      <w:r w:rsidR="00D62280">
        <w:rPr>
          <w:rFonts w:ascii="Times New Roman" w:hAnsi="Times New Roman"/>
          <w:sz w:val="28"/>
          <w:szCs w:val="28"/>
        </w:rPr>
        <w:t>ой</w:t>
      </w:r>
      <w:r w:rsidR="008209E7">
        <w:rPr>
          <w:rFonts w:ascii="Times New Roman" w:hAnsi="Times New Roman"/>
          <w:sz w:val="28"/>
          <w:szCs w:val="28"/>
        </w:rPr>
        <w:t xml:space="preserve"> </w:t>
      </w:r>
      <w:r w:rsidRPr="003A0832">
        <w:rPr>
          <w:rFonts w:ascii="Times New Roman" w:hAnsi="Times New Roman"/>
          <w:sz w:val="28"/>
          <w:szCs w:val="28"/>
        </w:rPr>
        <w:t>программ</w:t>
      </w:r>
      <w:r w:rsidR="00D62280">
        <w:rPr>
          <w:rFonts w:ascii="Times New Roman" w:hAnsi="Times New Roman"/>
          <w:sz w:val="28"/>
          <w:szCs w:val="28"/>
        </w:rPr>
        <w:t>ы</w:t>
      </w:r>
      <w:r w:rsidRPr="003A0832">
        <w:rPr>
          <w:rFonts w:ascii="Times New Roman" w:hAnsi="Times New Roman"/>
          <w:sz w:val="28"/>
          <w:szCs w:val="28"/>
        </w:rPr>
        <w:t xml:space="preserve"> внеурочной деятельности школьников </w:t>
      </w:r>
      <w:r>
        <w:rPr>
          <w:rFonts w:ascii="Times New Roman" w:hAnsi="Times New Roman"/>
          <w:sz w:val="28"/>
          <w:szCs w:val="28"/>
        </w:rPr>
        <w:t>уместно руководствоваться следующими р</w:t>
      </w:r>
      <w:r w:rsidRPr="003A0832">
        <w:rPr>
          <w:rFonts w:ascii="Times New Roman" w:hAnsi="Times New Roman"/>
          <w:sz w:val="28"/>
          <w:szCs w:val="28"/>
        </w:rPr>
        <w:t>екомендаци</w:t>
      </w:r>
      <w:r>
        <w:rPr>
          <w:rFonts w:ascii="Times New Roman" w:hAnsi="Times New Roman"/>
          <w:sz w:val="28"/>
          <w:szCs w:val="28"/>
        </w:rPr>
        <w:t>ям</w:t>
      </w:r>
      <w:r w:rsidRPr="003A0832">
        <w:rPr>
          <w:rFonts w:ascii="Times New Roman" w:hAnsi="Times New Roman"/>
          <w:sz w:val="28"/>
          <w:szCs w:val="28"/>
        </w:rPr>
        <w:t xml:space="preserve">и. </w:t>
      </w:r>
    </w:p>
    <w:p w:rsidR="00CB2942" w:rsidRPr="003A0832" w:rsidRDefault="007C0D0F" w:rsidP="0098203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D154D">
        <w:rPr>
          <w:rFonts w:ascii="Times New Roman" w:hAnsi="Times New Roman"/>
          <w:sz w:val="28"/>
          <w:szCs w:val="28"/>
        </w:rPr>
        <w:t xml:space="preserve"> </w:t>
      </w:r>
      <w:r w:rsidR="00D62280">
        <w:rPr>
          <w:rFonts w:ascii="Times New Roman" w:hAnsi="Times New Roman"/>
          <w:sz w:val="28"/>
          <w:szCs w:val="28"/>
        </w:rPr>
        <w:t>Дополнительные п</w:t>
      </w:r>
      <w:r w:rsidR="00CB2942" w:rsidRPr="003A0832">
        <w:rPr>
          <w:rFonts w:ascii="Times New Roman" w:hAnsi="Times New Roman"/>
          <w:sz w:val="28"/>
          <w:szCs w:val="28"/>
        </w:rPr>
        <w:t xml:space="preserve">рограммы внеурочной деятельности </w:t>
      </w:r>
      <w:r w:rsidR="00CB2942">
        <w:rPr>
          <w:rFonts w:ascii="Times New Roman" w:hAnsi="Times New Roman"/>
          <w:sz w:val="28"/>
          <w:szCs w:val="28"/>
        </w:rPr>
        <w:t xml:space="preserve">обучающихся </w:t>
      </w:r>
      <w:r w:rsidR="00CB2942" w:rsidRPr="003A0832">
        <w:rPr>
          <w:rFonts w:ascii="Times New Roman" w:hAnsi="Times New Roman"/>
          <w:sz w:val="28"/>
          <w:szCs w:val="28"/>
        </w:rPr>
        <w:t>разрабатыва</w:t>
      </w:r>
      <w:r w:rsidR="00CB2942">
        <w:rPr>
          <w:rFonts w:ascii="Times New Roman" w:hAnsi="Times New Roman"/>
          <w:sz w:val="28"/>
          <w:szCs w:val="28"/>
        </w:rPr>
        <w:t>ются образовательными</w:t>
      </w:r>
      <w:r w:rsidR="00CB2942" w:rsidRPr="003A0832">
        <w:rPr>
          <w:rFonts w:ascii="Times New Roman" w:hAnsi="Times New Roman"/>
          <w:sz w:val="28"/>
          <w:szCs w:val="28"/>
        </w:rPr>
        <w:t xml:space="preserve"> </w:t>
      </w:r>
      <w:r w:rsidR="00ED154D">
        <w:rPr>
          <w:rFonts w:ascii="Times New Roman" w:hAnsi="Times New Roman"/>
          <w:sz w:val="28"/>
          <w:szCs w:val="28"/>
        </w:rPr>
        <w:t>организациями</w:t>
      </w:r>
      <w:r w:rsidR="00CB2942" w:rsidRPr="003A0832">
        <w:rPr>
          <w:rFonts w:ascii="Times New Roman" w:hAnsi="Times New Roman"/>
          <w:sz w:val="28"/>
          <w:szCs w:val="28"/>
        </w:rPr>
        <w:t xml:space="preserve"> самостоятельно или на основе переработки </w:t>
      </w:r>
      <w:r w:rsidR="00CB2942">
        <w:rPr>
          <w:rFonts w:ascii="Times New Roman" w:hAnsi="Times New Roman"/>
          <w:sz w:val="28"/>
          <w:szCs w:val="28"/>
        </w:rPr>
        <w:t xml:space="preserve">ими </w:t>
      </w:r>
      <w:r w:rsidR="00CB2942" w:rsidRPr="003A0832">
        <w:rPr>
          <w:rFonts w:ascii="Times New Roman" w:hAnsi="Times New Roman"/>
          <w:sz w:val="28"/>
          <w:szCs w:val="28"/>
        </w:rPr>
        <w:t xml:space="preserve">образцов </w:t>
      </w:r>
      <w:r w:rsidR="00CB2942">
        <w:rPr>
          <w:rFonts w:ascii="Times New Roman" w:hAnsi="Times New Roman"/>
          <w:sz w:val="28"/>
          <w:szCs w:val="28"/>
        </w:rPr>
        <w:t xml:space="preserve">примерных </w:t>
      </w:r>
      <w:r w:rsidR="00CB2942" w:rsidRPr="003A0832">
        <w:rPr>
          <w:rFonts w:ascii="Times New Roman" w:hAnsi="Times New Roman"/>
          <w:sz w:val="28"/>
          <w:szCs w:val="28"/>
        </w:rPr>
        <w:t>программ, рекомендованных Министерством образования</w:t>
      </w:r>
      <w:r w:rsidR="00CB2942">
        <w:rPr>
          <w:rFonts w:ascii="Times New Roman" w:hAnsi="Times New Roman"/>
          <w:sz w:val="28"/>
          <w:szCs w:val="28"/>
        </w:rPr>
        <w:t xml:space="preserve"> и науки Российской Федерации</w:t>
      </w:r>
      <w:r>
        <w:rPr>
          <w:rFonts w:ascii="Times New Roman" w:hAnsi="Times New Roman"/>
          <w:sz w:val="28"/>
          <w:szCs w:val="28"/>
        </w:rPr>
        <w:t xml:space="preserve"> в соответствии с планом работы образовательно</w:t>
      </w:r>
      <w:r w:rsidR="00ED154D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ED154D">
        <w:rPr>
          <w:rFonts w:ascii="Times New Roman" w:hAnsi="Times New Roman"/>
          <w:sz w:val="28"/>
          <w:szCs w:val="28"/>
        </w:rPr>
        <w:t>организации</w:t>
      </w:r>
      <w:r w:rsidR="00CB2942" w:rsidRPr="003A0832">
        <w:rPr>
          <w:rFonts w:ascii="Times New Roman" w:hAnsi="Times New Roman"/>
          <w:sz w:val="28"/>
          <w:szCs w:val="28"/>
        </w:rPr>
        <w:t>.</w:t>
      </w:r>
    </w:p>
    <w:p w:rsidR="00CB2942" w:rsidRDefault="00CB2942" w:rsidP="0098203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A0832">
        <w:rPr>
          <w:rFonts w:ascii="Times New Roman" w:hAnsi="Times New Roman"/>
          <w:sz w:val="28"/>
          <w:szCs w:val="28"/>
        </w:rPr>
        <w:t>2. Разрабатываемые программы должны быть рассчитаны на школьников</w:t>
      </w:r>
      <w:r>
        <w:rPr>
          <w:rFonts w:ascii="Times New Roman" w:hAnsi="Times New Roman"/>
          <w:sz w:val="28"/>
          <w:szCs w:val="28"/>
        </w:rPr>
        <w:t xml:space="preserve"> определенной возрастной группы:</w:t>
      </w:r>
      <w:r w:rsidRPr="003A0832">
        <w:rPr>
          <w:rFonts w:ascii="Times New Roman" w:hAnsi="Times New Roman"/>
          <w:sz w:val="28"/>
          <w:szCs w:val="28"/>
        </w:rPr>
        <w:t xml:space="preserve"> младши</w:t>
      </w:r>
      <w:r>
        <w:rPr>
          <w:rFonts w:ascii="Times New Roman" w:hAnsi="Times New Roman"/>
          <w:sz w:val="28"/>
          <w:szCs w:val="28"/>
        </w:rPr>
        <w:t>е</w:t>
      </w:r>
      <w:r w:rsidRPr="003A0832">
        <w:rPr>
          <w:rFonts w:ascii="Times New Roman" w:hAnsi="Times New Roman"/>
          <w:sz w:val="28"/>
          <w:szCs w:val="28"/>
        </w:rPr>
        <w:t xml:space="preserve"> школьник</w:t>
      </w:r>
      <w:r>
        <w:rPr>
          <w:rFonts w:ascii="Times New Roman" w:hAnsi="Times New Roman"/>
          <w:sz w:val="28"/>
          <w:szCs w:val="28"/>
        </w:rPr>
        <w:t>и</w:t>
      </w:r>
      <w:r w:rsidRPr="003A0832">
        <w:rPr>
          <w:rFonts w:ascii="Times New Roman" w:hAnsi="Times New Roman"/>
          <w:sz w:val="28"/>
          <w:szCs w:val="28"/>
        </w:rPr>
        <w:t xml:space="preserve"> (1-4 кл</w:t>
      </w:r>
      <w:r>
        <w:rPr>
          <w:rFonts w:ascii="Times New Roman" w:hAnsi="Times New Roman"/>
          <w:sz w:val="28"/>
          <w:szCs w:val="28"/>
        </w:rPr>
        <w:t>ассы</w:t>
      </w:r>
      <w:r w:rsidRPr="003A0832">
        <w:rPr>
          <w:rFonts w:ascii="Times New Roman" w:hAnsi="Times New Roman"/>
          <w:sz w:val="28"/>
          <w:szCs w:val="28"/>
        </w:rPr>
        <w:t>), младши</w:t>
      </w:r>
      <w:r>
        <w:rPr>
          <w:rFonts w:ascii="Times New Roman" w:hAnsi="Times New Roman"/>
          <w:sz w:val="28"/>
          <w:szCs w:val="28"/>
        </w:rPr>
        <w:t>е</w:t>
      </w:r>
      <w:r w:rsidRPr="003A0832">
        <w:rPr>
          <w:rFonts w:ascii="Times New Roman" w:hAnsi="Times New Roman"/>
          <w:sz w:val="28"/>
          <w:szCs w:val="28"/>
        </w:rPr>
        <w:t xml:space="preserve"> подростк</w:t>
      </w:r>
      <w:r>
        <w:rPr>
          <w:rFonts w:ascii="Times New Roman" w:hAnsi="Times New Roman"/>
          <w:sz w:val="28"/>
          <w:szCs w:val="28"/>
        </w:rPr>
        <w:t>и</w:t>
      </w:r>
      <w:r w:rsidRPr="003A0832">
        <w:rPr>
          <w:rFonts w:ascii="Times New Roman" w:hAnsi="Times New Roman"/>
          <w:sz w:val="28"/>
          <w:szCs w:val="28"/>
        </w:rPr>
        <w:t xml:space="preserve"> (5-6 кл</w:t>
      </w:r>
      <w:r>
        <w:rPr>
          <w:rFonts w:ascii="Times New Roman" w:hAnsi="Times New Roman"/>
          <w:sz w:val="28"/>
          <w:szCs w:val="28"/>
        </w:rPr>
        <w:t>ассы</w:t>
      </w:r>
      <w:r w:rsidRPr="003A083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 w:rsidRPr="003A0832">
        <w:rPr>
          <w:rFonts w:ascii="Times New Roman" w:hAnsi="Times New Roman"/>
          <w:sz w:val="28"/>
          <w:szCs w:val="28"/>
        </w:rPr>
        <w:t xml:space="preserve"> старши</w:t>
      </w:r>
      <w:r>
        <w:rPr>
          <w:rFonts w:ascii="Times New Roman" w:hAnsi="Times New Roman"/>
          <w:sz w:val="28"/>
          <w:szCs w:val="28"/>
        </w:rPr>
        <w:t>е</w:t>
      </w:r>
      <w:r w:rsidRPr="003A0832">
        <w:rPr>
          <w:rFonts w:ascii="Times New Roman" w:hAnsi="Times New Roman"/>
          <w:sz w:val="28"/>
          <w:szCs w:val="28"/>
        </w:rPr>
        <w:t xml:space="preserve"> подростк</w:t>
      </w:r>
      <w:r>
        <w:rPr>
          <w:rFonts w:ascii="Times New Roman" w:hAnsi="Times New Roman"/>
          <w:sz w:val="28"/>
          <w:szCs w:val="28"/>
        </w:rPr>
        <w:t>и</w:t>
      </w:r>
      <w:r w:rsidRPr="003A0832">
        <w:rPr>
          <w:rFonts w:ascii="Times New Roman" w:hAnsi="Times New Roman"/>
          <w:sz w:val="28"/>
          <w:szCs w:val="28"/>
        </w:rPr>
        <w:t xml:space="preserve"> (7-9 кл</w:t>
      </w:r>
      <w:r>
        <w:rPr>
          <w:rFonts w:ascii="Times New Roman" w:hAnsi="Times New Roman"/>
          <w:sz w:val="28"/>
          <w:szCs w:val="28"/>
        </w:rPr>
        <w:t>ассы</w:t>
      </w:r>
      <w:r w:rsidRPr="003A0832">
        <w:rPr>
          <w:rFonts w:ascii="Times New Roman" w:hAnsi="Times New Roman"/>
          <w:sz w:val="28"/>
          <w:szCs w:val="28"/>
        </w:rPr>
        <w:t>).</w:t>
      </w:r>
    </w:p>
    <w:p w:rsidR="00CB2942" w:rsidRPr="003A0832" w:rsidRDefault="00CB2942" w:rsidP="0098203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A0832">
        <w:rPr>
          <w:rFonts w:ascii="Times New Roman" w:hAnsi="Times New Roman"/>
          <w:sz w:val="28"/>
          <w:szCs w:val="28"/>
        </w:rPr>
        <w:t xml:space="preserve">3. В определении содержания программ школа ориентируется на запросы и потребности </w:t>
      </w:r>
      <w:r>
        <w:rPr>
          <w:rFonts w:ascii="Times New Roman" w:hAnsi="Times New Roman"/>
          <w:sz w:val="28"/>
          <w:szCs w:val="28"/>
        </w:rPr>
        <w:t>об</w:t>
      </w:r>
      <w:r w:rsidRPr="003A0832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3A0832">
        <w:rPr>
          <w:rFonts w:ascii="Times New Roman" w:hAnsi="Times New Roman"/>
          <w:sz w:val="28"/>
          <w:szCs w:val="28"/>
        </w:rPr>
        <w:t xml:space="preserve">щихся и их родителей. </w:t>
      </w:r>
    </w:p>
    <w:p w:rsidR="00CB2942" w:rsidRPr="003A0832" w:rsidRDefault="00CB2942" w:rsidP="0098203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A0832">
        <w:rPr>
          <w:rFonts w:ascii="Times New Roman" w:hAnsi="Times New Roman"/>
          <w:sz w:val="28"/>
          <w:szCs w:val="28"/>
        </w:rPr>
        <w:t xml:space="preserve">4. </w:t>
      </w:r>
      <w:r w:rsidR="007C0D0F">
        <w:rPr>
          <w:rFonts w:ascii="Times New Roman" w:hAnsi="Times New Roman"/>
          <w:sz w:val="28"/>
          <w:szCs w:val="28"/>
        </w:rPr>
        <w:t>В с</w:t>
      </w:r>
      <w:r>
        <w:rPr>
          <w:rFonts w:ascii="Times New Roman" w:hAnsi="Times New Roman"/>
          <w:sz w:val="28"/>
          <w:szCs w:val="28"/>
        </w:rPr>
        <w:t>труктуру п</w:t>
      </w:r>
      <w:r w:rsidRPr="003A0832">
        <w:rPr>
          <w:rFonts w:ascii="Times New Roman" w:hAnsi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>ы</w:t>
      </w:r>
      <w:r w:rsidRPr="003A08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могут </w:t>
      </w:r>
      <w:r w:rsidR="007C0D0F">
        <w:rPr>
          <w:rFonts w:ascii="Times New Roman" w:hAnsi="Times New Roman"/>
          <w:sz w:val="28"/>
          <w:szCs w:val="28"/>
        </w:rPr>
        <w:t>входить</w:t>
      </w:r>
      <w:r>
        <w:rPr>
          <w:rFonts w:ascii="Times New Roman" w:hAnsi="Times New Roman"/>
          <w:sz w:val="28"/>
          <w:szCs w:val="28"/>
        </w:rPr>
        <w:t xml:space="preserve"> следующие компоненты</w:t>
      </w:r>
      <w:r w:rsidRPr="003A0832">
        <w:rPr>
          <w:rFonts w:ascii="Times New Roman" w:hAnsi="Times New Roman"/>
          <w:sz w:val="28"/>
          <w:szCs w:val="28"/>
        </w:rPr>
        <w:t xml:space="preserve">: </w:t>
      </w:r>
    </w:p>
    <w:p w:rsidR="00CB2942" w:rsidRPr="00D32206" w:rsidRDefault="00CB2942" w:rsidP="0098203B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32206">
        <w:rPr>
          <w:rFonts w:ascii="Times New Roman" w:hAnsi="Times New Roman"/>
          <w:sz w:val="28"/>
          <w:szCs w:val="28"/>
        </w:rPr>
        <w:t>титульн</w:t>
      </w:r>
      <w:r>
        <w:rPr>
          <w:rFonts w:ascii="Times New Roman" w:hAnsi="Times New Roman"/>
          <w:sz w:val="28"/>
          <w:szCs w:val="28"/>
        </w:rPr>
        <w:t>ый</w:t>
      </w:r>
      <w:r w:rsidRPr="00D32206">
        <w:rPr>
          <w:rFonts w:ascii="Times New Roman" w:hAnsi="Times New Roman"/>
          <w:sz w:val="28"/>
          <w:szCs w:val="28"/>
        </w:rPr>
        <w:t xml:space="preserve"> лист;</w:t>
      </w:r>
    </w:p>
    <w:p w:rsidR="00CB2942" w:rsidRPr="00D32206" w:rsidRDefault="00CB2942" w:rsidP="0098203B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32206">
        <w:rPr>
          <w:rFonts w:ascii="Times New Roman" w:hAnsi="Times New Roman"/>
          <w:sz w:val="28"/>
          <w:szCs w:val="28"/>
        </w:rPr>
        <w:t>пояснительная записка или введение;</w:t>
      </w:r>
    </w:p>
    <w:p w:rsidR="00CB2942" w:rsidRPr="00D32206" w:rsidRDefault="00CB2942" w:rsidP="0098203B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D32206">
        <w:rPr>
          <w:rFonts w:ascii="Times New Roman" w:hAnsi="Times New Roman"/>
          <w:sz w:val="28"/>
          <w:szCs w:val="28"/>
        </w:rPr>
        <w:t>учебно-тематический план;</w:t>
      </w:r>
    </w:p>
    <w:p w:rsidR="00CB2942" w:rsidRPr="00D32206" w:rsidRDefault="00CB2942" w:rsidP="0098203B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32206">
        <w:rPr>
          <w:rFonts w:ascii="Times New Roman" w:hAnsi="Times New Roman"/>
          <w:sz w:val="28"/>
          <w:szCs w:val="28"/>
        </w:rPr>
        <w:t xml:space="preserve">содержание </w:t>
      </w:r>
      <w:r w:rsidR="007C0D0F">
        <w:rPr>
          <w:rFonts w:ascii="Times New Roman" w:hAnsi="Times New Roman"/>
          <w:sz w:val="28"/>
          <w:szCs w:val="28"/>
        </w:rPr>
        <w:t xml:space="preserve">изучаемого </w:t>
      </w:r>
      <w:r w:rsidRPr="00D32206">
        <w:rPr>
          <w:rFonts w:ascii="Times New Roman" w:hAnsi="Times New Roman"/>
          <w:sz w:val="28"/>
          <w:szCs w:val="28"/>
        </w:rPr>
        <w:t>курса;</w:t>
      </w:r>
    </w:p>
    <w:p w:rsidR="00CB2942" w:rsidRDefault="00CB2942" w:rsidP="0098203B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32206">
        <w:rPr>
          <w:rFonts w:ascii="Times New Roman" w:hAnsi="Times New Roman"/>
          <w:sz w:val="28"/>
          <w:szCs w:val="28"/>
        </w:rPr>
        <w:t>методическое обеспечение;</w:t>
      </w:r>
    </w:p>
    <w:p w:rsidR="00CB2942" w:rsidRPr="00D32206" w:rsidRDefault="00CB2942" w:rsidP="0098203B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32206">
        <w:rPr>
          <w:rFonts w:ascii="Times New Roman" w:hAnsi="Times New Roman"/>
          <w:sz w:val="28"/>
          <w:szCs w:val="28"/>
        </w:rPr>
        <w:t>список литературы.</w:t>
      </w:r>
    </w:p>
    <w:p w:rsidR="00CB2942" w:rsidRPr="009A40D5" w:rsidRDefault="00CB2942" w:rsidP="0098203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40D5">
        <w:rPr>
          <w:rFonts w:ascii="Times New Roman" w:hAnsi="Times New Roman"/>
          <w:sz w:val="28"/>
          <w:szCs w:val="28"/>
        </w:rPr>
        <w:t>Кратко остановимся на содержательных аспектах каждого элемента.</w:t>
      </w:r>
    </w:p>
    <w:p w:rsidR="00CB2942" w:rsidRPr="009A40D5" w:rsidRDefault="00CB2942" w:rsidP="0098203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40D5">
        <w:rPr>
          <w:rFonts w:ascii="Times New Roman" w:hAnsi="Times New Roman"/>
          <w:i/>
          <w:sz w:val="28"/>
          <w:szCs w:val="28"/>
        </w:rPr>
        <w:tab/>
      </w:r>
      <w:r w:rsidR="007C0D0F" w:rsidRPr="007C0D0F">
        <w:rPr>
          <w:rFonts w:ascii="Times New Roman" w:hAnsi="Times New Roman"/>
          <w:sz w:val="28"/>
          <w:szCs w:val="28"/>
        </w:rPr>
        <w:t>На</w:t>
      </w:r>
      <w:r w:rsidR="007C0D0F">
        <w:rPr>
          <w:rFonts w:ascii="Times New Roman" w:hAnsi="Times New Roman"/>
          <w:i/>
          <w:sz w:val="28"/>
          <w:szCs w:val="28"/>
        </w:rPr>
        <w:t xml:space="preserve"> т</w:t>
      </w:r>
      <w:r w:rsidRPr="009A40D5">
        <w:rPr>
          <w:rFonts w:ascii="Times New Roman" w:hAnsi="Times New Roman"/>
          <w:i/>
          <w:sz w:val="28"/>
          <w:szCs w:val="28"/>
        </w:rPr>
        <w:t>итульн</w:t>
      </w:r>
      <w:r w:rsidR="007C0D0F">
        <w:rPr>
          <w:rFonts w:ascii="Times New Roman" w:hAnsi="Times New Roman"/>
          <w:i/>
          <w:sz w:val="28"/>
          <w:szCs w:val="28"/>
        </w:rPr>
        <w:t>ом</w:t>
      </w:r>
      <w:r w:rsidRPr="009A40D5">
        <w:rPr>
          <w:rFonts w:ascii="Times New Roman" w:hAnsi="Times New Roman"/>
          <w:i/>
          <w:sz w:val="28"/>
          <w:szCs w:val="28"/>
        </w:rPr>
        <w:t xml:space="preserve"> лист</w:t>
      </w:r>
      <w:r w:rsidR="007C0D0F">
        <w:rPr>
          <w:rFonts w:ascii="Times New Roman" w:hAnsi="Times New Roman"/>
          <w:i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7C0D0F">
        <w:rPr>
          <w:rFonts w:ascii="Times New Roman" w:hAnsi="Times New Roman"/>
          <w:sz w:val="28"/>
          <w:szCs w:val="28"/>
        </w:rPr>
        <w:t>рекомендуется указывать</w:t>
      </w:r>
      <w:r w:rsidRPr="009A40D5">
        <w:rPr>
          <w:rFonts w:ascii="Times New Roman" w:hAnsi="Times New Roman"/>
          <w:sz w:val="28"/>
          <w:szCs w:val="28"/>
        </w:rPr>
        <w:t>:</w:t>
      </w:r>
    </w:p>
    <w:p w:rsidR="00CB2942" w:rsidRPr="009A40D5" w:rsidRDefault="00CB2942" w:rsidP="0098203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A40D5">
        <w:rPr>
          <w:rFonts w:ascii="Times New Roman" w:hAnsi="Times New Roman"/>
          <w:sz w:val="28"/>
          <w:szCs w:val="28"/>
        </w:rPr>
        <w:t>наименование образовательно</w:t>
      </w:r>
      <w:r w:rsidR="00ED154D">
        <w:rPr>
          <w:rFonts w:ascii="Times New Roman" w:hAnsi="Times New Roman"/>
          <w:sz w:val="28"/>
          <w:szCs w:val="28"/>
        </w:rPr>
        <w:t>й</w:t>
      </w:r>
      <w:r w:rsidRPr="009A40D5">
        <w:rPr>
          <w:rFonts w:ascii="Times New Roman" w:hAnsi="Times New Roman"/>
          <w:sz w:val="28"/>
          <w:szCs w:val="28"/>
        </w:rPr>
        <w:t xml:space="preserve"> </w:t>
      </w:r>
      <w:r w:rsidR="00ED154D">
        <w:rPr>
          <w:rFonts w:ascii="Times New Roman" w:hAnsi="Times New Roman"/>
          <w:sz w:val="28"/>
          <w:szCs w:val="28"/>
        </w:rPr>
        <w:t>организации</w:t>
      </w:r>
      <w:r w:rsidRPr="009A40D5">
        <w:rPr>
          <w:rFonts w:ascii="Times New Roman" w:hAnsi="Times New Roman"/>
          <w:sz w:val="28"/>
          <w:szCs w:val="28"/>
        </w:rPr>
        <w:t>;</w:t>
      </w:r>
    </w:p>
    <w:p w:rsidR="00CB2942" w:rsidRPr="009A40D5" w:rsidRDefault="00CB2942" w:rsidP="0098203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A40D5">
        <w:rPr>
          <w:rFonts w:ascii="Times New Roman" w:hAnsi="Times New Roman"/>
          <w:sz w:val="28"/>
          <w:szCs w:val="28"/>
        </w:rPr>
        <w:t xml:space="preserve">где, когда и кем утверждена </w:t>
      </w:r>
      <w:r>
        <w:rPr>
          <w:rFonts w:ascii="Times New Roman" w:hAnsi="Times New Roman"/>
          <w:sz w:val="28"/>
          <w:szCs w:val="28"/>
        </w:rPr>
        <w:t xml:space="preserve">данная </w:t>
      </w:r>
      <w:r w:rsidRPr="009A40D5">
        <w:rPr>
          <w:rFonts w:ascii="Times New Roman" w:hAnsi="Times New Roman"/>
          <w:sz w:val="28"/>
          <w:szCs w:val="28"/>
        </w:rPr>
        <w:t>программа;</w:t>
      </w:r>
    </w:p>
    <w:p w:rsidR="00CB2942" w:rsidRPr="004455EC" w:rsidRDefault="00CB2942" w:rsidP="0098203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455EC">
        <w:rPr>
          <w:rFonts w:ascii="Times New Roman" w:hAnsi="Times New Roman"/>
          <w:sz w:val="28"/>
          <w:szCs w:val="28"/>
        </w:rPr>
        <w:t>название программы;</w:t>
      </w:r>
    </w:p>
    <w:p w:rsidR="00CB2942" w:rsidRPr="004455EC" w:rsidRDefault="00CB2942" w:rsidP="0098203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455EC">
        <w:rPr>
          <w:rFonts w:ascii="Times New Roman" w:hAnsi="Times New Roman"/>
          <w:sz w:val="28"/>
          <w:szCs w:val="28"/>
        </w:rPr>
        <w:t>возраст детей, на которых рассчитана составленная программа;</w:t>
      </w:r>
    </w:p>
    <w:p w:rsidR="00CB2942" w:rsidRPr="004455EC" w:rsidRDefault="00CB2942" w:rsidP="0098203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455EC">
        <w:rPr>
          <w:rFonts w:ascii="Times New Roman" w:hAnsi="Times New Roman"/>
          <w:sz w:val="28"/>
          <w:szCs w:val="28"/>
        </w:rPr>
        <w:t>срок реализации;</w:t>
      </w:r>
    </w:p>
    <w:p w:rsidR="00CB2942" w:rsidRPr="004455EC" w:rsidRDefault="00CB2942" w:rsidP="0098203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455EC">
        <w:rPr>
          <w:rFonts w:ascii="Times New Roman" w:hAnsi="Times New Roman"/>
          <w:sz w:val="28"/>
          <w:szCs w:val="28"/>
        </w:rPr>
        <w:t>Ф.И.О., должность её автора (авторов);</w:t>
      </w:r>
    </w:p>
    <w:p w:rsidR="00CB2942" w:rsidRPr="004455EC" w:rsidRDefault="00CB2942" w:rsidP="0098203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Pr="004455EC">
        <w:rPr>
          <w:rFonts w:ascii="Times New Roman" w:hAnsi="Times New Roman"/>
          <w:sz w:val="28"/>
          <w:szCs w:val="28"/>
        </w:rPr>
        <w:t xml:space="preserve">азвание </w:t>
      </w:r>
      <w:r w:rsidR="00575499">
        <w:rPr>
          <w:rFonts w:ascii="Times New Roman" w:hAnsi="Times New Roman"/>
          <w:sz w:val="28"/>
          <w:szCs w:val="28"/>
        </w:rPr>
        <w:t xml:space="preserve">города, </w:t>
      </w:r>
      <w:r w:rsidRPr="004455EC">
        <w:rPr>
          <w:rFonts w:ascii="Times New Roman" w:hAnsi="Times New Roman"/>
          <w:sz w:val="28"/>
          <w:szCs w:val="28"/>
        </w:rPr>
        <w:t>населенного пункта, в котором реализуется программа;</w:t>
      </w:r>
    </w:p>
    <w:p w:rsidR="00CB2942" w:rsidRPr="004455EC" w:rsidRDefault="00CB2942" w:rsidP="0098203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455EC">
        <w:rPr>
          <w:rFonts w:ascii="Times New Roman" w:hAnsi="Times New Roman"/>
          <w:sz w:val="28"/>
          <w:szCs w:val="28"/>
        </w:rPr>
        <w:t>год разработки программы.</w:t>
      </w:r>
    </w:p>
    <w:p w:rsidR="00CB2942" w:rsidRPr="004455EC" w:rsidRDefault="00CB2942" w:rsidP="0098203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455EC">
        <w:rPr>
          <w:rFonts w:ascii="Times New Roman" w:hAnsi="Times New Roman"/>
          <w:sz w:val="28"/>
          <w:szCs w:val="28"/>
        </w:rPr>
        <w:t xml:space="preserve">В </w:t>
      </w:r>
      <w:r w:rsidRPr="004455EC">
        <w:rPr>
          <w:rFonts w:ascii="Times New Roman" w:hAnsi="Times New Roman"/>
          <w:i/>
          <w:sz w:val="28"/>
          <w:szCs w:val="28"/>
        </w:rPr>
        <w:t>пояснительной записке</w:t>
      </w:r>
      <w:r w:rsidRPr="004455EC">
        <w:rPr>
          <w:rFonts w:ascii="Times New Roman" w:hAnsi="Times New Roman"/>
          <w:sz w:val="28"/>
          <w:szCs w:val="28"/>
        </w:rPr>
        <w:t xml:space="preserve"> или во </w:t>
      </w:r>
      <w:r w:rsidRPr="004455EC">
        <w:rPr>
          <w:rFonts w:ascii="Times New Roman" w:hAnsi="Times New Roman"/>
          <w:i/>
          <w:sz w:val="28"/>
          <w:szCs w:val="28"/>
        </w:rPr>
        <w:t>введении</w:t>
      </w:r>
      <w:r w:rsidRPr="004455EC">
        <w:rPr>
          <w:rFonts w:ascii="Times New Roman" w:hAnsi="Times New Roman"/>
          <w:sz w:val="28"/>
          <w:szCs w:val="28"/>
        </w:rPr>
        <w:t xml:space="preserve"> </w:t>
      </w:r>
      <w:r w:rsidR="00575499">
        <w:rPr>
          <w:rFonts w:ascii="Times New Roman" w:hAnsi="Times New Roman"/>
          <w:sz w:val="28"/>
          <w:szCs w:val="28"/>
        </w:rPr>
        <w:t>следует</w:t>
      </w:r>
      <w:r w:rsidRPr="004455EC">
        <w:rPr>
          <w:rFonts w:ascii="Times New Roman" w:hAnsi="Times New Roman"/>
          <w:sz w:val="28"/>
          <w:szCs w:val="28"/>
        </w:rPr>
        <w:t xml:space="preserve"> раскрыть:</w:t>
      </w:r>
    </w:p>
    <w:p w:rsidR="00CB2942" w:rsidRPr="004455EC" w:rsidRDefault="00CB2942" w:rsidP="0098203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455EC">
        <w:rPr>
          <w:rFonts w:ascii="Times New Roman" w:hAnsi="Times New Roman"/>
          <w:sz w:val="28"/>
          <w:szCs w:val="28"/>
        </w:rPr>
        <w:t>направленность программы;</w:t>
      </w:r>
    </w:p>
    <w:p w:rsidR="00CB2942" w:rsidRPr="004455EC" w:rsidRDefault="00CB2942" w:rsidP="0098203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455EC">
        <w:rPr>
          <w:rFonts w:ascii="Times New Roman" w:hAnsi="Times New Roman"/>
          <w:sz w:val="28"/>
          <w:szCs w:val="28"/>
        </w:rPr>
        <w:t>новизну</w:t>
      </w:r>
      <w:r w:rsidR="002532D3">
        <w:rPr>
          <w:rFonts w:ascii="Times New Roman" w:hAnsi="Times New Roman"/>
          <w:sz w:val="28"/>
          <w:szCs w:val="28"/>
        </w:rPr>
        <w:t>,</w:t>
      </w:r>
      <w:r w:rsidR="002532D3" w:rsidRPr="002532D3">
        <w:rPr>
          <w:rFonts w:ascii="Times New Roman" w:hAnsi="Times New Roman"/>
          <w:sz w:val="28"/>
          <w:szCs w:val="28"/>
        </w:rPr>
        <w:t xml:space="preserve"> </w:t>
      </w:r>
      <w:r w:rsidR="002532D3" w:rsidRPr="004455EC">
        <w:rPr>
          <w:rFonts w:ascii="Times New Roman" w:hAnsi="Times New Roman"/>
          <w:sz w:val="28"/>
          <w:szCs w:val="28"/>
        </w:rPr>
        <w:t>актуальность</w:t>
      </w:r>
      <w:r w:rsidR="002532D3">
        <w:rPr>
          <w:rFonts w:ascii="Times New Roman" w:hAnsi="Times New Roman"/>
          <w:sz w:val="28"/>
          <w:szCs w:val="28"/>
        </w:rPr>
        <w:t>, педагогическую целесообразность</w:t>
      </w:r>
      <w:r w:rsidRPr="004455EC">
        <w:rPr>
          <w:rFonts w:ascii="Times New Roman" w:hAnsi="Times New Roman"/>
          <w:sz w:val="28"/>
          <w:szCs w:val="28"/>
        </w:rPr>
        <w:t>;</w:t>
      </w:r>
    </w:p>
    <w:p w:rsidR="002532D3" w:rsidRDefault="00CB2942" w:rsidP="0098203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цель и задачи программы</w:t>
      </w:r>
      <w:r w:rsidR="002532D3">
        <w:rPr>
          <w:rFonts w:ascii="Times New Roman" w:hAnsi="Times New Roman"/>
          <w:sz w:val="28"/>
          <w:szCs w:val="28"/>
        </w:rPr>
        <w:t>;</w:t>
      </w:r>
    </w:p>
    <w:p w:rsidR="002532D3" w:rsidRDefault="002532D3" w:rsidP="0098203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отличительные особенности данной программы от уже существующих образовательных программ;</w:t>
      </w:r>
    </w:p>
    <w:p w:rsidR="00CB2942" w:rsidRPr="004455EC" w:rsidRDefault="00CB2942" w:rsidP="0098203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455EC">
        <w:rPr>
          <w:rFonts w:ascii="Times New Roman" w:hAnsi="Times New Roman"/>
          <w:sz w:val="28"/>
          <w:szCs w:val="28"/>
        </w:rPr>
        <w:t>возраст детей, участвующих в реализации программы;</w:t>
      </w:r>
    </w:p>
    <w:p w:rsidR="00CB2942" w:rsidRPr="004455EC" w:rsidRDefault="00CB2942" w:rsidP="0098203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455EC">
        <w:rPr>
          <w:rFonts w:ascii="Times New Roman" w:hAnsi="Times New Roman"/>
          <w:sz w:val="28"/>
          <w:szCs w:val="28"/>
        </w:rPr>
        <w:t xml:space="preserve">сроки реализации </w:t>
      </w:r>
      <w:r w:rsidR="002532D3">
        <w:rPr>
          <w:rFonts w:ascii="Times New Roman" w:hAnsi="Times New Roman"/>
          <w:sz w:val="28"/>
          <w:szCs w:val="28"/>
        </w:rPr>
        <w:t xml:space="preserve">программы </w:t>
      </w:r>
      <w:r w:rsidRPr="004455EC">
        <w:rPr>
          <w:rFonts w:ascii="Times New Roman" w:hAnsi="Times New Roman"/>
          <w:sz w:val="28"/>
          <w:szCs w:val="28"/>
        </w:rPr>
        <w:t>(продолжительность</w:t>
      </w:r>
      <w:r w:rsidR="002532D3">
        <w:rPr>
          <w:rFonts w:ascii="Times New Roman" w:hAnsi="Times New Roman"/>
          <w:sz w:val="28"/>
          <w:szCs w:val="28"/>
        </w:rPr>
        <w:t xml:space="preserve"> образовательного процесса</w:t>
      </w:r>
      <w:r w:rsidRPr="004455EC">
        <w:rPr>
          <w:rFonts w:ascii="Times New Roman" w:hAnsi="Times New Roman"/>
          <w:sz w:val="28"/>
          <w:szCs w:val="28"/>
        </w:rPr>
        <w:t>, этапы);</w:t>
      </w:r>
    </w:p>
    <w:p w:rsidR="00CB2942" w:rsidRPr="004455EC" w:rsidRDefault="00CB2942" w:rsidP="0098203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455EC">
        <w:rPr>
          <w:rFonts w:ascii="Times New Roman" w:hAnsi="Times New Roman"/>
          <w:sz w:val="28"/>
          <w:szCs w:val="28"/>
        </w:rPr>
        <w:t>формы и режим занятий;</w:t>
      </w:r>
    </w:p>
    <w:p w:rsidR="00CB2942" w:rsidRDefault="00CB2942" w:rsidP="0098203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455EC">
        <w:rPr>
          <w:rFonts w:ascii="Times New Roman" w:hAnsi="Times New Roman"/>
          <w:sz w:val="28"/>
          <w:szCs w:val="28"/>
        </w:rPr>
        <w:t>ожидаемые р</w:t>
      </w:r>
      <w:r>
        <w:rPr>
          <w:rFonts w:ascii="Times New Roman" w:hAnsi="Times New Roman"/>
          <w:sz w:val="28"/>
          <w:szCs w:val="28"/>
        </w:rPr>
        <w:t xml:space="preserve">езультаты и способы </w:t>
      </w:r>
      <w:r w:rsidR="002532D3">
        <w:rPr>
          <w:rFonts w:ascii="Times New Roman" w:hAnsi="Times New Roman"/>
          <w:sz w:val="28"/>
          <w:szCs w:val="28"/>
        </w:rPr>
        <w:t xml:space="preserve">определения </w:t>
      </w:r>
      <w:r>
        <w:rPr>
          <w:rFonts w:ascii="Times New Roman" w:hAnsi="Times New Roman"/>
          <w:sz w:val="28"/>
          <w:szCs w:val="28"/>
        </w:rPr>
        <w:t xml:space="preserve">их </w:t>
      </w:r>
      <w:r w:rsidR="002532D3">
        <w:rPr>
          <w:rFonts w:ascii="Times New Roman" w:hAnsi="Times New Roman"/>
          <w:sz w:val="28"/>
          <w:szCs w:val="28"/>
        </w:rPr>
        <w:t>результативности;</w:t>
      </w:r>
    </w:p>
    <w:p w:rsidR="002532D3" w:rsidRPr="004455EC" w:rsidRDefault="00D575FE" w:rsidP="0098203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532D3">
        <w:rPr>
          <w:rFonts w:ascii="Times New Roman" w:hAnsi="Times New Roman"/>
          <w:sz w:val="28"/>
          <w:szCs w:val="28"/>
        </w:rPr>
        <w:t xml:space="preserve">формы подведения итогов реализации программы (выставки, фестивали, соревнования, учебно-исследовательские конференции, </w:t>
      </w:r>
      <w:r w:rsidR="00EB53FA">
        <w:rPr>
          <w:rFonts w:ascii="Times New Roman" w:hAnsi="Times New Roman"/>
          <w:sz w:val="28"/>
          <w:szCs w:val="28"/>
        </w:rPr>
        <w:t>творческие проекта, акции и т.д.).</w:t>
      </w:r>
      <w:r w:rsidR="002532D3">
        <w:rPr>
          <w:rFonts w:ascii="Times New Roman" w:hAnsi="Times New Roman"/>
          <w:sz w:val="28"/>
          <w:szCs w:val="28"/>
        </w:rPr>
        <w:t xml:space="preserve"> </w:t>
      </w:r>
    </w:p>
    <w:p w:rsidR="00CB2942" w:rsidRPr="004455EC" w:rsidRDefault="00CB2942" w:rsidP="0098203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455EC">
        <w:rPr>
          <w:rFonts w:ascii="Times New Roman" w:hAnsi="Times New Roman"/>
          <w:i/>
          <w:sz w:val="28"/>
          <w:szCs w:val="28"/>
        </w:rPr>
        <w:tab/>
        <w:t xml:space="preserve">Учебно-тематический план </w:t>
      </w:r>
      <w:r w:rsidRPr="004455EC">
        <w:rPr>
          <w:rFonts w:ascii="Times New Roman" w:hAnsi="Times New Roman"/>
          <w:sz w:val="28"/>
          <w:szCs w:val="28"/>
        </w:rPr>
        <w:t xml:space="preserve">чаще всего представляется в форме таблицы. </w:t>
      </w:r>
      <w:r w:rsidR="00EB53FA">
        <w:rPr>
          <w:rFonts w:ascii="Times New Roman" w:hAnsi="Times New Roman"/>
          <w:sz w:val="28"/>
          <w:szCs w:val="28"/>
        </w:rPr>
        <w:t>Может содержать</w:t>
      </w:r>
      <w:r w:rsidRPr="004455EC">
        <w:rPr>
          <w:rFonts w:ascii="Times New Roman" w:hAnsi="Times New Roman"/>
          <w:sz w:val="28"/>
          <w:szCs w:val="28"/>
        </w:rPr>
        <w:t>:</w:t>
      </w:r>
    </w:p>
    <w:p w:rsidR="00CB2942" w:rsidRPr="004455EC" w:rsidRDefault="00CB2942" w:rsidP="0098203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455EC">
        <w:rPr>
          <w:rFonts w:ascii="Times New Roman" w:hAnsi="Times New Roman"/>
          <w:sz w:val="28"/>
          <w:szCs w:val="28"/>
        </w:rPr>
        <w:t>перечень разделов, тем;</w:t>
      </w:r>
    </w:p>
    <w:p w:rsidR="00CB2942" w:rsidRDefault="00CB2942" w:rsidP="0098203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455EC">
        <w:rPr>
          <w:rFonts w:ascii="Times New Roman" w:hAnsi="Times New Roman"/>
          <w:sz w:val="28"/>
          <w:szCs w:val="28"/>
        </w:rPr>
        <w:t>количество часов по каждой теме с разбивкой на теоретичес</w:t>
      </w:r>
      <w:r>
        <w:rPr>
          <w:rFonts w:ascii="Times New Roman" w:hAnsi="Times New Roman"/>
          <w:sz w:val="28"/>
          <w:szCs w:val="28"/>
        </w:rPr>
        <w:t xml:space="preserve">кие и практические виды занятий; при этом </w:t>
      </w:r>
      <w:r w:rsidRPr="003A0832">
        <w:rPr>
          <w:rFonts w:ascii="Times New Roman" w:hAnsi="Times New Roman"/>
          <w:sz w:val="28"/>
          <w:szCs w:val="28"/>
        </w:rPr>
        <w:t>количество часов аудиторных занятий не должно превышать</w:t>
      </w:r>
      <w:r w:rsidRPr="003A0832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3A0832">
        <w:rPr>
          <w:rFonts w:ascii="Times New Roman" w:hAnsi="Times New Roman"/>
          <w:sz w:val="28"/>
          <w:szCs w:val="28"/>
        </w:rPr>
        <w:t>50%.</w:t>
      </w:r>
    </w:p>
    <w:p w:rsidR="00CB2942" w:rsidRPr="00B44953" w:rsidRDefault="00CB2942" w:rsidP="0098203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73922">
        <w:rPr>
          <w:rFonts w:ascii="Times New Roman" w:hAnsi="Times New Roman"/>
          <w:sz w:val="28"/>
          <w:szCs w:val="28"/>
          <w:u w:val="single"/>
        </w:rPr>
        <w:t>Примечание:</w:t>
      </w:r>
      <w:r>
        <w:rPr>
          <w:rFonts w:ascii="Times New Roman" w:hAnsi="Times New Roman"/>
          <w:sz w:val="28"/>
          <w:szCs w:val="28"/>
        </w:rPr>
        <w:t xml:space="preserve"> При разработке форм внеурочной деятельности обучающихся рекомендуется использовать традиционные и нетрадиционные формы организации деятельности обучающихся, представленных в ФГОС второго поколения (</w:t>
      </w:r>
      <w:r w:rsidRPr="00D73922">
        <w:rPr>
          <w:rFonts w:ascii="Times New Roman" w:hAnsi="Times New Roman"/>
          <w:sz w:val="28"/>
          <w:szCs w:val="28"/>
        </w:rPr>
        <w:t>Приложени</w:t>
      </w:r>
      <w:r w:rsidR="00084763">
        <w:rPr>
          <w:rFonts w:ascii="Times New Roman" w:hAnsi="Times New Roman"/>
          <w:sz w:val="28"/>
          <w:szCs w:val="28"/>
        </w:rPr>
        <w:t>е</w:t>
      </w:r>
      <w:r w:rsidRPr="00D73922">
        <w:rPr>
          <w:rFonts w:ascii="Times New Roman" w:hAnsi="Times New Roman"/>
          <w:sz w:val="28"/>
          <w:szCs w:val="28"/>
        </w:rPr>
        <w:t xml:space="preserve"> </w:t>
      </w:r>
      <w:r w:rsidR="00CF503D">
        <w:rPr>
          <w:rFonts w:ascii="Times New Roman" w:hAnsi="Times New Roman"/>
          <w:sz w:val="28"/>
          <w:szCs w:val="28"/>
        </w:rPr>
        <w:t xml:space="preserve">№ </w:t>
      </w:r>
      <w:r w:rsidR="00084763">
        <w:rPr>
          <w:rFonts w:ascii="Times New Roman" w:hAnsi="Times New Roman"/>
          <w:sz w:val="28"/>
          <w:szCs w:val="28"/>
        </w:rPr>
        <w:t>1</w:t>
      </w:r>
      <w:r w:rsidR="00CC612B">
        <w:rPr>
          <w:rFonts w:ascii="Times New Roman" w:hAnsi="Times New Roman"/>
          <w:sz w:val="28"/>
          <w:szCs w:val="28"/>
        </w:rPr>
        <w:t>, № 2</w:t>
      </w:r>
      <w:r>
        <w:rPr>
          <w:rFonts w:ascii="Times New Roman" w:hAnsi="Times New Roman"/>
          <w:sz w:val="28"/>
          <w:szCs w:val="28"/>
        </w:rPr>
        <w:t>).</w:t>
      </w:r>
    </w:p>
    <w:p w:rsidR="00CF503D" w:rsidRDefault="00CB2942" w:rsidP="0098203B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455EC">
        <w:rPr>
          <w:rFonts w:ascii="Times New Roman" w:hAnsi="Times New Roman"/>
          <w:i/>
          <w:sz w:val="28"/>
          <w:szCs w:val="28"/>
        </w:rPr>
        <w:tab/>
        <w:t xml:space="preserve">Содержание </w:t>
      </w:r>
      <w:r w:rsidR="00EB53FA">
        <w:rPr>
          <w:rFonts w:ascii="Times New Roman" w:hAnsi="Times New Roman"/>
          <w:i/>
          <w:sz w:val="28"/>
          <w:szCs w:val="28"/>
        </w:rPr>
        <w:t xml:space="preserve">дополнительной программы </w:t>
      </w:r>
      <w:r w:rsidR="00D62280">
        <w:rPr>
          <w:rFonts w:ascii="Times New Roman" w:hAnsi="Times New Roman"/>
          <w:i/>
          <w:sz w:val="28"/>
          <w:szCs w:val="28"/>
        </w:rPr>
        <w:t xml:space="preserve">внеурочной </w:t>
      </w:r>
      <w:proofErr w:type="gramStart"/>
      <w:r w:rsidR="00D62280">
        <w:rPr>
          <w:rFonts w:ascii="Times New Roman" w:hAnsi="Times New Roman"/>
          <w:i/>
          <w:sz w:val="28"/>
          <w:szCs w:val="28"/>
        </w:rPr>
        <w:t>деятельности</w:t>
      </w:r>
      <w:proofErr w:type="gramEnd"/>
      <w:r w:rsidR="00D62280">
        <w:rPr>
          <w:rFonts w:ascii="Times New Roman" w:hAnsi="Times New Roman"/>
          <w:i/>
          <w:sz w:val="28"/>
          <w:szCs w:val="28"/>
        </w:rPr>
        <w:t xml:space="preserve"> </w:t>
      </w:r>
      <w:r w:rsidR="00EB53FA" w:rsidRPr="00EB53FA">
        <w:rPr>
          <w:rFonts w:ascii="Times New Roman" w:hAnsi="Times New Roman"/>
          <w:sz w:val="28"/>
          <w:szCs w:val="28"/>
        </w:rPr>
        <w:t>возможно</w:t>
      </w:r>
      <w:r w:rsidRPr="00EB53FA">
        <w:rPr>
          <w:rFonts w:ascii="Times New Roman" w:hAnsi="Times New Roman"/>
          <w:sz w:val="28"/>
          <w:szCs w:val="28"/>
        </w:rPr>
        <w:t xml:space="preserve"> </w:t>
      </w:r>
      <w:r w:rsidRPr="004455EC">
        <w:rPr>
          <w:rFonts w:ascii="Times New Roman" w:hAnsi="Times New Roman"/>
          <w:sz w:val="28"/>
          <w:szCs w:val="28"/>
        </w:rPr>
        <w:t>отра</w:t>
      </w:r>
      <w:r w:rsidR="00EB53FA">
        <w:rPr>
          <w:rFonts w:ascii="Times New Roman" w:hAnsi="Times New Roman"/>
          <w:sz w:val="28"/>
          <w:szCs w:val="28"/>
        </w:rPr>
        <w:t>зить</w:t>
      </w:r>
      <w:r w:rsidRPr="004455EC">
        <w:rPr>
          <w:rFonts w:ascii="Times New Roman" w:hAnsi="Times New Roman"/>
          <w:sz w:val="28"/>
          <w:szCs w:val="28"/>
        </w:rPr>
        <w:t xml:space="preserve"> через краткое описание </w:t>
      </w:r>
      <w:r w:rsidR="00EB53FA">
        <w:rPr>
          <w:rFonts w:ascii="Times New Roman" w:hAnsi="Times New Roman"/>
          <w:sz w:val="28"/>
          <w:szCs w:val="28"/>
        </w:rPr>
        <w:t>тем (теоретических и практических видов занятий)</w:t>
      </w:r>
      <w:r w:rsidRPr="004455EC">
        <w:rPr>
          <w:rFonts w:ascii="Times New Roman" w:hAnsi="Times New Roman"/>
          <w:sz w:val="28"/>
          <w:szCs w:val="28"/>
        </w:rPr>
        <w:t>.</w:t>
      </w:r>
      <w:r w:rsidR="00CF503D" w:rsidRPr="00CF503D">
        <w:rPr>
          <w:rFonts w:ascii="Times New Roman" w:hAnsi="Times New Roman"/>
          <w:bCs/>
          <w:sz w:val="28"/>
          <w:szCs w:val="28"/>
        </w:rPr>
        <w:t xml:space="preserve"> </w:t>
      </w:r>
    </w:p>
    <w:p w:rsidR="00CB2942" w:rsidRPr="004455EC" w:rsidRDefault="00CB2942" w:rsidP="0098203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455EC">
        <w:rPr>
          <w:rFonts w:ascii="Times New Roman" w:hAnsi="Times New Roman"/>
          <w:i/>
          <w:sz w:val="28"/>
          <w:szCs w:val="28"/>
        </w:rPr>
        <w:t>Методическое обеспечение</w:t>
      </w:r>
      <w:r w:rsidR="000D560F">
        <w:rPr>
          <w:rFonts w:ascii="Times New Roman" w:hAnsi="Times New Roman"/>
          <w:i/>
          <w:sz w:val="28"/>
          <w:szCs w:val="28"/>
        </w:rPr>
        <w:t xml:space="preserve"> программы</w:t>
      </w:r>
      <w:r w:rsidRPr="004455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предполагает совокупность дидактических единиц, отражающих логически законченный объем образовательного материала и дополненных рекомендациями по </w:t>
      </w:r>
      <w:r>
        <w:rPr>
          <w:rFonts w:ascii="Times New Roman" w:hAnsi="Times New Roman"/>
          <w:sz w:val="28"/>
          <w:szCs w:val="28"/>
        </w:rPr>
        <w:lastRenderedPageBreak/>
        <w:t>эффективному внедрению курса по 3 компонентам:</w:t>
      </w:r>
    </w:p>
    <w:p w:rsidR="00CB2942" w:rsidRDefault="00CB2942" w:rsidP="0098203B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Информационное обеспечение: учебники, учебные пособия, учебно-методические рекомендации к курсу, рабочие тетради, справочники, словари, кино- и видеофрагменты.</w:t>
      </w:r>
    </w:p>
    <w:p w:rsidR="00CB2942" w:rsidRDefault="00CB2942" w:rsidP="0098203B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Алгоритмы деятельности: инструкционные карты, лабораторно-практические задания, демонстрационные и раздаточные материалы.</w:t>
      </w:r>
    </w:p>
    <w:p w:rsidR="00A27F4E" w:rsidRDefault="00ED154D" w:rsidP="00A27F4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CB2942">
        <w:rPr>
          <w:rFonts w:ascii="Times New Roman" w:hAnsi="Times New Roman"/>
          <w:sz w:val="28"/>
          <w:szCs w:val="28"/>
        </w:rPr>
        <w:t>Контрольно-измерительные материалы: сборники контрольных заданий, методики контроля, тестовые задания, анкеты и др.</w:t>
      </w:r>
      <w:r w:rsidR="00D575FE">
        <w:rPr>
          <w:rFonts w:ascii="Times New Roman" w:hAnsi="Times New Roman"/>
          <w:sz w:val="28"/>
          <w:szCs w:val="28"/>
        </w:rPr>
        <w:t xml:space="preserve"> В контрольно-измерительные материалы может войти мониторинговая карта определения личностных и </w:t>
      </w:r>
      <w:proofErr w:type="spellStart"/>
      <w:r w:rsidR="00D575FE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="00D575FE">
        <w:rPr>
          <w:rFonts w:ascii="Times New Roman" w:hAnsi="Times New Roman"/>
          <w:sz w:val="28"/>
          <w:szCs w:val="28"/>
        </w:rPr>
        <w:t xml:space="preserve">   результатов освоения курса.</w:t>
      </w:r>
      <w:r w:rsidR="00A27F4E" w:rsidRPr="00A27F4E">
        <w:rPr>
          <w:rFonts w:ascii="Times New Roman" w:hAnsi="Times New Roman"/>
          <w:i/>
          <w:sz w:val="28"/>
          <w:szCs w:val="28"/>
        </w:rPr>
        <w:t xml:space="preserve"> </w:t>
      </w:r>
      <w:r w:rsidR="00A27F4E">
        <w:rPr>
          <w:rFonts w:ascii="Times New Roman" w:hAnsi="Times New Roman"/>
          <w:sz w:val="28"/>
          <w:szCs w:val="28"/>
        </w:rPr>
        <w:t xml:space="preserve">При определении личностных и </w:t>
      </w:r>
      <w:proofErr w:type="spellStart"/>
      <w:r w:rsidR="00A27F4E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="00A27F4E">
        <w:rPr>
          <w:rFonts w:ascii="Times New Roman" w:hAnsi="Times New Roman"/>
          <w:sz w:val="28"/>
          <w:szCs w:val="28"/>
        </w:rPr>
        <w:t xml:space="preserve"> результатов, достижение которых обеспечивает разрабатываемая программа внеурочной деятельности, педагог ориентируется на требования ФГОС начального/основного общего образования.</w:t>
      </w:r>
    </w:p>
    <w:p w:rsidR="00A27F4E" w:rsidRDefault="00A27F4E" w:rsidP="00A27F4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D4089">
        <w:rPr>
          <w:rFonts w:ascii="Times New Roman" w:hAnsi="Times New Roman"/>
          <w:i/>
          <w:sz w:val="28"/>
          <w:szCs w:val="28"/>
        </w:rPr>
        <w:t>Личностные результаты</w:t>
      </w:r>
      <w:r>
        <w:rPr>
          <w:rFonts w:ascii="Times New Roman" w:hAnsi="Times New Roman"/>
          <w:sz w:val="28"/>
          <w:szCs w:val="28"/>
        </w:rPr>
        <w:t xml:space="preserve"> включают готовность и способность обучающихся к саморазвитию,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качества,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 гражданской идентичности.</w:t>
      </w:r>
    </w:p>
    <w:p w:rsidR="00A27F4E" w:rsidRDefault="00A27F4E" w:rsidP="00A27F4E">
      <w:pPr>
        <w:pStyle w:val="a3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D4089">
        <w:rPr>
          <w:rFonts w:ascii="Times New Roman" w:hAnsi="Times New Roman"/>
          <w:i/>
          <w:sz w:val="28"/>
          <w:szCs w:val="28"/>
        </w:rPr>
        <w:t>Метапредметные</w:t>
      </w:r>
      <w:proofErr w:type="spellEnd"/>
      <w:r w:rsidRPr="00FD4089">
        <w:rPr>
          <w:rFonts w:ascii="Times New Roman" w:hAnsi="Times New Roman"/>
          <w:i/>
          <w:sz w:val="28"/>
          <w:szCs w:val="28"/>
        </w:rPr>
        <w:t xml:space="preserve"> результаты</w:t>
      </w:r>
      <w:r>
        <w:rPr>
          <w:rFonts w:ascii="Times New Roman" w:hAnsi="Times New Roman"/>
          <w:sz w:val="28"/>
          <w:szCs w:val="28"/>
        </w:rPr>
        <w:t xml:space="preserve"> предполагают освоение обучающимися универсальных учебных действий (познавательных, регулятивных и коммуникативных), обеспечивающих овладение ключевыми компетенциями, составляющими основу умения учиться, и </w:t>
      </w:r>
      <w:proofErr w:type="spellStart"/>
      <w:r>
        <w:rPr>
          <w:rFonts w:ascii="Times New Roman" w:hAnsi="Times New Roman"/>
          <w:sz w:val="28"/>
          <w:szCs w:val="28"/>
        </w:rPr>
        <w:t>межпредметными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понятиями.</w:t>
      </w:r>
    </w:p>
    <w:p w:rsidR="00A27F4E" w:rsidRDefault="00A27F4E" w:rsidP="00A27F4E">
      <w:pPr>
        <w:pStyle w:val="a3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определения эффективности внеурочной деятельности может быть использован следующий вариант мониторинговой карты результатов освоения </w:t>
      </w:r>
      <w:r w:rsidR="00587E39">
        <w:rPr>
          <w:rFonts w:ascii="Times New Roman" w:hAnsi="Times New Roman"/>
          <w:sz w:val="28"/>
          <w:szCs w:val="28"/>
        </w:rPr>
        <w:t xml:space="preserve">дополнительной </w:t>
      </w:r>
      <w:r>
        <w:rPr>
          <w:rFonts w:ascii="Times New Roman" w:hAnsi="Times New Roman"/>
          <w:sz w:val="28"/>
          <w:szCs w:val="28"/>
        </w:rPr>
        <w:t>программы внеурочной деятельности:</w:t>
      </w:r>
    </w:p>
    <w:p w:rsidR="00A27F4E" w:rsidRDefault="00A27F4E" w:rsidP="00A27F4E">
      <w:pPr>
        <w:pStyle w:val="a3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451"/>
        <w:gridCol w:w="2092"/>
        <w:gridCol w:w="1417"/>
        <w:gridCol w:w="1418"/>
      </w:tblGrid>
      <w:tr w:rsidR="00A27F4E" w:rsidRPr="00285D6D" w:rsidTr="00CC612B">
        <w:tc>
          <w:tcPr>
            <w:tcW w:w="567" w:type="dxa"/>
            <w:shd w:val="clear" w:color="auto" w:fill="auto"/>
            <w:vAlign w:val="center"/>
          </w:tcPr>
          <w:p w:rsidR="00A27F4E" w:rsidRPr="00285D6D" w:rsidRDefault="00A27F4E" w:rsidP="00CC612B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 w:rsidRPr="00285D6D">
              <w:rPr>
                <w:rFonts w:ascii="Times New Roman" w:hAnsi="Times New Roman"/>
                <w:sz w:val="24"/>
              </w:rPr>
              <w:t>№</w:t>
            </w:r>
          </w:p>
          <w:p w:rsidR="00A27F4E" w:rsidRPr="00285D6D" w:rsidRDefault="00A27F4E" w:rsidP="00CC612B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 w:rsidRPr="00285D6D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7F4E" w:rsidRPr="00285D6D" w:rsidRDefault="00A27F4E" w:rsidP="00CC612B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 w:rsidRPr="00285D6D">
              <w:rPr>
                <w:rFonts w:ascii="Times New Roman" w:hAnsi="Times New Roman"/>
                <w:sz w:val="24"/>
              </w:rPr>
              <w:t>Критерии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A27F4E" w:rsidRPr="00285D6D" w:rsidRDefault="00A27F4E" w:rsidP="00CC612B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 w:rsidRPr="00285D6D">
              <w:rPr>
                <w:rFonts w:ascii="Times New Roman" w:hAnsi="Times New Roman"/>
                <w:sz w:val="24"/>
              </w:rPr>
              <w:t>Показатели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A27F4E" w:rsidRPr="00285D6D" w:rsidRDefault="00A27F4E" w:rsidP="00CC612B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 w:rsidRPr="00285D6D">
              <w:rPr>
                <w:rFonts w:ascii="Times New Roman" w:hAnsi="Times New Roman"/>
                <w:sz w:val="24"/>
              </w:rPr>
              <w:t>Инструментарий (диагностические средства)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7F4E" w:rsidRPr="00285D6D" w:rsidRDefault="00A27F4E" w:rsidP="00CC612B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 w:rsidRPr="00285D6D">
              <w:rPr>
                <w:rFonts w:ascii="Times New Roman" w:hAnsi="Times New Roman"/>
                <w:sz w:val="24"/>
              </w:rPr>
              <w:t>Год реализации программы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7F4E" w:rsidRPr="00285D6D" w:rsidRDefault="00A27F4E" w:rsidP="00CC612B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 w:rsidRPr="00285D6D">
              <w:rPr>
                <w:rFonts w:ascii="Times New Roman" w:hAnsi="Times New Roman"/>
                <w:sz w:val="24"/>
              </w:rPr>
              <w:t xml:space="preserve">Сроки </w:t>
            </w:r>
          </w:p>
          <w:p w:rsidR="00A27F4E" w:rsidRPr="00285D6D" w:rsidRDefault="00A27F4E" w:rsidP="00CC612B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 w:rsidRPr="00285D6D">
              <w:rPr>
                <w:rFonts w:ascii="Times New Roman" w:hAnsi="Times New Roman"/>
                <w:sz w:val="24"/>
              </w:rPr>
              <w:t>проведения</w:t>
            </w:r>
          </w:p>
        </w:tc>
      </w:tr>
      <w:tr w:rsidR="00A27F4E" w:rsidRPr="00285D6D" w:rsidTr="00CC612B">
        <w:tc>
          <w:tcPr>
            <w:tcW w:w="567" w:type="dxa"/>
            <w:shd w:val="clear" w:color="auto" w:fill="auto"/>
            <w:vAlign w:val="center"/>
          </w:tcPr>
          <w:p w:rsidR="00A27F4E" w:rsidRPr="00285D6D" w:rsidRDefault="00A27F4E" w:rsidP="00CC612B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 w:rsidRPr="00285D6D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A27F4E" w:rsidRPr="00285D6D" w:rsidRDefault="00A27F4E" w:rsidP="00CC612B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 w:rsidRPr="00285D6D">
              <w:rPr>
                <w:rFonts w:ascii="Times New Roman" w:hAnsi="Times New Roman"/>
                <w:sz w:val="24"/>
              </w:rPr>
              <w:t>Личностные</w:t>
            </w:r>
          </w:p>
        </w:tc>
        <w:tc>
          <w:tcPr>
            <w:tcW w:w="1451" w:type="dxa"/>
            <w:shd w:val="clear" w:color="auto" w:fill="auto"/>
          </w:tcPr>
          <w:p w:rsidR="00A27F4E" w:rsidRPr="00285D6D" w:rsidRDefault="00A27F4E" w:rsidP="00CC612B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92" w:type="dxa"/>
            <w:shd w:val="clear" w:color="auto" w:fill="auto"/>
          </w:tcPr>
          <w:p w:rsidR="00A27F4E" w:rsidRPr="00285D6D" w:rsidRDefault="00A27F4E" w:rsidP="00CC612B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27F4E" w:rsidRPr="00285D6D" w:rsidRDefault="00A27F4E" w:rsidP="00CC612B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27F4E" w:rsidRPr="00285D6D" w:rsidRDefault="00A27F4E" w:rsidP="00CC612B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27F4E" w:rsidRPr="00285D6D" w:rsidTr="00CC612B">
        <w:tc>
          <w:tcPr>
            <w:tcW w:w="567" w:type="dxa"/>
            <w:shd w:val="clear" w:color="auto" w:fill="auto"/>
            <w:vAlign w:val="center"/>
          </w:tcPr>
          <w:p w:rsidR="00A27F4E" w:rsidRPr="00285D6D" w:rsidRDefault="00A27F4E" w:rsidP="00CC612B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 w:rsidRPr="00285D6D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:rsidR="00A27F4E" w:rsidRPr="00285D6D" w:rsidRDefault="00A27F4E" w:rsidP="00CC612B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285D6D">
              <w:rPr>
                <w:rFonts w:ascii="Times New Roman" w:hAnsi="Times New Roman"/>
                <w:sz w:val="24"/>
              </w:rPr>
              <w:t>Метапредметные</w:t>
            </w:r>
            <w:proofErr w:type="spellEnd"/>
          </w:p>
        </w:tc>
        <w:tc>
          <w:tcPr>
            <w:tcW w:w="1451" w:type="dxa"/>
            <w:shd w:val="clear" w:color="auto" w:fill="auto"/>
          </w:tcPr>
          <w:p w:rsidR="00A27F4E" w:rsidRPr="00285D6D" w:rsidRDefault="00A27F4E" w:rsidP="00CC612B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92" w:type="dxa"/>
            <w:shd w:val="clear" w:color="auto" w:fill="auto"/>
          </w:tcPr>
          <w:p w:rsidR="00A27F4E" w:rsidRPr="00285D6D" w:rsidRDefault="00A27F4E" w:rsidP="00CC612B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27F4E" w:rsidRPr="00285D6D" w:rsidRDefault="00A27F4E" w:rsidP="00CC612B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27F4E" w:rsidRPr="00285D6D" w:rsidRDefault="00A27F4E" w:rsidP="00CC612B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A27F4E" w:rsidRDefault="00A27F4E" w:rsidP="00A27F4E">
      <w:pPr>
        <w:pStyle w:val="a3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27F4E" w:rsidRDefault="00A27F4E" w:rsidP="00A27F4E">
      <w:pPr>
        <w:pStyle w:val="a3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заполнении таблицы следует обратить внимание на следующие позиции:</w:t>
      </w:r>
    </w:p>
    <w:p w:rsidR="00A27F4E" w:rsidRDefault="00A27F4E" w:rsidP="00A27F4E">
      <w:pPr>
        <w:pStyle w:val="a3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критерии выбираются из перечня планируемых результатов ФГОС НОО / ФГОС ООО;</w:t>
      </w:r>
    </w:p>
    <w:p w:rsidR="00A27F4E" w:rsidRDefault="00A27F4E" w:rsidP="00A27F4E">
      <w:pPr>
        <w:pStyle w:val="a3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показатели конкретизируются на двух уровнях – прогнозируемом воспитательном результате и прогнозируемом воспитательном эффекте;</w:t>
      </w:r>
    </w:p>
    <w:p w:rsidR="00A27F4E" w:rsidRDefault="00A27F4E" w:rsidP="00A27F4E">
      <w:pPr>
        <w:pStyle w:val="a3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диагностический инструментарий определения результатов освоения </w:t>
      </w:r>
      <w:r w:rsidR="00587E39">
        <w:rPr>
          <w:rFonts w:ascii="Times New Roman" w:hAnsi="Times New Roman"/>
          <w:sz w:val="28"/>
          <w:szCs w:val="28"/>
        </w:rPr>
        <w:t xml:space="preserve">дополнительной </w:t>
      </w:r>
      <w:r>
        <w:rPr>
          <w:rFonts w:ascii="Times New Roman" w:hAnsi="Times New Roman"/>
          <w:sz w:val="28"/>
          <w:szCs w:val="28"/>
        </w:rPr>
        <w:t xml:space="preserve">программы внеурочной деятельности и сроки проведения процедур могут быть установлены в соответствии с общешкольными диагностическими мероприятиями, в рамках которых определяется уровень личностных и </w:t>
      </w:r>
      <w:proofErr w:type="spellStart"/>
      <w:r>
        <w:rPr>
          <w:rFonts w:ascii="Times New Roman" w:hAnsi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результатов;</w:t>
      </w:r>
    </w:p>
    <w:p w:rsidR="00A27F4E" w:rsidRDefault="00A27F4E" w:rsidP="00A27F4E">
      <w:pPr>
        <w:pStyle w:val="a3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колонка «Год реализации» включается в том случае, если программа </w:t>
      </w:r>
      <w:r>
        <w:rPr>
          <w:rFonts w:ascii="Times New Roman" w:hAnsi="Times New Roman"/>
          <w:sz w:val="28"/>
          <w:szCs w:val="28"/>
        </w:rPr>
        <w:lastRenderedPageBreak/>
        <w:t>внеурочной деятельности реализуется в течение нескольких лет.</w:t>
      </w:r>
    </w:p>
    <w:p w:rsidR="00CB2942" w:rsidRPr="004455EC" w:rsidRDefault="00CB2942" w:rsidP="0098203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455EC">
        <w:rPr>
          <w:rFonts w:ascii="Times New Roman" w:hAnsi="Times New Roman"/>
          <w:i/>
          <w:sz w:val="28"/>
          <w:szCs w:val="28"/>
        </w:rPr>
        <w:tab/>
        <w:t>Список литературы</w:t>
      </w:r>
      <w:r w:rsidRPr="004455EC">
        <w:rPr>
          <w:rFonts w:ascii="Times New Roman" w:hAnsi="Times New Roman"/>
          <w:sz w:val="28"/>
          <w:szCs w:val="28"/>
        </w:rPr>
        <w:t xml:space="preserve"> состоит из перечня публикаций и электронных источников, в которых содержится полезная и интересная информация для педагога, организующего вн</w:t>
      </w:r>
      <w:r>
        <w:rPr>
          <w:rFonts w:ascii="Times New Roman" w:hAnsi="Times New Roman"/>
          <w:sz w:val="28"/>
          <w:szCs w:val="28"/>
        </w:rPr>
        <w:t>еурочную деятельность</w:t>
      </w:r>
      <w:r w:rsidRPr="004455EC">
        <w:rPr>
          <w:rFonts w:ascii="Times New Roman" w:hAnsi="Times New Roman"/>
          <w:sz w:val="28"/>
          <w:szCs w:val="28"/>
        </w:rPr>
        <w:t>.</w:t>
      </w:r>
    </w:p>
    <w:p w:rsidR="00950A56" w:rsidRDefault="00CB2942" w:rsidP="00ED154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455E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5</w:t>
      </w:r>
      <w:r w:rsidRPr="003A0832">
        <w:rPr>
          <w:rFonts w:ascii="Times New Roman" w:hAnsi="Times New Roman"/>
          <w:sz w:val="28"/>
          <w:szCs w:val="28"/>
        </w:rPr>
        <w:t xml:space="preserve">. </w:t>
      </w:r>
      <w:r w:rsidR="00AD29E8">
        <w:rPr>
          <w:rFonts w:ascii="Times New Roman" w:hAnsi="Times New Roman"/>
          <w:sz w:val="28"/>
          <w:szCs w:val="28"/>
        </w:rPr>
        <w:t>Дополнительные п</w:t>
      </w:r>
      <w:r w:rsidRPr="003A0832">
        <w:rPr>
          <w:rFonts w:ascii="Times New Roman" w:hAnsi="Times New Roman"/>
          <w:sz w:val="28"/>
          <w:szCs w:val="28"/>
        </w:rPr>
        <w:t xml:space="preserve">рограммы </w:t>
      </w:r>
      <w:r>
        <w:rPr>
          <w:rFonts w:ascii="Times New Roman" w:hAnsi="Times New Roman"/>
          <w:sz w:val="28"/>
          <w:szCs w:val="28"/>
        </w:rPr>
        <w:t xml:space="preserve">внеурочной деятельности </w:t>
      </w:r>
      <w:r w:rsidRPr="003A0832">
        <w:rPr>
          <w:rFonts w:ascii="Times New Roman" w:hAnsi="Times New Roman"/>
          <w:sz w:val="28"/>
          <w:szCs w:val="28"/>
        </w:rPr>
        <w:t>могут реализовываться в</w:t>
      </w:r>
      <w:r>
        <w:rPr>
          <w:rFonts w:ascii="Times New Roman" w:hAnsi="Times New Roman"/>
          <w:sz w:val="28"/>
          <w:szCs w:val="28"/>
        </w:rPr>
        <w:t xml:space="preserve"> рамках отдельно взятого класса</w:t>
      </w:r>
      <w:r w:rsidRPr="003A08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в</w:t>
      </w:r>
      <w:r w:rsidRPr="003A0832">
        <w:rPr>
          <w:rFonts w:ascii="Times New Roman" w:hAnsi="Times New Roman"/>
          <w:sz w:val="28"/>
          <w:szCs w:val="28"/>
        </w:rPr>
        <w:t xml:space="preserve"> рамках свободных объединений школьников одной возрастной группы.</w:t>
      </w:r>
    </w:p>
    <w:p w:rsidR="00CB2942" w:rsidRPr="00462C80" w:rsidRDefault="00CB2942" w:rsidP="00ED154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4FBB">
        <w:rPr>
          <w:rFonts w:ascii="Times New Roman" w:hAnsi="Times New Roman"/>
          <w:sz w:val="28"/>
          <w:szCs w:val="28"/>
          <w:lang w:eastAsia="ru-RU"/>
        </w:rPr>
        <w:t xml:space="preserve">6. Все </w:t>
      </w:r>
      <w:r w:rsidR="00AD29E8">
        <w:rPr>
          <w:rFonts w:ascii="Times New Roman" w:hAnsi="Times New Roman"/>
          <w:sz w:val="28"/>
          <w:szCs w:val="28"/>
          <w:lang w:eastAsia="ru-RU"/>
        </w:rPr>
        <w:t xml:space="preserve">дополнительные </w:t>
      </w:r>
      <w:r w:rsidRPr="00DF4FBB">
        <w:rPr>
          <w:rFonts w:ascii="Times New Roman" w:hAnsi="Times New Roman"/>
          <w:sz w:val="28"/>
          <w:szCs w:val="28"/>
          <w:lang w:eastAsia="ru-RU"/>
        </w:rPr>
        <w:t>программы внеурочной деятельности утвержд</w:t>
      </w:r>
      <w:r>
        <w:rPr>
          <w:rFonts w:ascii="Times New Roman" w:hAnsi="Times New Roman"/>
          <w:sz w:val="28"/>
          <w:szCs w:val="28"/>
          <w:lang w:eastAsia="ru-RU"/>
        </w:rPr>
        <w:t xml:space="preserve">аются </w:t>
      </w:r>
      <w:r w:rsidRPr="00DF4FBB">
        <w:rPr>
          <w:rFonts w:ascii="Times New Roman" w:hAnsi="Times New Roman"/>
          <w:sz w:val="28"/>
          <w:szCs w:val="28"/>
          <w:lang w:eastAsia="ru-RU"/>
        </w:rPr>
        <w:t>руководителем образовательно</w:t>
      </w:r>
      <w:r w:rsidR="00ED154D">
        <w:rPr>
          <w:rFonts w:ascii="Times New Roman" w:hAnsi="Times New Roman"/>
          <w:sz w:val="28"/>
          <w:szCs w:val="28"/>
          <w:lang w:eastAsia="ru-RU"/>
        </w:rPr>
        <w:t>й</w:t>
      </w:r>
      <w:r w:rsidRPr="00DF4F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154D">
        <w:rPr>
          <w:rFonts w:ascii="Times New Roman" w:hAnsi="Times New Roman"/>
          <w:sz w:val="28"/>
          <w:szCs w:val="28"/>
        </w:rPr>
        <w:t>организации</w:t>
      </w:r>
      <w:r w:rsidRPr="00DF4FBB">
        <w:rPr>
          <w:rFonts w:ascii="Times New Roman" w:hAnsi="Times New Roman"/>
          <w:sz w:val="28"/>
          <w:szCs w:val="28"/>
          <w:lang w:eastAsia="ru-RU"/>
        </w:rPr>
        <w:t xml:space="preserve"> на основании решения Педагогиче</w:t>
      </w:r>
      <w:r w:rsidRPr="00DF4FBB">
        <w:rPr>
          <w:rFonts w:ascii="Times New Roman" w:hAnsi="Times New Roman"/>
          <w:sz w:val="28"/>
          <w:szCs w:val="28"/>
          <w:lang w:eastAsia="ru-RU"/>
        </w:rPr>
        <w:softHyphen/>
        <w:t>ского совета.</w:t>
      </w:r>
    </w:p>
    <w:p w:rsidR="00B31F09" w:rsidRDefault="0098203B" w:rsidP="00ED154D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B2942">
        <w:rPr>
          <w:rFonts w:ascii="Times New Roman" w:hAnsi="Times New Roman"/>
          <w:sz w:val="28"/>
          <w:szCs w:val="28"/>
        </w:rPr>
        <w:t xml:space="preserve">7. </w:t>
      </w:r>
      <w:r w:rsidR="00CB2942" w:rsidRPr="008F1DBB">
        <w:rPr>
          <w:rFonts w:ascii="Times New Roman" w:hAnsi="Times New Roman"/>
          <w:sz w:val="28"/>
          <w:szCs w:val="28"/>
        </w:rPr>
        <w:t>Количество часов, отводимых на внеурочную деятельность, определяется образовательн</w:t>
      </w:r>
      <w:r w:rsidR="00587E39">
        <w:rPr>
          <w:rFonts w:ascii="Times New Roman" w:hAnsi="Times New Roman"/>
          <w:sz w:val="28"/>
          <w:szCs w:val="28"/>
        </w:rPr>
        <w:t>ой</w:t>
      </w:r>
      <w:r w:rsidR="00CB2942" w:rsidRPr="008F1DBB">
        <w:rPr>
          <w:rFonts w:ascii="Times New Roman" w:hAnsi="Times New Roman"/>
          <w:sz w:val="28"/>
          <w:szCs w:val="28"/>
        </w:rPr>
        <w:t xml:space="preserve"> </w:t>
      </w:r>
      <w:r w:rsidR="00587E39">
        <w:rPr>
          <w:rFonts w:ascii="Times New Roman" w:hAnsi="Times New Roman"/>
          <w:sz w:val="28"/>
          <w:szCs w:val="28"/>
        </w:rPr>
        <w:t>организацией</w:t>
      </w:r>
      <w:r w:rsidR="00CB2942" w:rsidRPr="008F1DBB">
        <w:rPr>
          <w:rFonts w:ascii="Times New Roman" w:hAnsi="Times New Roman"/>
          <w:b/>
          <w:sz w:val="28"/>
          <w:szCs w:val="28"/>
        </w:rPr>
        <w:t xml:space="preserve"> </w:t>
      </w:r>
      <w:r w:rsidR="00CB2942" w:rsidRPr="00DB6E9F">
        <w:rPr>
          <w:rFonts w:ascii="Times New Roman" w:hAnsi="Times New Roman"/>
          <w:sz w:val="28"/>
          <w:szCs w:val="28"/>
        </w:rPr>
        <w:t>самостоятельно.</w:t>
      </w:r>
      <w:r w:rsidR="00CB2942" w:rsidRPr="008F1DBB">
        <w:rPr>
          <w:rFonts w:ascii="Times New Roman" w:hAnsi="Times New Roman"/>
          <w:sz w:val="28"/>
          <w:szCs w:val="28"/>
        </w:rPr>
        <w:t xml:space="preserve">  </w:t>
      </w:r>
      <w:r w:rsidR="00CB2942" w:rsidRPr="008F1DBB">
        <w:rPr>
          <w:rFonts w:ascii="Times New Roman" w:hAnsi="Times New Roman"/>
          <w:bCs/>
          <w:sz w:val="28"/>
          <w:szCs w:val="28"/>
        </w:rPr>
        <w:t>Финансирование  внеурочной деятельности в рамках ФГОС</w:t>
      </w:r>
      <w:r w:rsidR="00CB2942" w:rsidRPr="008F1DBB">
        <w:rPr>
          <w:rFonts w:ascii="Times New Roman" w:hAnsi="Times New Roman"/>
          <w:sz w:val="28"/>
          <w:szCs w:val="28"/>
        </w:rPr>
        <w:t xml:space="preserve"> осуществляется в рамках </w:t>
      </w:r>
      <w:r w:rsidR="00CB2942" w:rsidRPr="008F1DBB">
        <w:rPr>
          <w:rFonts w:ascii="Times New Roman" w:hAnsi="Times New Roman"/>
          <w:bCs/>
          <w:sz w:val="28"/>
          <w:szCs w:val="28"/>
        </w:rPr>
        <w:t>бюджетного нормативного финансирования</w:t>
      </w:r>
      <w:r w:rsidR="00B31F09">
        <w:rPr>
          <w:rFonts w:ascii="Times New Roman" w:hAnsi="Times New Roman"/>
          <w:bCs/>
          <w:sz w:val="28"/>
          <w:szCs w:val="28"/>
        </w:rPr>
        <w:t>.</w:t>
      </w:r>
      <w:r w:rsidR="00CB2942" w:rsidRPr="008F1DBB">
        <w:rPr>
          <w:rFonts w:ascii="Times New Roman" w:hAnsi="Times New Roman"/>
          <w:bCs/>
          <w:sz w:val="28"/>
          <w:szCs w:val="28"/>
        </w:rPr>
        <w:t xml:space="preserve"> </w:t>
      </w:r>
    </w:p>
    <w:p w:rsidR="00855C80" w:rsidRDefault="00855C80" w:rsidP="00855C8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8.  </w:t>
      </w:r>
      <w:r w:rsidRPr="004E40BC">
        <w:rPr>
          <w:rFonts w:ascii="Times New Roman" w:hAnsi="Times New Roman"/>
          <w:sz w:val="28"/>
          <w:szCs w:val="28"/>
        </w:rPr>
        <w:t xml:space="preserve">Дополнительные программы </w:t>
      </w:r>
      <w:r w:rsidR="00587E39">
        <w:rPr>
          <w:rFonts w:ascii="Times New Roman" w:hAnsi="Times New Roman"/>
          <w:sz w:val="28"/>
          <w:szCs w:val="28"/>
        </w:rPr>
        <w:t xml:space="preserve">внеурочной деятельности </w:t>
      </w:r>
      <w:r w:rsidRPr="004E40BC">
        <w:rPr>
          <w:rFonts w:ascii="Times New Roman" w:hAnsi="Times New Roman"/>
          <w:sz w:val="28"/>
          <w:szCs w:val="28"/>
        </w:rPr>
        <w:t xml:space="preserve">могут иметь следующие направленности: </w:t>
      </w:r>
      <w:proofErr w:type="gramStart"/>
      <w:r w:rsidR="00587E39">
        <w:rPr>
          <w:rFonts w:ascii="Times New Roman" w:hAnsi="Times New Roman"/>
          <w:sz w:val="28"/>
          <w:szCs w:val="28"/>
        </w:rPr>
        <w:t>спортивн</w:t>
      </w:r>
      <w:r w:rsidR="002224CF">
        <w:rPr>
          <w:rFonts w:ascii="Times New Roman" w:hAnsi="Times New Roman"/>
          <w:sz w:val="28"/>
          <w:szCs w:val="28"/>
        </w:rPr>
        <w:t>о-оздоровительное</w:t>
      </w:r>
      <w:proofErr w:type="gramEnd"/>
      <w:r w:rsidR="00587E39">
        <w:rPr>
          <w:rFonts w:ascii="Times New Roman" w:hAnsi="Times New Roman"/>
          <w:sz w:val="28"/>
          <w:szCs w:val="28"/>
        </w:rPr>
        <w:t>;</w:t>
      </w:r>
      <w:r w:rsidR="002224CF">
        <w:rPr>
          <w:rFonts w:ascii="Times New Roman" w:hAnsi="Times New Roman"/>
          <w:sz w:val="28"/>
          <w:szCs w:val="28"/>
        </w:rPr>
        <w:t xml:space="preserve"> духовно-нравственное</w:t>
      </w:r>
      <w:r w:rsidR="00587E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224CF">
        <w:rPr>
          <w:rFonts w:ascii="Times New Roman" w:hAnsi="Times New Roman"/>
          <w:sz w:val="28"/>
          <w:szCs w:val="28"/>
        </w:rPr>
        <w:t>общеинтеллектуальное</w:t>
      </w:r>
      <w:proofErr w:type="spellEnd"/>
      <w:r w:rsidR="00587E39">
        <w:rPr>
          <w:rFonts w:ascii="Times New Roman" w:hAnsi="Times New Roman"/>
          <w:sz w:val="28"/>
          <w:szCs w:val="28"/>
        </w:rPr>
        <w:t xml:space="preserve">, </w:t>
      </w:r>
      <w:r w:rsidR="002224CF">
        <w:rPr>
          <w:rFonts w:ascii="Times New Roman" w:hAnsi="Times New Roman"/>
          <w:sz w:val="28"/>
          <w:szCs w:val="28"/>
        </w:rPr>
        <w:t>общекультурное</w:t>
      </w:r>
      <w:r w:rsidR="00587E39">
        <w:rPr>
          <w:rFonts w:ascii="Times New Roman" w:hAnsi="Times New Roman"/>
          <w:sz w:val="28"/>
          <w:szCs w:val="28"/>
        </w:rPr>
        <w:t>, техническая, социально</w:t>
      </w:r>
      <w:r w:rsidR="002224CF">
        <w:rPr>
          <w:rFonts w:ascii="Times New Roman" w:hAnsi="Times New Roman"/>
          <w:sz w:val="28"/>
          <w:szCs w:val="28"/>
        </w:rPr>
        <w:t>е</w:t>
      </w:r>
      <w:r w:rsidRPr="004E40BC">
        <w:rPr>
          <w:rFonts w:ascii="Times New Roman" w:hAnsi="Times New Roman"/>
          <w:sz w:val="28"/>
          <w:szCs w:val="28"/>
        </w:rPr>
        <w:t xml:space="preserve">. </w:t>
      </w:r>
    </w:p>
    <w:p w:rsidR="00855C80" w:rsidRPr="00ED154D" w:rsidRDefault="00855C80" w:rsidP="00ED154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D154D">
        <w:rPr>
          <w:rFonts w:ascii="Times New Roman" w:hAnsi="Times New Roman"/>
          <w:sz w:val="28"/>
          <w:szCs w:val="28"/>
        </w:rPr>
        <w:t xml:space="preserve">   9. По характеру вносимых изменений </w:t>
      </w:r>
      <w:r w:rsidR="002224CF">
        <w:rPr>
          <w:rFonts w:ascii="Times New Roman" w:hAnsi="Times New Roman"/>
          <w:sz w:val="28"/>
          <w:szCs w:val="28"/>
        </w:rPr>
        <w:t xml:space="preserve">образовательные </w:t>
      </w:r>
      <w:r w:rsidRPr="00ED154D">
        <w:rPr>
          <w:rFonts w:ascii="Times New Roman" w:hAnsi="Times New Roman"/>
          <w:sz w:val="28"/>
          <w:szCs w:val="28"/>
        </w:rPr>
        <w:t xml:space="preserve">программы </w:t>
      </w:r>
      <w:r w:rsidR="00587E39">
        <w:rPr>
          <w:rFonts w:ascii="Times New Roman" w:hAnsi="Times New Roman"/>
          <w:sz w:val="28"/>
          <w:szCs w:val="28"/>
        </w:rPr>
        <w:t xml:space="preserve">внеурочной деятельности </w:t>
      </w:r>
      <w:r w:rsidRPr="00ED154D">
        <w:rPr>
          <w:rFonts w:ascii="Times New Roman" w:hAnsi="Times New Roman"/>
          <w:sz w:val="28"/>
          <w:szCs w:val="28"/>
        </w:rPr>
        <w:t>могут быть:</w:t>
      </w:r>
      <w:r w:rsidR="002224CF">
        <w:rPr>
          <w:rFonts w:ascii="Times New Roman" w:hAnsi="Times New Roman"/>
          <w:sz w:val="28"/>
          <w:szCs w:val="28"/>
        </w:rPr>
        <w:t xml:space="preserve"> комплексные, тематические,</w:t>
      </w:r>
      <w:r w:rsidRPr="00ED154D">
        <w:rPr>
          <w:rFonts w:ascii="Times New Roman" w:hAnsi="Times New Roman"/>
          <w:sz w:val="28"/>
          <w:szCs w:val="28"/>
        </w:rPr>
        <w:t xml:space="preserve"> </w:t>
      </w:r>
      <w:r w:rsidR="002224CF">
        <w:rPr>
          <w:rFonts w:ascii="Times New Roman" w:hAnsi="Times New Roman"/>
          <w:sz w:val="28"/>
          <w:szCs w:val="28"/>
        </w:rPr>
        <w:t>возрастные, индивидуальные, по конкретным видам деятельности.</w:t>
      </w:r>
    </w:p>
    <w:p w:rsidR="00B434B4" w:rsidRPr="00ED154D" w:rsidRDefault="00587E39" w:rsidP="00ED154D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Дополнительные</w:t>
      </w:r>
      <w:r w:rsidR="00C96228" w:rsidRPr="00ED1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програ</w:t>
      </w:r>
      <w:r w:rsidR="00B434B4" w:rsidRPr="00ED1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ммы </w:t>
      </w:r>
      <w:r w:rsidR="00950A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внеурочной деятельности</w:t>
      </w:r>
      <w:r w:rsidR="00B434B4" w:rsidRPr="00ED1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96228" w:rsidRPr="00ED1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рамках требований ФГОС необхо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димо значительно корректировать</w:t>
      </w:r>
      <w:r w:rsidR="00C96228" w:rsidRPr="00ED1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тем</w:t>
      </w:r>
      <w:r w:rsidR="00A520C7" w:rsidRPr="00ED1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C96228" w:rsidRPr="00ED1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чтобы адаптировать их к внеурочной деятельности, соотнести с реальными возможностями учителей (совершенно очевидно, что учителя не могут в полной мере заменить педагогов дополнительного образования</w:t>
      </w:r>
      <w:r w:rsidR="005963EF" w:rsidRPr="00ED1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даже если они пройдут специальную переподготовку)</w:t>
      </w:r>
      <w:r w:rsidR="00C96228" w:rsidRPr="00ED1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условиями реализации и т. п.</w:t>
      </w:r>
      <w:r w:rsidR="005963EF" w:rsidRPr="00ED1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34B4" w:rsidRPr="00ED154D">
        <w:rPr>
          <w:rFonts w:ascii="Times New Roman" w:hAnsi="Times New Roman"/>
          <w:sz w:val="28"/>
          <w:szCs w:val="28"/>
        </w:rPr>
        <w:t xml:space="preserve">(Приложение № </w:t>
      </w:r>
      <w:r>
        <w:rPr>
          <w:rFonts w:ascii="Times New Roman" w:hAnsi="Times New Roman"/>
          <w:sz w:val="28"/>
          <w:szCs w:val="28"/>
        </w:rPr>
        <w:t>3</w:t>
      </w:r>
      <w:r w:rsidR="00B434B4" w:rsidRPr="00ED154D">
        <w:rPr>
          <w:rFonts w:ascii="Times New Roman" w:hAnsi="Times New Roman"/>
          <w:sz w:val="28"/>
          <w:szCs w:val="28"/>
        </w:rPr>
        <w:t xml:space="preserve"> Образец </w:t>
      </w:r>
      <w:r>
        <w:rPr>
          <w:rFonts w:ascii="Times New Roman" w:hAnsi="Times New Roman"/>
          <w:sz w:val="28"/>
          <w:szCs w:val="28"/>
        </w:rPr>
        <w:t>дополнительной</w:t>
      </w:r>
      <w:r w:rsidR="00B434B4" w:rsidRPr="00ED154D">
        <w:rPr>
          <w:rFonts w:ascii="Times New Roman" w:hAnsi="Times New Roman"/>
          <w:sz w:val="28"/>
          <w:szCs w:val="28"/>
        </w:rPr>
        <w:t xml:space="preserve"> программы </w:t>
      </w:r>
      <w:r>
        <w:rPr>
          <w:rFonts w:ascii="Times New Roman" w:hAnsi="Times New Roman"/>
          <w:sz w:val="28"/>
          <w:szCs w:val="28"/>
        </w:rPr>
        <w:t>внеурочной деятельности</w:t>
      </w:r>
      <w:r w:rsidR="00B434B4" w:rsidRPr="00ED154D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рамках реализации</w:t>
      </w:r>
      <w:r w:rsidR="00B434B4" w:rsidRPr="00ED154D">
        <w:rPr>
          <w:rFonts w:ascii="Times New Roman" w:hAnsi="Times New Roman"/>
          <w:sz w:val="28"/>
          <w:szCs w:val="28"/>
        </w:rPr>
        <w:t xml:space="preserve"> модели</w:t>
      </w:r>
      <w:proofErr w:type="gramEnd"/>
      <w:r w:rsidR="00B434B4" w:rsidRPr="00ED154D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дополнительного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</w:t>
      </w:r>
      <w:r w:rsidR="00B434B4" w:rsidRPr="00ED154D">
        <w:rPr>
          <w:rFonts w:ascii="Times New Roman" w:hAnsi="Times New Roman"/>
          <w:sz w:val="28"/>
          <w:szCs w:val="28"/>
        </w:rPr>
        <w:t>).</w:t>
      </w:r>
    </w:p>
    <w:p w:rsidR="00C96228" w:rsidRPr="00ED154D" w:rsidRDefault="005963EF" w:rsidP="00ED154D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1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Дополнительные программы </w:t>
      </w:r>
      <w:r w:rsidR="00587E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внеурочной деятельности </w:t>
      </w:r>
      <w:r w:rsidRPr="00ED1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нового поколения требуют от педагогов решения весьма сложных задач, ориентированных на подготовку детей и подростков к углубленному освоению художественного и технического творчества, спортивных дисциплин, декоративно-прикладного искусства и других видов деятельности, число которых велико. Сокращение их разнообразия и снижение качества подготовки приведет к выхолащиванию самой сути дополнительного образования детей</w:t>
      </w:r>
      <w:r w:rsidR="00B434B4" w:rsidRPr="00ED1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 значит, резко сократит образовательные, творческие, культурные и </w:t>
      </w:r>
      <w:proofErr w:type="spellStart"/>
      <w:r w:rsidR="00B434B4" w:rsidRPr="00ED1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профориентационные</w:t>
      </w:r>
      <w:proofErr w:type="spellEnd"/>
      <w:r w:rsidR="00B434B4" w:rsidRPr="00ED1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возможности подрастающего поколения.</w:t>
      </w:r>
    </w:p>
    <w:p w:rsidR="00B434B4" w:rsidRPr="00ED154D" w:rsidRDefault="00B434B4" w:rsidP="00ED154D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1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Хочется надеяться, что этого не произойдет, а внеурочная деятельность, получившая значительный стимул к развитию, сможет обогатить образовательное пространство школы вместе с дополнительным образованием. </w:t>
      </w:r>
    </w:p>
    <w:p w:rsidR="00587E39" w:rsidRDefault="00587E39" w:rsidP="00101B89">
      <w:pPr>
        <w:pStyle w:val="a3"/>
        <w:jc w:val="right"/>
        <w:rPr>
          <w:rFonts w:ascii="Times New Roman" w:hAnsi="Times New Roman"/>
          <w:i/>
          <w:sz w:val="28"/>
          <w:szCs w:val="28"/>
        </w:rPr>
      </w:pPr>
    </w:p>
    <w:p w:rsidR="002224CF" w:rsidRDefault="002224CF" w:rsidP="00101B89">
      <w:pPr>
        <w:pStyle w:val="a3"/>
        <w:jc w:val="right"/>
        <w:rPr>
          <w:rFonts w:ascii="Times New Roman" w:hAnsi="Times New Roman"/>
          <w:i/>
          <w:sz w:val="28"/>
          <w:szCs w:val="28"/>
        </w:rPr>
      </w:pPr>
    </w:p>
    <w:p w:rsidR="002224CF" w:rsidRDefault="002224CF" w:rsidP="00101B89">
      <w:pPr>
        <w:pStyle w:val="a3"/>
        <w:jc w:val="right"/>
        <w:rPr>
          <w:rFonts w:ascii="Times New Roman" w:hAnsi="Times New Roman"/>
          <w:i/>
          <w:sz w:val="28"/>
          <w:szCs w:val="28"/>
        </w:rPr>
      </w:pPr>
    </w:p>
    <w:p w:rsidR="00101B89" w:rsidRPr="00394CF2" w:rsidRDefault="00101B89" w:rsidP="00101B89">
      <w:pPr>
        <w:pStyle w:val="a3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П</w:t>
      </w:r>
      <w:r w:rsidRPr="00394CF2">
        <w:rPr>
          <w:rFonts w:ascii="Times New Roman" w:hAnsi="Times New Roman"/>
          <w:i/>
          <w:sz w:val="28"/>
          <w:szCs w:val="28"/>
        </w:rPr>
        <w:t xml:space="preserve">риложение </w:t>
      </w:r>
      <w:r>
        <w:rPr>
          <w:rFonts w:ascii="Times New Roman" w:hAnsi="Times New Roman"/>
          <w:i/>
          <w:sz w:val="28"/>
          <w:szCs w:val="28"/>
        </w:rPr>
        <w:t>№ 1</w:t>
      </w:r>
    </w:p>
    <w:p w:rsidR="00A27F4E" w:rsidRDefault="00A27F4E" w:rsidP="00A27F4E">
      <w:pPr>
        <w:pStyle w:val="a3"/>
        <w:ind w:left="142" w:firstLine="425"/>
        <w:jc w:val="center"/>
        <w:rPr>
          <w:rFonts w:ascii="Times New Roman" w:hAnsi="Times New Roman"/>
          <w:b/>
          <w:w w:val="103"/>
          <w:sz w:val="28"/>
          <w:szCs w:val="28"/>
        </w:rPr>
      </w:pPr>
      <w:r w:rsidRPr="007B19F0">
        <w:rPr>
          <w:rFonts w:ascii="Times New Roman" w:hAnsi="Times New Roman"/>
          <w:b/>
          <w:w w:val="103"/>
          <w:sz w:val="28"/>
          <w:szCs w:val="28"/>
        </w:rPr>
        <w:t xml:space="preserve">Традиционные формы организации деятельности учащихся </w:t>
      </w:r>
    </w:p>
    <w:p w:rsidR="00A27F4E" w:rsidRDefault="00A27F4E" w:rsidP="00A27F4E">
      <w:pPr>
        <w:pStyle w:val="a3"/>
        <w:ind w:left="142" w:firstLine="425"/>
        <w:jc w:val="center"/>
        <w:rPr>
          <w:rFonts w:ascii="Times New Roman" w:hAnsi="Times New Roman"/>
          <w:b/>
          <w:w w:val="103"/>
          <w:sz w:val="28"/>
          <w:szCs w:val="28"/>
        </w:rPr>
      </w:pPr>
      <w:r w:rsidRPr="007B19F0">
        <w:rPr>
          <w:rFonts w:ascii="Times New Roman" w:hAnsi="Times New Roman"/>
          <w:b/>
          <w:w w:val="103"/>
          <w:sz w:val="28"/>
          <w:szCs w:val="28"/>
        </w:rPr>
        <w:t>во внеурочной деятельности</w:t>
      </w:r>
    </w:p>
    <w:p w:rsidR="00A27F4E" w:rsidRPr="00376597" w:rsidRDefault="00A27F4E" w:rsidP="00A27F4E">
      <w:pPr>
        <w:pStyle w:val="a3"/>
        <w:ind w:left="142" w:firstLine="425"/>
        <w:jc w:val="center"/>
        <w:rPr>
          <w:rFonts w:ascii="Times New Roman" w:hAnsi="Times New Roman"/>
          <w:b/>
          <w:w w:val="103"/>
          <w:sz w:val="24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662"/>
      </w:tblGrid>
      <w:tr w:rsidR="00A27F4E" w:rsidRPr="00285D6D" w:rsidTr="00CC612B">
        <w:tc>
          <w:tcPr>
            <w:tcW w:w="2093" w:type="dxa"/>
            <w:shd w:val="clear" w:color="auto" w:fill="D9D9D9"/>
            <w:vAlign w:val="center"/>
          </w:tcPr>
          <w:p w:rsidR="00A27F4E" w:rsidRPr="00285D6D" w:rsidRDefault="00A27F4E" w:rsidP="00CC612B">
            <w:pPr>
              <w:pStyle w:val="a3"/>
              <w:jc w:val="center"/>
              <w:rPr>
                <w:rFonts w:ascii="Times New Roman" w:hAnsi="Times New Roman"/>
                <w:w w:val="103"/>
                <w:sz w:val="24"/>
              </w:rPr>
            </w:pPr>
            <w:r w:rsidRPr="00285D6D">
              <w:rPr>
                <w:rFonts w:ascii="Times New Roman" w:hAnsi="Times New Roman"/>
                <w:w w:val="103"/>
                <w:sz w:val="24"/>
              </w:rPr>
              <w:t>Форма</w:t>
            </w:r>
          </w:p>
        </w:tc>
        <w:tc>
          <w:tcPr>
            <w:tcW w:w="6662" w:type="dxa"/>
            <w:shd w:val="clear" w:color="auto" w:fill="D9D9D9"/>
            <w:vAlign w:val="center"/>
          </w:tcPr>
          <w:p w:rsidR="00A27F4E" w:rsidRPr="00285D6D" w:rsidRDefault="00A27F4E" w:rsidP="00CC612B">
            <w:pPr>
              <w:pStyle w:val="a3"/>
              <w:jc w:val="center"/>
              <w:rPr>
                <w:rFonts w:ascii="Times New Roman" w:hAnsi="Times New Roman"/>
                <w:w w:val="103"/>
                <w:sz w:val="24"/>
              </w:rPr>
            </w:pPr>
            <w:r w:rsidRPr="00285D6D">
              <w:rPr>
                <w:rFonts w:ascii="Times New Roman" w:hAnsi="Times New Roman"/>
                <w:w w:val="103"/>
                <w:sz w:val="24"/>
              </w:rPr>
              <w:t>Педагогические задачи</w:t>
            </w:r>
          </w:p>
        </w:tc>
      </w:tr>
      <w:tr w:rsidR="00A27F4E" w:rsidRPr="00285D6D" w:rsidTr="00CC612B">
        <w:tc>
          <w:tcPr>
            <w:tcW w:w="2093" w:type="dxa"/>
            <w:shd w:val="clear" w:color="auto" w:fill="auto"/>
            <w:vAlign w:val="center"/>
          </w:tcPr>
          <w:p w:rsidR="00A27F4E" w:rsidRPr="00285D6D" w:rsidRDefault="00A27F4E" w:rsidP="00CC612B">
            <w:pPr>
              <w:pStyle w:val="a3"/>
              <w:jc w:val="center"/>
              <w:rPr>
                <w:rFonts w:ascii="Times New Roman" w:hAnsi="Times New Roman"/>
                <w:w w:val="103"/>
                <w:sz w:val="24"/>
              </w:rPr>
            </w:pPr>
            <w:r w:rsidRPr="00285D6D">
              <w:rPr>
                <w:rFonts w:ascii="Times New Roman" w:hAnsi="Times New Roman"/>
                <w:w w:val="103"/>
                <w:sz w:val="24"/>
              </w:rPr>
              <w:t>Лекция, демонстрация</w:t>
            </w:r>
          </w:p>
        </w:tc>
        <w:tc>
          <w:tcPr>
            <w:tcW w:w="6662" w:type="dxa"/>
            <w:shd w:val="clear" w:color="auto" w:fill="auto"/>
          </w:tcPr>
          <w:p w:rsidR="00A27F4E" w:rsidRPr="00285D6D" w:rsidRDefault="00A27F4E" w:rsidP="00CC612B">
            <w:pPr>
              <w:pStyle w:val="a3"/>
              <w:jc w:val="both"/>
              <w:rPr>
                <w:rFonts w:ascii="Times New Roman" w:hAnsi="Times New Roman"/>
                <w:w w:val="103"/>
                <w:sz w:val="24"/>
              </w:rPr>
            </w:pPr>
            <w:r w:rsidRPr="00285D6D">
              <w:rPr>
                <w:rFonts w:ascii="Times New Roman" w:hAnsi="Times New Roman"/>
                <w:w w:val="103"/>
                <w:sz w:val="24"/>
              </w:rPr>
              <w:t>Устное изложение (показ) какой-либо темы активизирует творческую мыслительную деятельность обучающихся.</w:t>
            </w:r>
          </w:p>
        </w:tc>
      </w:tr>
      <w:tr w:rsidR="00A27F4E" w:rsidRPr="00285D6D" w:rsidTr="00CC612B">
        <w:tc>
          <w:tcPr>
            <w:tcW w:w="2093" w:type="dxa"/>
            <w:shd w:val="clear" w:color="auto" w:fill="auto"/>
            <w:vAlign w:val="center"/>
          </w:tcPr>
          <w:p w:rsidR="00A27F4E" w:rsidRPr="00285D6D" w:rsidRDefault="00A27F4E" w:rsidP="00CC612B">
            <w:pPr>
              <w:pStyle w:val="a3"/>
              <w:jc w:val="center"/>
              <w:rPr>
                <w:rFonts w:ascii="Times New Roman" w:hAnsi="Times New Roman"/>
                <w:w w:val="103"/>
                <w:sz w:val="24"/>
              </w:rPr>
            </w:pPr>
            <w:r w:rsidRPr="00285D6D">
              <w:rPr>
                <w:rFonts w:ascii="Times New Roman" w:hAnsi="Times New Roman"/>
                <w:w w:val="103"/>
                <w:sz w:val="24"/>
              </w:rPr>
              <w:t>Семинар, репетиция, тренировка</w:t>
            </w:r>
          </w:p>
        </w:tc>
        <w:tc>
          <w:tcPr>
            <w:tcW w:w="6662" w:type="dxa"/>
            <w:shd w:val="clear" w:color="auto" w:fill="auto"/>
          </w:tcPr>
          <w:p w:rsidR="00A27F4E" w:rsidRPr="00285D6D" w:rsidRDefault="00A27F4E" w:rsidP="00CC612B">
            <w:pPr>
              <w:pStyle w:val="a3"/>
              <w:jc w:val="both"/>
              <w:rPr>
                <w:rFonts w:ascii="Times New Roman" w:hAnsi="Times New Roman"/>
                <w:w w:val="103"/>
                <w:sz w:val="24"/>
              </w:rPr>
            </w:pPr>
            <w:r w:rsidRPr="00285D6D">
              <w:rPr>
                <w:rFonts w:ascii="Times New Roman" w:hAnsi="Times New Roman"/>
                <w:w w:val="103"/>
                <w:sz w:val="24"/>
              </w:rPr>
              <w:t>Форма групповых занятий в виде обсуждения подготовленных сообщений (показ упражнений) под руководством педагога формирует аналитическое мышление, отражает интенсивность самостоятельной работы.</w:t>
            </w:r>
          </w:p>
        </w:tc>
      </w:tr>
      <w:tr w:rsidR="00A27F4E" w:rsidRPr="00285D6D" w:rsidTr="00CC612B">
        <w:tc>
          <w:tcPr>
            <w:tcW w:w="2093" w:type="dxa"/>
            <w:shd w:val="clear" w:color="auto" w:fill="auto"/>
            <w:vAlign w:val="center"/>
          </w:tcPr>
          <w:p w:rsidR="00A27F4E" w:rsidRPr="00285D6D" w:rsidRDefault="00A27F4E" w:rsidP="00CC612B">
            <w:pPr>
              <w:pStyle w:val="a3"/>
              <w:jc w:val="center"/>
              <w:rPr>
                <w:rFonts w:ascii="Times New Roman" w:hAnsi="Times New Roman"/>
                <w:w w:val="103"/>
                <w:sz w:val="24"/>
              </w:rPr>
            </w:pPr>
            <w:r w:rsidRPr="00285D6D">
              <w:rPr>
                <w:rFonts w:ascii="Times New Roman" w:hAnsi="Times New Roman"/>
                <w:w w:val="103"/>
                <w:sz w:val="24"/>
              </w:rPr>
              <w:t>Дискуссия, экзерсис</w:t>
            </w:r>
          </w:p>
        </w:tc>
        <w:tc>
          <w:tcPr>
            <w:tcW w:w="6662" w:type="dxa"/>
            <w:shd w:val="clear" w:color="auto" w:fill="auto"/>
          </w:tcPr>
          <w:p w:rsidR="00A27F4E" w:rsidRPr="00285D6D" w:rsidRDefault="00A27F4E" w:rsidP="00CC612B">
            <w:pPr>
              <w:pStyle w:val="a3"/>
              <w:jc w:val="both"/>
              <w:rPr>
                <w:rFonts w:ascii="Times New Roman" w:hAnsi="Times New Roman"/>
                <w:w w:val="103"/>
                <w:sz w:val="24"/>
              </w:rPr>
            </w:pPr>
            <w:r w:rsidRPr="00285D6D">
              <w:rPr>
                <w:rFonts w:ascii="Times New Roman" w:hAnsi="Times New Roman"/>
                <w:w w:val="103"/>
                <w:sz w:val="24"/>
              </w:rPr>
              <w:t>Всестороннее публичное обсуждение, рассмотрение предмета изучения, выбор решения проблемы расширяют знания путем обмена информацией, развивают навыки критического мышления и отстаивания своей точки зрения.</w:t>
            </w:r>
          </w:p>
        </w:tc>
      </w:tr>
      <w:tr w:rsidR="00A27F4E" w:rsidRPr="00285D6D" w:rsidTr="00CC612B">
        <w:tc>
          <w:tcPr>
            <w:tcW w:w="2093" w:type="dxa"/>
            <w:shd w:val="clear" w:color="auto" w:fill="auto"/>
            <w:vAlign w:val="center"/>
          </w:tcPr>
          <w:p w:rsidR="00A27F4E" w:rsidRPr="00285D6D" w:rsidRDefault="00A27F4E" w:rsidP="00CC612B">
            <w:pPr>
              <w:pStyle w:val="a3"/>
              <w:jc w:val="center"/>
              <w:rPr>
                <w:rFonts w:ascii="Times New Roman" w:hAnsi="Times New Roman"/>
                <w:w w:val="103"/>
                <w:sz w:val="24"/>
              </w:rPr>
            </w:pPr>
            <w:r w:rsidRPr="00285D6D">
              <w:rPr>
                <w:rFonts w:ascii="Times New Roman" w:hAnsi="Times New Roman"/>
                <w:w w:val="103"/>
                <w:sz w:val="24"/>
              </w:rPr>
              <w:t>Конференция, конкурс, концерт, выставка</w:t>
            </w:r>
          </w:p>
        </w:tc>
        <w:tc>
          <w:tcPr>
            <w:tcW w:w="6662" w:type="dxa"/>
            <w:shd w:val="clear" w:color="auto" w:fill="auto"/>
          </w:tcPr>
          <w:p w:rsidR="00A27F4E" w:rsidRPr="00285D6D" w:rsidRDefault="00A27F4E" w:rsidP="00CC612B">
            <w:pPr>
              <w:pStyle w:val="a3"/>
              <w:jc w:val="both"/>
              <w:rPr>
                <w:rFonts w:ascii="Times New Roman" w:hAnsi="Times New Roman"/>
                <w:w w:val="103"/>
                <w:sz w:val="24"/>
              </w:rPr>
            </w:pPr>
            <w:r w:rsidRPr="00285D6D">
              <w:rPr>
                <w:rFonts w:ascii="Times New Roman" w:hAnsi="Times New Roman"/>
                <w:w w:val="103"/>
                <w:sz w:val="24"/>
              </w:rPr>
              <w:t>Встреча представителей различных организаций прививает навыки открытого обсуждения результатов деятельности.</w:t>
            </w:r>
          </w:p>
        </w:tc>
      </w:tr>
      <w:tr w:rsidR="00A27F4E" w:rsidRPr="00285D6D" w:rsidTr="00CC612B">
        <w:tc>
          <w:tcPr>
            <w:tcW w:w="2093" w:type="dxa"/>
            <w:shd w:val="clear" w:color="auto" w:fill="auto"/>
            <w:vAlign w:val="center"/>
          </w:tcPr>
          <w:p w:rsidR="00A27F4E" w:rsidRPr="00285D6D" w:rsidRDefault="00A27F4E" w:rsidP="00CC612B">
            <w:pPr>
              <w:pStyle w:val="a3"/>
              <w:jc w:val="center"/>
              <w:rPr>
                <w:rFonts w:ascii="Times New Roman" w:hAnsi="Times New Roman"/>
                <w:w w:val="103"/>
                <w:sz w:val="24"/>
              </w:rPr>
            </w:pPr>
            <w:r w:rsidRPr="00285D6D">
              <w:rPr>
                <w:rFonts w:ascii="Times New Roman" w:hAnsi="Times New Roman"/>
                <w:w w:val="103"/>
                <w:sz w:val="24"/>
              </w:rPr>
              <w:t>Экскурсия</w:t>
            </w:r>
          </w:p>
        </w:tc>
        <w:tc>
          <w:tcPr>
            <w:tcW w:w="6662" w:type="dxa"/>
            <w:shd w:val="clear" w:color="auto" w:fill="auto"/>
          </w:tcPr>
          <w:p w:rsidR="00A27F4E" w:rsidRPr="00285D6D" w:rsidRDefault="00A27F4E" w:rsidP="00CC612B">
            <w:pPr>
              <w:pStyle w:val="a3"/>
              <w:jc w:val="both"/>
              <w:rPr>
                <w:rFonts w:ascii="Times New Roman" w:hAnsi="Times New Roman"/>
                <w:w w:val="103"/>
                <w:sz w:val="24"/>
              </w:rPr>
            </w:pPr>
            <w:r w:rsidRPr="00285D6D">
              <w:rPr>
                <w:rFonts w:ascii="Times New Roman" w:hAnsi="Times New Roman"/>
                <w:w w:val="103"/>
                <w:sz w:val="24"/>
              </w:rPr>
              <w:t>Коллективный поход или поездка с целью осмотра, знакомства обогащает чувственное восприятие и наглядные представления.</w:t>
            </w:r>
          </w:p>
        </w:tc>
      </w:tr>
      <w:tr w:rsidR="00A27F4E" w:rsidRPr="00285D6D" w:rsidTr="00CC612B">
        <w:tc>
          <w:tcPr>
            <w:tcW w:w="2093" w:type="dxa"/>
            <w:shd w:val="clear" w:color="auto" w:fill="auto"/>
            <w:vAlign w:val="center"/>
          </w:tcPr>
          <w:p w:rsidR="00A27F4E" w:rsidRPr="00285D6D" w:rsidRDefault="00A27F4E" w:rsidP="00CC612B">
            <w:pPr>
              <w:pStyle w:val="a3"/>
              <w:jc w:val="center"/>
              <w:rPr>
                <w:rFonts w:ascii="Times New Roman" w:hAnsi="Times New Roman"/>
                <w:w w:val="103"/>
                <w:sz w:val="24"/>
              </w:rPr>
            </w:pPr>
            <w:r w:rsidRPr="00285D6D">
              <w:rPr>
                <w:rFonts w:ascii="Times New Roman" w:hAnsi="Times New Roman"/>
                <w:w w:val="103"/>
                <w:sz w:val="24"/>
              </w:rPr>
              <w:t>Экспедиция, туристический поход</w:t>
            </w:r>
          </w:p>
        </w:tc>
        <w:tc>
          <w:tcPr>
            <w:tcW w:w="6662" w:type="dxa"/>
            <w:shd w:val="clear" w:color="auto" w:fill="auto"/>
          </w:tcPr>
          <w:p w:rsidR="00A27F4E" w:rsidRPr="00285D6D" w:rsidRDefault="00A27F4E" w:rsidP="00CC612B">
            <w:pPr>
              <w:pStyle w:val="a3"/>
              <w:jc w:val="both"/>
              <w:rPr>
                <w:rFonts w:ascii="Times New Roman" w:hAnsi="Times New Roman"/>
                <w:color w:val="000000"/>
                <w:w w:val="103"/>
                <w:sz w:val="24"/>
              </w:rPr>
            </w:pPr>
            <w:r w:rsidRPr="00285D6D">
              <w:rPr>
                <w:rFonts w:ascii="Times New Roman" w:hAnsi="Times New Roman"/>
                <w:color w:val="000000"/>
                <w:w w:val="103"/>
                <w:sz w:val="24"/>
              </w:rPr>
              <w:t>Поездка (передвижение) со специальным заданием (целью) реализует комплекс разноплановых задач познания, воспитания, оздоровления и др.</w:t>
            </w:r>
          </w:p>
        </w:tc>
      </w:tr>
    </w:tbl>
    <w:p w:rsidR="00A27F4E" w:rsidRPr="007B19F0" w:rsidRDefault="00A27F4E" w:rsidP="00A27F4E">
      <w:pPr>
        <w:pStyle w:val="a3"/>
        <w:ind w:left="142" w:firstLine="425"/>
        <w:jc w:val="both"/>
        <w:rPr>
          <w:rFonts w:ascii="Times New Roman" w:hAnsi="Times New Roman"/>
          <w:w w:val="103"/>
          <w:sz w:val="28"/>
          <w:szCs w:val="28"/>
        </w:rPr>
      </w:pPr>
    </w:p>
    <w:p w:rsidR="00CC612B" w:rsidRPr="00394CF2" w:rsidRDefault="00CC612B" w:rsidP="00CC612B">
      <w:pPr>
        <w:pStyle w:val="a3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</w:t>
      </w:r>
      <w:r w:rsidRPr="00394CF2">
        <w:rPr>
          <w:rFonts w:ascii="Times New Roman" w:hAnsi="Times New Roman"/>
          <w:i/>
          <w:sz w:val="28"/>
          <w:szCs w:val="28"/>
        </w:rPr>
        <w:t xml:space="preserve">риложение </w:t>
      </w:r>
      <w:r>
        <w:rPr>
          <w:rFonts w:ascii="Times New Roman" w:hAnsi="Times New Roman"/>
          <w:i/>
          <w:sz w:val="28"/>
          <w:szCs w:val="28"/>
        </w:rPr>
        <w:t>№ 2</w:t>
      </w:r>
      <w:r w:rsidRPr="00394CF2">
        <w:rPr>
          <w:rFonts w:ascii="Times New Roman" w:hAnsi="Times New Roman"/>
          <w:i/>
          <w:sz w:val="28"/>
          <w:szCs w:val="28"/>
        </w:rPr>
        <w:t>.</w:t>
      </w:r>
    </w:p>
    <w:p w:rsidR="00A27F4E" w:rsidRPr="00B46C5E" w:rsidRDefault="00A27F4E" w:rsidP="00A27F4E">
      <w:pPr>
        <w:pStyle w:val="a3"/>
        <w:ind w:left="142" w:firstLine="425"/>
        <w:jc w:val="center"/>
        <w:rPr>
          <w:rFonts w:ascii="Times New Roman" w:hAnsi="Times New Roman"/>
          <w:b/>
          <w:w w:val="103"/>
          <w:sz w:val="24"/>
        </w:rPr>
      </w:pPr>
    </w:p>
    <w:p w:rsidR="00A27F4E" w:rsidRDefault="00A27F4E" w:rsidP="00A27F4E">
      <w:pPr>
        <w:pStyle w:val="a3"/>
        <w:ind w:left="142" w:firstLine="425"/>
        <w:jc w:val="center"/>
        <w:rPr>
          <w:rFonts w:ascii="Times New Roman" w:hAnsi="Times New Roman"/>
          <w:b/>
          <w:w w:val="103"/>
          <w:sz w:val="28"/>
          <w:szCs w:val="28"/>
        </w:rPr>
      </w:pPr>
      <w:r>
        <w:rPr>
          <w:rFonts w:ascii="Times New Roman" w:hAnsi="Times New Roman"/>
          <w:b/>
          <w:w w:val="103"/>
          <w:sz w:val="28"/>
          <w:szCs w:val="28"/>
        </w:rPr>
        <w:t>Нет</w:t>
      </w:r>
      <w:r w:rsidRPr="007B19F0">
        <w:rPr>
          <w:rFonts w:ascii="Times New Roman" w:hAnsi="Times New Roman"/>
          <w:b/>
          <w:w w:val="103"/>
          <w:sz w:val="28"/>
          <w:szCs w:val="28"/>
        </w:rPr>
        <w:t xml:space="preserve">радиционные формы организации деятельности учащихся </w:t>
      </w:r>
    </w:p>
    <w:p w:rsidR="00A27F4E" w:rsidRDefault="00A27F4E" w:rsidP="00A27F4E">
      <w:pPr>
        <w:pStyle w:val="a3"/>
        <w:ind w:left="142" w:firstLine="425"/>
        <w:jc w:val="center"/>
        <w:rPr>
          <w:rFonts w:ascii="Times New Roman" w:hAnsi="Times New Roman"/>
          <w:b/>
          <w:w w:val="103"/>
          <w:sz w:val="28"/>
          <w:szCs w:val="28"/>
        </w:rPr>
      </w:pPr>
      <w:r w:rsidRPr="007B19F0">
        <w:rPr>
          <w:rFonts w:ascii="Times New Roman" w:hAnsi="Times New Roman"/>
          <w:b/>
          <w:w w:val="103"/>
          <w:sz w:val="28"/>
          <w:szCs w:val="28"/>
        </w:rPr>
        <w:t>во внеурочной деятельности</w:t>
      </w:r>
    </w:p>
    <w:p w:rsidR="00A27F4E" w:rsidRPr="00376597" w:rsidRDefault="00A27F4E" w:rsidP="00A27F4E">
      <w:pPr>
        <w:pStyle w:val="a3"/>
        <w:ind w:left="142" w:firstLine="425"/>
        <w:jc w:val="center"/>
        <w:rPr>
          <w:rFonts w:ascii="Times New Roman" w:hAnsi="Times New Roman"/>
          <w:b/>
          <w:w w:val="103"/>
          <w:sz w:val="24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662"/>
      </w:tblGrid>
      <w:tr w:rsidR="00A27F4E" w:rsidRPr="00285D6D" w:rsidTr="00CC612B">
        <w:tc>
          <w:tcPr>
            <w:tcW w:w="2093" w:type="dxa"/>
            <w:shd w:val="clear" w:color="auto" w:fill="D9D9D9"/>
            <w:vAlign w:val="center"/>
          </w:tcPr>
          <w:p w:rsidR="00A27F4E" w:rsidRPr="00285D6D" w:rsidRDefault="00A27F4E" w:rsidP="00CC612B">
            <w:pPr>
              <w:pStyle w:val="a3"/>
              <w:jc w:val="center"/>
              <w:rPr>
                <w:rFonts w:ascii="Times New Roman" w:hAnsi="Times New Roman"/>
                <w:w w:val="103"/>
                <w:sz w:val="24"/>
              </w:rPr>
            </w:pPr>
            <w:r w:rsidRPr="00285D6D">
              <w:rPr>
                <w:rFonts w:ascii="Times New Roman" w:hAnsi="Times New Roman"/>
                <w:w w:val="103"/>
                <w:sz w:val="24"/>
              </w:rPr>
              <w:t>Форма</w:t>
            </w:r>
          </w:p>
        </w:tc>
        <w:tc>
          <w:tcPr>
            <w:tcW w:w="6662" w:type="dxa"/>
            <w:shd w:val="clear" w:color="auto" w:fill="D9D9D9"/>
            <w:vAlign w:val="center"/>
          </w:tcPr>
          <w:p w:rsidR="00A27F4E" w:rsidRPr="00285D6D" w:rsidRDefault="00A27F4E" w:rsidP="00CC612B">
            <w:pPr>
              <w:pStyle w:val="a3"/>
              <w:jc w:val="center"/>
              <w:rPr>
                <w:rFonts w:ascii="Times New Roman" w:hAnsi="Times New Roman"/>
                <w:w w:val="103"/>
                <w:sz w:val="24"/>
              </w:rPr>
            </w:pPr>
            <w:r w:rsidRPr="00285D6D">
              <w:rPr>
                <w:rFonts w:ascii="Times New Roman" w:hAnsi="Times New Roman"/>
                <w:w w:val="103"/>
                <w:sz w:val="24"/>
              </w:rPr>
              <w:t>Педагогические задачи</w:t>
            </w:r>
          </w:p>
        </w:tc>
      </w:tr>
      <w:tr w:rsidR="00A27F4E" w:rsidRPr="00285D6D" w:rsidTr="00CC612B">
        <w:tc>
          <w:tcPr>
            <w:tcW w:w="2093" w:type="dxa"/>
            <w:shd w:val="clear" w:color="auto" w:fill="auto"/>
            <w:vAlign w:val="center"/>
          </w:tcPr>
          <w:p w:rsidR="00A27F4E" w:rsidRPr="00285D6D" w:rsidRDefault="00A27F4E" w:rsidP="00CC612B">
            <w:pPr>
              <w:pStyle w:val="a3"/>
              <w:jc w:val="center"/>
              <w:rPr>
                <w:rFonts w:ascii="Times New Roman" w:hAnsi="Times New Roman"/>
                <w:w w:val="103"/>
                <w:sz w:val="24"/>
              </w:rPr>
            </w:pPr>
            <w:r w:rsidRPr="00285D6D">
              <w:rPr>
                <w:rFonts w:ascii="Times New Roman" w:hAnsi="Times New Roman"/>
                <w:w w:val="103"/>
                <w:sz w:val="24"/>
              </w:rPr>
              <w:t>Презентация предмета, факта, явления, события</w:t>
            </w:r>
          </w:p>
        </w:tc>
        <w:tc>
          <w:tcPr>
            <w:tcW w:w="6662" w:type="dxa"/>
            <w:shd w:val="clear" w:color="auto" w:fill="auto"/>
          </w:tcPr>
          <w:p w:rsidR="00A27F4E" w:rsidRPr="00285D6D" w:rsidRDefault="00A27F4E" w:rsidP="00CC612B">
            <w:pPr>
              <w:pStyle w:val="a3"/>
              <w:jc w:val="both"/>
              <w:rPr>
                <w:rFonts w:ascii="Times New Roman" w:hAnsi="Times New Roman"/>
                <w:w w:val="103"/>
                <w:sz w:val="24"/>
              </w:rPr>
            </w:pPr>
            <w:r w:rsidRPr="00285D6D">
              <w:rPr>
                <w:rFonts w:ascii="Times New Roman" w:hAnsi="Times New Roman"/>
                <w:w w:val="103"/>
                <w:sz w:val="24"/>
              </w:rPr>
              <w:t>Описание, раскрытие роди предмета, социального предназначения в жизни человека, участие в социальных отношениях.</w:t>
            </w:r>
          </w:p>
        </w:tc>
      </w:tr>
      <w:tr w:rsidR="00A27F4E" w:rsidRPr="00285D6D" w:rsidTr="00CC612B">
        <w:tc>
          <w:tcPr>
            <w:tcW w:w="2093" w:type="dxa"/>
            <w:shd w:val="clear" w:color="auto" w:fill="auto"/>
            <w:vAlign w:val="center"/>
          </w:tcPr>
          <w:p w:rsidR="00A27F4E" w:rsidRPr="00285D6D" w:rsidRDefault="00A27F4E" w:rsidP="00CC612B">
            <w:pPr>
              <w:pStyle w:val="a3"/>
              <w:jc w:val="center"/>
              <w:rPr>
                <w:rFonts w:ascii="Times New Roman" w:hAnsi="Times New Roman"/>
                <w:w w:val="103"/>
                <w:sz w:val="24"/>
              </w:rPr>
            </w:pPr>
            <w:proofErr w:type="spellStart"/>
            <w:r w:rsidRPr="00285D6D">
              <w:rPr>
                <w:rFonts w:ascii="Times New Roman" w:hAnsi="Times New Roman"/>
                <w:w w:val="103"/>
                <w:sz w:val="24"/>
              </w:rPr>
              <w:t>Социодрама</w:t>
            </w:r>
            <w:proofErr w:type="spellEnd"/>
          </w:p>
        </w:tc>
        <w:tc>
          <w:tcPr>
            <w:tcW w:w="6662" w:type="dxa"/>
            <w:shd w:val="clear" w:color="auto" w:fill="auto"/>
          </w:tcPr>
          <w:p w:rsidR="00A27F4E" w:rsidRPr="00285D6D" w:rsidRDefault="00A27F4E" w:rsidP="00CC612B">
            <w:pPr>
              <w:pStyle w:val="a3"/>
              <w:jc w:val="both"/>
              <w:rPr>
                <w:rFonts w:ascii="Times New Roman" w:hAnsi="Times New Roman"/>
                <w:w w:val="103"/>
                <w:sz w:val="24"/>
              </w:rPr>
            </w:pPr>
            <w:r w:rsidRPr="00285D6D">
              <w:rPr>
                <w:rFonts w:ascii="Times New Roman" w:hAnsi="Times New Roman"/>
                <w:w w:val="103"/>
                <w:sz w:val="24"/>
              </w:rPr>
              <w:t>Сюжетно-ролевая игра, предопределенная позицией главных героев; ситуация выбора, осознание себя в структуре общественных отношений.</w:t>
            </w:r>
          </w:p>
        </w:tc>
      </w:tr>
      <w:tr w:rsidR="00A27F4E" w:rsidRPr="00285D6D" w:rsidTr="00CC612B">
        <w:tc>
          <w:tcPr>
            <w:tcW w:w="2093" w:type="dxa"/>
            <w:shd w:val="clear" w:color="auto" w:fill="auto"/>
            <w:vAlign w:val="center"/>
          </w:tcPr>
          <w:p w:rsidR="00A27F4E" w:rsidRPr="00285D6D" w:rsidRDefault="00A27F4E" w:rsidP="00CC612B">
            <w:pPr>
              <w:pStyle w:val="a3"/>
              <w:jc w:val="center"/>
              <w:rPr>
                <w:rFonts w:ascii="Times New Roman" w:hAnsi="Times New Roman"/>
                <w:w w:val="103"/>
                <w:sz w:val="24"/>
              </w:rPr>
            </w:pPr>
            <w:r w:rsidRPr="00285D6D">
              <w:rPr>
                <w:rFonts w:ascii="Times New Roman" w:hAnsi="Times New Roman"/>
                <w:w w:val="103"/>
                <w:sz w:val="24"/>
              </w:rPr>
              <w:t>Защита проекта</w:t>
            </w:r>
          </w:p>
        </w:tc>
        <w:tc>
          <w:tcPr>
            <w:tcW w:w="6662" w:type="dxa"/>
            <w:shd w:val="clear" w:color="auto" w:fill="auto"/>
          </w:tcPr>
          <w:p w:rsidR="00A27F4E" w:rsidRPr="00285D6D" w:rsidRDefault="00A27F4E" w:rsidP="00CC612B">
            <w:pPr>
              <w:pStyle w:val="a3"/>
              <w:jc w:val="both"/>
              <w:rPr>
                <w:rFonts w:ascii="Times New Roman" w:hAnsi="Times New Roman"/>
                <w:w w:val="103"/>
                <w:sz w:val="24"/>
              </w:rPr>
            </w:pPr>
            <w:r w:rsidRPr="00285D6D">
              <w:rPr>
                <w:rFonts w:ascii="Times New Roman" w:hAnsi="Times New Roman"/>
                <w:w w:val="103"/>
                <w:sz w:val="24"/>
              </w:rPr>
              <w:t>Способность проецировать изменения действительности для будущей жизни, предложение новых идей для решения жизненных проблем.</w:t>
            </w:r>
          </w:p>
        </w:tc>
      </w:tr>
      <w:tr w:rsidR="00A27F4E" w:rsidRPr="00285D6D" w:rsidTr="00CC612B">
        <w:tc>
          <w:tcPr>
            <w:tcW w:w="2093" w:type="dxa"/>
            <w:shd w:val="clear" w:color="auto" w:fill="auto"/>
            <w:vAlign w:val="center"/>
          </w:tcPr>
          <w:p w:rsidR="00A27F4E" w:rsidRPr="00285D6D" w:rsidRDefault="00A27F4E" w:rsidP="00CC612B">
            <w:pPr>
              <w:pStyle w:val="a3"/>
              <w:jc w:val="center"/>
              <w:rPr>
                <w:rFonts w:ascii="Times New Roman" w:hAnsi="Times New Roman"/>
                <w:w w:val="103"/>
                <w:sz w:val="24"/>
              </w:rPr>
            </w:pPr>
            <w:r w:rsidRPr="00285D6D">
              <w:rPr>
                <w:rFonts w:ascii="Times New Roman" w:hAnsi="Times New Roman"/>
                <w:w w:val="103"/>
                <w:sz w:val="24"/>
              </w:rPr>
              <w:t>«Крепкий орешек»</w:t>
            </w:r>
          </w:p>
        </w:tc>
        <w:tc>
          <w:tcPr>
            <w:tcW w:w="6662" w:type="dxa"/>
            <w:shd w:val="clear" w:color="auto" w:fill="auto"/>
          </w:tcPr>
          <w:p w:rsidR="00A27F4E" w:rsidRPr="00285D6D" w:rsidRDefault="00A27F4E" w:rsidP="00CC612B">
            <w:pPr>
              <w:pStyle w:val="a3"/>
              <w:jc w:val="both"/>
              <w:rPr>
                <w:rFonts w:ascii="Times New Roman" w:hAnsi="Times New Roman"/>
                <w:w w:val="103"/>
                <w:sz w:val="24"/>
              </w:rPr>
            </w:pPr>
            <w:r w:rsidRPr="00285D6D">
              <w:rPr>
                <w:rFonts w:ascii="Times New Roman" w:hAnsi="Times New Roman"/>
                <w:w w:val="103"/>
                <w:sz w:val="24"/>
              </w:rPr>
              <w:t>Решение трудных вопросов в жизни совместно с группой, доверительный разговор на основе добрых взаимоотношений.</w:t>
            </w:r>
          </w:p>
        </w:tc>
      </w:tr>
      <w:tr w:rsidR="00A27F4E" w:rsidRPr="00285D6D" w:rsidTr="00CC612B">
        <w:tc>
          <w:tcPr>
            <w:tcW w:w="2093" w:type="dxa"/>
            <w:shd w:val="clear" w:color="auto" w:fill="auto"/>
            <w:vAlign w:val="center"/>
          </w:tcPr>
          <w:p w:rsidR="00A27F4E" w:rsidRPr="00285D6D" w:rsidRDefault="00A27F4E" w:rsidP="00CC612B">
            <w:pPr>
              <w:pStyle w:val="a3"/>
              <w:jc w:val="center"/>
              <w:rPr>
                <w:rFonts w:ascii="Times New Roman" w:hAnsi="Times New Roman"/>
                <w:w w:val="103"/>
                <w:sz w:val="24"/>
              </w:rPr>
            </w:pPr>
            <w:r w:rsidRPr="00285D6D">
              <w:rPr>
                <w:rFonts w:ascii="Times New Roman" w:hAnsi="Times New Roman"/>
                <w:w w:val="103"/>
                <w:sz w:val="24"/>
              </w:rPr>
              <w:t>День добрых сюрпризов</w:t>
            </w:r>
          </w:p>
        </w:tc>
        <w:tc>
          <w:tcPr>
            <w:tcW w:w="6662" w:type="dxa"/>
            <w:shd w:val="clear" w:color="auto" w:fill="auto"/>
          </w:tcPr>
          <w:p w:rsidR="00A27F4E" w:rsidRPr="00285D6D" w:rsidRDefault="00A27F4E" w:rsidP="00CC612B">
            <w:pPr>
              <w:pStyle w:val="a3"/>
              <w:jc w:val="both"/>
              <w:rPr>
                <w:rFonts w:ascii="Times New Roman" w:hAnsi="Times New Roman"/>
                <w:w w:val="103"/>
                <w:sz w:val="24"/>
              </w:rPr>
            </w:pPr>
            <w:r w:rsidRPr="00285D6D">
              <w:rPr>
                <w:rFonts w:ascii="Times New Roman" w:hAnsi="Times New Roman"/>
                <w:w w:val="103"/>
                <w:sz w:val="24"/>
              </w:rPr>
              <w:t>Упражнение в умении оказывать знаки внимания, доставлять радость.</w:t>
            </w:r>
          </w:p>
        </w:tc>
      </w:tr>
      <w:tr w:rsidR="00A27F4E" w:rsidRPr="00285D6D" w:rsidTr="00CC612B">
        <w:tc>
          <w:tcPr>
            <w:tcW w:w="2093" w:type="dxa"/>
            <w:shd w:val="clear" w:color="auto" w:fill="auto"/>
            <w:vAlign w:val="center"/>
          </w:tcPr>
          <w:p w:rsidR="00A27F4E" w:rsidRPr="00285D6D" w:rsidRDefault="00A27F4E" w:rsidP="00CC612B">
            <w:pPr>
              <w:pStyle w:val="a3"/>
              <w:jc w:val="center"/>
              <w:rPr>
                <w:rFonts w:ascii="Times New Roman" w:hAnsi="Times New Roman"/>
                <w:w w:val="103"/>
                <w:sz w:val="24"/>
              </w:rPr>
            </w:pPr>
            <w:r w:rsidRPr="00285D6D">
              <w:rPr>
                <w:rFonts w:ascii="Times New Roman" w:hAnsi="Times New Roman"/>
                <w:w w:val="103"/>
                <w:sz w:val="24"/>
              </w:rPr>
              <w:t>Конверт вопросов</w:t>
            </w:r>
          </w:p>
        </w:tc>
        <w:tc>
          <w:tcPr>
            <w:tcW w:w="6662" w:type="dxa"/>
            <w:shd w:val="clear" w:color="auto" w:fill="auto"/>
          </w:tcPr>
          <w:p w:rsidR="00A27F4E" w:rsidRPr="00285D6D" w:rsidRDefault="00A27F4E" w:rsidP="00CC612B">
            <w:pPr>
              <w:pStyle w:val="a3"/>
              <w:jc w:val="both"/>
              <w:rPr>
                <w:rFonts w:ascii="Times New Roman" w:hAnsi="Times New Roman"/>
                <w:color w:val="000000"/>
                <w:w w:val="103"/>
                <w:sz w:val="24"/>
              </w:rPr>
            </w:pPr>
            <w:r w:rsidRPr="00285D6D">
              <w:rPr>
                <w:rFonts w:ascii="Times New Roman" w:hAnsi="Times New Roman"/>
                <w:color w:val="000000"/>
                <w:w w:val="103"/>
                <w:sz w:val="24"/>
              </w:rPr>
              <w:t>Свободный обмен мнениями на разные темы в дружеской обстановке.</w:t>
            </w:r>
          </w:p>
        </w:tc>
      </w:tr>
      <w:tr w:rsidR="00A27F4E" w:rsidRPr="00285D6D" w:rsidTr="00CC612B">
        <w:tc>
          <w:tcPr>
            <w:tcW w:w="2093" w:type="dxa"/>
            <w:shd w:val="clear" w:color="auto" w:fill="auto"/>
            <w:vAlign w:val="center"/>
          </w:tcPr>
          <w:p w:rsidR="00A27F4E" w:rsidRPr="00285D6D" w:rsidRDefault="00A27F4E" w:rsidP="00CC612B">
            <w:pPr>
              <w:pStyle w:val="a3"/>
              <w:jc w:val="center"/>
              <w:rPr>
                <w:rFonts w:ascii="Times New Roman" w:hAnsi="Times New Roman"/>
                <w:w w:val="103"/>
                <w:sz w:val="24"/>
              </w:rPr>
            </w:pPr>
            <w:r w:rsidRPr="00285D6D">
              <w:rPr>
                <w:rFonts w:ascii="Times New Roman" w:hAnsi="Times New Roman"/>
                <w:w w:val="103"/>
                <w:sz w:val="24"/>
              </w:rPr>
              <w:t>Чаепитие</w:t>
            </w:r>
          </w:p>
        </w:tc>
        <w:tc>
          <w:tcPr>
            <w:tcW w:w="6662" w:type="dxa"/>
            <w:shd w:val="clear" w:color="auto" w:fill="auto"/>
          </w:tcPr>
          <w:p w:rsidR="00A27F4E" w:rsidRPr="00285D6D" w:rsidRDefault="00A27F4E" w:rsidP="00CC612B">
            <w:pPr>
              <w:pStyle w:val="a3"/>
              <w:jc w:val="both"/>
              <w:rPr>
                <w:rFonts w:ascii="Times New Roman" w:hAnsi="Times New Roman"/>
                <w:color w:val="000000"/>
                <w:w w:val="103"/>
                <w:sz w:val="24"/>
              </w:rPr>
            </w:pPr>
            <w:r w:rsidRPr="00285D6D">
              <w:rPr>
                <w:rFonts w:ascii="Times New Roman" w:hAnsi="Times New Roman"/>
                <w:color w:val="000000"/>
                <w:w w:val="103"/>
                <w:sz w:val="24"/>
              </w:rPr>
              <w:t>Обладает большой силой, создает особую психологическую атмосферу, смягчает взаимоотношения.</w:t>
            </w:r>
          </w:p>
        </w:tc>
      </w:tr>
    </w:tbl>
    <w:p w:rsidR="00734BC4" w:rsidRPr="00587E39" w:rsidRDefault="00734BC4" w:rsidP="00734BC4">
      <w:pPr>
        <w:pStyle w:val="a3"/>
        <w:ind w:firstLine="567"/>
        <w:jc w:val="right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  <w:r w:rsidRPr="00587E39">
        <w:rPr>
          <w:rFonts w:ascii="Times New Roman" w:hAnsi="Times New Roman"/>
          <w:i/>
          <w:sz w:val="28"/>
          <w:szCs w:val="28"/>
        </w:rPr>
        <w:lastRenderedPageBreak/>
        <w:t xml:space="preserve">Приложение </w:t>
      </w:r>
      <w:r w:rsidR="00DD4ADD" w:rsidRPr="00587E39">
        <w:rPr>
          <w:rFonts w:ascii="Times New Roman" w:hAnsi="Times New Roman"/>
          <w:i/>
          <w:sz w:val="28"/>
          <w:szCs w:val="28"/>
        </w:rPr>
        <w:t xml:space="preserve">№ </w:t>
      </w:r>
      <w:r w:rsidR="00CC612B" w:rsidRPr="00587E39">
        <w:rPr>
          <w:rFonts w:ascii="Times New Roman" w:hAnsi="Times New Roman"/>
          <w:i/>
          <w:sz w:val="28"/>
          <w:szCs w:val="28"/>
        </w:rPr>
        <w:t>3</w:t>
      </w:r>
      <w:r w:rsidRPr="00587E39">
        <w:rPr>
          <w:rFonts w:ascii="Times New Roman" w:hAnsi="Times New Roman"/>
          <w:i/>
          <w:sz w:val="28"/>
          <w:szCs w:val="28"/>
        </w:rPr>
        <w:t>.</w:t>
      </w:r>
    </w:p>
    <w:p w:rsidR="00DA3673" w:rsidRPr="0098203B" w:rsidRDefault="00DA3673" w:rsidP="00587E39">
      <w:pPr>
        <w:spacing w:before="100" w:beforeAutospacing="1" w:after="100" w:afterAutospacing="1"/>
        <w:jc w:val="center"/>
        <w:rPr>
          <w:rFonts w:ascii="Times New Roman" w:hAnsi="Times New Roman"/>
          <w:b/>
          <w:i/>
          <w:sz w:val="28"/>
          <w:szCs w:val="28"/>
        </w:rPr>
      </w:pPr>
      <w:r w:rsidRPr="0098203B">
        <w:rPr>
          <w:rFonts w:ascii="Times New Roman" w:hAnsi="Times New Roman"/>
          <w:b/>
          <w:i/>
          <w:sz w:val="28"/>
          <w:szCs w:val="28"/>
        </w:rPr>
        <w:t xml:space="preserve">Образец </w:t>
      </w:r>
      <w:r w:rsidR="00587E39">
        <w:rPr>
          <w:rFonts w:ascii="Times New Roman" w:hAnsi="Times New Roman"/>
          <w:b/>
          <w:i/>
          <w:sz w:val="28"/>
          <w:szCs w:val="28"/>
        </w:rPr>
        <w:t xml:space="preserve">дополнительной </w:t>
      </w:r>
      <w:r w:rsidRPr="0098203B">
        <w:rPr>
          <w:rFonts w:ascii="Times New Roman" w:hAnsi="Times New Roman"/>
          <w:b/>
          <w:i/>
          <w:sz w:val="28"/>
          <w:szCs w:val="28"/>
        </w:rPr>
        <w:t xml:space="preserve">программы </w:t>
      </w:r>
      <w:r w:rsidR="00587E39">
        <w:rPr>
          <w:rFonts w:ascii="Times New Roman" w:hAnsi="Times New Roman"/>
          <w:b/>
          <w:i/>
          <w:sz w:val="28"/>
          <w:szCs w:val="28"/>
        </w:rPr>
        <w:t>внеурочной деятельности</w:t>
      </w:r>
      <w:r w:rsidRPr="0098203B">
        <w:rPr>
          <w:rFonts w:ascii="Times New Roman" w:hAnsi="Times New Roman"/>
          <w:b/>
          <w:i/>
          <w:sz w:val="28"/>
          <w:szCs w:val="28"/>
        </w:rPr>
        <w:t xml:space="preserve"> в </w:t>
      </w:r>
      <w:r w:rsidR="00587E39">
        <w:rPr>
          <w:rFonts w:ascii="Times New Roman" w:hAnsi="Times New Roman"/>
          <w:b/>
          <w:i/>
          <w:sz w:val="28"/>
          <w:szCs w:val="28"/>
        </w:rPr>
        <w:t>рамках реализации модели дополнительного образования</w:t>
      </w:r>
    </w:p>
    <w:p w:rsidR="006742BA" w:rsidRPr="0098203B" w:rsidRDefault="006742BA" w:rsidP="00587E39">
      <w:pPr>
        <w:spacing w:before="100" w:beforeAutospacing="1" w:after="100" w:afterAutospacing="1"/>
        <w:jc w:val="center"/>
        <w:rPr>
          <w:rFonts w:ascii="Times New Roman" w:hAnsi="Times New Roman"/>
          <w:b/>
          <w:i/>
          <w:sz w:val="28"/>
          <w:szCs w:val="28"/>
        </w:rPr>
      </w:pPr>
      <w:r w:rsidRPr="0098203B">
        <w:rPr>
          <w:rFonts w:ascii="Times New Roman" w:hAnsi="Times New Roman"/>
          <w:b/>
          <w:i/>
          <w:sz w:val="28"/>
          <w:szCs w:val="28"/>
        </w:rPr>
        <w:t>Титульный лист</w:t>
      </w:r>
    </w:p>
    <w:p w:rsidR="006742BA" w:rsidRPr="00092A33" w:rsidRDefault="006742BA" w:rsidP="006742BA">
      <w:pPr>
        <w:pStyle w:val="aa"/>
        <w:rPr>
          <w:sz w:val="28"/>
          <w:szCs w:val="28"/>
        </w:rPr>
      </w:pPr>
      <w:r w:rsidRPr="00092A33">
        <w:rPr>
          <w:sz w:val="28"/>
          <w:szCs w:val="28"/>
        </w:rPr>
        <w:t xml:space="preserve">муниципальное бюджетное образовательное учреждение </w:t>
      </w:r>
    </w:p>
    <w:p w:rsidR="006742BA" w:rsidRPr="00092A33" w:rsidRDefault="006742BA" w:rsidP="006742BA">
      <w:pPr>
        <w:pStyle w:val="aa"/>
        <w:rPr>
          <w:sz w:val="28"/>
          <w:szCs w:val="28"/>
        </w:rPr>
      </w:pPr>
      <w:r w:rsidRPr="00092A33">
        <w:rPr>
          <w:sz w:val="28"/>
          <w:szCs w:val="28"/>
        </w:rPr>
        <w:t>средняя общеобразовательная школа № 29</w:t>
      </w:r>
      <w:r w:rsidR="00C81A10">
        <w:rPr>
          <w:sz w:val="28"/>
          <w:szCs w:val="28"/>
        </w:rPr>
        <w:t xml:space="preserve"> г. Смоленск</w:t>
      </w:r>
    </w:p>
    <w:p w:rsidR="006742BA" w:rsidRPr="00092A33" w:rsidRDefault="006742BA" w:rsidP="006742BA">
      <w:pPr>
        <w:pStyle w:val="a8"/>
        <w:ind w:left="4680"/>
        <w:rPr>
          <w:rFonts w:ascii="Times New Roman" w:hAnsi="Times New Roman"/>
          <w:sz w:val="28"/>
        </w:rPr>
      </w:pPr>
    </w:p>
    <w:p w:rsidR="006742BA" w:rsidRPr="001E2ECA" w:rsidRDefault="00092A33" w:rsidP="006742BA">
      <w:pPr>
        <w:pStyle w:val="a8"/>
        <w:ind w:left="4680"/>
        <w:rPr>
          <w:rFonts w:ascii="Times New Roman" w:hAnsi="Times New Roman"/>
          <w:b/>
          <w:sz w:val="28"/>
        </w:rPr>
      </w:pPr>
      <w:r w:rsidRPr="001E2ECA">
        <w:rPr>
          <w:rFonts w:ascii="Times New Roman" w:hAnsi="Times New Roman"/>
          <w:b/>
          <w:sz w:val="28"/>
        </w:rPr>
        <w:t>У</w:t>
      </w:r>
      <w:r w:rsidR="006742BA" w:rsidRPr="001E2ECA">
        <w:rPr>
          <w:rFonts w:ascii="Times New Roman" w:hAnsi="Times New Roman"/>
          <w:b/>
          <w:sz w:val="28"/>
        </w:rPr>
        <w:t>тверждена</w:t>
      </w:r>
    </w:p>
    <w:p w:rsidR="006742BA" w:rsidRPr="00092A33" w:rsidRDefault="00092A33" w:rsidP="006742BA">
      <w:pPr>
        <w:spacing w:before="3360"/>
        <w:jc w:val="center"/>
        <w:rPr>
          <w:rFonts w:ascii="Kaliakra" w:hAnsi="Kaliakra"/>
          <w:b/>
          <w:bCs/>
          <w:sz w:val="36"/>
          <w:szCs w:val="36"/>
        </w:rPr>
      </w:pPr>
      <w:r>
        <w:rPr>
          <w:rFonts w:ascii="Kaliakra" w:hAnsi="Kaliakra"/>
          <w:b/>
          <w:bCs/>
          <w:sz w:val="36"/>
          <w:szCs w:val="36"/>
        </w:rPr>
        <w:t>«</w:t>
      </w:r>
      <w:r w:rsidR="006742BA" w:rsidRPr="00092A33">
        <w:rPr>
          <w:rFonts w:ascii="Kaliakra" w:hAnsi="Kaliakra"/>
          <w:b/>
          <w:bCs/>
          <w:sz w:val="36"/>
          <w:szCs w:val="36"/>
        </w:rPr>
        <w:t xml:space="preserve">Декоративное цветоводство </w:t>
      </w:r>
    </w:p>
    <w:p w:rsidR="006742BA" w:rsidRPr="00092A33" w:rsidRDefault="006742BA" w:rsidP="006742BA">
      <w:pPr>
        <w:jc w:val="center"/>
        <w:rPr>
          <w:rFonts w:ascii="Kaliakra" w:hAnsi="Kaliakra"/>
          <w:b/>
          <w:bCs/>
          <w:sz w:val="36"/>
          <w:szCs w:val="36"/>
        </w:rPr>
      </w:pPr>
      <w:r w:rsidRPr="00092A33">
        <w:rPr>
          <w:rFonts w:ascii="Kaliakra" w:hAnsi="Kaliakra"/>
          <w:b/>
          <w:bCs/>
          <w:sz w:val="36"/>
          <w:szCs w:val="36"/>
        </w:rPr>
        <w:t>и дизайн</w:t>
      </w:r>
    </w:p>
    <w:p w:rsidR="006742BA" w:rsidRPr="00092A33" w:rsidRDefault="006742BA" w:rsidP="006742BA">
      <w:pPr>
        <w:jc w:val="center"/>
        <w:rPr>
          <w:rFonts w:ascii="Kaliakra" w:hAnsi="Kaliakra"/>
          <w:b/>
          <w:bCs/>
          <w:sz w:val="36"/>
          <w:szCs w:val="36"/>
        </w:rPr>
      </w:pPr>
      <w:r w:rsidRPr="00092A33">
        <w:rPr>
          <w:rFonts w:ascii="Kaliakra" w:hAnsi="Kaliakra"/>
          <w:b/>
          <w:bCs/>
          <w:sz w:val="36"/>
          <w:szCs w:val="36"/>
        </w:rPr>
        <w:t>садово-паркового ландшафта»</w:t>
      </w:r>
    </w:p>
    <w:p w:rsidR="006742BA" w:rsidRPr="00092A33" w:rsidRDefault="006742BA" w:rsidP="006742BA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63"/>
        <w:gridCol w:w="4808"/>
      </w:tblGrid>
      <w:tr w:rsidR="00092A33" w:rsidRPr="00092A33" w:rsidTr="00092A33">
        <w:tc>
          <w:tcPr>
            <w:tcW w:w="4927" w:type="dxa"/>
          </w:tcPr>
          <w:p w:rsidR="00092A33" w:rsidRPr="00092A33" w:rsidRDefault="00092A33" w:rsidP="00092A33">
            <w:pPr>
              <w:rPr>
                <w:rFonts w:ascii="Times New Roman" w:hAnsi="Times New Roman"/>
                <w:sz w:val="32"/>
                <w:szCs w:val="32"/>
              </w:rPr>
            </w:pPr>
            <w:r w:rsidRPr="00092A33">
              <w:rPr>
                <w:rFonts w:ascii="Times New Roman" w:hAnsi="Times New Roman"/>
                <w:sz w:val="32"/>
                <w:szCs w:val="32"/>
              </w:rPr>
              <w:t>Возраст детей: 1</w:t>
            </w:r>
            <w:r w:rsidR="0098203B">
              <w:rPr>
                <w:rFonts w:ascii="Times New Roman" w:hAnsi="Times New Roman"/>
                <w:sz w:val="32"/>
                <w:szCs w:val="32"/>
              </w:rPr>
              <w:t>2</w:t>
            </w:r>
            <w:r w:rsidRPr="00092A33">
              <w:rPr>
                <w:rFonts w:ascii="Times New Roman" w:hAnsi="Times New Roman"/>
                <w:b/>
                <w:sz w:val="32"/>
                <w:szCs w:val="32"/>
              </w:rPr>
              <w:t xml:space="preserve"> – </w:t>
            </w:r>
            <w:r w:rsidRPr="00092A33">
              <w:rPr>
                <w:rFonts w:ascii="Times New Roman" w:hAnsi="Times New Roman"/>
                <w:sz w:val="32"/>
                <w:szCs w:val="32"/>
              </w:rPr>
              <w:t>1</w:t>
            </w:r>
            <w:r w:rsidR="0098203B">
              <w:rPr>
                <w:rFonts w:ascii="Times New Roman" w:hAnsi="Times New Roman"/>
                <w:sz w:val="32"/>
                <w:szCs w:val="32"/>
              </w:rPr>
              <w:t>6</w:t>
            </w:r>
            <w:r w:rsidRPr="00092A33">
              <w:rPr>
                <w:rFonts w:ascii="Times New Roman" w:hAnsi="Times New Roman"/>
                <w:sz w:val="32"/>
                <w:szCs w:val="32"/>
              </w:rPr>
              <w:t xml:space="preserve"> лет</w:t>
            </w:r>
          </w:p>
          <w:p w:rsidR="00092A33" w:rsidRPr="00092A33" w:rsidRDefault="00092A33" w:rsidP="00092A33">
            <w:pPr>
              <w:rPr>
                <w:rFonts w:ascii="Times New Roman" w:hAnsi="Times New Roman"/>
                <w:sz w:val="32"/>
                <w:szCs w:val="32"/>
              </w:rPr>
            </w:pPr>
            <w:r w:rsidRPr="00092A33">
              <w:rPr>
                <w:rFonts w:ascii="Times New Roman" w:hAnsi="Times New Roman"/>
                <w:sz w:val="32"/>
                <w:szCs w:val="32"/>
              </w:rPr>
              <w:t>Срок реализации: 3 года</w:t>
            </w:r>
          </w:p>
          <w:p w:rsidR="00092A33" w:rsidRPr="00092A33" w:rsidRDefault="00092A33" w:rsidP="00092A33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4927" w:type="dxa"/>
          </w:tcPr>
          <w:p w:rsidR="00092A33" w:rsidRPr="00092A33" w:rsidRDefault="00092A33" w:rsidP="00092A33">
            <w:pPr>
              <w:ind w:left="146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92A33">
              <w:rPr>
                <w:rFonts w:ascii="Times New Roman" w:hAnsi="Times New Roman"/>
                <w:sz w:val="32"/>
                <w:szCs w:val="32"/>
              </w:rPr>
              <w:t>Сечковская</w:t>
            </w:r>
            <w:proofErr w:type="spellEnd"/>
            <w:r w:rsidRPr="00092A33">
              <w:rPr>
                <w:rFonts w:ascii="Times New Roman" w:hAnsi="Times New Roman"/>
                <w:sz w:val="32"/>
                <w:szCs w:val="32"/>
              </w:rPr>
              <w:t xml:space="preserve"> Наталья Владимировна,</w:t>
            </w:r>
          </w:p>
          <w:p w:rsidR="00092A33" w:rsidRPr="00092A33" w:rsidRDefault="00092A33" w:rsidP="00092A33">
            <w:pPr>
              <w:ind w:left="146"/>
              <w:rPr>
                <w:rFonts w:ascii="Times New Roman" w:hAnsi="Times New Roman"/>
                <w:sz w:val="32"/>
                <w:szCs w:val="32"/>
              </w:rPr>
            </w:pPr>
            <w:r w:rsidRPr="00092A33">
              <w:rPr>
                <w:rFonts w:ascii="Times New Roman" w:hAnsi="Times New Roman"/>
                <w:sz w:val="32"/>
                <w:szCs w:val="32"/>
              </w:rPr>
              <w:t>педагог дополнительного образования детей</w:t>
            </w:r>
          </w:p>
          <w:p w:rsidR="00092A33" w:rsidRPr="00092A33" w:rsidRDefault="00092A33" w:rsidP="00092A33">
            <w:pPr>
              <w:ind w:left="146"/>
              <w:rPr>
                <w:rFonts w:ascii="Times New Roman" w:hAnsi="Times New Roman"/>
                <w:sz w:val="32"/>
                <w:szCs w:val="32"/>
              </w:rPr>
            </w:pPr>
          </w:p>
          <w:p w:rsidR="00092A33" w:rsidRPr="00092A33" w:rsidRDefault="00092A33" w:rsidP="00092A33">
            <w:pPr>
              <w:ind w:left="146"/>
              <w:rPr>
                <w:rFonts w:ascii="Times New Roman" w:hAnsi="Times New Roman"/>
                <w:sz w:val="32"/>
                <w:szCs w:val="32"/>
              </w:rPr>
            </w:pPr>
          </w:p>
          <w:p w:rsidR="00092A33" w:rsidRPr="00092A33" w:rsidRDefault="00092A33" w:rsidP="00092A33">
            <w:pPr>
              <w:ind w:left="146"/>
              <w:rPr>
                <w:rFonts w:ascii="Times New Roman" w:hAnsi="Times New Roman"/>
                <w:sz w:val="32"/>
                <w:szCs w:val="32"/>
              </w:rPr>
            </w:pPr>
          </w:p>
          <w:p w:rsidR="00092A33" w:rsidRPr="00092A33" w:rsidRDefault="00092A33" w:rsidP="00092A33">
            <w:pPr>
              <w:ind w:left="146"/>
              <w:rPr>
                <w:rFonts w:ascii="Times New Roman" w:hAnsi="Times New Roman"/>
                <w:sz w:val="32"/>
                <w:szCs w:val="32"/>
              </w:rPr>
            </w:pPr>
          </w:p>
          <w:p w:rsidR="00092A33" w:rsidRPr="00092A33" w:rsidRDefault="00092A33" w:rsidP="00092A33">
            <w:pPr>
              <w:ind w:left="146"/>
              <w:rPr>
                <w:rFonts w:ascii="Times New Roman" w:hAnsi="Times New Roman"/>
                <w:sz w:val="32"/>
                <w:szCs w:val="32"/>
              </w:rPr>
            </w:pPr>
          </w:p>
          <w:p w:rsidR="00092A33" w:rsidRPr="00092A33" w:rsidRDefault="00092A33" w:rsidP="00092A33">
            <w:pPr>
              <w:ind w:left="146"/>
              <w:rPr>
                <w:rFonts w:ascii="Times New Roman" w:hAnsi="Times New Roman"/>
                <w:sz w:val="32"/>
                <w:szCs w:val="32"/>
              </w:rPr>
            </w:pPr>
          </w:p>
          <w:p w:rsidR="00092A33" w:rsidRPr="00092A33" w:rsidRDefault="00092A33" w:rsidP="00092A33">
            <w:pPr>
              <w:ind w:left="146"/>
              <w:rPr>
                <w:rFonts w:ascii="Times New Roman" w:hAnsi="Times New Roman"/>
                <w:sz w:val="32"/>
                <w:szCs w:val="32"/>
              </w:rPr>
            </w:pPr>
          </w:p>
          <w:p w:rsidR="00092A33" w:rsidRPr="00092A33" w:rsidRDefault="00092A33" w:rsidP="009D0D3C">
            <w:pPr>
              <w:rPr>
                <w:rFonts w:ascii="Times New Roman" w:hAnsi="Times New Roman"/>
                <w:sz w:val="40"/>
                <w:szCs w:val="40"/>
              </w:rPr>
            </w:pPr>
            <w:r w:rsidRPr="00092A33">
              <w:rPr>
                <w:rFonts w:ascii="Times New Roman" w:hAnsi="Times New Roman"/>
                <w:sz w:val="32"/>
                <w:szCs w:val="32"/>
              </w:rPr>
              <w:t>Смоленск, 20</w:t>
            </w:r>
            <w:r w:rsidR="00894C0A">
              <w:rPr>
                <w:rFonts w:ascii="Times New Roman" w:hAnsi="Times New Roman"/>
                <w:sz w:val="32"/>
                <w:szCs w:val="32"/>
              </w:rPr>
              <w:t>1</w:t>
            </w:r>
            <w:r w:rsidR="009D0D3C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</w:tr>
    </w:tbl>
    <w:p w:rsidR="00CC612B" w:rsidRDefault="00CC612B" w:rsidP="00734BC4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E2ECA" w:rsidRDefault="001E2ECA" w:rsidP="00734BC4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34BC4" w:rsidRDefault="006742BA" w:rsidP="00734BC4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742BA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734BC4" w:rsidRDefault="00734BC4" w:rsidP="00734BC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E22F5">
        <w:rPr>
          <w:rFonts w:ascii="Times New Roman" w:hAnsi="Times New Roman"/>
          <w:sz w:val="28"/>
          <w:szCs w:val="28"/>
        </w:rPr>
        <w:t xml:space="preserve">Данная программа представляет собой вариант программы организации внеурочной деятельности школьников и предназначена для реализации в рамках одного отдельно взятого класса </w:t>
      </w:r>
      <w:r w:rsidR="000717C5">
        <w:rPr>
          <w:rFonts w:ascii="Times New Roman" w:hAnsi="Times New Roman"/>
          <w:sz w:val="28"/>
          <w:szCs w:val="28"/>
        </w:rPr>
        <w:t xml:space="preserve">старших </w:t>
      </w:r>
      <w:r w:rsidRPr="008E22F5">
        <w:rPr>
          <w:rFonts w:ascii="Times New Roman" w:hAnsi="Times New Roman"/>
          <w:sz w:val="28"/>
          <w:szCs w:val="28"/>
        </w:rPr>
        <w:t>подростков</w:t>
      </w:r>
      <w:r w:rsidR="000717C5">
        <w:rPr>
          <w:rFonts w:ascii="Times New Roman" w:hAnsi="Times New Roman"/>
          <w:sz w:val="28"/>
          <w:szCs w:val="28"/>
        </w:rPr>
        <w:t xml:space="preserve"> (7-9 классы)</w:t>
      </w:r>
      <w:r w:rsidRPr="008E22F5">
        <w:rPr>
          <w:rFonts w:ascii="Times New Roman" w:hAnsi="Times New Roman"/>
          <w:sz w:val="28"/>
          <w:szCs w:val="28"/>
        </w:rPr>
        <w:t xml:space="preserve">. </w:t>
      </w:r>
    </w:p>
    <w:p w:rsidR="008E22F5" w:rsidRDefault="008E22F5" w:rsidP="008E22F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D5ADA">
        <w:rPr>
          <w:rFonts w:ascii="Times New Roman" w:hAnsi="Times New Roman"/>
          <w:sz w:val="28"/>
          <w:szCs w:val="28"/>
        </w:rPr>
        <w:t>При разработке программы учитывались все современные требования к программам дополнительного образования,</w:t>
      </w:r>
      <w:r w:rsidR="00AD5ADA" w:rsidRPr="00AD5ADA">
        <w:rPr>
          <w:rFonts w:ascii="Times New Roman" w:hAnsi="Times New Roman"/>
          <w:sz w:val="28"/>
          <w:szCs w:val="28"/>
        </w:rPr>
        <w:t xml:space="preserve"> требования ФГОС общего образования второго поколения к организации внеурочной деятельности,</w:t>
      </w:r>
      <w:r w:rsidRPr="00AD5ADA">
        <w:rPr>
          <w:rFonts w:ascii="Times New Roman" w:hAnsi="Times New Roman"/>
          <w:sz w:val="28"/>
          <w:szCs w:val="28"/>
        </w:rPr>
        <w:t xml:space="preserve"> анализ социального заказа, рекомендации специалистов в данной области</w:t>
      </w:r>
      <w:r w:rsidR="00092A33">
        <w:rPr>
          <w:rFonts w:ascii="Times New Roman" w:hAnsi="Times New Roman"/>
          <w:sz w:val="28"/>
          <w:szCs w:val="28"/>
        </w:rPr>
        <w:t>. Программа разработана</w:t>
      </w:r>
      <w:r w:rsidR="006742BA">
        <w:rPr>
          <w:rFonts w:ascii="Times New Roman" w:hAnsi="Times New Roman"/>
          <w:sz w:val="28"/>
          <w:szCs w:val="28"/>
        </w:rPr>
        <w:t xml:space="preserve"> в соответствии с планом работы образовательного учреждения</w:t>
      </w:r>
      <w:r w:rsidR="006742BA" w:rsidRPr="003A0832">
        <w:rPr>
          <w:rFonts w:ascii="Times New Roman" w:hAnsi="Times New Roman"/>
          <w:sz w:val="28"/>
          <w:szCs w:val="28"/>
        </w:rPr>
        <w:t>.</w:t>
      </w:r>
    </w:p>
    <w:p w:rsidR="001F42F0" w:rsidRDefault="0042637D" w:rsidP="001F42F0">
      <w:pPr>
        <w:ind w:firstLine="6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Новизна программы состоит в том, что впервые разработана образовательная программа </w:t>
      </w:r>
      <w:r w:rsidR="001F42F0">
        <w:rPr>
          <w:rFonts w:ascii="Times New Roman" w:hAnsi="Times New Roman"/>
          <w:sz w:val="28"/>
          <w:szCs w:val="28"/>
        </w:rPr>
        <w:t xml:space="preserve">дополнительного образования </w:t>
      </w:r>
      <w:r>
        <w:rPr>
          <w:rFonts w:ascii="Times New Roman" w:hAnsi="Times New Roman"/>
          <w:sz w:val="28"/>
          <w:szCs w:val="28"/>
        </w:rPr>
        <w:t>данной тематики</w:t>
      </w:r>
      <w:r w:rsidR="00635DB9">
        <w:rPr>
          <w:rFonts w:ascii="Times New Roman" w:hAnsi="Times New Roman"/>
          <w:sz w:val="28"/>
          <w:szCs w:val="28"/>
        </w:rPr>
        <w:t xml:space="preserve"> – «Декоративное цветоводство и дизайн садово-паркового ландшафта»</w:t>
      </w:r>
      <w:r w:rsidR="001F42F0">
        <w:rPr>
          <w:rFonts w:ascii="Times New Roman" w:hAnsi="Times New Roman"/>
          <w:sz w:val="28"/>
          <w:szCs w:val="28"/>
        </w:rPr>
        <w:t xml:space="preserve">, содержание программы конкретизировано по темам и </w:t>
      </w:r>
      <w:r w:rsidR="00CC612B">
        <w:rPr>
          <w:rFonts w:ascii="Times New Roman" w:hAnsi="Times New Roman"/>
          <w:sz w:val="28"/>
          <w:szCs w:val="28"/>
        </w:rPr>
        <w:t>модулям</w:t>
      </w:r>
      <w:r w:rsidR="001F42F0">
        <w:rPr>
          <w:rFonts w:ascii="Times New Roman" w:hAnsi="Times New Roman"/>
          <w:sz w:val="28"/>
          <w:szCs w:val="28"/>
        </w:rPr>
        <w:t xml:space="preserve">, носит углубленный характер. </w:t>
      </w:r>
      <w:r w:rsidR="001F42F0" w:rsidRPr="004B73A5">
        <w:rPr>
          <w:rFonts w:ascii="Times New Roman" w:hAnsi="Times New Roman"/>
          <w:sz w:val="28"/>
          <w:szCs w:val="28"/>
        </w:rPr>
        <w:t>В программе чётко виден новый подход к содержанию образования, который заключается в переходе от информационной педагогики к ценностной и, в связи с этим, мы посредством знаний, творческих и практических заданий создаём вокруг ребёнка любознательно-познавательную среду, которая рождает самый высокий мотив личности – мотив учиться.</w:t>
      </w:r>
    </w:p>
    <w:p w:rsidR="00057C26" w:rsidRPr="00A84853" w:rsidRDefault="0080571B" w:rsidP="00057C26">
      <w:pPr>
        <w:pStyle w:val="a8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8E0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Актуальность</w:t>
      </w:r>
      <w:r w:rsidRPr="006C48E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84853">
        <w:rPr>
          <w:rFonts w:ascii="Times New Roman" w:eastAsia="Times New Roman" w:hAnsi="Times New Roman"/>
          <w:sz w:val="28"/>
          <w:szCs w:val="28"/>
          <w:lang w:eastAsia="ru-RU"/>
        </w:rPr>
        <w:t>программы обусловлена тем, что в настоящее время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назрела потребность общества и возрос интерес детей к деятельности</w:t>
      </w:r>
      <w:r w:rsidRPr="00B458C7">
        <w:rPr>
          <w:rFonts w:ascii="Times New Roman" w:hAnsi="Times New Roman"/>
          <w:sz w:val="28"/>
          <w:szCs w:val="28"/>
        </w:rPr>
        <w:t xml:space="preserve"> специалист</w:t>
      </w:r>
      <w:r>
        <w:rPr>
          <w:rFonts w:ascii="Times New Roman" w:hAnsi="Times New Roman"/>
          <w:sz w:val="28"/>
          <w:szCs w:val="28"/>
        </w:rPr>
        <w:t>ов</w:t>
      </w:r>
      <w:r w:rsidRPr="00B458C7">
        <w:rPr>
          <w:rFonts w:ascii="Times New Roman" w:hAnsi="Times New Roman"/>
          <w:sz w:val="28"/>
          <w:szCs w:val="28"/>
        </w:rPr>
        <w:t xml:space="preserve"> данного направления</w:t>
      </w:r>
      <w:r>
        <w:rPr>
          <w:rFonts w:ascii="Times New Roman" w:hAnsi="Times New Roman"/>
          <w:sz w:val="28"/>
          <w:szCs w:val="28"/>
        </w:rPr>
        <w:t xml:space="preserve"> – цветовод, садовник, ландшафтный дизайнер.</w:t>
      </w:r>
      <w:r w:rsidR="00057C26">
        <w:rPr>
          <w:rFonts w:ascii="Times New Roman" w:hAnsi="Times New Roman"/>
          <w:sz w:val="28"/>
          <w:szCs w:val="28"/>
        </w:rPr>
        <w:t xml:space="preserve"> Содержание программы полностью </w:t>
      </w:r>
      <w:r w:rsidR="00490B7D" w:rsidRPr="00057C26">
        <w:rPr>
          <w:rFonts w:ascii="Times New Roman" w:hAnsi="Times New Roman"/>
          <w:sz w:val="28"/>
          <w:szCs w:val="28"/>
        </w:rPr>
        <w:t>удовлетвор</w:t>
      </w:r>
      <w:r w:rsidR="00057C26">
        <w:rPr>
          <w:rFonts w:ascii="Times New Roman" w:hAnsi="Times New Roman"/>
          <w:sz w:val="28"/>
          <w:szCs w:val="28"/>
        </w:rPr>
        <w:t>яет</w:t>
      </w:r>
      <w:r w:rsidR="00490B7D" w:rsidRPr="00057C26">
        <w:rPr>
          <w:rFonts w:ascii="Times New Roman" w:hAnsi="Times New Roman"/>
          <w:sz w:val="28"/>
          <w:szCs w:val="28"/>
        </w:rPr>
        <w:t xml:space="preserve"> образовательны</w:t>
      </w:r>
      <w:r w:rsidR="00057C26">
        <w:rPr>
          <w:rFonts w:ascii="Times New Roman" w:hAnsi="Times New Roman"/>
          <w:sz w:val="28"/>
          <w:szCs w:val="28"/>
        </w:rPr>
        <w:t>е</w:t>
      </w:r>
      <w:r w:rsidR="00490B7D" w:rsidRPr="00057C26">
        <w:rPr>
          <w:rFonts w:ascii="Times New Roman" w:hAnsi="Times New Roman"/>
          <w:sz w:val="28"/>
          <w:szCs w:val="28"/>
        </w:rPr>
        <w:t xml:space="preserve"> потребност</w:t>
      </w:r>
      <w:r w:rsidR="00057C26">
        <w:rPr>
          <w:rFonts w:ascii="Times New Roman" w:hAnsi="Times New Roman"/>
          <w:sz w:val="28"/>
          <w:szCs w:val="28"/>
        </w:rPr>
        <w:t>и</w:t>
      </w:r>
      <w:r w:rsidR="00490B7D" w:rsidRPr="00057C26">
        <w:rPr>
          <w:rFonts w:ascii="Times New Roman" w:hAnsi="Times New Roman"/>
          <w:sz w:val="28"/>
          <w:szCs w:val="28"/>
        </w:rPr>
        <w:t xml:space="preserve"> подростка</w:t>
      </w:r>
      <w:r w:rsidR="00057C26">
        <w:rPr>
          <w:rFonts w:ascii="Times New Roman" w:hAnsi="Times New Roman"/>
          <w:sz w:val="28"/>
          <w:szCs w:val="28"/>
        </w:rPr>
        <w:t xml:space="preserve">; это </w:t>
      </w:r>
      <w:r w:rsidR="00490B7D" w:rsidRPr="00057C26">
        <w:rPr>
          <w:rFonts w:ascii="Times New Roman" w:hAnsi="Times New Roman"/>
          <w:sz w:val="28"/>
          <w:szCs w:val="28"/>
        </w:rPr>
        <w:t>происходит за счет разработки индивидуального образовательного плана, нацеленного на формирование совокупности образовательных запросов, значимых для учащегося, его родителей и соответствующих социальным ожиданиям, а также средств, форм и последовательности их реализаци</w:t>
      </w:r>
      <w:r w:rsidR="00F143FB">
        <w:rPr>
          <w:rFonts w:ascii="Times New Roman" w:hAnsi="Times New Roman"/>
          <w:sz w:val="28"/>
          <w:szCs w:val="28"/>
        </w:rPr>
        <w:t>и</w:t>
      </w:r>
      <w:r w:rsidR="0042637D" w:rsidRPr="00A8485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143FB" w:rsidRDefault="0042637D" w:rsidP="003E07C8">
      <w:pPr>
        <w:ind w:right="75"/>
        <w:jc w:val="both"/>
        <w:rPr>
          <w:rFonts w:ascii="Times New Roman" w:hAnsi="Times New Roman"/>
          <w:sz w:val="28"/>
          <w:szCs w:val="28"/>
        </w:rPr>
      </w:pPr>
      <w:r w:rsidRPr="00057C2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Педагогическая целесообразность</w:t>
      </w:r>
      <w:r w:rsidRPr="00A84853">
        <w:rPr>
          <w:rFonts w:ascii="Times New Roman" w:eastAsia="Times New Roman" w:hAnsi="Times New Roman"/>
          <w:sz w:val="28"/>
          <w:szCs w:val="28"/>
          <w:lang w:eastAsia="ru-RU"/>
        </w:rPr>
        <w:t> программы</w:t>
      </w:r>
      <w:r w:rsidR="00057C26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заключается </w:t>
      </w:r>
      <w:r w:rsidR="00057C26" w:rsidRPr="00A8485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7C7F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7C26" w:rsidRPr="00A84853">
        <w:rPr>
          <w:rFonts w:ascii="Times New Roman" w:eastAsia="Times New Roman" w:hAnsi="Times New Roman"/>
          <w:sz w:val="28"/>
          <w:szCs w:val="28"/>
          <w:lang w:eastAsia="ru-RU"/>
        </w:rPr>
        <w:t>ведени</w:t>
      </w:r>
      <w:r w:rsidR="007C7F2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57C26" w:rsidRPr="00A84853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нового теоретического материала, которое вызвано требованиями творческой практики</w:t>
      </w:r>
      <w:r w:rsidR="00057C26">
        <w:rPr>
          <w:rFonts w:ascii="Times New Roman" w:eastAsia="Times New Roman" w:hAnsi="Times New Roman"/>
          <w:sz w:val="28"/>
          <w:szCs w:val="28"/>
          <w:lang w:eastAsia="ru-RU"/>
        </w:rPr>
        <w:t>, что является э</w:t>
      </w:r>
      <w:r w:rsidR="00057C26" w:rsidRPr="00A84853">
        <w:rPr>
          <w:rFonts w:ascii="Times New Roman" w:eastAsia="Times New Roman" w:hAnsi="Times New Roman"/>
          <w:sz w:val="28"/>
          <w:szCs w:val="28"/>
          <w:lang w:eastAsia="ru-RU"/>
        </w:rPr>
        <w:t>ффективным для </w:t>
      </w:r>
      <w:r w:rsidR="007C7F2E">
        <w:rPr>
          <w:rFonts w:ascii="Times New Roman" w:eastAsia="Times New Roman" w:hAnsi="Times New Roman"/>
          <w:sz w:val="28"/>
          <w:szCs w:val="28"/>
          <w:lang w:eastAsia="ru-RU"/>
        </w:rPr>
        <w:t>индивидуального творческого</w:t>
      </w:r>
      <w:r w:rsidR="00057C26" w:rsidRPr="00A84853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="00057C26" w:rsidRPr="00A84853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развития детей </w:t>
      </w:r>
      <w:r w:rsidR="007C7F2E">
        <w:rPr>
          <w:rFonts w:ascii="Times New Roman" w:eastAsia="Times New Roman" w:hAnsi="Times New Roman"/>
          <w:sz w:val="28"/>
          <w:szCs w:val="28"/>
          <w:lang w:eastAsia="ru-RU"/>
        </w:rPr>
        <w:t>- р</w:t>
      </w:r>
      <w:r w:rsidR="00057C26" w:rsidRPr="00A84853">
        <w:rPr>
          <w:rFonts w:ascii="Times New Roman" w:eastAsia="Times New Roman" w:hAnsi="Times New Roman"/>
          <w:sz w:val="28"/>
          <w:szCs w:val="28"/>
          <w:lang w:eastAsia="ru-RU"/>
        </w:rPr>
        <w:t xml:space="preserve">ебенок сам </w:t>
      </w:r>
      <w:r w:rsidR="007C7F2E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учится </w:t>
      </w:r>
      <w:r w:rsidR="00057C26" w:rsidRPr="00A84853">
        <w:rPr>
          <w:rFonts w:ascii="Times New Roman" w:eastAsia="Times New Roman" w:hAnsi="Times New Roman"/>
          <w:sz w:val="28"/>
          <w:szCs w:val="28"/>
          <w:lang w:eastAsia="ru-RU"/>
        </w:rPr>
        <w:t>формулировать задачу, новые знания теории помог</w:t>
      </w:r>
      <w:r w:rsidR="007C7F2E">
        <w:rPr>
          <w:rFonts w:ascii="Times New Roman" w:eastAsia="Times New Roman" w:hAnsi="Times New Roman"/>
          <w:sz w:val="28"/>
          <w:szCs w:val="28"/>
          <w:lang w:eastAsia="ru-RU"/>
        </w:rPr>
        <w:t>ают</w:t>
      </w:r>
      <w:r w:rsidR="00057C26" w:rsidRPr="00A84853">
        <w:rPr>
          <w:rFonts w:ascii="Times New Roman" w:eastAsia="Times New Roman" w:hAnsi="Times New Roman"/>
          <w:sz w:val="28"/>
          <w:szCs w:val="28"/>
          <w:lang w:eastAsia="ru-RU"/>
        </w:rPr>
        <w:t xml:space="preserve"> ему в процессе решения этой задачи</w:t>
      </w:r>
      <w:r w:rsidR="007C7F2E">
        <w:rPr>
          <w:rFonts w:ascii="Times New Roman" w:eastAsia="Times New Roman" w:hAnsi="Times New Roman"/>
          <w:sz w:val="28"/>
          <w:szCs w:val="28"/>
          <w:lang w:eastAsia="ru-RU"/>
        </w:rPr>
        <w:t>, что</w:t>
      </w:r>
      <w:r w:rsidR="00057C26" w:rsidRPr="00A84853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позволяет на занятии сохранить высокий творческий тонус</w:t>
      </w:r>
      <w:r w:rsidR="007C7F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7C26" w:rsidRPr="00A84853">
        <w:rPr>
          <w:rFonts w:ascii="Times New Roman" w:eastAsia="Times New Roman" w:hAnsi="Times New Roman"/>
          <w:sz w:val="28"/>
          <w:szCs w:val="28"/>
          <w:lang w:eastAsia="ru-RU"/>
        </w:rPr>
        <w:t>и ведет к более глубокому усвоению</w:t>
      </w:r>
      <w:r w:rsidR="007C7F2E">
        <w:rPr>
          <w:rFonts w:ascii="Times New Roman" w:eastAsia="Times New Roman" w:hAnsi="Times New Roman"/>
          <w:sz w:val="28"/>
          <w:szCs w:val="28"/>
          <w:lang w:eastAsia="ru-RU"/>
        </w:rPr>
        <w:t xml:space="preserve"> теоретического материала</w:t>
      </w:r>
      <w:r w:rsidR="00057C26" w:rsidRPr="00A8485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C7F2E" w:rsidRPr="007C7F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7F2E" w:rsidRPr="00A84853">
        <w:rPr>
          <w:rFonts w:ascii="Times New Roman" w:eastAsia="Times New Roman" w:hAnsi="Times New Roman"/>
          <w:sz w:val="28"/>
          <w:szCs w:val="28"/>
          <w:lang w:eastAsia="ru-RU"/>
        </w:rPr>
        <w:t>Образовательн</w:t>
      </w:r>
      <w:r w:rsidR="007C7F2E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="007C7F2E" w:rsidRPr="00A8485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="007C7F2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C7F2E" w:rsidRPr="00A8485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разработан</w:t>
      </w:r>
      <w:r w:rsidR="007C7F2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C7F2E" w:rsidRPr="00A84853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современных образовательных технологий,</w:t>
      </w:r>
      <w:r w:rsidR="007C7F2E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которые активно применяются на занятиях</w:t>
      </w:r>
      <w:r w:rsidR="00F143FB">
        <w:rPr>
          <w:rFonts w:ascii="Times New Roman" w:eastAsia="Times New Roman" w:hAnsi="Times New Roman"/>
          <w:sz w:val="28"/>
          <w:szCs w:val="28"/>
          <w:lang w:eastAsia="ru-RU"/>
        </w:rPr>
        <w:t xml:space="preserve">, являются действенными для старших школьников при усвоении теоретического и выполнении практического (творческого) материала. </w:t>
      </w:r>
      <w:r w:rsidR="003E07C8" w:rsidRPr="003E07C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143FB" w:rsidRPr="003E07C8">
        <w:rPr>
          <w:rFonts w:ascii="Times New Roman" w:hAnsi="Times New Roman"/>
          <w:sz w:val="28"/>
          <w:szCs w:val="28"/>
        </w:rPr>
        <w:t>спользовани</w:t>
      </w:r>
      <w:r w:rsidR="003E07C8">
        <w:rPr>
          <w:rFonts w:ascii="Times New Roman" w:hAnsi="Times New Roman"/>
          <w:sz w:val="28"/>
          <w:szCs w:val="28"/>
        </w:rPr>
        <w:t>е современных образовательных</w:t>
      </w:r>
      <w:r w:rsidR="00F143FB" w:rsidRPr="003E07C8">
        <w:rPr>
          <w:rFonts w:ascii="Times New Roman" w:hAnsi="Times New Roman"/>
          <w:sz w:val="28"/>
          <w:szCs w:val="28"/>
        </w:rPr>
        <w:t xml:space="preserve"> технологий, способству</w:t>
      </w:r>
      <w:r w:rsidR="003E07C8">
        <w:rPr>
          <w:rFonts w:ascii="Times New Roman" w:hAnsi="Times New Roman"/>
          <w:sz w:val="28"/>
          <w:szCs w:val="28"/>
        </w:rPr>
        <w:t xml:space="preserve">ет </w:t>
      </w:r>
      <w:r w:rsidR="00F143FB" w:rsidRPr="003E07C8">
        <w:rPr>
          <w:rFonts w:ascii="Times New Roman" w:hAnsi="Times New Roman"/>
          <w:sz w:val="28"/>
          <w:szCs w:val="28"/>
        </w:rPr>
        <w:t>развитию ключевых компетенций у воспитанников</w:t>
      </w:r>
      <w:r w:rsidR="0032394B">
        <w:rPr>
          <w:rFonts w:ascii="Times New Roman" w:hAnsi="Times New Roman"/>
          <w:sz w:val="28"/>
          <w:szCs w:val="28"/>
        </w:rPr>
        <w:t xml:space="preserve"> и формированию личной образовательной перспективы.</w:t>
      </w:r>
      <w:r w:rsidR="00F143FB" w:rsidRPr="003E07C8">
        <w:rPr>
          <w:rFonts w:ascii="Times New Roman" w:hAnsi="Times New Roman"/>
          <w:sz w:val="28"/>
          <w:szCs w:val="28"/>
        </w:rPr>
        <w:t xml:space="preserve"> </w:t>
      </w:r>
    </w:p>
    <w:p w:rsidR="0032394B" w:rsidRDefault="004F0C6F" w:rsidP="003E07C8">
      <w:pPr>
        <w:ind w:right="75"/>
        <w:jc w:val="both"/>
        <w:rPr>
          <w:rFonts w:ascii="Times New Roman" w:hAnsi="Times New Roman"/>
          <w:sz w:val="28"/>
          <w:szCs w:val="28"/>
        </w:rPr>
      </w:pPr>
      <w:r w:rsidRPr="00572FC4">
        <w:rPr>
          <w:rFonts w:ascii="Times New Roman" w:hAnsi="Times New Roman"/>
          <w:i/>
          <w:sz w:val="28"/>
          <w:szCs w:val="28"/>
        </w:rPr>
        <w:t xml:space="preserve">Цель </w:t>
      </w:r>
      <w:r>
        <w:rPr>
          <w:rFonts w:ascii="Times New Roman" w:hAnsi="Times New Roman"/>
          <w:sz w:val="28"/>
          <w:szCs w:val="28"/>
        </w:rPr>
        <w:t xml:space="preserve">– создание условий для реализации подростками своих потребностей, интересов и способностей в области декоративного цветоводства и дизайна </w:t>
      </w:r>
      <w:r>
        <w:rPr>
          <w:rFonts w:ascii="Times New Roman" w:hAnsi="Times New Roman"/>
          <w:sz w:val="28"/>
          <w:szCs w:val="28"/>
        </w:rPr>
        <w:lastRenderedPageBreak/>
        <w:t>садово-</w:t>
      </w:r>
      <w:r w:rsidR="002F5DD4">
        <w:rPr>
          <w:rFonts w:ascii="Times New Roman" w:hAnsi="Times New Roman"/>
          <w:sz w:val="28"/>
          <w:szCs w:val="28"/>
        </w:rPr>
        <w:t>паркового ландшафта,</w:t>
      </w:r>
      <w:r>
        <w:rPr>
          <w:rFonts w:ascii="Times New Roman" w:hAnsi="Times New Roman"/>
          <w:sz w:val="28"/>
          <w:szCs w:val="28"/>
        </w:rPr>
        <w:t xml:space="preserve"> приобретение</w:t>
      </w:r>
      <w:r w:rsidR="002F5DD4">
        <w:rPr>
          <w:rFonts w:ascii="Times New Roman" w:hAnsi="Times New Roman"/>
          <w:sz w:val="28"/>
          <w:szCs w:val="28"/>
        </w:rPr>
        <w:t xml:space="preserve"> </w:t>
      </w:r>
      <w:r w:rsidR="00694EC0">
        <w:rPr>
          <w:rFonts w:ascii="Times New Roman" w:hAnsi="Times New Roman"/>
          <w:sz w:val="28"/>
          <w:szCs w:val="28"/>
        </w:rPr>
        <w:t>профессиональных знаний</w:t>
      </w:r>
      <w:r w:rsidR="002F5DD4">
        <w:rPr>
          <w:rFonts w:ascii="Times New Roman" w:hAnsi="Times New Roman"/>
          <w:sz w:val="28"/>
          <w:szCs w:val="28"/>
        </w:rPr>
        <w:t>,</w:t>
      </w:r>
      <w:r w:rsidR="00694EC0">
        <w:rPr>
          <w:rFonts w:ascii="Times New Roman" w:hAnsi="Times New Roman"/>
          <w:sz w:val="28"/>
          <w:szCs w:val="28"/>
        </w:rPr>
        <w:t xml:space="preserve"> умений</w:t>
      </w:r>
      <w:r w:rsidR="002F5DD4">
        <w:rPr>
          <w:rFonts w:ascii="Times New Roman" w:hAnsi="Times New Roman"/>
          <w:sz w:val="28"/>
          <w:szCs w:val="28"/>
        </w:rPr>
        <w:t xml:space="preserve"> и применение их на практике</w:t>
      </w:r>
      <w:r>
        <w:rPr>
          <w:rFonts w:ascii="Times New Roman" w:hAnsi="Times New Roman"/>
          <w:sz w:val="28"/>
          <w:szCs w:val="28"/>
        </w:rPr>
        <w:t>.</w:t>
      </w:r>
    </w:p>
    <w:p w:rsidR="00694EC0" w:rsidRPr="00572FC4" w:rsidRDefault="00694EC0" w:rsidP="003E07C8">
      <w:pPr>
        <w:ind w:right="75"/>
        <w:jc w:val="both"/>
        <w:rPr>
          <w:rFonts w:ascii="Times New Roman" w:hAnsi="Times New Roman"/>
          <w:i/>
          <w:sz w:val="28"/>
          <w:szCs w:val="28"/>
        </w:rPr>
      </w:pPr>
      <w:r w:rsidRPr="00572FC4">
        <w:rPr>
          <w:rFonts w:ascii="Times New Roman" w:hAnsi="Times New Roman"/>
          <w:i/>
          <w:sz w:val="28"/>
          <w:szCs w:val="28"/>
        </w:rPr>
        <w:t>Задачи:</w:t>
      </w:r>
    </w:p>
    <w:p w:rsidR="00572FC4" w:rsidRPr="00572FC4" w:rsidRDefault="00B77368" w:rsidP="00B77368">
      <w:pPr>
        <w:pStyle w:val="a3"/>
        <w:rPr>
          <w:rFonts w:ascii="Times New Roman" w:hAnsi="Times New Roman"/>
          <w:i/>
          <w:sz w:val="28"/>
          <w:szCs w:val="28"/>
        </w:rPr>
      </w:pPr>
      <w:r>
        <w:t xml:space="preserve">        </w:t>
      </w:r>
      <w:r w:rsidR="00572FC4">
        <w:rPr>
          <w:rFonts w:ascii="Times New Roman" w:hAnsi="Times New Roman"/>
          <w:i/>
          <w:sz w:val="28"/>
          <w:szCs w:val="28"/>
        </w:rPr>
        <w:t>Образовательные</w:t>
      </w:r>
      <w:r w:rsidR="00572FC4" w:rsidRPr="00572FC4">
        <w:rPr>
          <w:rFonts w:ascii="Times New Roman" w:hAnsi="Times New Roman"/>
          <w:i/>
          <w:sz w:val="28"/>
          <w:szCs w:val="28"/>
        </w:rPr>
        <w:t>:</w:t>
      </w:r>
    </w:p>
    <w:p w:rsidR="00572FC4" w:rsidRDefault="00B77368" w:rsidP="00572FC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–      </w:t>
      </w:r>
      <w:r w:rsidR="004F0C6F" w:rsidRPr="00B77368">
        <w:rPr>
          <w:rFonts w:ascii="Times New Roman" w:hAnsi="Times New Roman"/>
          <w:sz w:val="28"/>
          <w:szCs w:val="28"/>
        </w:rPr>
        <w:t xml:space="preserve">систематизировать и закрепить имеющиеся </w:t>
      </w:r>
      <w:r w:rsidR="00081885" w:rsidRPr="00B77368">
        <w:rPr>
          <w:rFonts w:ascii="Times New Roman" w:hAnsi="Times New Roman"/>
          <w:sz w:val="28"/>
          <w:szCs w:val="28"/>
        </w:rPr>
        <w:t>зн</w:t>
      </w:r>
      <w:r w:rsidR="004F0C6F" w:rsidRPr="00B77368">
        <w:rPr>
          <w:rFonts w:ascii="Times New Roman" w:hAnsi="Times New Roman"/>
          <w:sz w:val="28"/>
          <w:szCs w:val="28"/>
        </w:rPr>
        <w:t>ания, ввести новые научные понятия;</w:t>
      </w:r>
    </w:p>
    <w:p w:rsidR="00572FC4" w:rsidRDefault="004F0C6F" w:rsidP="00572FC4">
      <w:pPr>
        <w:pStyle w:val="a3"/>
        <w:rPr>
          <w:rFonts w:ascii="Times New Roman" w:hAnsi="Times New Roman"/>
          <w:sz w:val="28"/>
          <w:szCs w:val="28"/>
        </w:rPr>
      </w:pPr>
      <w:r w:rsidRPr="00694EC0">
        <w:rPr>
          <w:rFonts w:ascii="Times New Roman" w:hAnsi="Times New Roman"/>
          <w:sz w:val="28"/>
          <w:szCs w:val="28"/>
        </w:rPr>
        <w:t>–</w:t>
      </w:r>
      <w:r w:rsidR="00572FC4">
        <w:rPr>
          <w:rFonts w:ascii="Times New Roman" w:hAnsi="Times New Roman"/>
          <w:sz w:val="28"/>
          <w:szCs w:val="28"/>
        </w:rPr>
        <w:t xml:space="preserve"> </w:t>
      </w:r>
      <w:r w:rsidRPr="00694EC0">
        <w:rPr>
          <w:rFonts w:ascii="Times New Roman" w:hAnsi="Times New Roman"/>
          <w:sz w:val="28"/>
          <w:szCs w:val="28"/>
        </w:rPr>
        <w:t xml:space="preserve">продолжить формировать </w:t>
      </w:r>
      <w:r w:rsidR="00694EC0">
        <w:rPr>
          <w:rFonts w:ascii="Times New Roman" w:hAnsi="Times New Roman"/>
          <w:sz w:val="28"/>
          <w:szCs w:val="28"/>
        </w:rPr>
        <w:t>профессиональные</w:t>
      </w:r>
      <w:r w:rsidRPr="00694EC0">
        <w:rPr>
          <w:rFonts w:ascii="Times New Roman" w:hAnsi="Times New Roman"/>
          <w:sz w:val="28"/>
          <w:szCs w:val="28"/>
        </w:rPr>
        <w:t xml:space="preserve"> умения и навыки, закрепить их на практике;</w:t>
      </w:r>
    </w:p>
    <w:p w:rsidR="00572FC4" w:rsidRDefault="004F0C6F" w:rsidP="00572FC4">
      <w:pPr>
        <w:pStyle w:val="a3"/>
        <w:rPr>
          <w:rFonts w:ascii="Times New Roman" w:hAnsi="Times New Roman"/>
          <w:sz w:val="28"/>
          <w:szCs w:val="28"/>
        </w:rPr>
      </w:pPr>
      <w:r w:rsidRPr="00694EC0">
        <w:rPr>
          <w:rFonts w:ascii="Times New Roman" w:hAnsi="Times New Roman"/>
          <w:sz w:val="28"/>
          <w:szCs w:val="28"/>
        </w:rPr>
        <w:t>–</w:t>
      </w:r>
      <w:r w:rsidR="00572FC4">
        <w:rPr>
          <w:rFonts w:ascii="Times New Roman" w:hAnsi="Times New Roman"/>
          <w:sz w:val="28"/>
          <w:szCs w:val="28"/>
        </w:rPr>
        <w:t xml:space="preserve"> </w:t>
      </w:r>
      <w:r w:rsidRPr="00694EC0">
        <w:rPr>
          <w:rFonts w:ascii="Times New Roman" w:hAnsi="Times New Roman"/>
          <w:sz w:val="28"/>
          <w:szCs w:val="28"/>
        </w:rPr>
        <w:t>формировать потребности в обучении и саморазвитии;</w:t>
      </w:r>
    </w:p>
    <w:p w:rsidR="00572FC4" w:rsidRDefault="004F0C6F" w:rsidP="00572FC4">
      <w:pPr>
        <w:pStyle w:val="a3"/>
        <w:rPr>
          <w:rFonts w:ascii="Times New Roman" w:hAnsi="Times New Roman"/>
          <w:sz w:val="28"/>
          <w:szCs w:val="28"/>
        </w:rPr>
      </w:pPr>
      <w:r w:rsidRPr="00694EC0">
        <w:rPr>
          <w:rFonts w:ascii="Times New Roman" w:hAnsi="Times New Roman"/>
          <w:sz w:val="28"/>
          <w:szCs w:val="28"/>
        </w:rPr>
        <w:t>–</w:t>
      </w:r>
      <w:r w:rsidR="00572FC4">
        <w:rPr>
          <w:rFonts w:ascii="Times New Roman" w:hAnsi="Times New Roman"/>
          <w:sz w:val="28"/>
          <w:szCs w:val="28"/>
        </w:rPr>
        <w:t xml:space="preserve"> </w:t>
      </w:r>
      <w:r w:rsidRPr="00694EC0">
        <w:rPr>
          <w:rFonts w:ascii="Times New Roman" w:hAnsi="Times New Roman"/>
          <w:sz w:val="28"/>
          <w:szCs w:val="28"/>
        </w:rPr>
        <w:t>формировать диалектико-материалистическое мировоззрение</w:t>
      </w:r>
      <w:r w:rsidR="00572FC4">
        <w:rPr>
          <w:rFonts w:ascii="Times New Roman" w:hAnsi="Times New Roman"/>
          <w:sz w:val="28"/>
          <w:szCs w:val="28"/>
        </w:rPr>
        <w:t>;</w:t>
      </w:r>
    </w:p>
    <w:p w:rsidR="004F0C6F" w:rsidRPr="00694EC0" w:rsidRDefault="004F0C6F" w:rsidP="00572FC4">
      <w:pPr>
        <w:pStyle w:val="a3"/>
        <w:rPr>
          <w:rFonts w:ascii="Times New Roman" w:hAnsi="Times New Roman"/>
          <w:sz w:val="28"/>
          <w:szCs w:val="28"/>
        </w:rPr>
      </w:pPr>
      <w:r w:rsidRPr="00694EC0">
        <w:rPr>
          <w:rFonts w:ascii="Times New Roman" w:hAnsi="Times New Roman"/>
          <w:sz w:val="28"/>
          <w:szCs w:val="28"/>
        </w:rPr>
        <w:t>–</w:t>
      </w:r>
      <w:r w:rsidR="00572FC4">
        <w:rPr>
          <w:rFonts w:ascii="Times New Roman" w:hAnsi="Times New Roman"/>
          <w:sz w:val="28"/>
          <w:szCs w:val="28"/>
        </w:rPr>
        <w:t xml:space="preserve"> </w:t>
      </w:r>
      <w:r w:rsidR="001C1C84">
        <w:rPr>
          <w:rFonts w:ascii="Times New Roman" w:hAnsi="Times New Roman"/>
          <w:sz w:val="28"/>
          <w:szCs w:val="28"/>
        </w:rPr>
        <w:t xml:space="preserve">создавать </w:t>
      </w:r>
      <w:proofErr w:type="spellStart"/>
      <w:r w:rsidR="001C1C84">
        <w:rPr>
          <w:rFonts w:ascii="Times New Roman" w:hAnsi="Times New Roman"/>
          <w:sz w:val="28"/>
          <w:szCs w:val="28"/>
        </w:rPr>
        <w:t>обшекультурный</w:t>
      </w:r>
      <w:proofErr w:type="spellEnd"/>
      <w:r w:rsidR="001C1C84">
        <w:rPr>
          <w:rFonts w:ascii="Times New Roman" w:hAnsi="Times New Roman"/>
          <w:sz w:val="28"/>
          <w:szCs w:val="28"/>
        </w:rPr>
        <w:t xml:space="preserve"> и эмоционально окрашенный фон для позитивного восприятия ценностей общего образования и более успешного освоения его содержания</w:t>
      </w:r>
      <w:r w:rsidR="00253F08">
        <w:rPr>
          <w:rFonts w:ascii="Times New Roman" w:hAnsi="Times New Roman"/>
          <w:sz w:val="28"/>
          <w:szCs w:val="28"/>
        </w:rPr>
        <w:t xml:space="preserve"> и применения на практике</w:t>
      </w:r>
      <w:r w:rsidRPr="00694EC0">
        <w:rPr>
          <w:rFonts w:ascii="Times New Roman" w:hAnsi="Times New Roman"/>
          <w:sz w:val="28"/>
          <w:szCs w:val="28"/>
        </w:rPr>
        <w:t>.</w:t>
      </w:r>
    </w:p>
    <w:p w:rsidR="00572FC4" w:rsidRDefault="004F0C6F" w:rsidP="004F0C6F">
      <w:pPr>
        <w:tabs>
          <w:tab w:val="left" w:pos="2694"/>
          <w:tab w:val="left" w:pos="3261"/>
        </w:tabs>
        <w:ind w:left="3261" w:hanging="2694"/>
        <w:jc w:val="both"/>
        <w:rPr>
          <w:rFonts w:ascii="Times New Roman" w:hAnsi="Times New Roman"/>
          <w:sz w:val="28"/>
          <w:szCs w:val="28"/>
        </w:rPr>
      </w:pPr>
      <w:r w:rsidRPr="00572FC4">
        <w:rPr>
          <w:rFonts w:ascii="Times New Roman" w:hAnsi="Times New Roman"/>
          <w:i/>
          <w:sz w:val="28"/>
          <w:szCs w:val="28"/>
        </w:rPr>
        <w:t>Развивающие</w:t>
      </w:r>
      <w:r w:rsidR="00572FC4" w:rsidRPr="00572FC4">
        <w:rPr>
          <w:rFonts w:ascii="Times New Roman" w:hAnsi="Times New Roman"/>
          <w:i/>
          <w:sz w:val="28"/>
          <w:szCs w:val="28"/>
        </w:rPr>
        <w:t>:</w:t>
      </w:r>
      <w:r w:rsidRPr="00694EC0">
        <w:rPr>
          <w:rFonts w:ascii="Times New Roman" w:hAnsi="Times New Roman"/>
          <w:sz w:val="28"/>
          <w:szCs w:val="28"/>
        </w:rPr>
        <w:tab/>
      </w:r>
    </w:p>
    <w:p w:rsidR="00572FC4" w:rsidRDefault="004F0C6F" w:rsidP="00572FC4">
      <w:pPr>
        <w:tabs>
          <w:tab w:val="left" w:pos="2694"/>
          <w:tab w:val="left" w:pos="3261"/>
        </w:tabs>
        <w:jc w:val="both"/>
        <w:rPr>
          <w:rFonts w:ascii="Times New Roman" w:hAnsi="Times New Roman"/>
          <w:sz w:val="28"/>
          <w:szCs w:val="28"/>
        </w:rPr>
      </w:pPr>
      <w:r w:rsidRPr="00694EC0">
        <w:rPr>
          <w:rFonts w:ascii="Times New Roman" w:hAnsi="Times New Roman"/>
          <w:sz w:val="28"/>
          <w:szCs w:val="28"/>
        </w:rPr>
        <w:t>–</w:t>
      </w:r>
      <w:r w:rsidR="00572FC4">
        <w:rPr>
          <w:rFonts w:ascii="Times New Roman" w:hAnsi="Times New Roman"/>
          <w:sz w:val="28"/>
          <w:szCs w:val="28"/>
        </w:rPr>
        <w:t xml:space="preserve"> </w:t>
      </w:r>
      <w:r w:rsidRPr="00694EC0">
        <w:rPr>
          <w:rFonts w:ascii="Times New Roman" w:hAnsi="Times New Roman"/>
          <w:sz w:val="28"/>
          <w:szCs w:val="28"/>
        </w:rPr>
        <w:t>способствовать развитию любознательности в данных областях знаний, расширять кругозор учащихся;</w:t>
      </w:r>
    </w:p>
    <w:p w:rsidR="00572FC4" w:rsidRDefault="004F0C6F" w:rsidP="00572FC4">
      <w:pPr>
        <w:tabs>
          <w:tab w:val="left" w:pos="2694"/>
          <w:tab w:val="left" w:pos="3261"/>
        </w:tabs>
        <w:jc w:val="both"/>
        <w:rPr>
          <w:rFonts w:ascii="Times New Roman" w:hAnsi="Times New Roman"/>
          <w:sz w:val="28"/>
          <w:szCs w:val="28"/>
        </w:rPr>
      </w:pPr>
      <w:r w:rsidRPr="00694EC0">
        <w:rPr>
          <w:rFonts w:ascii="Times New Roman" w:hAnsi="Times New Roman"/>
          <w:sz w:val="28"/>
          <w:szCs w:val="28"/>
        </w:rPr>
        <w:t>–</w:t>
      </w:r>
      <w:r w:rsidR="00572FC4">
        <w:rPr>
          <w:rFonts w:ascii="Times New Roman" w:hAnsi="Times New Roman"/>
          <w:sz w:val="28"/>
          <w:szCs w:val="28"/>
        </w:rPr>
        <w:t xml:space="preserve"> </w:t>
      </w:r>
      <w:r w:rsidRPr="00694EC0">
        <w:rPr>
          <w:rFonts w:ascii="Times New Roman" w:hAnsi="Times New Roman"/>
          <w:sz w:val="28"/>
          <w:szCs w:val="28"/>
        </w:rPr>
        <w:t>развивать умения: самостоятельно приобретать, анализировать, синтезировать, усваивать и применять биологические знания; устанавливать причинно-следственные связи, сходство и различия; выдвигать гипотезы и предложения, проверять их достоверность; планировать свою деятельность; работать со справочной литературой, иллюстрациями, дидактическими пособиями, таблицами, схемами, графиками; проводить опыты, наблюдения, ставить эксперименты; наблюдать и объяснять происходящие процессы и явления;</w:t>
      </w:r>
    </w:p>
    <w:p w:rsidR="004F0C6F" w:rsidRPr="00694EC0" w:rsidRDefault="004F0C6F" w:rsidP="00572FC4">
      <w:pPr>
        <w:tabs>
          <w:tab w:val="left" w:pos="2694"/>
          <w:tab w:val="left" w:pos="3261"/>
        </w:tabs>
        <w:jc w:val="both"/>
        <w:rPr>
          <w:rFonts w:ascii="Times New Roman" w:hAnsi="Times New Roman"/>
          <w:sz w:val="28"/>
          <w:szCs w:val="28"/>
        </w:rPr>
      </w:pPr>
      <w:r w:rsidRPr="00694EC0">
        <w:rPr>
          <w:rFonts w:ascii="Times New Roman" w:hAnsi="Times New Roman"/>
          <w:sz w:val="28"/>
          <w:szCs w:val="28"/>
        </w:rPr>
        <w:t>–</w:t>
      </w:r>
      <w:r w:rsidR="00572FC4">
        <w:rPr>
          <w:rFonts w:ascii="Times New Roman" w:hAnsi="Times New Roman"/>
          <w:sz w:val="28"/>
          <w:szCs w:val="28"/>
        </w:rPr>
        <w:t xml:space="preserve"> </w:t>
      </w:r>
      <w:r w:rsidRPr="00694EC0">
        <w:rPr>
          <w:rFonts w:ascii="Times New Roman" w:hAnsi="Times New Roman"/>
          <w:sz w:val="28"/>
          <w:szCs w:val="28"/>
        </w:rPr>
        <w:t>развивать память, логическое мышление, воображение, творческие способности, волевые качества (активность, целеустремленность, эмоциональную устойчивость и др.)</w:t>
      </w:r>
      <w:r w:rsidR="001C1C84">
        <w:rPr>
          <w:rFonts w:ascii="Times New Roman" w:hAnsi="Times New Roman"/>
          <w:sz w:val="28"/>
          <w:szCs w:val="28"/>
        </w:rPr>
        <w:t>.</w:t>
      </w:r>
    </w:p>
    <w:p w:rsidR="00572FC4" w:rsidRDefault="004F0C6F" w:rsidP="004F0C6F">
      <w:pPr>
        <w:tabs>
          <w:tab w:val="left" w:pos="2694"/>
          <w:tab w:val="left" w:pos="3261"/>
        </w:tabs>
        <w:ind w:left="3261" w:hanging="2694"/>
        <w:jc w:val="both"/>
        <w:rPr>
          <w:rFonts w:ascii="Times New Roman" w:hAnsi="Times New Roman"/>
          <w:i/>
          <w:sz w:val="28"/>
          <w:szCs w:val="28"/>
        </w:rPr>
      </w:pPr>
      <w:r w:rsidRPr="00572FC4">
        <w:rPr>
          <w:rFonts w:ascii="Times New Roman" w:hAnsi="Times New Roman"/>
          <w:i/>
          <w:sz w:val="28"/>
          <w:szCs w:val="28"/>
        </w:rPr>
        <w:t>Воспитательные</w:t>
      </w:r>
      <w:r w:rsidRPr="00572FC4">
        <w:rPr>
          <w:rFonts w:ascii="Times New Roman" w:hAnsi="Times New Roman"/>
          <w:i/>
          <w:sz w:val="28"/>
          <w:szCs w:val="28"/>
        </w:rPr>
        <w:tab/>
      </w:r>
      <w:r w:rsidR="00572FC4" w:rsidRPr="00572FC4">
        <w:rPr>
          <w:rFonts w:ascii="Times New Roman" w:hAnsi="Times New Roman"/>
          <w:i/>
          <w:sz w:val="28"/>
          <w:szCs w:val="28"/>
        </w:rPr>
        <w:t>:</w:t>
      </w:r>
    </w:p>
    <w:p w:rsidR="00572FC4" w:rsidRDefault="004F0C6F" w:rsidP="00572FC4">
      <w:pPr>
        <w:tabs>
          <w:tab w:val="left" w:pos="2694"/>
          <w:tab w:val="left" w:pos="3261"/>
        </w:tabs>
        <w:jc w:val="both"/>
        <w:rPr>
          <w:rFonts w:ascii="Times New Roman" w:hAnsi="Times New Roman"/>
          <w:sz w:val="28"/>
          <w:szCs w:val="28"/>
        </w:rPr>
      </w:pPr>
      <w:r w:rsidRPr="00694EC0">
        <w:rPr>
          <w:rFonts w:ascii="Times New Roman" w:hAnsi="Times New Roman"/>
          <w:sz w:val="28"/>
          <w:szCs w:val="28"/>
        </w:rPr>
        <w:t>–</w:t>
      </w:r>
      <w:r w:rsidR="00572FC4">
        <w:rPr>
          <w:rFonts w:ascii="Times New Roman" w:hAnsi="Times New Roman"/>
          <w:sz w:val="28"/>
          <w:szCs w:val="28"/>
        </w:rPr>
        <w:t xml:space="preserve"> </w:t>
      </w:r>
      <w:r w:rsidRPr="00694EC0">
        <w:rPr>
          <w:rFonts w:ascii="Times New Roman" w:hAnsi="Times New Roman"/>
          <w:sz w:val="28"/>
          <w:szCs w:val="28"/>
        </w:rPr>
        <w:t>формировать высокие этические нормы в отношениях между людьми и в отношении человека к природе;</w:t>
      </w:r>
    </w:p>
    <w:p w:rsidR="00572FC4" w:rsidRDefault="004F0C6F" w:rsidP="00572FC4">
      <w:pPr>
        <w:tabs>
          <w:tab w:val="left" w:pos="2694"/>
          <w:tab w:val="left" w:pos="3261"/>
        </w:tabs>
        <w:jc w:val="both"/>
        <w:rPr>
          <w:rFonts w:ascii="Times New Roman" w:hAnsi="Times New Roman"/>
          <w:sz w:val="28"/>
          <w:szCs w:val="28"/>
        </w:rPr>
      </w:pPr>
      <w:r w:rsidRPr="00694EC0">
        <w:rPr>
          <w:rFonts w:ascii="Times New Roman" w:hAnsi="Times New Roman"/>
          <w:sz w:val="28"/>
          <w:szCs w:val="28"/>
        </w:rPr>
        <w:t>–духовную культуру и нравственность;</w:t>
      </w:r>
    </w:p>
    <w:p w:rsidR="00572FC4" w:rsidRDefault="004F0C6F" w:rsidP="00572FC4">
      <w:pPr>
        <w:tabs>
          <w:tab w:val="left" w:pos="2694"/>
          <w:tab w:val="left" w:pos="3261"/>
        </w:tabs>
        <w:jc w:val="both"/>
        <w:rPr>
          <w:rFonts w:ascii="Times New Roman" w:hAnsi="Times New Roman"/>
          <w:sz w:val="28"/>
          <w:szCs w:val="28"/>
        </w:rPr>
      </w:pPr>
      <w:r w:rsidRPr="00694EC0">
        <w:rPr>
          <w:rFonts w:ascii="Times New Roman" w:hAnsi="Times New Roman"/>
          <w:sz w:val="28"/>
          <w:szCs w:val="28"/>
        </w:rPr>
        <w:t>–</w:t>
      </w:r>
      <w:r w:rsidR="00572FC4">
        <w:rPr>
          <w:rFonts w:ascii="Times New Roman" w:hAnsi="Times New Roman"/>
          <w:sz w:val="28"/>
          <w:szCs w:val="28"/>
        </w:rPr>
        <w:t xml:space="preserve"> </w:t>
      </w:r>
      <w:r w:rsidRPr="00694EC0">
        <w:rPr>
          <w:rFonts w:ascii="Times New Roman" w:hAnsi="Times New Roman"/>
          <w:sz w:val="28"/>
          <w:szCs w:val="28"/>
        </w:rPr>
        <w:t>приобщать учащихся к мировым и отечественным культурным ценностям;</w:t>
      </w:r>
    </w:p>
    <w:p w:rsidR="004F0C6F" w:rsidRPr="00572FC4" w:rsidRDefault="004F0C6F" w:rsidP="00572FC4">
      <w:pPr>
        <w:tabs>
          <w:tab w:val="left" w:pos="2694"/>
          <w:tab w:val="left" w:pos="3261"/>
        </w:tabs>
        <w:jc w:val="both"/>
        <w:rPr>
          <w:rFonts w:ascii="Times New Roman" w:hAnsi="Times New Roman"/>
          <w:sz w:val="28"/>
          <w:szCs w:val="28"/>
        </w:rPr>
      </w:pPr>
      <w:r w:rsidRPr="00694EC0">
        <w:rPr>
          <w:rFonts w:ascii="Times New Roman" w:hAnsi="Times New Roman"/>
          <w:sz w:val="28"/>
          <w:szCs w:val="28"/>
        </w:rPr>
        <w:t>–</w:t>
      </w:r>
      <w:r w:rsidR="00572FC4">
        <w:rPr>
          <w:rFonts w:ascii="Times New Roman" w:hAnsi="Times New Roman"/>
          <w:sz w:val="28"/>
          <w:szCs w:val="28"/>
        </w:rPr>
        <w:t xml:space="preserve"> формировать </w:t>
      </w:r>
      <w:r w:rsidR="00572FC4" w:rsidRPr="00572FC4">
        <w:rPr>
          <w:rFonts w:ascii="Times New Roman" w:hAnsi="Times New Roman"/>
          <w:sz w:val="28"/>
          <w:szCs w:val="28"/>
        </w:rPr>
        <w:t>основ</w:t>
      </w:r>
      <w:r w:rsidR="00572FC4">
        <w:rPr>
          <w:rFonts w:ascii="Times New Roman" w:hAnsi="Times New Roman"/>
          <w:sz w:val="28"/>
          <w:szCs w:val="28"/>
        </w:rPr>
        <w:t>ы</w:t>
      </w:r>
      <w:r w:rsidR="00572FC4" w:rsidRPr="00572FC4">
        <w:rPr>
          <w:rFonts w:ascii="Times New Roman" w:hAnsi="Times New Roman"/>
          <w:sz w:val="28"/>
          <w:szCs w:val="28"/>
        </w:rPr>
        <w:t xml:space="preserve"> российской гражданской идентичности, чувства гордости за свою Родину</w:t>
      </w:r>
      <w:r w:rsidR="001C1C84" w:rsidRPr="00572FC4">
        <w:rPr>
          <w:rFonts w:ascii="Times New Roman" w:hAnsi="Times New Roman"/>
          <w:sz w:val="28"/>
          <w:szCs w:val="28"/>
        </w:rPr>
        <w:t>.</w:t>
      </w:r>
    </w:p>
    <w:p w:rsidR="004F0C6F" w:rsidRPr="00694EC0" w:rsidRDefault="004F0C6F" w:rsidP="003E07C8">
      <w:pPr>
        <w:ind w:right="75"/>
        <w:jc w:val="both"/>
        <w:rPr>
          <w:rFonts w:ascii="Times New Roman" w:hAnsi="Times New Roman"/>
          <w:sz w:val="28"/>
          <w:szCs w:val="28"/>
        </w:rPr>
      </w:pPr>
    </w:p>
    <w:p w:rsidR="008E22F5" w:rsidRPr="00C31B71" w:rsidRDefault="008E22F5" w:rsidP="008E22F5">
      <w:pPr>
        <w:pStyle w:val="a6"/>
        <w:ind w:firstLine="567"/>
        <w:jc w:val="both"/>
        <w:rPr>
          <w:sz w:val="28"/>
          <w:szCs w:val="28"/>
        </w:rPr>
      </w:pPr>
      <w:r w:rsidRPr="00C31B71">
        <w:rPr>
          <w:sz w:val="28"/>
          <w:szCs w:val="28"/>
        </w:rPr>
        <w:t xml:space="preserve">Программа творческого объединения «Декоративное цветоводство и дизайн садово-паркового ландшафта» является авторской, профессионально-ориентированной, по уровню освоения углубленной. Программа предназначена для ориентации учащихся на профессию </w:t>
      </w:r>
      <w:r w:rsidR="00C31B71" w:rsidRPr="00C31B71">
        <w:rPr>
          <w:sz w:val="28"/>
          <w:szCs w:val="28"/>
        </w:rPr>
        <w:t>м</w:t>
      </w:r>
      <w:r w:rsidRPr="00C31B71">
        <w:rPr>
          <w:sz w:val="28"/>
          <w:szCs w:val="28"/>
        </w:rPr>
        <w:t>астер растениеводства</w:t>
      </w:r>
      <w:r w:rsidR="00C31B71" w:rsidRPr="00C31B71">
        <w:rPr>
          <w:sz w:val="28"/>
          <w:szCs w:val="28"/>
        </w:rPr>
        <w:t>, рабочий зеленого хозяйства, садовник, цветовод, ландшафтный дизайнер.</w:t>
      </w:r>
      <w:r w:rsidR="00AD5ADA" w:rsidRPr="00C31B71">
        <w:rPr>
          <w:sz w:val="28"/>
          <w:szCs w:val="28"/>
        </w:rPr>
        <w:t xml:space="preserve"> </w:t>
      </w:r>
      <w:r w:rsidRPr="00C31B71">
        <w:rPr>
          <w:sz w:val="28"/>
          <w:szCs w:val="28"/>
        </w:rPr>
        <w:t>Соответственно, программа предусматривает совершенствование ранее изу</w:t>
      </w:r>
      <w:r w:rsidR="00C31B71">
        <w:rPr>
          <w:sz w:val="28"/>
          <w:szCs w:val="28"/>
        </w:rPr>
        <w:t>ченных биологических, гео</w:t>
      </w:r>
      <w:r w:rsidR="00CE44B1">
        <w:rPr>
          <w:sz w:val="28"/>
          <w:szCs w:val="28"/>
        </w:rPr>
        <w:t>гр</w:t>
      </w:r>
      <w:r w:rsidR="00C31B71">
        <w:rPr>
          <w:sz w:val="28"/>
          <w:szCs w:val="28"/>
        </w:rPr>
        <w:t xml:space="preserve">афических и исторических </w:t>
      </w:r>
      <w:r w:rsidRPr="00C31B71">
        <w:rPr>
          <w:sz w:val="28"/>
          <w:szCs w:val="28"/>
        </w:rPr>
        <w:t>знаний и достижение высоких показателей образованности в области биологии</w:t>
      </w:r>
      <w:r w:rsidR="00C31B71">
        <w:rPr>
          <w:sz w:val="28"/>
          <w:szCs w:val="28"/>
        </w:rPr>
        <w:t>, географии, истории</w:t>
      </w:r>
      <w:r w:rsidRPr="00C31B71">
        <w:rPr>
          <w:sz w:val="28"/>
          <w:szCs w:val="28"/>
        </w:rPr>
        <w:t>,</w:t>
      </w:r>
      <w:r w:rsidR="00C31B71" w:rsidRPr="00C31B71">
        <w:rPr>
          <w:sz w:val="28"/>
          <w:szCs w:val="28"/>
        </w:rPr>
        <w:t xml:space="preserve"> </w:t>
      </w:r>
      <w:r w:rsidR="00CE44B1">
        <w:rPr>
          <w:sz w:val="28"/>
          <w:szCs w:val="28"/>
        </w:rPr>
        <w:t xml:space="preserve">изобразительного </w:t>
      </w:r>
      <w:r w:rsidR="00CE44B1" w:rsidRPr="00C31B71">
        <w:rPr>
          <w:sz w:val="28"/>
          <w:szCs w:val="28"/>
        </w:rPr>
        <w:t xml:space="preserve">искусства, </w:t>
      </w:r>
      <w:r w:rsidR="00C31B71" w:rsidRPr="00C31B71">
        <w:rPr>
          <w:sz w:val="28"/>
          <w:szCs w:val="28"/>
        </w:rPr>
        <w:t>архитектуры,</w:t>
      </w:r>
      <w:r w:rsidRPr="00C31B71">
        <w:rPr>
          <w:sz w:val="28"/>
          <w:szCs w:val="28"/>
        </w:rPr>
        <w:t xml:space="preserve"> дизайна, умени</w:t>
      </w:r>
      <w:r w:rsidR="00CE44B1">
        <w:rPr>
          <w:sz w:val="28"/>
          <w:szCs w:val="28"/>
        </w:rPr>
        <w:t>й</w:t>
      </w:r>
      <w:r w:rsidRPr="00C31B71">
        <w:rPr>
          <w:sz w:val="28"/>
          <w:szCs w:val="28"/>
        </w:rPr>
        <w:t xml:space="preserve"> видеть проблемы, формулировать задачи, </w:t>
      </w:r>
      <w:r w:rsidRPr="00C31B71">
        <w:rPr>
          <w:sz w:val="28"/>
          <w:szCs w:val="28"/>
        </w:rPr>
        <w:lastRenderedPageBreak/>
        <w:t>искать средства их решения и гарантирует учащимся приобретение новых профессиональных знаний, практических умений и навыков.</w:t>
      </w:r>
    </w:p>
    <w:p w:rsidR="008E22F5" w:rsidRDefault="008E22F5" w:rsidP="008E22F5">
      <w:pPr>
        <w:pStyle w:val="a6"/>
        <w:ind w:firstLine="567"/>
        <w:jc w:val="both"/>
        <w:rPr>
          <w:sz w:val="28"/>
          <w:szCs w:val="28"/>
        </w:rPr>
      </w:pPr>
      <w:r w:rsidRPr="00C31B71">
        <w:rPr>
          <w:sz w:val="28"/>
          <w:szCs w:val="28"/>
        </w:rPr>
        <w:t>Основу курса составляет процесс изучения ассортимента и агротехнических приемов выращивания цветочно-декоративных и древесно-кустарниковых форм растений, основ дизайна и элементов оформления садовых участков, экстерьера и интерьера домов и служебных помещений, основ аранжировки и флористики.</w:t>
      </w:r>
    </w:p>
    <w:p w:rsidR="00CE44B1" w:rsidRPr="0092399E" w:rsidRDefault="00CE44B1" w:rsidP="00253F08">
      <w:pPr>
        <w:pStyle w:val="a8"/>
        <w:ind w:left="0" w:firstLine="283"/>
        <w:jc w:val="both"/>
        <w:rPr>
          <w:rFonts w:ascii="Times New Roman" w:hAnsi="Times New Roman"/>
          <w:sz w:val="28"/>
          <w:szCs w:val="28"/>
        </w:rPr>
      </w:pPr>
      <w:r w:rsidRPr="0092399E">
        <w:rPr>
          <w:rFonts w:ascii="Times New Roman" w:hAnsi="Times New Roman"/>
          <w:sz w:val="28"/>
          <w:szCs w:val="28"/>
        </w:rPr>
        <w:t xml:space="preserve">Программа рассчитана на учащихся среднего и старшего возраста 12 – 16 лет. Продолжительность обучения 3 года. Учебная группа должна насчитывать </w:t>
      </w:r>
      <w:r w:rsidR="002F7C50" w:rsidRPr="0092399E">
        <w:rPr>
          <w:rFonts w:ascii="Times New Roman" w:hAnsi="Times New Roman"/>
          <w:sz w:val="28"/>
          <w:szCs w:val="28"/>
        </w:rPr>
        <w:t xml:space="preserve">8 - </w:t>
      </w:r>
      <w:r w:rsidRPr="0092399E">
        <w:rPr>
          <w:rFonts w:ascii="Times New Roman" w:hAnsi="Times New Roman"/>
          <w:sz w:val="28"/>
          <w:szCs w:val="28"/>
        </w:rPr>
        <w:t>10 учащихся. Занятия творческого объединения проводятся 2 раза в неделю, продолжительность заняти</w:t>
      </w:r>
      <w:r w:rsidR="0092399E" w:rsidRPr="0092399E">
        <w:rPr>
          <w:rFonts w:ascii="Times New Roman" w:hAnsi="Times New Roman"/>
          <w:sz w:val="28"/>
          <w:szCs w:val="28"/>
        </w:rPr>
        <w:t>я</w:t>
      </w:r>
      <w:r w:rsidRPr="0092399E">
        <w:rPr>
          <w:rFonts w:ascii="Times New Roman" w:hAnsi="Times New Roman"/>
          <w:sz w:val="28"/>
          <w:szCs w:val="28"/>
        </w:rPr>
        <w:t xml:space="preserve"> </w:t>
      </w:r>
      <w:r w:rsidR="00081885">
        <w:rPr>
          <w:rFonts w:ascii="Times New Roman" w:hAnsi="Times New Roman"/>
          <w:sz w:val="28"/>
          <w:szCs w:val="28"/>
        </w:rPr>
        <w:t>1</w:t>
      </w:r>
      <w:r w:rsidRPr="0092399E">
        <w:rPr>
          <w:rFonts w:ascii="Times New Roman" w:hAnsi="Times New Roman"/>
          <w:sz w:val="28"/>
          <w:szCs w:val="28"/>
        </w:rPr>
        <w:t xml:space="preserve"> час</w:t>
      </w:r>
      <w:r w:rsidR="00081885">
        <w:rPr>
          <w:rFonts w:ascii="Times New Roman" w:hAnsi="Times New Roman"/>
          <w:sz w:val="28"/>
          <w:szCs w:val="28"/>
        </w:rPr>
        <w:t xml:space="preserve"> (2 часа в неделю)</w:t>
      </w:r>
      <w:r w:rsidRPr="0092399E">
        <w:rPr>
          <w:rFonts w:ascii="Times New Roman" w:hAnsi="Times New Roman"/>
          <w:sz w:val="28"/>
          <w:szCs w:val="28"/>
        </w:rPr>
        <w:t xml:space="preserve">. </w:t>
      </w:r>
      <w:r w:rsidR="006E4A50" w:rsidRPr="0092399E">
        <w:rPr>
          <w:rFonts w:ascii="Times New Roman" w:hAnsi="Times New Roman"/>
          <w:sz w:val="28"/>
          <w:szCs w:val="28"/>
        </w:rPr>
        <w:t xml:space="preserve">Программа рассчитана на </w:t>
      </w:r>
      <w:r w:rsidR="00081885">
        <w:rPr>
          <w:rFonts w:ascii="Times New Roman" w:hAnsi="Times New Roman"/>
          <w:sz w:val="28"/>
          <w:szCs w:val="28"/>
        </w:rPr>
        <w:t>20</w:t>
      </w:r>
      <w:r w:rsidR="0092399E" w:rsidRPr="0092399E">
        <w:rPr>
          <w:rFonts w:ascii="Times New Roman" w:hAnsi="Times New Roman"/>
          <w:sz w:val="28"/>
          <w:szCs w:val="28"/>
        </w:rPr>
        <w:t>4</w:t>
      </w:r>
      <w:r w:rsidR="006E4A50" w:rsidRPr="0092399E">
        <w:rPr>
          <w:rFonts w:ascii="Times New Roman" w:hAnsi="Times New Roman"/>
          <w:sz w:val="28"/>
          <w:szCs w:val="28"/>
        </w:rPr>
        <w:t xml:space="preserve"> ч</w:t>
      </w:r>
      <w:r w:rsidR="00081885">
        <w:rPr>
          <w:rFonts w:ascii="Times New Roman" w:hAnsi="Times New Roman"/>
          <w:sz w:val="28"/>
          <w:szCs w:val="28"/>
        </w:rPr>
        <w:t>аса</w:t>
      </w:r>
      <w:r w:rsidR="006E4A50" w:rsidRPr="0092399E">
        <w:rPr>
          <w:rFonts w:ascii="Times New Roman" w:hAnsi="Times New Roman"/>
          <w:sz w:val="28"/>
          <w:szCs w:val="28"/>
        </w:rPr>
        <w:t>.</w:t>
      </w:r>
    </w:p>
    <w:p w:rsidR="005E3E94" w:rsidRPr="005E3E94" w:rsidRDefault="005E3E94" w:rsidP="005E3E9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E3E94">
        <w:rPr>
          <w:rFonts w:ascii="Times New Roman" w:hAnsi="Times New Roman"/>
          <w:sz w:val="28"/>
          <w:szCs w:val="28"/>
        </w:rPr>
        <w:t xml:space="preserve">Программа творческого объединения объединяет теоретический, практический, творческий и контрольно-итоговый учебный материал. Программа предусматривает </w:t>
      </w:r>
      <w:r w:rsidR="00253F08">
        <w:rPr>
          <w:rFonts w:ascii="Times New Roman" w:hAnsi="Times New Roman"/>
          <w:sz w:val="28"/>
          <w:szCs w:val="28"/>
        </w:rPr>
        <w:t>три</w:t>
      </w:r>
      <w:r w:rsidRPr="005E3E94">
        <w:rPr>
          <w:rFonts w:ascii="Times New Roman" w:hAnsi="Times New Roman"/>
          <w:sz w:val="28"/>
          <w:szCs w:val="28"/>
        </w:rPr>
        <w:t xml:space="preserve"> уровня усвоения учебного материала: 1 уровень усвоения – ученический, т.е. репродуктивное действие с подсказкой; 2 уровень усвоения – алгоритмический, т.е. репродуктивное действие по памяти</w:t>
      </w:r>
      <w:r w:rsidR="00253F08">
        <w:rPr>
          <w:rFonts w:ascii="Times New Roman" w:hAnsi="Times New Roman"/>
          <w:sz w:val="28"/>
          <w:szCs w:val="28"/>
        </w:rPr>
        <w:t xml:space="preserve">; 3 уровень </w:t>
      </w:r>
      <w:r w:rsidR="00253F08" w:rsidRPr="005E3E94">
        <w:rPr>
          <w:rFonts w:ascii="Times New Roman" w:hAnsi="Times New Roman"/>
          <w:sz w:val="28"/>
          <w:szCs w:val="28"/>
        </w:rPr>
        <w:t>–</w:t>
      </w:r>
      <w:r w:rsidR="00B77368">
        <w:rPr>
          <w:rFonts w:ascii="Times New Roman" w:hAnsi="Times New Roman"/>
          <w:sz w:val="28"/>
          <w:szCs w:val="28"/>
        </w:rPr>
        <w:t xml:space="preserve"> </w:t>
      </w:r>
      <w:r w:rsidR="00253F08">
        <w:rPr>
          <w:rFonts w:ascii="Times New Roman" w:hAnsi="Times New Roman"/>
          <w:sz w:val="28"/>
          <w:szCs w:val="28"/>
        </w:rPr>
        <w:t>творческий</w:t>
      </w:r>
      <w:r w:rsidRPr="005E3E94">
        <w:rPr>
          <w:rFonts w:ascii="Times New Roman" w:hAnsi="Times New Roman"/>
          <w:sz w:val="28"/>
          <w:szCs w:val="28"/>
        </w:rPr>
        <w:t>.</w:t>
      </w:r>
    </w:p>
    <w:p w:rsidR="005E3E94" w:rsidRPr="005E3E94" w:rsidRDefault="005E3E94" w:rsidP="005E3E9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E3E94">
        <w:rPr>
          <w:rFonts w:ascii="Times New Roman" w:hAnsi="Times New Roman"/>
          <w:sz w:val="28"/>
          <w:szCs w:val="28"/>
        </w:rPr>
        <w:t>Теоретический материал ориентирован на формирование научного мировоззрения, единства научно-практических знаний, позитивное, целостное отношение к биологическим процессам и явлениям, к основам ландшафтного дизайна.</w:t>
      </w:r>
    </w:p>
    <w:p w:rsidR="005E3E94" w:rsidRPr="005E3E94" w:rsidRDefault="005E3E94" w:rsidP="005E3E9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E3E94">
        <w:rPr>
          <w:rFonts w:ascii="Times New Roman" w:hAnsi="Times New Roman"/>
          <w:sz w:val="28"/>
          <w:szCs w:val="28"/>
        </w:rPr>
        <w:t>Практический материал направлен на развитие биологических и дизайнерских умений и навыков.</w:t>
      </w:r>
    </w:p>
    <w:p w:rsidR="005E3E94" w:rsidRPr="005E3E94" w:rsidRDefault="005E3E94" w:rsidP="005E3E9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E3E94">
        <w:rPr>
          <w:rFonts w:ascii="Times New Roman" w:hAnsi="Times New Roman"/>
          <w:sz w:val="28"/>
          <w:szCs w:val="28"/>
        </w:rPr>
        <w:t>Творческие задания раскрывают творческий потенциал, художественные способности, формируют эстетический вкус.</w:t>
      </w:r>
    </w:p>
    <w:p w:rsidR="005E3E94" w:rsidRPr="005E3E94" w:rsidRDefault="005E3E94" w:rsidP="005E3E9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E3E94">
        <w:rPr>
          <w:rFonts w:ascii="Times New Roman" w:hAnsi="Times New Roman"/>
          <w:sz w:val="28"/>
          <w:szCs w:val="28"/>
        </w:rPr>
        <w:t>Контрольный материал определяет объективный, дифференцированный учет процесса обучения и результаты учебно</w:t>
      </w:r>
      <w:r w:rsidR="00253F08">
        <w:rPr>
          <w:rFonts w:ascii="Times New Roman" w:hAnsi="Times New Roman"/>
          <w:sz w:val="28"/>
          <w:szCs w:val="28"/>
        </w:rPr>
        <w:t>-воспитательной</w:t>
      </w:r>
      <w:r w:rsidRPr="005E3E94">
        <w:rPr>
          <w:rFonts w:ascii="Times New Roman" w:hAnsi="Times New Roman"/>
          <w:sz w:val="28"/>
          <w:szCs w:val="28"/>
        </w:rPr>
        <w:t xml:space="preserve"> деятельности учащихся.</w:t>
      </w:r>
    </w:p>
    <w:p w:rsidR="005E3E94" w:rsidRDefault="005E3E94" w:rsidP="005E3E9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E3E94">
        <w:rPr>
          <w:rFonts w:ascii="Times New Roman" w:hAnsi="Times New Roman"/>
          <w:sz w:val="28"/>
          <w:szCs w:val="28"/>
        </w:rPr>
        <w:t>График учебного процесса может быть изменен в зависимости от конкретной учебной или практической ситуации при обязательном соблюдении общей продолжительности теоретического обучения, творческих заданий, практических и контрольно-итоговых работ.</w:t>
      </w:r>
    </w:p>
    <w:p w:rsidR="005E3E94" w:rsidRPr="005E3E94" w:rsidRDefault="005E3E94" w:rsidP="005E3E9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E4A50" w:rsidRPr="006E4A50" w:rsidRDefault="006E4A50" w:rsidP="006E4A5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E4A50">
        <w:rPr>
          <w:rFonts w:ascii="Times New Roman" w:hAnsi="Times New Roman"/>
          <w:sz w:val="28"/>
          <w:szCs w:val="28"/>
        </w:rPr>
        <w:t>Для достижения целей и решения задач предусматривается отбор основных форм и методов совместной деятельности с учетом ступенчатости обучения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E4A50">
        <w:rPr>
          <w:rFonts w:ascii="Times New Roman" w:hAnsi="Times New Roman"/>
          <w:sz w:val="28"/>
          <w:szCs w:val="28"/>
        </w:rPr>
        <w:t xml:space="preserve">Учитывая базовые знания, полученные в </w:t>
      </w:r>
      <w:r>
        <w:rPr>
          <w:rFonts w:ascii="Times New Roman" w:hAnsi="Times New Roman"/>
          <w:sz w:val="28"/>
          <w:szCs w:val="28"/>
        </w:rPr>
        <w:t>общеобразовательной</w:t>
      </w:r>
      <w:r w:rsidRPr="006E4A50">
        <w:rPr>
          <w:rFonts w:ascii="Times New Roman" w:hAnsi="Times New Roman"/>
          <w:sz w:val="28"/>
          <w:szCs w:val="28"/>
        </w:rPr>
        <w:t xml:space="preserve"> школе, процесс обучения включает в себя вторую и третью ступени обучения, минуя первую. На второй ступени обучения преобладают активные формы познавательной и трудовой деятельности. Третья ступень обучения характеризуется самостоятельным творчеством, формирующим потребность в творческом восприятии мира и осмыслении себя в этом мире.</w:t>
      </w:r>
    </w:p>
    <w:p w:rsidR="006E4A50" w:rsidRPr="006E4A50" w:rsidRDefault="006E4A50" w:rsidP="006E4A5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E4A50">
        <w:rPr>
          <w:rFonts w:ascii="Times New Roman" w:hAnsi="Times New Roman"/>
          <w:sz w:val="28"/>
          <w:szCs w:val="28"/>
        </w:rPr>
        <w:t>В связи с этим особое место в программе отведено следующим формам обучения: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4A50">
        <w:rPr>
          <w:rFonts w:ascii="Times New Roman" w:hAnsi="Times New Roman"/>
          <w:sz w:val="28"/>
          <w:szCs w:val="28"/>
        </w:rPr>
        <w:t>экскурсия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E4A50">
        <w:rPr>
          <w:rFonts w:ascii="Times New Roman" w:hAnsi="Times New Roman"/>
          <w:sz w:val="28"/>
          <w:szCs w:val="28"/>
        </w:rPr>
        <w:t>практическая работа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E4A50">
        <w:rPr>
          <w:rFonts w:ascii="Times New Roman" w:hAnsi="Times New Roman"/>
          <w:sz w:val="28"/>
          <w:szCs w:val="28"/>
        </w:rPr>
        <w:t>творческое задание</w:t>
      </w:r>
      <w:r>
        <w:rPr>
          <w:rFonts w:ascii="Times New Roman" w:hAnsi="Times New Roman"/>
          <w:sz w:val="28"/>
          <w:szCs w:val="28"/>
        </w:rPr>
        <w:t xml:space="preserve">, творческий </w:t>
      </w:r>
      <w:r>
        <w:rPr>
          <w:rFonts w:ascii="Times New Roman" w:hAnsi="Times New Roman"/>
          <w:sz w:val="28"/>
          <w:szCs w:val="28"/>
        </w:rPr>
        <w:lastRenderedPageBreak/>
        <w:t xml:space="preserve">проект, </w:t>
      </w:r>
      <w:r w:rsidRPr="006E4A50">
        <w:rPr>
          <w:rFonts w:ascii="Times New Roman" w:hAnsi="Times New Roman"/>
          <w:sz w:val="28"/>
          <w:szCs w:val="28"/>
        </w:rPr>
        <w:t>тестовое задание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E4A50">
        <w:rPr>
          <w:rFonts w:ascii="Times New Roman" w:hAnsi="Times New Roman"/>
          <w:sz w:val="28"/>
          <w:szCs w:val="28"/>
        </w:rPr>
        <w:t>лекционное занятие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E4A50">
        <w:rPr>
          <w:rFonts w:ascii="Times New Roman" w:hAnsi="Times New Roman"/>
          <w:sz w:val="28"/>
          <w:szCs w:val="28"/>
        </w:rPr>
        <w:t>дискуссия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E4A50">
        <w:rPr>
          <w:rFonts w:ascii="Times New Roman" w:hAnsi="Times New Roman"/>
          <w:sz w:val="28"/>
          <w:szCs w:val="28"/>
        </w:rPr>
        <w:t>конференция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E4A50">
        <w:rPr>
          <w:rFonts w:ascii="Times New Roman" w:hAnsi="Times New Roman"/>
          <w:sz w:val="28"/>
          <w:szCs w:val="28"/>
        </w:rPr>
        <w:t>выставка творческих работ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E4A50">
        <w:rPr>
          <w:rFonts w:ascii="Times New Roman" w:hAnsi="Times New Roman"/>
          <w:sz w:val="28"/>
          <w:szCs w:val="28"/>
        </w:rPr>
        <w:t>кон</w:t>
      </w:r>
      <w:r>
        <w:rPr>
          <w:rFonts w:ascii="Times New Roman" w:hAnsi="Times New Roman"/>
          <w:sz w:val="28"/>
          <w:szCs w:val="28"/>
        </w:rPr>
        <w:t>курс творческих работ на муниципальном уровне, региональном, всероссийском</w:t>
      </w:r>
      <w:r w:rsidRPr="006E4A50">
        <w:rPr>
          <w:rFonts w:ascii="Times New Roman" w:hAnsi="Times New Roman"/>
          <w:sz w:val="28"/>
          <w:szCs w:val="28"/>
        </w:rPr>
        <w:t>.</w:t>
      </w:r>
    </w:p>
    <w:p w:rsidR="006E4A50" w:rsidRPr="006E4A50" w:rsidRDefault="006E4A50" w:rsidP="006E4A5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E4A50">
        <w:rPr>
          <w:rFonts w:ascii="Times New Roman" w:hAnsi="Times New Roman"/>
          <w:sz w:val="28"/>
          <w:szCs w:val="28"/>
        </w:rPr>
        <w:t>Основными методами работы с учащимися являются следующие:</w:t>
      </w:r>
    </w:p>
    <w:p w:rsidR="006E4A50" w:rsidRPr="006E4A50" w:rsidRDefault="006E4A50" w:rsidP="006E4A50">
      <w:pPr>
        <w:widowControl/>
        <w:numPr>
          <w:ilvl w:val="0"/>
          <w:numId w:val="5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6E4A50">
        <w:rPr>
          <w:rFonts w:ascii="Times New Roman" w:hAnsi="Times New Roman"/>
          <w:sz w:val="28"/>
          <w:szCs w:val="28"/>
        </w:rPr>
        <w:t>методы обучения: монологический, диалогический, алгоритмический, показательный, эвристический;</w:t>
      </w:r>
    </w:p>
    <w:p w:rsidR="006E4A50" w:rsidRPr="006E4A50" w:rsidRDefault="006E4A50" w:rsidP="006E4A50">
      <w:pPr>
        <w:widowControl/>
        <w:numPr>
          <w:ilvl w:val="0"/>
          <w:numId w:val="5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6E4A50">
        <w:rPr>
          <w:rFonts w:ascii="Times New Roman" w:hAnsi="Times New Roman"/>
          <w:sz w:val="28"/>
          <w:szCs w:val="28"/>
        </w:rPr>
        <w:t>методы преподавания: объяснительный, информационно-сообщающий, иллюстративный;</w:t>
      </w:r>
    </w:p>
    <w:p w:rsidR="006E4A50" w:rsidRPr="006E4A50" w:rsidRDefault="006E4A50" w:rsidP="006E4A50">
      <w:pPr>
        <w:widowControl/>
        <w:numPr>
          <w:ilvl w:val="0"/>
          <w:numId w:val="5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6E4A50">
        <w:rPr>
          <w:rFonts w:ascii="Times New Roman" w:hAnsi="Times New Roman"/>
          <w:sz w:val="28"/>
          <w:szCs w:val="28"/>
        </w:rPr>
        <w:t>методы учения: репродуктивный, исполнительский, частично-поисковый, поисковый, проблемный;</w:t>
      </w:r>
    </w:p>
    <w:p w:rsidR="006E4A50" w:rsidRDefault="006E4A50" w:rsidP="006E4A50">
      <w:pPr>
        <w:widowControl/>
        <w:numPr>
          <w:ilvl w:val="0"/>
          <w:numId w:val="5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6E4A50">
        <w:rPr>
          <w:rFonts w:ascii="Times New Roman" w:hAnsi="Times New Roman"/>
          <w:sz w:val="28"/>
          <w:szCs w:val="28"/>
        </w:rPr>
        <w:t>методы воспитания: убеждения, упражнения, личный пример.</w:t>
      </w:r>
    </w:p>
    <w:p w:rsidR="006E4A50" w:rsidRPr="00855C80" w:rsidRDefault="006E4A50" w:rsidP="00855C80">
      <w:pPr>
        <w:widowControl/>
        <w:suppressAutoHyphens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855C80">
        <w:rPr>
          <w:rFonts w:ascii="Times New Roman" w:hAnsi="Times New Roman"/>
          <w:sz w:val="28"/>
          <w:szCs w:val="28"/>
        </w:rPr>
        <w:t xml:space="preserve">Применяются </w:t>
      </w:r>
      <w:r w:rsidRPr="00855C80">
        <w:rPr>
          <w:rFonts w:ascii="Times New Roman" w:eastAsia="Times New Roman" w:hAnsi="Times New Roman"/>
          <w:sz w:val="28"/>
          <w:szCs w:val="28"/>
          <w:lang w:eastAsia="ru-RU"/>
        </w:rPr>
        <w:t>современны</w:t>
      </w:r>
      <w:r w:rsidR="006C38BA" w:rsidRPr="00855C8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55C80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</w:t>
      </w:r>
      <w:r w:rsidR="006C38BA" w:rsidRPr="00855C8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55C80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</w:t>
      </w:r>
      <w:r w:rsidR="006C38BA" w:rsidRPr="00855C8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E3E94" w:rsidRPr="00855C80">
        <w:rPr>
          <w:rFonts w:ascii="Times New Roman" w:eastAsia="Times New Roman" w:hAnsi="Times New Roman"/>
          <w:sz w:val="28"/>
          <w:szCs w:val="28"/>
          <w:lang w:eastAsia="ru-RU"/>
        </w:rPr>
        <w:t>: игров</w:t>
      </w:r>
      <w:r w:rsidR="006C38BA" w:rsidRPr="00855C80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="005E3E94" w:rsidRPr="00855C80">
        <w:rPr>
          <w:rFonts w:ascii="Times New Roman" w:eastAsia="Times New Roman" w:hAnsi="Times New Roman"/>
          <w:sz w:val="28"/>
          <w:szCs w:val="28"/>
          <w:lang w:eastAsia="ru-RU"/>
        </w:rPr>
        <w:t>, проектн</w:t>
      </w:r>
      <w:r w:rsidR="006C38BA" w:rsidRPr="00855C80">
        <w:rPr>
          <w:rFonts w:ascii="Times New Roman" w:eastAsia="Times New Roman" w:hAnsi="Times New Roman"/>
          <w:sz w:val="28"/>
          <w:szCs w:val="28"/>
          <w:lang w:eastAsia="ru-RU"/>
        </w:rPr>
        <w:t>ая, интерактивная</w:t>
      </w:r>
      <w:r w:rsidR="00855C80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развивающего обучения, </w:t>
      </w:r>
      <w:proofErr w:type="spellStart"/>
      <w:r w:rsidR="00855C80">
        <w:rPr>
          <w:rFonts w:ascii="Times New Roman" w:eastAsia="Times New Roman" w:hAnsi="Times New Roman"/>
          <w:sz w:val="28"/>
          <w:szCs w:val="28"/>
          <w:lang w:eastAsia="ru-RU"/>
        </w:rPr>
        <w:t>здоровьесбережения</w:t>
      </w:r>
      <w:proofErr w:type="spellEnd"/>
      <w:r w:rsidR="00855C80">
        <w:rPr>
          <w:rFonts w:ascii="Times New Roman" w:eastAsia="Times New Roman" w:hAnsi="Times New Roman"/>
          <w:sz w:val="28"/>
          <w:szCs w:val="28"/>
          <w:lang w:eastAsia="ru-RU"/>
        </w:rPr>
        <w:t>, ИКТ.</w:t>
      </w:r>
    </w:p>
    <w:p w:rsidR="00AB4F29" w:rsidRPr="00447E92" w:rsidRDefault="00AB4F29" w:rsidP="00AB4F29">
      <w:pPr>
        <w:pStyle w:val="1"/>
        <w:spacing w:before="120" w:after="120"/>
        <w:ind w:left="0"/>
        <w:jc w:val="both"/>
        <w:rPr>
          <w:szCs w:val="28"/>
        </w:rPr>
      </w:pPr>
      <w:r w:rsidRPr="00447E92">
        <w:rPr>
          <w:szCs w:val="28"/>
        </w:rPr>
        <w:t>Ожидаемые результаты</w:t>
      </w:r>
      <w:r w:rsidR="007B624B">
        <w:rPr>
          <w:szCs w:val="28"/>
        </w:rPr>
        <w:t xml:space="preserve"> реализации программы.</w:t>
      </w:r>
    </w:p>
    <w:p w:rsidR="00670FA9" w:rsidRPr="00C9067C" w:rsidRDefault="00491CED" w:rsidP="00CC612B">
      <w:pPr>
        <w:widowControl/>
        <w:suppressAutoHyphens w:val="0"/>
        <w:ind w:firstLine="567"/>
        <w:jc w:val="both"/>
        <w:rPr>
          <w:sz w:val="28"/>
          <w:szCs w:val="28"/>
        </w:rPr>
      </w:pPr>
      <w:r w:rsidRPr="00C46EE8">
        <w:rPr>
          <w:rFonts w:ascii="Times New Roman" w:hAnsi="Times New Roman"/>
          <w:b/>
          <w:sz w:val="28"/>
          <w:szCs w:val="28"/>
        </w:rPr>
        <w:t>Результаты первого</w:t>
      </w:r>
      <w:r w:rsidR="007B624B" w:rsidRPr="00C46EE8">
        <w:rPr>
          <w:rFonts w:ascii="Times New Roman" w:hAnsi="Times New Roman"/>
          <w:b/>
          <w:sz w:val="28"/>
          <w:szCs w:val="28"/>
        </w:rPr>
        <w:t xml:space="preserve"> уровн</w:t>
      </w:r>
      <w:r w:rsidRPr="00C46EE8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(</w:t>
      </w:r>
      <w:r w:rsidR="007B624B" w:rsidRPr="00491CED">
        <w:rPr>
          <w:rFonts w:ascii="Times New Roman" w:hAnsi="Times New Roman"/>
          <w:i/>
          <w:sz w:val="28"/>
          <w:szCs w:val="28"/>
        </w:rPr>
        <w:t>приобретение школьник</w:t>
      </w:r>
      <w:r w:rsidRPr="00491CED">
        <w:rPr>
          <w:rFonts w:ascii="Times New Roman" w:hAnsi="Times New Roman"/>
          <w:i/>
          <w:sz w:val="28"/>
          <w:szCs w:val="28"/>
        </w:rPr>
        <w:t>ами</w:t>
      </w:r>
      <w:r w:rsidR="007B624B" w:rsidRPr="00491CED">
        <w:rPr>
          <w:rFonts w:ascii="Times New Roman" w:hAnsi="Times New Roman"/>
          <w:i/>
          <w:sz w:val="28"/>
          <w:szCs w:val="28"/>
        </w:rPr>
        <w:t xml:space="preserve"> социальных знаний (об общественных нормах, об устройстве общества, о социально одобряемых и неодобряемых формах поведения и т.п.), первичного понимания социальной реальности и повседневной жизни</w:t>
      </w:r>
      <w:r>
        <w:rPr>
          <w:rFonts w:ascii="Times New Roman" w:hAnsi="Times New Roman"/>
          <w:sz w:val="28"/>
          <w:szCs w:val="28"/>
        </w:rPr>
        <w:t xml:space="preserve">): приобретение школьниками </w:t>
      </w:r>
      <w:r w:rsidR="00D40146">
        <w:rPr>
          <w:rFonts w:ascii="Times New Roman" w:hAnsi="Times New Roman"/>
          <w:sz w:val="28"/>
          <w:szCs w:val="28"/>
        </w:rPr>
        <w:t xml:space="preserve">основ </w:t>
      </w:r>
      <w:r w:rsidR="00660C96">
        <w:rPr>
          <w:rFonts w:ascii="Times New Roman" w:hAnsi="Times New Roman"/>
          <w:sz w:val="28"/>
          <w:szCs w:val="28"/>
        </w:rPr>
        <w:t>биологических, экологических</w:t>
      </w:r>
      <w:r w:rsidR="00D40146">
        <w:rPr>
          <w:rFonts w:ascii="Times New Roman" w:hAnsi="Times New Roman"/>
          <w:sz w:val="28"/>
          <w:szCs w:val="28"/>
        </w:rPr>
        <w:t>, дизайнерских</w:t>
      </w:r>
      <w:r w:rsidR="00660C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знаний</w:t>
      </w:r>
      <w:r w:rsidR="00D40146">
        <w:rPr>
          <w:rFonts w:ascii="Times New Roman" w:hAnsi="Times New Roman"/>
          <w:sz w:val="28"/>
          <w:szCs w:val="28"/>
        </w:rPr>
        <w:t>,</w:t>
      </w:r>
      <w:r w:rsidR="00DE0D0D">
        <w:rPr>
          <w:rFonts w:ascii="Times New Roman" w:hAnsi="Times New Roman"/>
          <w:sz w:val="28"/>
          <w:szCs w:val="28"/>
        </w:rPr>
        <w:t xml:space="preserve"> которые</w:t>
      </w:r>
      <w:r w:rsidR="00D40146">
        <w:rPr>
          <w:rFonts w:ascii="Times New Roman" w:hAnsi="Times New Roman"/>
          <w:sz w:val="28"/>
          <w:szCs w:val="28"/>
        </w:rPr>
        <w:t xml:space="preserve"> </w:t>
      </w:r>
      <w:r w:rsidR="00DE0D0D">
        <w:rPr>
          <w:rFonts w:ascii="Times New Roman" w:hAnsi="Times New Roman"/>
          <w:sz w:val="28"/>
          <w:szCs w:val="28"/>
        </w:rPr>
        <w:t>являются</w:t>
      </w:r>
      <w:r w:rsidR="00D40146" w:rsidRPr="00C9067C">
        <w:rPr>
          <w:sz w:val="28"/>
          <w:szCs w:val="28"/>
        </w:rPr>
        <w:t xml:space="preserve"> </w:t>
      </w:r>
      <w:r w:rsidR="00DE0D0D" w:rsidRPr="00DE0D0D">
        <w:rPr>
          <w:rFonts w:ascii="Times New Roman" w:hAnsi="Times New Roman"/>
          <w:sz w:val="28"/>
          <w:szCs w:val="28"/>
        </w:rPr>
        <w:t xml:space="preserve">неотъемлемой </w:t>
      </w:r>
      <w:r w:rsidR="00D40146" w:rsidRPr="00DE0D0D">
        <w:rPr>
          <w:rFonts w:ascii="Times New Roman" w:hAnsi="Times New Roman"/>
          <w:sz w:val="28"/>
          <w:szCs w:val="28"/>
        </w:rPr>
        <w:t xml:space="preserve">частью общей культуры личности; </w:t>
      </w:r>
      <w:r w:rsidR="00831E27" w:rsidRPr="00447E92">
        <w:rPr>
          <w:rFonts w:ascii="Times New Roman" w:hAnsi="Times New Roman"/>
          <w:sz w:val="28"/>
          <w:szCs w:val="28"/>
        </w:rPr>
        <w:t>основные категории, понятия, термины изучаемых областей знаний;</w:t>
      </w:r>
      <w:r w:rsidR="00831E27">
        <w:rPr>
          <w:rFonts w:ascii="Times New Roman" w:hAnsi="Times New Roman"/>
          <w:sz w:val="28"/>
          <w:szCs w:val="28"/>
        </w:rPr>
        <w:t xml:space="preserve"> </w:t>
      </w:r>
      <w:r w:rsidR="00831E27" w:rsidRPr="00447E92">
        <w:rPr>
          <w:rFonts w:ascii="Times New Roman" w:hAnsi="Times New Roman"/>
          <w:sz w:val="28"/>
          <w:szCs w:val="28"/>
        </w:rPr>
        <w:t>основные биологические и географические связи в природе, взаимодействие природы и общества;</w:t>
      </w:r>
      <w:r w:rsidR="00831E27">
        <w:rPr>
          <w:rFonts w:ascii="Times New Roman" w:hAnsi="Times New Roman"/>
          <w:sz w:val="28"/>
          <w:szCs w:val="28"/>
        </w:rPr>
        <w:t xml:space="preserve"> </w:t>
      </w:r>
      <w:r w:rsidR="00831E27" w:rsidRPr="00447E92">
        <w:rPr>
          <w:rFonts w:ascii="Times New Roman" w:hAnsi="Times New Roman"/>
          <w:sz w:val="28"/>
          <w:szCs w:val="28"/>
        </w:rPr>
        <w:t>правила безопасности труда;</w:t>
      </w:r>
      <w:r w:rsidR="00831E27">
        <w:rPr>
          <w:rFonts w:ascii="Times New Roman" w:hAnsi="Times New Roman"/>
          <w:sz w:val="28"/>
          <w:szCs w:val="28"/>
        </w:rPr>
        <w:t xml:space="preserve"> </w:t>
      </w:r>
      <w:r w:rsidR="00D40146" w:rsidRPr="00DE0D0D">
        <w:rPr>
          <w:rFonts w:ascii="Times New Roman" w:hAnsi="Times New Roman"/>
          <w:sz w:val="28"/>
          <w:szCs w:val="28"/>
        </w:rPr>
        <w:t xml:space="preserve">представление о социокультурных аспектах </w:t>
      </w:r>
      <w:r w:rsidR="00DE0D0D">
        <w:rPr>
          <w:rFonts w:ascii="Times New Roman" w:hAnsi="Times New Roman"/>
          <w:sz w:val="28"/>
          <w:szCs w:val="28"/>
        </w:rPr>
        <w:t>цветоводства и ландшафтного дизайна</w:t>
      </w:r>
      <w:r w:rsidR="00D40146" w:rsidRPr="00DE0D0D">
        <w:rPr>
          <w:rFonts w:ascii="Times New Roman" w:hAnsi="Times New Roman"/>
          <w:sz w:val="28"/>
          <w:szCs w:val="28"/>
        </w:rPr>
        <w:t xml:space="preserve">, его связи с культурой и историей народа; интерес к народным традициям, связанным с </w:t>
      </w:r>
      <w:r w:rsidR="00DE0D0D">
        <w:rPr>
          <w:rFonts w:ascii="Times New Roman" w:hAnsi="Times New Roman"/>
          <w:sz w:val="28"/>
          <w:szCs w:val="28"/>
        </w:rPr>
        <w:t>ландшафтным искусством, флористикой</w:t>
      </w:r>
      <w:r w:rsidR="00C46EE8">
        <w:rPr>
          <w:rFonts w:ascii="Times New Roman" w:hAnsi="Times New Roman"/>
          <w:sz w:val="28"/>
          <w:szCs w:val="28"/>
        </w:rPr>
        <w:t>;</w:t>
      </w:r>
      <w:r w:rsidR="00D40146" w:rsidRPr="00DE0D0D">
        <w:rPr>
          <w:rFonts w:ascii="Times New Roman" w:hAnsi="Times New Roman"/>
          <w:sz w:val="28"/>
          <w:szCs w:val="28"/>
        </w:rPr>
        <w:t xml:space="preserve"> расширение знаний об истории и традициях своего народа; чувство ува</w:t>
      </w:r>
      <w:r w:rsidR="00C46EE8">
        <w:rPr>
          <w:rFonts w:ascii="Times New Roman" w:hAnsi="Times New Roman"/>
          <w:sz w:val="28"/>
          <w:szCs w:val="28"/>
        </w:rPr>
        <w:t xml:space="preserve">жения к культуре своего народа и </w:t>
      </w:r>
      <w:r w:rsidR="00D40146" w:rsidRPr="00DE0D0D">
        <w:rPr>
          <w:rFonts w:ascii="Times New Roman" w:hAnsi="Times New Roman"/>
          <w:sz w:val="28"/>
          <w:szCs w:val="28"/>
        </w:rPr>
        <w:t>других народов</w:t>
      </w:r>
      <w:r w:rsidR="00C46EE8">
        <w:rPr>
          <w:rFonts w:ascii="Times New Roman" w:hAnsi="Times New Roman"/>
          <w:sz w:val="28"/>
          <w:szCs w:val="28"/>
        </w:rPr>
        <w:t xml:space="preserve"> мира</w:t>
      </w:r>
      <w:r w:rsidR="00DE0D0D">
        <w:rPr>
          <w:rFonts w:ascii="Times New Roman" w:hAnsi="Times New Roman"/>
          <w:sz w:val="28"/>
          <w:szCs w:val="28"/>
        </w:rPr>
        <w:t>;</w:t>
      </w:r>
      <w:r w:rsidR="00DE0D0D" w:rsidRPr="00DE0D0D">
        <w:rPr>
          <w:sz w:val="28"/>
          <w:szCs w:val="28"/>
        </w:rPr>
        <w:t xml:space="preserve"> </w:t>
      </w:r>
      <w:r w:rsidR="00DE0D0D" w:rsidRPr="00DE0D0D">
        <w:rPr>
          <w:rFonts w:ascii="Times New Roman" w:hAnsi="Times New Roman"/>
          <w:sz w:val="28"/>
          <w:szCs w:val="28"/>
        </w:rPr>
        <w:t xml:space="preserve">расширение знаний обучающихся о </w:t>
      </w:r>
      <w:r w:rsidR="00DE0D0D">
        <w:rPr>
          <w:rFonts w:ascii="Times New Roman" w:hAnsi="Times New Roman"/>
          <w:sz w:val="28"/>
          <w:szCs w:val="28"/>
        </w:rPr>
        <w:t xml:space="preserve">этических и эстетических </w:t>
      </w:r>
      <w:r w:rsidR="00DE0D0D" w:rsidRPr="00DE0D0D">
        <w:rPr>
          <w:rFonts w:ascii="Times New Roman" w:hAnsi="Times New Roman"/>
          <w:sz w:val="28"/>
          <w:szCs w:val="28"/>
        </w:rPr>
        <w:t xml:space="preserve">правилах </w:t>
      </w:r>
      <w:r w:rsidR="00DE0D0D">
        <w:rPr>
          <w:rFonts w:ascii="Times New Roman" w:hAnsi="Times New Roman"/>
          <w:sz w:val="28"/>
          <w:szCs w:val="28"/>
        </w:rPr>
        <w:t xml:space="preserve"> аранжировки, флористики и зеленого строительства,</w:t>
      </w:r>
      <w:r w:rsidR="00DE0D0D" w:rsidRPr="00DE0D0D">
        <w:rPr>
          <w:rFonts w:ascii="Times New Roman" w:hAnsi="Times New Roman"/>
          <w:sz w:val="28"/>
          <w:szCs w:val="28"/>
        </w:rPr>
        <w:t xml:space="preserve"> воспитание готовности соблюдать эти правила; </w:t>
      </w:r>
      <w:r w:rsidR="0022371F">
        <w:rPr>
          <w:rFonts w:ascii="Times New Roman" w:hAnsi="Times New Roman"/>
          <w:sz w:val="28"/>
          <w:szCs w:val="28"/>
        </w:rPr>
        <w:t xml:space="preserve">о развитии ландшафтного дизайна в России и ее вкладе в мировую историю и культуру; ответственном отношении к судьбе своей страны и планеты; о правилах конструктивной групповой работы; об основах разработки ландшафтных проектов, сметной документации и организации коллективной творческой деятельности; о способах самостоятельного поиска, нахождения и обработки информации; логике и правилах поведения научных исследования; </w:t>
      </w:r>
      <w:r w:rsidR="00DE0D0D" w:rsidRPr="00DE0D0D">
        <w:rPr>
          <w:rFonts w:ascii="Times New Roman" w:hAnsi="Times New Roman"/>
          <w:sz w:val="28"/>
          <w:szCs w:val="28"/>
        </w:rPr>
        <w:t>формирование адекватной самооценки, развитие навыков регуляции своего поведения, эмоционального состояния; формирование умений оценивать ситуацию и противостоять негативному давлению со стороны окружающих; </w:t>
      </w:r>
      <w:r w:rsidR="00670FA9" w:rsidRPr="00670FA9">
        <w:rPr>
          <w:sz w:val="28"/>
          <w:szCs w:val="28"/>
        </w:rPr>
        <w:t xml:space="preserve"> </w:t>
      </w:r>
      <w:r w:rsidR="00670FA9" w:rsidRPr="00670FA9">
        <w:rPr>
          <w:rFonts w:ascii="Times New Roman" w:hAnsi="Times New Roman"/>
          <w:sz w:val="28"/>
          <w:szCs w:val="28"/>
        </w:rPr>
        <w:t>формирование творческих, интеллектуальных способностей человека, возможности самореализации, достижения социального успеха;</w:t>
      </w:r>
      <w:r w:rsidR="00670FA9">
        <w:rPr>
          <w:rFonts w:ascii="Times New Roman" w:hAnsi="Times New Roman"/>
          <w:sz w:val="28"/>
          <w:szCs w:val="28"/>
        </w:rPr>
        <w:t xml:space="preserve"> </w:t>
      </w:r>
      <w:r w:rsidR="00670FA9" w:rsidRPr="00670FA9">
        <w:rPr>
          <w:rFonts w:ascii="Times New Roman" w:hAnsi="Times New Roman"/>
          <w:sz w:val="28"/>
          <w:szCs w:val="28"/>
        </w:rPr>
        <w:t xml:space="preserve">адекватной самооценки, развитие </w:t>
      </w:r>
      <w:r w:rsidR="00670FA9">
        <w:rPr>
          <w:rFonts w:ascii="Times New Roman" w:hAnsi="Times New Roman"/>
          <w:sz w:val="28"/>
          <w:szCs w:val="28"/>
        </w:rPr>
        <w:t xml:space="preserve">профессиональных </w:t>
      </w:r>
      <w:r w:rsidR="00670FA9" w:rsidRPr="00670FA9">
        <w:rPr>
          <w:rFonts w:ascii="Times New Roman" w:hAnsi="Times New Roman"/>
          <w:sz w:val="28"/>
          <w:szCs w:val="28"/>
        </w:rPr>
        <w:t>навыков поведения</w:t>
      </w:r>
      <w:r w:rsidR="000117D6">
        <w:rPr>
          <w:rFonts w:ascii="Times New Roman" w:hAnsi="Times New Roman"/>
          <w:sz w:val="28"/>
          <w:szCs w:val="28"/>
        </w:rPr>
        <w:t>;</w:t>
      </w:r>
      <w:r w:rsidR="00670FA9" w:rsidRPr="00670FA9">
        <w:rPr>
          <w:rFonts w:ascii="Times New Roman" w:hAnsi="Times New Roman"/>
          <w:sz w:val="28"/>
          <w:szCs w:val="28"/>
        </w:rPr>
        <w:t xml:space="preserve"> включение подростков в социально значимую деятельность</w:t>
      </w:r>
      <w:r w:rsidR="000117D6">
        <w:rPr>
          <w:rFonts w:ascii="Times New Roman" w:hAnsi="Times New Roman"/>
          <w:sz w:val="28"/>
          <w:szCs w:val="28"/>
        </w:rPr>
        <w:t xml:space="preserve"> (озеленение пришкольного участка, </w:t>
      </w:r>
      <w:proofErr w:type="spellStart"/>
      <w:r w:rsidR="00831E27">
        <w:rPr>
          <w:rFonts w:ascii="Times New Roman" w:hAnsi="Times New Roman"/>
          <w:sz w:val="28"/>
          <w:szCs w:val="28"/>
        </w:rPr>
        <w:t>придворовой</w:t>
      </w:r>
      <w:proofErr w:type="spellEnd"/>
      <w:r w:rsidR="00831E27">
        <w:rPr>
          <w:rFonts w:ascii="Times New Roman" w:hAnsi="Times New Roman"/>
          <w:sz w:val="28"/>
          <w:szCs w:val="28"/>
        </w:rPr>
        <w:t xml:space="preserve"> </w:t>
      </w:r>
      <w:r w:rsidR="00831E27">
        <w:rPr>
          <w:rFonts w:ascii="Times New Roman" w:hAnsi="Times New Roman"/>
          <w:sz w:val="28"/>
          <w:szCs w:val="28"/>
        </w:rPr>
        <w:lastRenderedPageBreak/>
        <w:t>территории, города)</w:t>
      </w:r>
      <w:r w:rsidR="00670FA9" w:rsidRPr="00670FA9">
        <w:rPr>
          <w:rFonts w:ascii="Times New Roman" w:hAnsi="Times New Roman"/>
          <w:sz w:val="28"/>
          <w:szCs w:val="28"/>
        </w:rPr>
        <w:t>, позволяющую им реализовать потребность в признании окружающих, проявить свои лучшие качества и способности;</w:t>
      </w:r>
      <w:r w:rsidR="00670FA9" w:rsidRPr="00670FA9">
        <w:rPr>
          <w:sz w:val="28"/>
          <w:szCs w:val="28"/>
        </w:rPr>
        <w:t> </w:t>
      </w:r>
      <w:r w:rsidR="00670FA9" w:rsidRPr="00670FA9">
        <w:rPr>
          <w:rFonts w:ascii="Times New Roman" w:hAnsi="Times New Roman"/>
          <w:sz w:val="28"/>
          <w:szCs w:val="28"/>
        </w:rPr>
        <w:t>развитие коммуникативных навыков подростков, умений эффективно взаимодействовать со сверстниками и взрослыми в повседневной жизни в разных ситуациях; развитие умения бесконфликтного решения спорных вопросов; </w:t>
      </w:r>
      <w:r w:rsidR="00670FA9" w:rsidRPr="0022371F">
        <w:rPr>
          <w:rFonts w:ascii="Times New Roman" w:hAnsi="Times New Roman"/>
          <w:sz w:val="28"/>
          <w:szCs w:val="28"/>
        </w:rPr>
        <w:t>позитивное отношение, сознательное принятие роли гражданина; умение дифференцировать, принимать или не принимать информацию, поступающую из социальной среды, СМИ, Интернета, исходя из традиционных духовных ценностей и моральных норм</w:t>
      </w:r>
      <w:r w:rsidR="0022371F">
        <w:rPr>
          <w:rFonts w:ascii="Times New Roman" w:hAnsi="Times New Roman"/>
          <w:sz w:val="28"/>
          <w:szCs w:val="28"/>
        </w:rPr>
        <w:t>.</w:t>
      </w:r>
    </w:p>
    <w:p w:rsidR="007B624B" w:rsidRPr="00101B89" w:rsidRDefault="00C46EE8" w:rsidP="007B624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46EE8">
        <w:rPr>
          <w:rFonts w:ascii="Times New Roman" w:hAnsi="Times New Roman"/>
          <w:b/>
          <w:sz w:val="28"/>
          <w:szCs w:val="28"/>
        </w:rPr>
        <w:t>Результаты второго уровня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F386C">
        <w:rPr>
          <w:rFonts w:ascii="Times New Roman" w:hAnsi="Times New Roman"/>
          <w:i/>
          <w:sz w:val="28"/>
          <w:szCs w:val="28"/>
        </w:rPr>
        <w:t>(</w:t>
      </w:r>
      <w:r w:rsidR="00DF386C" w:rsidRPr="00DF386C">
        <w:rPr>
          <w:rFonts w:ascii="Times New Roman" w:hAnsi="Times New Roman"/>
          <w:i/>
          <w:sz w:val="28"/>
          <w:szCs w:val="28"/>
        </w:rPr>
        <w:t>п</w:t>
      </w:r>
      <w:r w:rsidR="007B624B" w:rsidRPr="00DF386C">
        <w:rPr>
          <w:rFonts w:ascii="Times New Roman" w:hAnsi="Times New Roman"/>
          <w:i/>
          <w:sz w:val="28"/>
          <w:szCs w:val="28"/>
        </w:rPr>
        <w:t>олучение школьник</w:t>
      </w:r>
      <w:r w:rsidR="00DF386C" w:rsidRPr="00DF386C">
        <w:rPr>
          <w:rFonts w:ascii="Times New Roman" w:hAnsi="Times New Roman"/>
          <w:i/>
          <w:sz w:val="28"/>
          <w:szCs w:val="28"/>
        </w:rPr>
        <w:t>ами</w:t>
      </w:r>
      <w:r w:rsidR="007B624B" w:rsidRPr="00DF386C">
        <w:rPr>
          <w:rFonts w:ascii="Times New Roman" w:hAnsi="Times New Roman"/>
          <w:i/>
          <w:sz w:val="28"/>
          <w:szCs w:val="28"/>
        </w:rPr>
        <w:t xml:space="preserve"> опыта переживания и  позитивного отношения к базовым ценностям общества, ценностного отношения к социальной реальности в целом</w:t>
      </w:r>
      <w:r w:rsidR="00DF386C" w:rsidRPr="00DF386C">
        <w:rPr>
          <w:rFonts w:ascii="Times New Roman" w:hAnsi="Times New Roman"/>
          <w:i/>
          <w:sz w:val="28"/>
          <w:szCs w:val="28"/>
        </w:rPr>
        <w:t>)</w:t>
      </w:r>
      <w:r w:rsidR="00DF386C">
        <w:rPr>
          <w:rFonts w:ascii="Times New Roman" w:hAnsi="Times New Roman"/>
          <w:sz w:val="28"/>
          <w:szCs w:val="28"/>
        </w:rPr>
        <w:t>: развитие ценностных отношений школьника к России, ее истории и культуре, населяющим ее народам</w:t>
      </w:r>
      <w:r w:rsidR="005629A4">
        <w:rPr>
          <w:rFonts w:ascii="Times New Roman" w:hAnsi="Times New Roman"/>
          <w:sz w:val="28"/>
          <w:szCs w:val="28"/>
        </w:rPr>
        <w:t>;</w:t>
      </w:r>
      <w:r w:rsidR="00DF386C">
        <w:rPr>
          <w:rFonts w:ascii="Times New Roman" w:hAnsi="Times New Roman"/>
          <w:sz w:val="28"/>
          <w:szCs w:val="28"/>
        </w:rPr>
        <w:t xml:space="preserve"> </w:t>
      </w:r>
      <w:r w:rsidR="005629A4">
        <w:rPr>
          <w:rFonts w:ascii="Times New Roman" w:hAnsi="Times New Roman"/>
          <w:sz w:val="28"/>
          <w:szCs w:val="28"/>
        </w:rPr>
        <w:t>к Земле, природе и биологическому (растительному) разнообразию жизни; знаниям, науке и проектно-исследовательской деятельности; сотрудничеству; человеку, людям (иной этнической или культурной принадлежности), к человеческой жизни вообще</w:t>
      </w:r>
      <w:r w:rsidR="007B624B" w:rsidRPr="00101B89">
        <w:rPr>
          <w:rFonts w:ascii="Times New Roman" w:hAnsi="Times New Roman"/>
          <w:sz w:val="28"/>
          <w:szCs w:val="28"/>
        </w:rPr>
        <w:t>.</w:t>
      </w:r>
    </w:p>
    <w:p w:rsidR="007B624B" w:rsidRPr="00101B89" w:rsidRDefault="005629A4" w:rsidP="007B624B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C46EE8">
        <w:rPr>
          <w:rFonts w:ascii="Times New Roman" w:hAnsi="Times New Roman"/>
          <w:b/>
          <w:sz w:val="28"/>
          <w:szCs w:val="28"/>
        </w:rPr>
        <w:t xml:space="preserve">Результаты </w:t>
      </w:r>
      <w:r>
        <w:rPr>
          <w:rFonts w:ascii="Times New Roman" w:hAnsi="Times New Roman"/>
          <w:b/>
          <w:sz w:val="28"/>
          <w:szCs w:val="28"/>
        </w:rPr>
        <w:t>третье</w:t>
      </w:r>
      <w:r w:rsidRPr="00C46EE8">
        <w:rPr>
          <w:rFonts w:ascii="Times New Roman" w:hAnsi="Times New Roman"/>
          <w:b/>
          <w:sz w:val="28"/>
          <w:szCs w:val="28"/>
        </w:rPr>
        <w:t>го уровня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29A4">
        <w:rPr>
          <w:rFonts w:ascii="Times New Roman" w:hAnsi="Times New Roman"/>
          <w:sz w:val="28"/>
          <w:szCs w:val="28"/>
        </w:rPr>
        <w:t>(</w:t>
      </w:r>
      <w:r w:rsidR="007B624B" w:rsidRPr="005629A4">
        <w:rPr>
          <w:rFonts w:ascii="Times New Roman" w:hAnsi="Times New Roman"/>
          <w:i/>
          <w:sz w:val="28"/>
          <w:szCs w:val="28"/>
        </w:rPr>
        <w:t>п</w:t>
      </w:r>
      <w:r w:rsidRPr="005629A4">
        <w:rPr>
          <w:rFonts w:ascii="Times New Roman" w:hAnsi="Times New Roman"/>
          <w:i/>
          <w:sz w:val="28"/>
          <w:szCs w:val="28"/>
        </w:rPr>
        <w:t>риобретение</w:t>
      </w:r>
      <w:r w:rsidR="007B624B" w:rsidRPr="005629A4">
        <w:rPr>
          <w:rFonts w:ascii="Times New Roman" w:hAnsi="Times New Roman"/>
          <w:i/>
          <w:sz w:val="28"/>
          <w:szCs w:val="28"/>
        </w:rPr>
        <w:t xml:space="preserve"> школьник</w:t>
      </w:r>
      <w:r w:rsidRPr="005629A4">
        <w:rPr>
          <w:rFonts w:ascii="Times New Roman" w:hAnsi="Times New Roman"/>
          <w:i/>
          <w:sz w:val="28"/>
          <w:szCs w:val="28"/>
        </w:rPr>
        <w:t>ами</w:t>
      </w:r>
      <w:r w:rsidR="007B624B" w:rsidRPr="005629A4">
        <w:rPr>
          <w:rFonts w:ascii="Times New Roman" w:hAnsi="Times New Roman"/>
          <w:i/>
          <w:sz w:val="28"/>
          <w:szCs w:val="28"/>
        </w:rPr>
        <w:t xml:space="preserve"> опыта самостоятельного </w:t>
      </w:r>
      <w:r w:rsidRPr="005629A4">
        <w:rPr>
          <w:rFonts w:ascii="Times New Roman" w:hAnsi="Times New Roman"/>
          <w:i/>
          <w:sz w:val="28"/>
          <w:szCs w:val="28"/>
        </w:rPr>
        <w:t>социального</w:t>
      </w:r>
      <w:r w:rsidR="007B624B" w:rsidRPr="005629A4">
        <w:rPr>
          <w:rFonts w:ascii="Times New Roman" w:hAnsi="Times New Roman"/>
          <w:i/>
          <w:sz w:val="28"/>
          <w:szCs w:val="28"/>
        </w:rPr>
        <w:t xml:space="preserve"> действия</w:t>
      </w:r>
      <w:r w:rsidRPr="005629A4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: приобретут опыт проектно-исследовательской деятельности</w:t>
      </w:r>
      <w:r w:rsidR="000117D6">
        <w:rPr>
          <w:rFonts w:ascii="Times New Roman" w:hAnsi="Times New Roman"/>
          <w:sz w:val="28"/>
          <w:szCs w:val="28"/>
        </w:rPr>
        <w:t xml:space="preserve">,  профессиональной </w:t>
      </w:r>
      <w:r w:rsidR="00FA2888">
        <w:rPr>
          <w:rFonts w:ascii="Times New Roman" w:hAnsi="Times New Roman"/>
          <w:sz w:val="28"/>
          <w:szCs w:val="28"/>
        </w:rPr>
        <w:t>деятельности рабочего зеленого хозяйства</w:t>
      </w:r>
      <w:r w:rsidR="000117D6">
        <w:rPr>
          <w:rFonts w:ascii="Times New Roman" w:hAnsi="Times New Roman"/>
          <w:sz w:val="28"/>
          <w:szCs w:val="28"/>
        </w:rPr>
        <w:t>, цветовода, садовника, ландшафтного дизайнера</w:t>
      </w:r>
      <w:r w:rsidR="00FA2888">
        <w:rPr>
          <w:rFonts w:ascii="Times New Roman" w:hAnsi="Times New Roman"/>
          <w:sz w:val="28"/>
          <w:szCs w:val="28"/>
        </w:rPr>
        <w:t xml:space="preserve">, дизайнерские умения и навыки в области аранжировки, флористики, </w:t>
      </w:r>
      <w:proofErr w:type="spellStart"/>
      <w:r w:rsidR="00FA2888">
        <w:rPr>
          <w:rFonts w:ascii="Times New Roman" w:hAnsi="Times New Roman"/>
          <w:sz w:val="28"/>
          <w:szCs w:val="28"/>
        </w:rPr>
        <w:t>топиарного</w:t>
      </w:r>
      <w:proofErr w:type="spellEnd"/>
      <w:r w:rsidR="00FA2888">
        <w:rPr>
          <w:rFonts w:ascii="Times New Roman" w:hAnsi="Times New Roman"/>
          <w:sz w:val="28"/>
          <w:szCs w:val="28"/>
        </w:rPr>
        <w:t xml:space="preserve"> искусства, участие в гражданских </w:t>
      </w:r>
      <w:r w:rsidR="0042751B">
        <w:rPr>
          <w:rFonts w:ascii="Times New Roman" w:hAnsi="Times New Roman"/>
          <w:sz w:val="28"/>
          <w:szCs w:val="28"/>
        </w:rPr>
        <w:t>инициативах</w:t>
      </w:r>
      <w:r w:rsidR="00FA2888">
        <w:rPr>
          <w:rFonts w:ascii="Times New Roman" w:hAnsi="Times New Roman"/>
          <w:sz w:val="28"/>
          <w:szCs w:val="28"/>
        </w:rPr>
        <w:t xml:space="preserve"> по озеленению города, публичного выступления по проблемным вопросам </w:t>
      </w:r>
      <w:r w:rsidR="0042751B">
        <w:rPr>
          <w:rFonts w:ascii="Times New Roman" w:hAnsi="Times New Roman"/>
          <w:sz w:val="28"/>
          <w:szCs w:val="28"/>
        </w:rPr>
        <w:t>озеленения городской среды.</w:t>
      </w:r>
    </w:p>
    <w:p w:rsidR="00AB4F29" w:rsidRPr="00447E92" w:rsidRDefault="00AB4F29" w:rsidP="00AB4F2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47E92">
        <w:rPr>
          <w:rFonts w:ascii="Times New Roman" w:hAnsi="Times New Roman"/>
          <w:sz w:val="28"/>
          <w:szCs w:val="28"/>
        </w:rPr>
        <w:t>Для оценки результативности учебных занятий в творческом объединении применяется входной, текущий и итоговый контроль.</w:t>
      </w:r>
    </w:p>
    <w:p w:rsidR="00AB4F29" w:rsidRPr="00447E92" w:rsidRDefault="00AB4F29" w:rsidP="00AB4F2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47E92">
        <w:rPr>
          <w:rFonts w:ascii="Times New Roman" w:hAnsi="Times New Roman"/>
          <w:sz w:val="28"/>
          <w:szCs w:val="28"/>
        </w:rPr>
        <w:t>Цель входного контроля – диагностика имеющихся знаний и умений учащихся. Формы оценки: диагностическое анкетирование, устный и письменный опрос,</w:t>
      </w:r>
      <w:r>
        <w:rPr>
          <w:rFonts w:ascii="Times New Roman" w:hAnsi="Times New Roman"/>
          <w:sz w:val="28"/>
          <w:szCs w:val="28"/>
        </w:rPr>
        <w:t xml:space="preserve"> творческие проекты и задания,</w:t>
      </w:r>
      <w:r w:rsidRPr="00447E92">
        <w:rPr>
          <w:rFonts w:ascii="Times New Roman" w:hAnsi="Times New Roman"/>
          <w:sz w:val="28"/>
          <w:szCs w:val="28"/>
        </w:rPr>
        <w:t xml:space="preserve"> собеседование с учащимися и родителями.</w:t>
      </w:r>
    </w:p>
    <w:p w:rsidR="00AB4F29" w:rsidRPr="00447E92" w:rsidRDefault="00AB4F29" w:rsidP="00AB4F2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47E92">
        <w:rPr>
          <w:rFonts w:ascii="Times New Roman" w:hAnsi="Times New Roman"/>
          <w:sz w:val="28"/>
          <w:szCs w:val="28"/>
        </w:rPr>
        <w:t>Текущий контроль применяется для оценки качества усвоения материала и для выявления трудностей изучаемого материала. Формы оценки: текущие тестовые задания, творческие задания, диагностическое анкетирование, собеседование.</w:t>
      </w:r>
    </w:p>
    <w:p w:rsidR="00AB4F29" w:rsidRPr="00447E92" w:rsidRDefault="00AB4F29" w:rsidP="00AB4F2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47E92">
        <w:rPr>
          <w:rFonts w:ascii="Times New Roman" w:hAnsi="Times New Roman"/>
          <w:sz w:val="28"/>
          <w:szCs w:val="28"/>
        </w:rPr>
        <w:t>В практической деятельности результативность оценивается количеством и качеством посаженных и выращенных цветочно-декоративных растений открытого и закрытого грунта, а также качеством выполнения наглядных пособий, флористических поделок, творческих работ по ландшафтному дизайну и интерьеру помещений (макеты, схемы, проекты).</w:t>
      </w:r>
    </w:p>
    <w:p w:rsidR="00AB4F29" w:rsidRPr="00447E92" w:rsidRDefault="00AB4F29" w:rsidP="00AB4F2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47E92">
        <w:rPr>
          <w:rFonts w:ascii="Times New Roman" w:hAnsi="Times New Roman"/>
          <w:sz w:val="28"/>
          <w:szCs w:val="28"/>
        </w:rPr>
        <w:t>Итоговый контроль может принимать различные формы: итоговые тестовые задания, диагностическое анкетирование, выставка творческих работ учащихся,</w:t>
      </w:r>
      <w:r>
        <w:rPr>
          <w:rFonts w:ascii="Times New Roman" w:hAnsi="Times New Roman"/>
          <w:sz w:val="28"/>
          <w:szCs w:val="28"/>
        </w:rPr>
        <w:t xml:space="preserve"> проектно-исследовательские конференции,</w:t>
      </w:r>
      <w:r w:rsidRPr="00447E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защита проектов, </w:t>
      </w:r>
      <w:r w:rsidRPr="00447E92">
        <w:rPr>
          <w:rFonts w:ascii="Times New Roman" w:hAnsi="Times New Roman"/>
          <w:sz w:val="28"/>
          <w:szCs w:val="28"/>
        </w:rPr>
        <w:t>оформление специально оборудованной витрины, оформление альбома с лучшими работами учащихся и другие.</w:t>
      </w:r>
    </w:p>
    <w:p w:rsidR="00347027" w:rsidRPr="00093D2D" w:rsidRDefault="00347027" w:rsidP="00347027">
      <w:pPr>
        <w:pageBreakBefore/>
        <w:spacing w:before="240" w:after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093D2D">
        <w:rPr>
          <w:rFonts w:ascii="Times New Roman" w:hAnsi="Times New Roman"/>
          <w:b/>
          <w:bCs/>
          <w:sz w:val="28"/>
          <w:szCs w:val="28"/>
        </w:rPr>
        <w:lastRenderedPageBreak/>
        <w:t>Тематический план первого года обучения</w:t>
      </w:r>
    </w:p>
    <w:tbl>
      <w:tblPr>
        <w:tblW w:w="93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851"/>
        <w:gridCol w:w="850"/>
        <w:gridCol w:w="993"/>
        <w:gridCol w:w="992"/>
        <w:gridCol w:w="871"/>
        <w:gridCol w:w="839"/>
      </w:tblGrid>
      <w:tr w:rsidR="00347027" w:rsidRPr="00093D2D" w:rsidTr="00660B0E">
        <w:trPr>
          <w:cantSplit/>
          <w:trHeight w:val="240"/>
        </w:trPr>
        <w:tc>
          <w:tcPr>
            <w:tcW w:w="567" w:type="dxa"/>
            <w:vMerge w:val="restart"/>
          </w:tcPr>
          <w:p w:rsidR="00347027" w:rsidRPr="00093D2D" w:rsidRDefault="00347027" w:rsidP="00C81A10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93D2D">
              <w:rPr>
                <w:rFonts w:ascii="Times New Roman" w:hAnsi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402" w:type="dxa"/>
            <w:vMerge w:val="restart"/>
          </w:tcPr>
          <w:p w:rsidR="00347027" w:rsidRPr="00093D2D" w:rsidRDefault="00347027" w:rsidP="00660B0E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93D2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Наименование </w:t>
            </w:r>
            <w:r w:rsidR="00660B0E">
              <w:rPr>
                <w:rFonts w:ascii="Times New Roman" w:hAnsi="Times New Roman"/>
                <w:b/>
                <w:bCs/>
                <w:sz w:val="28"/>
                <w:szCs w:val="28"/>
              </w:rPr>
              <w:t>модулей</w:t>
            </w:r>
            <w:r w:rsidRPr="00093D2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программы</w:t>
            </w:r>
          </w:p>
        </w:tc>
        <w:tc>
          <w:tcPr>
            <w:tcW w:w="4557" w:type="dxa"/>
            <w:gridSpan w:val="5"/>
          </w:tcPr>
          <w:p w:rsidR="00347027" w:rsidRPr="00093D2D" w:rsidRDefault="00347027" w:rsidP="00C81A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93D2D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839" w:type="dxa"/>
            <w:vMerge w:val="restart"/>
          </w:tcPr>
          <w:p w:rsidR="00347027" w:rsidRPr="00093D2D" w:rsidRDefault="00347027" w:rsidP="00C81A10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93D2D">
              <w:rPr>
                <w:rFonts w:ascii="Times New Roman" w:hAnsi="Times New Roman"/>
                <w:b/>
                <w:bCs/>
                <w:sz w:val="28"/>
                <w:szCs w:val="28"/>
              </w:rPr>
              <w:t>Уровень усвоения</w:t>
            </w:r>
          </w:p>
        </w:tc>
      </w:tr>
      <w:tr w:rsidR="00347027" w:rsidRPr="00093D2D" w:rsidTr="00660B0E">
        <w:trPr>
          <w:cantSplit/>
          <w:trHeight w:val="781"/>
        </w:trPr>
        <w:tc>
          <w:tcPr>
            <w:tcW w:w="567" w:type="dxa"/>
            <w:vMerge/>
          </w:tcPr>
          <w:p w:rsidR="00347027" w:rsidRPr="00093D2D" w:rsidRDefault="00347027" w:rsidP="00C81A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347027" w:rsidRPr="00093D2D" w:rsidRDefault="00347027" w:rsidP="00C81A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47027" w:rsidRPr="00093D2D" w:rsidRDefault="00347027" w:rsidP="00C81A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93D2D">
              <w:rPr>
                <w:rFonts w:ascii="Times New Roman" w:hAnsi="Times New Roman"/>
                <w:b/>
                <w:bCs/>
                <w:sz w:val="28"/>
                <w:szCs w:val="28"/>
              </w:rPr>
              <w:t>Теории</w:t>
            </w:r>
          </w:p>
        </w:tc>
        <w:tc>
          <w:tcPr>
            <w:tcW w:w="850" w:type="dxa"/>
          </w:tcPr>
          <w:p w:rsidR="00347027" w:rsidRPr="00093D2D" w:rsidRDefault="00347027" w:rsidP="00C81A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93D2D">
              <w:rPr>
                <w:rFonts w:ascii="Times New Roman" w:hAnsi="Times New Roman"/>
                <w:b/>
                <w:bCs/>
                <w:sz w:val="28"/>
                <w:szCs w:val="28"/>
              </w:rPr>
              <w:t>Практики</w:t>
            </w:r>
          </w:p>
        </w:tc>
        <w:tc>
          <w:tcPr>
            <w:tcW w:w="993" w:type="dxa"/>
          </w:tcPr>
          <w:p w:rsidR="00347027" w:rsidRPr="00093D2D" w:rsidRDefault="00347027" w:rsidP="00C81A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093D2D">
              <w:rPr>
                <w:rFonts w:ascii="Times New Roman" w:hAnsi="Times New Roman"/>
                <w:b/>
                <w:bCs/>
                <w:sz w:val="28"/>
                <w:szCs w:val="28"/>
              </w:rPr>
              <w:t>Творч</w:t>
            </w:r>
            <w:proofErr w:type="spellEnd"/>
            <w:r w:rsidRPr="00093D2D">
              <w:rPr>
                <w:rFonts w:ascii="Times New Roman" w:hAnsi="Times New Roman"/>
                <w:b/>
                <w:bCs/>
                <w:sz w:val="28"/>
                <w:szCs w:val="28"/>
              </w:rPr>
              <w:t>. зад.</w:t>
            </w:r>
          </w:p>
        </w:tc>
        <w:tc>
          <w:tcPr>
            <w:tcW w:w="992" w:type="dxa"/>
          </w:tcPr>
          <w:p w:rsidR="00347027" w:rsidRPr="00093D2D" w:rsidRDefault="00347027" w:rsidP="00C81A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93D2D">
              <w:rPr>
                <w:rFonts w:ascii="Times New Roman" w:hAnsi="Times New Roman"/>
                <w:b/>
                <w:bCs/>
                <w:sz w:val="28"/>
                <w:szCs w:val="28"/>
              </w:rPr>
              <w:t>Экскурсий</w:t>
            </w:r>
          </w:p>
        </w:tc>
        <w:tc>
          <w:tcPr>
            <w:tcW w:w="871" w:type="dxa"/>
          </w:tcPr>
          <w:p w:rsidR="00347027" w:rsidRPr="00093D2D" w:rsidRDefault="00347027" w:rsidP="00C81A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93D2D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839" w:type="dxa"/>
            <w:vMerge/>
          </w:tcPr>
          <w:p w:rsidR="00347027" w:rsidRPr="00093D2D" w:rsidRDefault="00347027" w:rsidP="00C81A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7027" w:rsidRPr="00093D2D" w:rsidTr="00660B0E">
        <w:trPr>
          <w:trHeight w:val="279"/>
        </w:trPr>
        <w:tc>
          <w:tcPr>
            <w:tcW w:w="567" w:type="dxa"/>
          </w:tcPr>
          <w:p w:rsidR="00347027" w:rsidRPr="00093D2D" w:rsidRDefault="00347027" w:rsidP="00660B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D2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347027" w:rsidRPr="00093D2D" w:rsidRDefault="00660B0E" w:rsidP="00C81A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цветоводства</w:t>
            </w:r>
          </w:p>
        </w:tc>
        <w:tc>
          <w:tcPr>
            <w:tcW w:w="851" w:type="dxa"/>
          </w:tcPr>
          <w:p w:rsidR="00347027" w:rsidRPr="00093D2D" w:rsidRDefault="00E33010" w:rsidP="00E330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</w:tcPr>
          <w:p w:rsidR="00347027" w:rsidRPr="00093D2D" w:rsidRDefault="00E33010" w:rsidP="00E330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93" w:type="dxa"/>
          </w:tcPr>
          <w:p w:rsidR="00347027" w:rsidRPr="00093D2D" w:rsidRDefault="00E33010" w:rsidP="00E330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347027" w:rsidRPr="00093D2D" w:rsidRDefault="00E33010" w:rsidP="00E330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1" w:type="dxa"/>
          </w:tcPr>
          <w:p w:rsidR="00347027" w:rsidRPr="00093D2D" w:rsidRDefault="00E33010" w:rsidP="00E330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839" w:type="dxa"/>
          </w:tcPr>
          <w:p w:rsidR="00347027" w:rsidRPr="00093D2D" w:rsidRDefault="00660B0E" w:rsidP="00660B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27F4E">
              <w:rPr>
                <w:rFonts w:ascii="Times New Roman" w:hAnsi="Times New Roman"/>
                <w:sz w:val="28"/>
                <w:szCs w:val="28"/>
              </w:rPr>
              <w:t>, 3</w:t>
            </w:r>
          </w:p>
        </w:tc>
      </w:tr>
      <w:tr w:rsidR="00347027" w:rsidRPr="00093D2D" w:rsidTr="00660B0E">
        <w:trPr>
          <w:trHeight w:val="279"/>
        </w:trPr>
        <w:tc>
          <w:tcPr>
            <w:tcW w:w="567" w:type="dxa"/>
          </w:tcPr>
          <w:p w:rsidR="00347027" w:rsidRPr="00093D2D" w:rsidRDefault="00347027" w:rsidP="00660B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D2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660B0E" w:rsidRDefault="00660B0E" w:rsidP="00660B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Искусство аранжировки.</w:t>
            </w:r>
          </w:p>
          <w:p w:rsidR="00347027" w:rsidRPr="00093D2D" w:rsidRDefault="00660B0E" w:rsidP="00660B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Флористика.</w:t>
            </w:r>
          </w:p>
        </w:tc>
        <w:tc>
          <w:tcPr>
            <w:tcW w:w="851" w:type="dxa"/>
          </w:tcPr>
          <w:p w:rsidR="00347027" w:rsidRPr="00093D2D" w:rsidRDefault="006E082D" w:rsidP="009C00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C00B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47027" w:rsidRPr="00093D2D" w:rsidRDefault="009C00B7" w:rsidP="00E330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347027" w:rsidRPr="00093D2D" w:rsidRDefault="006E082D" w:rsidP="009C00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C00B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47027" w:rsidRPr="00093D2D" w:rsidRDefault="006E082D" w:rsidP="00E330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1" w:type="dxa"/>
          </w:tcPr>
          <w:p w:rsidR="00347027" w:rsidRPr="00093D2D" w:rsidRDefault="006E082D" w:rsidP="009C00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C00B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39" w:type="dxa"/>
          </w:tcPr>
          <w:p w:rsidR="00347027" w:rsidRPr="00093D2D" w:rsidRDefault="00347027" w:rsidP="00660B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D2D">
              <w:rPr>
                <w:rFonts w:ascii="Times New Roman" w:hAnsi="Times New Roman"/>
                <w:sz w:val="28"/>
                <w:szCs w:val="28"/>
              </w:rPr>
              <w:t>2</w:t>
            </w:r>
            <w:r w:rsidR="00A27F4E">
              <w:rPr>
                <w:rFonts w:ascii="Times New Roman" w:hAnsi="Times New Roman"/>
                <w:sz w:val="28"/>
                <w:szCs w:val="28"/>
              </w:rPr>
              <w:t>, 3</w:t>
            </w:r>
          </w:p>
        </w:tc>
      </w:tr>
      <w:tr w:rsidR="00347027" w:rsidRPr="00093D2D" w:rsidTr="00660B0E">
        <w:trPr>
          <w:trHeight w:val="279"/>
        </w:trPr>
        <w:tc>
          <w:tcPr>
            <w:tcW w:w="567" w:type="dxa"/>
          </w:tcPr>
          <w:p w:rsidR="00347027" w:rsidRPr="00093D2D" w:rsidRDefault="00347027" w:rsidP="00660B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D2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347027" w:rsidRPr="00093D2D" w:rsidRDefault="00347027" w:rsidP="00660B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D2D">
              <w:rPr>
                <w:rFonts w:ascii="Times New Roman" w:hAnsi="Times New Roman"/>
                <w:sz w:val="28"/>
                <w:szCs w:val="28"/>
              </w:rPr>
              <w:t>Дендрология</w:t>
            </w:r>
            <w:r w:rsidR="00660B0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347027" w:rsidRPr="00093D2D" w:rsidRDefault="006E082D" w:rsidP="00E330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347027" w:rsidRPr="00093D2D" w:rsidRDefault="00081885" w:rsidP="00E330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347027" w:rsidRPr="00093D2D" w:rsidRDefault="005C05FD" w:rsidP="00E330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47027" w:rsidRPr="00093D2D" w:rsidRDefault="00347027" w:rsidP="00E330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D2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1" w:type="dxa"/>
          </w:tcPr>
          <w:p w:rsidR="00347027" w:rsidRPr="00093D2D" w:rsidRDefault="006E082D" w:rsidP="000818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8188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39" w:type="dxa"/>
          </w:tcPr>
          <w:p w:rsidR="00347027" w:rsidRPr="00093D2D" w:rsidRDefault="00347027" w:rsidP="00660B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D2D">
              <w:rPr>
                <w:rFonts w:ascii="Times New Roman" w:hAnsi="Times New Roman"/>
                <w:sz w:val="28"/>
                <w:szCs w:val="28"/>
              </w:rPr>
              <w:t>2</w:t>
            </w:r>
            <w:r w:rsidR="00A27F4E">
              <w:rPr>
                <w:rFonts w:ascii="Times New Roman" w:hAnsi="Times New Roman"/>
                <w:sz w:val="28"/>
                <w:szCs w:val="28"/>
              </w:rPr>
              <w:t>, 3</w:t>
            </w:r>
          </w:p>
        </w:tc>
      </w:tr>
      <w:tr w:rsidR="00347027" w:rsidRPr="00093D2D" w:rsidTr="00660B0E">
        <w:trPr>
          <w:trHeight w:val="279"/>
        </w:trPr>
        <w:tc>
          <w:tcPr>
            <w:tcW w:w="567" w:type="dxa"/>
          </w:tcPr>
          <w:p w:rsidR="00347027" w:rsidRPr="00093D2D" w:rsidRDefault="00347027" w:rsidP="00660B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D2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347027" w:rsidRPr="00093D2D" w:rsidRDefault="00347027" w:rsidP="00C81A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D2D">
              <w:rPr>
                <w:rFonts w:ascii="Times New Roman" w:hAnsi="Times New Roman"/>
                <w:sz w:val="28"/>
                <w:szCs w:val="28"/>
              </w:rPr>
              <w:t>Основы зеленого строительства</w:t>
            </w:r>
          </w:p>
        </w:tc>
        <w:tc>
          <w:tcPr>
            <w:tcW w:w="851" w:type="dxa"/>
          </w:tcPr>
          <w:p w:rsidR="00347027" w:rsidRPr="00093D2D" w:rsidRDefault="00081885" w:rsidP="000818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347027" w:rsidRPr="00093D2D" w:rsidRDefault="005C05FD" w:rsidP="000818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8188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347027" w:rsidRPr="00093D2D" w:rsidRDefault="005C05FD" w:rsidP="00E330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347027" w:rsidRPr="00093D2D" w:rsidRDefault="005C05FD" w:rsidP="00E330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71" w:type="dxa"/>
          </w:tcPr>
          <w:p w:rsidR="00347027" w:rsidRPr="00093D2D" w:rsidRDefault="00387C71" w:rsidP="00E330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839" w:type="dxa"/>
          </w:tcPr>
          <w:p w:rsidR="00347027" w:rsidRPr="00093D2D" w:rsidRDefault="00347027" w:rsidP="00660B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D2D">
              <w:rPr>
                <w:rFonts w:ascii="Times New Roman" w:hAnsi="Times New Roman"/>
                <w:sz w:val="28"/>
                <w:szCs w:val="28"/>
              </w:rPr>
              <w:t>2</w:t>
            </w:r>
            <w:r w:rsidR="00A27F4E">
              <w:rPr>
                <w:rFonts w:ascii="Times New Roman" w:hAnsi="Times New Roman"/>
                <w:sz w:val="28"/>
                <w:szCs w:val="28"/>
              </w:rPr>
              <w:t>, 3</w:t>
            </w:r>
          </w:p>
        </w:tc>
      </w:tr>
      <w:tr w:rsidR="00387C71" w:rsidRPr="00093D2D" w:rsidTr="00660B0E">
        <w:trPr>
          <w:trHeight w:val="279"/>
        </w:trPr>
        <w:tc>
          <w:tcPr>
            <w:tcW w:w="567" w:type="dxa"/>
          </w:tcPr>
          <w:p w:rsidR="00387C71" w:rsidRPr="00093D2D" w:rsidRDefault="00387C71" w:rsidP="00660B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387C71" w:rsidRPr="00093D2D" w:rsidRDefault="00387C71" w:rsidP="00C81A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Ландшафтный дизайн</w:t>
            </w:r>
          </w:p>
        </w:tc>
        <w:tc>
          <w:tcPr>
            <w:tcW w:w="851" w:type="dxa"/>
          </w:tcPr>
          <w:p w:rsidR="00387C71" w:rsidRDefault="00387C71" w:rsidP="00E330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387C71" w:rsidRDefault="00387C71" w:rsidP="00E330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387C71" w:rsidRPr="00093D2D" w:rsidRDefault="00387C71" w:rsidP="00E330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387C71" w:rsidRPr="00093D2D" w:rsidRDefault="00387C71" w:rsidP="00E330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71" w:type="dxa"/>
          </w:tcPr>
          <w:p w:rsidR="00387C71" w:rsidRPr="00093D2D" w:rsidRDefault="00387C71" w:rsidP="00E330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39" w:type="dxa"/>
          </w:tcPr>
          <w:p w:rsidR="00387C71" w:rsidRPr="00093D2D" w:rsidRDefault="00387C71" w:rsidP="00C207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D2D">
              <w:rPr>
                <w:rFonts w:ascii="Times New Roman" w:hAnsi="Times New Roman"/>
                <w:sz w:val="28"/>
                <w:szCs w:val="28"/>
              </w:rPr>
              <w:t>2</w:t>
            </w:r>
            <w:r w:rsidR="00A27F4E">
              <w:rPr>
                <w:rFonts w:ascii="Times New Roman" w:hAnsi="Times New Roman"/>
                <w:sz w:val="28"/>
                <w:szCs w:val="28"/>
              </w:rPr>
              <w:t>, 3</w:t>
            </w:r>
          </w:p>
        </w:tc>
      </w:tr>
      <w:tr w:rsidR="00387C71" w:rsidRPr="00093D2D" w:rsidTr="00660B0E">
        <w:trPr>
          <w:trHeight w:val="279"/>
        </w:trPr>
        <w:tc>
          <w:tcPr>
            <w:tcW w:w="567" w:type="dxa"/>
          </w:tcPr>
          <w:p w:rsidR="00387C71" w:rsidRPr="00093D2D" w:rsidRDefault="00387C71" w:rsidP="00660B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87C71" w:rsidRPr="00093D2D" w:rsidRDefault="00387C71" w:rsidP="00C81A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D2D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51" w:type="dxa"/>
          </w:tcPr>
          <w:p w:rsidR="00387C71" w:rsidRPr="00093D2D" w:rsidRDefault="00387C71" w:rsidP="000818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08188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387C71" w:rsidRPr="00093D2D" w:rsidRDefault="00387C71" w:rsidP="000818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08188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387C71" w:rsidRPr="00093D2D" w:rsidRDefault="00387C71" w:rsidP="000818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08188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87C71" w:rsidRPr="00093D2D" w:rsidRDefault="00387C71" w:rsidP="00387C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71" w:type="dxa"/>
          </w:tcPr>
          <w:p w:rsidR="00387C71" w:rsidRPr="00093D2D" w:rsidRDefault="00081885" w:rsidP="00E330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204</w:t>
            </w:r>
          </w:p>
        </w:tc>
        <w:tc>
          <w:tcPr>
            <w:tcW w:w="839" w:type="dxa"/>
          </w:tcPr>
          <w:p w:rsidR="00387C71" w:rsidRPr="00093D2D" w:rsidRDefault="00387C71" w:rsidP="00C81A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15853" w:rsidRPr="00EC76CC" w:rsidRDefault="00015853" w:rsidP="00015853">
      <w:pPr>
        <w:pageBreakBefore/>
        <w:tabs>
          <w:tab w:val="left" w:pos="4494"/>
        </w:tabs>
        <w:spacing w:before="240" w:after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EC76CC">
        <w:rPr>
          <w:rFonts w:ascii="Times New Roman" w:hAnsi="Times New Roman"/>
          <w:b/>
          <w:bCs/>
          <w:sz w:val="28"/>
          <w:szCs w:val="28"/>
        </w:rPr>
        <w:lastRenderedPageBreak/>
        <w:t xml:space="preserve">Содержание программы 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992"/>
        <w:gridCol w:w="6946"/>
        <w:gridCol w:w="567"/>
      </w:tblGrid>
      <w:tr w:rsidR="00015853" w:rsidRPr="00EC76CC" w:rsidTr="00C81A1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53" w:rsidRPr="00EC76CC" w:rsidRDefault="00015853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15853" w:rsidRPr="00EC76CC" w:rsidRDefault="00015853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урока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5853" w:rsidRPr="00EC76CC" w:rsidRDefault="00015853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5853" w:rsidRPr="00EC76CC" w:rsidRDefault="003A5564" w:rsidP="003A5564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Название модуля и н</w:t>
            </w:r>
            <w:r w:rsidR="00015853" w:rsidRPr="00EC76CC">
              <w:rPr>
                <w:rFonts w:ascii="Times New Roman" w:hAnsi="Times New Roman"/>
                <w:sz w:val="28"/>
                <w:szCs w:val="28"/>
              </w:rPr>
              <w:t>аименование учебных элементов (ООУЭ)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5853" w:rsidRPr="00EC76CC" w:rsidRDefault="00015853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УУ</w:t>
            </w:r>
          </w:p>
        </w:tc>
      </w:tr>
      <w:tr w:rsidR="00015853" w:rsidRPr="00EC76CC" w:rsidTr="00C81A1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53" w:rsidRPr="00EC76CC" w:rsidRDefault="00015853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76C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5853" w:rsidRPr="00EC76CC" w:rsidRDefault="008D4ADF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5853" w:rsidRPr="00EC76CC" w:rsidRDefault="002F5DD4" w:rsidP="00C81A10">
            <w:pPr>
              <w:tabs>
                <w:tab w:val="left" w:pos="4494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Модуль № 1. </w:t>
            </w:r>
            <w:r w:rsidR="00BD4940" w:rsidRPr="00EC76CC">
              <w:rPr>
                <w:rFonts w:ascii="Times New Roman" w:hAnsi="Times New Roman"/>
                <w:b/>
                <w:sz w:val="28"/>
                <w:szCs w:val="28"/>
              </w:rPr>
              <w:t>Основы цветоводства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5853" w:rsidRPr="00EC76CC" w:rsidRDefault="00015853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5853" w:rsidRPr="00EC76CC" w:rsidTr="00C81A1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53" w:rsidRPr="00EC76CC" w:rsidRDefault="00015853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1.1</w:t>
            </w:r>
          </w:p>
          <w:p w:rsidR="00015853" w:rsidRPr="00EC76CC" w:rsidRDefault="00015853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5853" w:rsidRPr="00EC76CC" w:rsidRDefault="00015853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2(2)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5853" w:rsidRPr="00EC76CC" w:rsidRDefault="003A5564" w:rsidP="003653AB">
            <w:pPr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 xml:space="preserve">Введение. </w:t>
            </w:r>
            <w:r w:rsidR="00A433D0" w:rsidRPr="00EC76CC">
              <w:rPr>
                <w:rFonts w:ascii="Times New Roman" w:hAnsi="Times New Roman"/>
                <w:sz w:val="28"/>
                <w:szCs w:val="28"/>
              </w:rPr>
              <w:t>Предмет и задачи курса. История изучения цветочно-декоративных растений, районы и страны мира – центры происхождения цветочно-декоративных растений.. Введение в культуру красивоцветущих растений (ирис, пион, роза, гвоздика, хризантема, гиацинт, тюльпан, фиалка, лилия, нарцисс) в Греции, Италии, Голландии, Франции, России. Декоративные растения в легендах и преданиях народов разных стран. Создание аптекарского огорода в Санкт-Петербурге и других городах.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5853" w:rsidRPr="00EC76CC" w:rsidRDefault="00015853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</w:tr>
      <w:tr w:rsidR="00015853" w:rsidRPr="00EC76CC" w:rsidTr="00C81A1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53" w:rsidRDefault="00015853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1.3</w:t>
            </w:r>
          </w:p>
          <w:p w:rsidR="00EC76CC" w:rsidRPr="00EC76CC" w:rsidRDefault="00EC76CC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5853" w:rsidRPr="00EC76CC" w:rsidRDefault="00015853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2(4)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5853" w:rsidRPr="00EC76CC" w:rsidRDefault="00015853" w:rsidP="00C81A10">
            <w:pPr>
              <w:tabs>
                <w:tab w:val="left" w:pos="449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Экскурсия на тему «Декоративно-цветочное и древесно-кустарниковое оформление улиц и площадей г. Смоленска».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5853" w:rsidRPr="00EC76CC" w:rsidRDefault="00015853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</w:tr>
      <w:tr w:rsidR="00015853" w:rsidRPr="00EC76CC" w:rsidTr="00C81A1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53" w:rsidRDefault="00EC76CC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</w:p>
          <w:p w:rsidR="00EC76CC" w:rsidRPr="00EC76CC" w:rsidRDefault="00EC76CC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5853" w:rsidRPr="00EC76CC" w:rsidRDefault="00015853" w:rsidP="00EC76CC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2(</w:t>
            </w:r>
            <w:r w:rsidR="00EC76CC">
              <w:rPr>
                <w:rFonts w:ascii="Times New Roman" w:hAnsi="Times New Roman"/>
                <w:sz w:val="28"/>
                <w:szCs w:val="28"/>
              </w:rPr>
              <w:t>6</w:t>
            </w:r>
            <w:r w:rsidRPr="00EC76C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33D0" w:rsidRPr="00EC76CC" w:rsidRDefault="00A433D0" w:rsidP="00A433D0">
            <w:pPr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 xml:space="preserve">Морфологические особенности цветочных растений. </w:t>
            </w:r>
          </w:p>
          <w:p w:rsidR="00015853" w:rsidRPr="00EC76CC" w:rsidRDefault="00A433D0" w:rsidP="00A433D0">
            <w:pPr>
              <w:widowControl/>
              <w:numPr>
                <w:ilvl w:val="0"/>
                <w:numId w:val="7"/>
              </w:numPr>
              <w:tabs>
                <w:tab w:val="left" w:pos="4494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Строение вегетативных органов (корень, стебель, лист). Корень: понятие, строение и функции, классификация и видоизменения корней, типы корневых систем. Стебель: понятие, значение, строение, функции, многообразие стеблей. Лист: понятие, строение и функции, классификация и видоизменение листьев, листорасположение.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5853" w:rsidRPr="00EC76CC" w:rsidRDefault="00015853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</w:tr>
      <w:tr w:rsidR="00015853" w:rsidRPr="00EC76CC" w:rsidTr="00C81A1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53" w:rsidRDefault="00EC76CC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</w:t>
            </w:r>
          </w:p>
          <w:p w:rsidR="00EC76CC" w:rsidRPr="00EC76CC" w:rsidRDefault="00EC76CC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5853" w:rsidRPr="00EC76CC" w:rsidRDefault="00015853" w:rsidP="00EC76CC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2(</w:t>
            </w:r>
            <w:r w:rsidR="00EC76CC">
              <w:rPr>
                <w:rFonts w:ascii="Times New Roman" w:hAnsi="Times New Roman"/>
                <w:sz w:val="28"/>
                <w:szCs w:val="28"/>
              </w:rPr>
              <w:t>8</w:t>
            </w:r>
            <w:r w:rsidRPr="00EC76C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5853" w:rsidRPr="00EC76CC" w:rsidRDefault="00015853" w:rsidP="001B229F">
            <w:pPr>
              <w:tabs>
                <w:tab w:val="left" w:pos="449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29F">
              <w:rPr>
                <w:rFonts w:ascii="Times New Roman" w:hAnsi="Times New Roman"/>
                <w:i/>
                <w:sz w:val="28"/>
                <w:szCs w:val="28"/>
              </w:rPr>
              <w:t>Практическая работа №</w:t>
            </w:r>
            <w:r w:rsidR="00F058C4" w:rsidRPr="001B229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1B229F">
              <w:rPr>
                <w:rFonts w:ascii="Times New Roman" w:hAnsi="Times New Roman"/>
                <w:i/>
                <w:sz w:val="28"/>
                <w:szCs w:val="28"/>
              </w:rPr>
              <w:t>1.</w:t>
            </w:r>
            <w:r w:rsidRPr="00EC76CC">
              <w:rPr>
                <w:rFonts w:ascii="Times New Roman" w:hAnsi="Times New Roman"/>
                <w:sz w:val="28"/>
                <w:szCs w:val="28"/>
              </w:rPr>
              <w:t xml:space="preserve"> Морфологические особенности растений: зарисовать строение цветкового растения, типы стеблей, формы листьев, листорасположение, жилкование, способы прикрепления листа к стеблю</w:t>
            </w:r>
            <w:r w:rsidR="001B22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5853" w:rsidRPr="00EC76CC" w:rsidRDefault="001B229F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</w:tr>
      <w:tr w:rsidR="001F3B78" w:rsidRPr="00EC76CC" w:rsidTr="00C81A1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B78" w:rsidRDefault="008E2F3C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1.9</w:t>
            </w:r>
          </w:p>
          <w:p w:rsidR="008E2F3C" w:rsidRPr="00EC76CC" w:rsidRDefault="008E2F3C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F3B78" w:rsidRPr="00EC76CC" w:rsidRDefault="008E2F3C" w:rsidP="00653FDF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2(10)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F3B78" w:rsidRPr="00EC76CC" w:rsidRDefault="001F3B78" w:rsidP="001F3B78">
            <w:pPr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 xml:space="preserve">Морфологические особенности цветочных растений. </w:t>
            </w:r>
          </w:p>
          <w:p w:rsidR="001F3B78" w:rsidRPr="00EC76CC" w:rsidRDefault="001F3B78" w:rsidP="001F3B78">
            <w:pPr>
              <w:tabs>
                <w:tab w:val="left" w:pos="449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Строение генеративных органов (цветок, соцветие, плоды и семена). Значение цветка как генеративного органа для опыления растений, строение и классификация. Типы соцветий, многообразие. Значение плодов, классификация. Строение семян однодольных, двудольных растений, классификация.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F3B78" w:rsidRPr="001B229F" w:rsidRDefault="001B229F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8E2F3C" w:rsidRPr="00EC76CC" w:rsidTr="00C81A1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F3C" w:rsidRDefault="008E2F3C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1.11</w:t>
            </w:r>
          </w:p>
          <w:p w:rsidR="008E2F3C" w:rsidRDefault="008E2F3C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2F3C" w:rsidRDefault="008E2F3C" w:rsidP="00653FDF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2(12)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2F3C" w:rsidRPr="00EC76CC" w:rsidRDefault="008E2F3C" w:rsidP="001B229F">
            <w:pPr>
              <w:tabs>
                <w:tab w:val="left" w:pos="449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29F">
              <w:rPr>
                <w:rFonts w:ascii="Times New Roman" w:hAnsi="Times New Roman"/>
                <w:i/>
                <w:sz w:val="28"/>
                <w:szCs w:val="28"/>
              </w:rPr>
              <w:t>Практическая работа № 2.</w:t>
            </w:r>
            <w:r w:rsidRPr="00EC76CC">
              <w:rPr>
                <w:rFonts w:ascii="Times New Roman" w:hAnsi="Times New Roman"/>
                <w:sz w:val="28"/>
                <w:szCs w:val="28"/>
              </w:rPr>
              <w:t xml:space="preserve"> Морфологические особенности </w:t>
            </w:r>
            <w:r w:rsidR="001B229F">
              <w:rPr>
                <w:rFonts w:ascii="Times New Roman" w:hAnsi="Times New Roman"/>
                <w:sz w:val="28"/>
                <w:szCs w:val="28"/>
              </w:rPr>
              <w:t xml:space="preserve">цветочных </w:t>
            </w:r>
            <w:r w:rsidRPr="00EC76CC">
              <w:rPr>
                <w:rFonts w:ascii="Times New Roman" w:hAnsi="Times New Roman"/>
                <w:sz w:val="28"/>
                <w:szCs w:val="28"/>
              </w:rPr>
              <w:t>растений: зарисовать строение</w:t>
            </w:r>
            <w:r w:rsidR="001B229F">
              <w:rPr>
                <w:rFonts w:ascii="Times New Roman" w:hAnsi="Times New Roman"/>
                <w:sz w:val="28"/>
                <w:szCs w:val="28"/>
              </w:rPr>
              <w:t xml:space="preserve"> цветка</w:t>
            </w:r>
            <w:r w:rsidRPr="00EC76CC">
              <w:rPr>
                <w:rFonts w:ascii="Times New Roman" w:hAnsi="Times New Roman"/>
                <w:sz w:val="28"/>
                <w:szCs w:val="28"/>
              </w:rPr>
              <w:t>, типы соцветий и плодов.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2F3C" w:rsidRPr="00EC76CC" w:rsidRDefault="001B229F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</w:tr>
      <w:tr w:rsidR="008E2F3C" w:rsidRPr="00EC76CC" w:rsidTr="00C81A1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F3C" w:rsidRDefault="001B229F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1.13</w:t>
            </w:r>
          </w:p>
          <w:p w:rsidR="001B229F" w:rsidRPr="00EC76CC" w:rsidRDefault="001B229F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1.14</w:t>
            </w:r>
          </w:p>
          <w:p w:rsidR="008E2F3C" w:rsidRPr="00EC76CC" w:rsidRDefault="008E2F3C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2F3C" w:rsidRPr="00EC76CC" w:rsidRDefault="008E2F3C" w:rsidP="001B229F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2(</w:t>
            </w:r>
            <w:r w:rsidR="001B229F">
              <w:rPr>
                <w:rFonts w:ascii="Times New Roman" w:hAnsi="Times New Roman"/>
                <w:sz w:val="28"/>
                <w:szCs w:val="28"/>
              </w:rPr>
              <w:t>14</w:t>
            </w:r>
            <w:r w:rsidRPr="00EC76C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2F3C" w:rsidRPr="00EC76CC" w:rsidRDefault="008E2F3C" w:rsidP="001F3B78">
            <w:pPr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 xml:space="preserve">Факторы среды в условиях открытого и защищенного грунта. </w:t>
            </w:r>
          </w:p>
          <w:p w:rsidR="002D2D30" w:rsidRDefault="008E2F3C" w:rsidP="001F3B78">
            <w:pPr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 xml:space="preserve">Тепло и его значение в жизни цветочных растений. </w:t>
            </w:r>
            <w:r w:rsidRPr="001B229F">
              <w:rPr>
                <w:rFonts w:ascii="Times New Roman" w:hAnsi="Times New Roman"/>
                <w:sz w:val="28"/>
                <w:szCs w:val="28"/>
              </w:rPr>
              <w:lastRenderedPageBreak/>
              <w:t>Теплолюбивые и холодостойкие цветочные культуры.</w:t>
            </w:r>
          </w:p>
          <w:p w:rsidR="008E2F3C" w:rsidRPr="00EC76CC" w:rsidRDefault="002D2D30" w:rsidP="002D2D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Вода и ее значение в жизни цветочных культур. Экологические группы цветочно-декоративных растений.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Солеустойчивость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растений. Полив. Системы полива защищенного грунта. Поддонное орошение горшечных растений.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2F3C" w:rsidRPr="00EC76CC" w:rsidRDefault="008E2F3C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lastRenderedPageBreak/>
              <w:t>II</w:t>
            </w:r>
          </w:p>
        </w:tc>
      </w:tr>
      <w:tr w:rsidR="008E2F3C" w:rsidRPr="00EC76CC" w:rsidTr="00C81A1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F3C" w:rsidRDefault="001B229F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</w:t>
            </w:r>
            <w:r w:rsidR="00775998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1B229F" w:rsidRPr="00EC76CC" w:rsidRDefault="001B229F" w:rsidP="00775998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  <w:r w:rsidR="0077599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2F3C" w:rsidRPr="00EC76CC" w:rsidRDefault="001B229F" w:rsidP="00775998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2.(1</w:t>
            </w:r>
            <w:r w:rsidR="0077599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2F3C" w:rsidRPr="00EC76CC" w:rsidRDefault="008E2F3C" w:rsidP="003A5564">
            <w:pPr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 xml:space="preserve">Размножение цветочно-декоративных растений и способы ухода за ними. </w:t>
            </w:r>
          </w:p>
          <w:p w:rsidR="008E2F3C" w:rsidRPr="00EC76CC" w:rsidRDefault="008E2F3C" w:rsidP="003A5564">
            <w:pPr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Семенное размножение. Всхожесть семян и энергия прорастания. Подготовка семян к посеву: воздушно-тепловое прогревание семян; обработка переменными температурами влажных семян; намачивание; обработка растворами микроэлементов; стратификация; скарификация; обработка протравителями от вредителей и болезней. Сроки и способы посева семян.</w:t>
            </w:r>
          </w:p>
          <w:p w:rsidR="00775998" w:rsidRPr="00EC76CC" w:rsidRDefault="008E2F3C" w:rsidP="00D050F8">
            <w:pPr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 xml:space="preserve">Классификация цветочно-декоративных растений по отношению к пониженным температурам: выносливые, </w:t>
            </w:r>
            <w:proofErr w:type="spellStart"/>
            <w:r w:rsidRPr="00EC76CC">
              <w:rPr>
                <w:rFonts w:ascii="Times New Roman" w:hAnsi="Times New Roman"/>
                <w:sz w:val="28"/>
                <w:szCs w:val="28"/>
              </w:rPr>
              <w:t>полувыносливые</w:t>
            </w:r>
            <w:proofErr w:type="spellEnd"/>
            <w:r w:rsidRPr="00EC76CC">
              <w:rPr>
                <w:rFonts w:ascii="Times New Roman" w:hAnsi="Times New Roman"/>
                <w:sz w:val="28"/>
                <w:szCs w:val="28"/>
              </w:rPr>
              <w:t>, теплолюбивые. Выращивание теплолюбивых растений рассадным способом.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2F3C" w:rsidRPr="00EC76CC" w:rsidRDefault="001B229F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</w:tr>
      <w:tr w:rsidR="00D050F8" w:rsidRPr="00EC76CC" w:rsidTr="00C81A1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0F8" w:rsidRDefault="00D050F8" w:rsidP="00756084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1.17</w:t>
            </w:r>
          </w:p>
          <w:p w:rsidR="00D050F8" w:rsidRPr="00EC76CC" w:rsidRDefault="00D050F8" w:rsidP="00756084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1.18</w:t>
            </w:r>
          </w:p>
          <w:p w:rsidR="00D050F8" w:rsidRPr="00EC76CC" w:rsidRDefault="00D050F8" w:rsidP="00756084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50F8" w:rsidRPr="00EC76CC" w:rsidRDefault="00D050F8" w:rsidP="00756084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2(</w:t>
            </w: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EC76C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50F8" w:rsidRPr="00EC76CC" w:rsidRDefault="00D050F8" w:rsidP="003A5564">
            <w:pPr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Вегетативное размножение цветочно-декоративных растений. Деление куста, деление корневищ. Размножение клубнями и их делением; луковицами и клубнелуковицами. Размножение черенками и прививкой. Микроклональное размножение цветочных культур.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50F8" w:rsidRPr="00D050F8" w:rsidRDefault="00D050F8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D050F8" w:rsidRPr="00EC76CC" w:rsidTr="00C81A1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0F8" w:rsidRDefault="00D050F8" w:rsidP="00756084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1.19</w:t>
            </w:r>
          </w:p>
          <w:p w:rsidR="00D050F8" w:rsidRPr="00EC76CC" w:rsidRDefault="00D050F8" w:rsidP="00756084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50F8" w:rsidRPr="00EC76CC" w:rsidRDefault="00D050F8" w:rsidP="00756084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2(20</w:t>
            </w:r>
            <w:r w:rsidRPr="00EC76C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50F8" w:rsidRPr="00EC76CC" w:rsidRDefault="00D050F8" w:rsidP="003A5564">
            <w:pPr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Уход за растениями открытого и защищенного грунта. Посадка. Пересадка. Пикировка. Обрезка. Подвязка. Прополка. Рыхление почвы. Подкормки. Опрыскивание. Мульчирование. Защита растений от вредителей и болезней.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50F8" w:rsidRPr="00EC76CC" w:rsidRDefault="00D050F8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</w:tr>
      <w:tr w:rsidR="00D050F8" w:rsidRPr="00EC76CC" w:rsidTr="00C81A1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0F8" w:rsidRDefault="00D050F8" w:rsidP="00756084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1.21</w:t>
            </w:r>
          </w:p>
          <w:p w:rsidR="00D050F8" w:rsidRPr="00EC76CC" w:rsidRDefault="00D050F8" w:rsidP="00756084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50F8" w:rsidRPr="00EC76CC" w:rsidRDefault="00D050F8" w:rsidP="00756084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2(2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C76C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50F8" w:rsidRPr="00EC76CC" w:rsidRDefault="00D050F8" w:rsidP="00775998">
            <w:pPr>
              <w:tabs>
                <w:tab w:val="left" w:pos="449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29F">
              <w:rPr>
                <w:rFonts w:ascii="Times New Roman" w:hAnsi="Times New Roman"/>
                <w:i/>
                <w:sz w:val="28"/>
                <w:szCs w:val="28"/>
              </w:rPr>
              <w:t xml:space="preserve">Практическая работа №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3</w:t>
            </w:r>
            <w:r w:rsidRPr="001B229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EC76CC">
              <w:rPr>
                <w:rFonts w:ascii="Times New Roman" w:hAnsi="Times New Roman"/>
                <w:sz w:val="28"/>
                <w:szCs w:val="28"/>
              </w:rPr>
              <w:t xml:space="preserve"> Вегетативное размножение цветочных растений (подготовка почвы и пересадка комнатных растений).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50F8" w:rsidRPr="00EC76CC" w:rsidRDefault="00D050F8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</w:tr>
      <w:tr w:rsidR="00D050F8" w:rsidRPr="00EC76CC" w:rsidTr="00C81A1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0F8" w:rsidRDefault="00D050F8" w:rsidP="00D050F8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.23</w:t>
            </w:r>
          </w:p>
          <w:p w:rsidR="00D050F8" w:rsidRPr="00D050F8" w:rsidRDefault="00D050F8" w:rsidP="00D050F8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1.24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50F8" w:rsidRPr="00EC76CC" w:rsidRDefault="00D050F8" w:rsidP="00D050F8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2(24)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50F8" w:rsidRPr="00EC76CC" w:rsidRDefault="00D050F8" w:rsidP="00D050F8">
            <w:pPr>
              <w:tabs>
                <w:tab w:val="left" w:pos="449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29F">
              <w:rPr>
                <w:rFonts w:ascii="Times New Roman" w:hAnsi="Times New Roman"/>
                <w:i/>
                <w:sz w:val="28"/>
                <w:szCs w:val="28"/>
              </w:rPr>
              <w:t xml:space="preserve">Практическая работа № </w:t>
            </w:r>
            <w:r w:rsidRPr="008D3DE2">
              <w:rPr>
                <w:rFonts w:ascii="Times New Roman" w:hAnsi="Times New Roman"/>
                <w:i/>
                <w:sz w:val="28"/>
                <w:szCs w:val="28"/>
              </w:rPr>
              <w:t>4</w:t>
            </w:r>
            <w:r w:rsidRPr="001B229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EC76CC">
              <w:rPr>
                <w:rFonts w:ascii="Times New Roman" w:hAnsi="Times New Roman"/>
                <w:sz w:val="28"/>
                <w:szCs w:val="28"/>
              </w:rPr>
              <w:t xml:space="preserve"> Вегетативное размножение  декоративно-лиственных растений (подготовка почвы и посадка растений). 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50F8" w:rsidRPr="00EC76CC" w:rsidRDefault="00D050F8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</w:tr>
      <w:tr w:rsidR="00D050F8" w:rsidRPr="00EC76CC" w:rsidTr="00C81A1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0F8" w:rsidRDefault="00D050F8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1.25</w:t>
            </w:r>
          </w:p>
          <w:p w:rsidR="00D050F8" w:rsidRPr="00EC76CC" w:rsidRDefault="00D050F8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1.26</w:t>
            </w:r>
          </w:p>
          <w:p w:rsidR="00D050F8" w:rsidRPr="00EC76CC" w:rsidRDefault="00D050F8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50F8" w:rsidRPr="00EC76CC" w:rsidRDefault="00D050F8" w:rsidP="00D050F8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2(26</w:t>
            </w:r>
            <w:r w:rsidRPr="00EC76C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50F8" w:rsidRPr="002238F5" w:rsidRDefault="00D050F8" w:rsidP="00C81A10">
            <w:pPr>
              <w:tabs>
                <w:tab w:val="left" w:pos="4494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238F5">
              <w:rPr>
                <w:rFonts w:ascii="Times New Roman" w:hAnsi="Times New Roman"/>
                <w:i/>
                <w:sz w:val="28"/>
                <w:szCs w:val="28"/>
              </w:rPr>
              <w:t>Цветоводство открытого грунта</w:t>
            </w:r>
            <w:r w:rsidR="008D4AD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D050F8" w:rsidRPr="00EC76CC" w:rsidRDefault="00D050F8" w:rsidP="002238F5">
            <w:pPr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Основные виды однолетних декоративных растений:</w:t>
            </w:r>
          </w:p>
          <w:p w:rsidR="00D050F8" w:rsidRPr="00EC76CC" w:rsidRDefault="00D050F8" w:rsidP="002238F5">
            <w:pPr>
              <w:widowControl/>
              <w:numPr>
                <w:ilvl w:val="0"/>
                <w:numId w:val="20"/>
              </w:numPr>
              <w:tabs>
                <w:tab w:val="clear" w:pos="900"/>
                <w:tab w:val="num" w:pos="432"/>
              </w:tabs>
              <w:suppressAutoHyphens w:val="0"/>
              <w:ind w:left="432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декоративно-цветущие;</w:t>
            </w:r>
          </w:p>
          <w:p w:rsidR="00D050F8" w:rsidRPr="00EC76CC" w:rsidRDefault="00D050F8" w:rsidP="002238F5">
            <w:pPr>
              <w:widowControl/>
              <w:numPr>
                <w:ilvl w:val="0"/>
                <w:numId w:val="20"/>
              </w:numPr>
              <w:tabs>
                <w:tab w:val="clear" w:pos="900"/>
                <w:tab w:val="num" w:pos="432"/>
              </w:tabs>
              <w:suppressAutoHyphens w:val="0"/>
              <w:ind w:left="432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декоративно-лиственные;</w:t>
            </w:r>
          </w:p>
          <w:p w:rsidR="00D050F8" w:rsidRPr="00EC76CC" w:rsidRDefault="00691831" w:rsidP="00691831">
            <w:pPr>
              <w:widowControl/>
              <w:numPr>
                <w:ilvl w:val="0"/>
                <w:numId w:val="20"/>
              </w:numPr>
              <w:tabs>
                <w:tab w:val="clear" w:pos="900"/>
                <w:tab w:val="num" w:pos="432"/>
              </w:tabs>
              <w:suppressAutoHyphens w:val="0"/>
              <w:ind w:left="432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вьющиеся.</w:t>
            </w:r>
            <w:r w:rsidR="00D050F8" w:rsidRPr="00EC76C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50F8" w:rsidRPr="00EC76CC" w:rsidRDefault="00D050F8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</w:tr>
      <w:tr w:rsidR="00D050F8" w:rsidRPr="00EC76CC" w:rsidTr="00C81A1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0F8" w:rsidRDefault="00D050F8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1.27</w:t>
            </w:r>
          </w:p>
          <w:p w:rsidR="00D050F8" w:rsidRPr="00EC76CC" w:rsidRDefault="00D050F8" w:rsidP="00D050F8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1.28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50F8" w:rsidRPr="00EC76CC" w:rsidRDefault="00D050F8" w:rsidP="00D050F8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2(28)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50F8" w:rsidRPr="00EC76CC" w:rsidRDefault="00D050F8" w:rsidP="002238F5">
            <w:pPr>
              <w:widowControl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Группировка однолетников:</w:t>
            </w:r>
          </w:p>
          <w:p w:rsidR="00D050F8" w:rsidRPr="00EC76CC" w:rsidRDefault="00D050F8" w:rsidP="00CA38C7">
            <w:pPr>
              <w:widowControl/>
              <w:numPr>
                <w:ilvl w:val="0"/>
                <w:numId w:val="21"/>
              </w:num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пригодных для грунтового посева;</w:t>
            </w:r>
          </w:p>
          <w:p w:rsidR="00D050F8" w:rsidRPr="00EC76CC" w:rsidRDefault="00D050F8" w:rsidP="00CA38C7">
            <w:pPr>
              <w:widowControl/>
              <w:numPr>
                <w:ilvl w:val="0"/>
                <w:numId w:val="21"/>
              </w:num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 xml:space="preserve">высеваемые осенью на постоянное место в открытом </w:t>
            </w:r>
            <w:r w:rsidRPr="00EC76CC">
              <w:rPr>
                <w:rFonts w:ascii="Times New Roman" w:hAnsi="Times New Roman"/>
                <w:sz w:val="28"/>
                <w:szCs w:val="28"/>
              </w:rPr>
              <w:lastRenderedPageBreak/>
              <w:t>грунте;</w:t>
            </w:r>
          </w:p>
          <w:p w:rsidR="00D050F8" w:rsidRPr="00EC76CC" w:rsidRDefault="00D050F8" w:rsidP="00CA38C7">
            <w:pPr>
              <w:widowControl/>
              <w:numPr>
                <w:ilvl w:val="0"/>
                <w:numId w:val="21"/>
              </w:num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высеваемые в парниках или теплице;</w:t>
            </w:r>
          </w:p>
          <w:p w:rsidR="00D050F8" w:rsidRPr="00EC76CC" w:rsidRDefault="00D050F8" w:rsidP="00CA38C7">
            <w:pPr>
              <w:widowControl/>
              <w:numPr>
                <w:ilvl w:val="0"/>
                <w:numId w:val="21"/>
              </w:num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устойчивые к заморозкам;</w:t>
            </w:r>
          </w:p>
          <w:p w:rsidR="00691831" w:rsidRPr="00EC76CC" w:rsidRDefault="00691831" w:rsidP="00691831">
            <w:pPr>
              <w:widowControl/>
              <w:numPr>
                <w:ilvl w:val="0"/>
                <w:numId w:val="21"/>
              </w:num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переносящие</w:t>
            </w:r>
            <w:r w:rsidRPr="00EC76CC">
              <w:rPr>
                <w:rFonts w:ascii="Times New Roman" w:hAnsi="Times New Roman"/>
                <w:sz w:val="28"/>
                <w:szCs w:val="28"/>
              </w:rPr>
              <w:t xml:space="preserve"> к заморозкам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050F8" w:rsidRPr="00EC76CC" w:rsidRDefault="00D050F8" w:rsidP="00691831">
            <w:pPr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 xml:space="preserve">   Группировка однолетних растений:</w:t>
            </w:r>
          </w:p>
          <w:p w:rsidR="00D050F8" w:rsidRPr="00EC76CC" w:rsidRDefault="00D050F8" w:rsidP="00CA38C7">
            <w:pPr>
              <w:widowControl/>
              <w:numPr>
                <w:ilvl w:val="0"/>
                <w:numId w:val="22"/>
              </w:num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переносящие небольшое затенение;</w:t>
            </w:r>
          </w:p>
          <w:p w:rsidR="00D050F8" w:rsidRPr="00EC76CC" w:rsidRDefault="00D050F8" w:rsidP="00CA38C7">
            <w:pPr>
              <w:widowControl/>
              <w:numPr>
                <w:ilvl w:val="0"/>
                <w:numId w:val="22"/>
              </w:num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засухоустойчивые;</w:t>
            </w:r>
          </w:p>
          <w:p w:rsidR="00D050F8" w:rsidRPr="00EC76CC" w:rsidRDefault="00D050F8" w:rsidP="00CA38C7">
            <w:pPr>
              <w:widowControl/>
              <w:numPr>
                <w:ilvl w:val="0"/>
                <w:numId w:val="22"/>
              </w:num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влаголюбивые;</w:t>
            </w:r>
          </w:p>
          <w:p w:rsidR="00D050F8" w:rsidRPr="00EC76CC" w:rsidRDefault="00D050F8" w:rsidP="00CA38C7">
            <w:pPr>
              <w:widowControl/>
              <w:numPr>
                <w:ilvl w:val="0"/>
                <w:numId w:val="22"/>
              </w:num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высокорослые (более 1,5 м);</w:t>
            </w:r>
          </w:p>
          <w:p w:rsidR="00D050F8" w:rsidRPr="00EC76CC" w:rsidRDefault="00D050F8" w:rsidP="00CA38C7">
            <w:pPr>
              <w:widowControl/>
              <w:numPr>
                <w:ilvl w:val="0"/>
                <w:numId w:val="22"/>
              </w:num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с декоративной листвой;</w:t>
            </w:r>
          </w:p>
          <w:p w:rsidR="00691831" w:rsidRPr="00EC76CC" w:rsidRDefault="00691831" w:rsidP="00691831">
            <w:pPr>
              <w:widowControl/>
              <w:numPr>
                <w:ilvl w:val="0"/>
                <w:numId w:val="22"/>
              </w:num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обладающие ароматом.</w:t>
            </w:r>
          </w:p>
          <w:p w:rsidR="00D050F8" w:rsidRPr="00EC76CC" w:rsidRDefault="00D050F8" w:rsidP="00691831">
            <w:pPr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 xml:space="preserve"> Группировка однолетников:</w:t>
            </w:r>
          </w:p>
          <w:p w:rsidR="00D050F8" w:rsidRPr="00EC76CC" w:rsidRDefault="00D050F8" w:rsidP="00CA38C7">
            <w:pPr>
              <w:widowControl/>
              <w:numPr>
                <w:ilvl w:val="0"/>
                <w:numId w:val="23"/>
              </w:num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для бордюров и низких рабаток;</w:t>
            </w:r>
          </w:p>
          <w:p w:rsidR="00D050F8" w:rsidRPr="00EC76CC" w:rsidRDefault="00D050F8" w:rsidP="00CA38C7">
            <w:pPr>
              <w:widowControl/>
              <w:numPr>
                <w:ilvl w:val="0"/>
                <w:numId w:val="23"/>
              </w:num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для оформления балконов;</w:t>
            </w:r>
          </w:p>
          <w:p w:rsidR="00D050F8" w:rsidRPr="00EC76CC" w:rsidRDefault="00D050F8" w:rsidP="003653A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-    для мозаично-ковровых клумб.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50F8" w:rsidRPr="00EC76CC" w:rsidRDefault="00D050F8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lastRenderedPageBreak/>
              <w:t>II</w:t>
            </w:r>
          </w:p>
        </w:tc>
      </w:tr>
      <w:tr w:rsidR="00D050F8" w:rsidRPr="00EC76CC" w:rsidTr="00C81A1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0F8" w:rsidRDefault="00D050F8" w:rsidP="00E6015C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1.29</w:t>
            </w:r>
          </w:p>
          <w:p w:rsidR="00D050F8" w:rsidRPr="00EC76CC" w:rsidRDefault="00D050F8" w:rsidP="00D050F8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50F8" w:rsidRPr="00EC76CC" w:rsidRDefault="00D050F8" w:rsidP="00D050F8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2(30</w:t>
            </w:r>
            <w:r w:rsidRPr="00EC76C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50F8" w:rsidRPr="00EC76CC" w:rsidRDefault="00D050F8" w:rsidP="00D050F8">
            <w:pPr>
              <w:tabs>
                <w:tab w:val="left" w:pos="449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38F5">
              <w:rPr>
                <w:rFonts w:ascii="Times New Roman" w:hAnsi="Times New Roman"/>
                <w:i/>
                <w:sz w:val="28"/>
                <w:szCs w:val="28"/>
              </w:rPr>
              <w:t>Прак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тическая работа №5</w:t>
            </w:r>
            <w:r w:rsidRPr="002238F5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EC76CC">
              <w:rPr>
                <w:rFonts w:ascii="Times New Roman" w:hAnsi="Times New Roman"/>
                <w:sz w:val="28"/>
                <w:szCs w:val="28"/>
              </w:rPr>
              <w:t xml:space="preserve"> Основные виды однолетников: изучить на практике и зарисовать основные виды однолетников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(экскурсия</w:t>
            </w:r>
            <w:r w:rsidRPr="00EC76CC">
              <w:rPr>
                <w:rFonts w:ascii="Times New Roman" w:hAnsi="Times New Roman"/>
                <w:sz w:val="28"/>
                <w:szCs w:val="28"/>
              </w:rPr>
              <w:t xml:space="preserve"> в ГОРЗЕЛЕНСТРОЙ.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50F8" w:rsidRPr="00EC76CC" w:rsidRDefault="00D050F8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</w:tr>
      <w:tr w:rsidR="00D050F8" w:rsidRPr="00EC76CC" w:rsidTr="00C81A1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0F8" w:rsidRDefault="00D050F8" w:rsidP="00E210C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1.31</w:t>
            </w:r>
          </w:p>
          <w:p w:rsidR="00D050F8" w:rsidRPr="00EC76CC" w:rsidRDefault="00D050F8" w:rsidP="00D050F8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50F8" w:rsidRPr="00EC76CC" w:rsidRDefault="00D050F8" w:rsidP="00D050F8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2(32</w:t>
            </w:r>
            <w:r w:rsidRPr="00EC76C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50F8" w:rsidRPr="00EC76CC" w:rsidRDefault="00D050F8" w:rsidP="00C81A10">
            <w:pPr>
              <w:tabs>
                <w:tab w:val="left" w:pos="449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38F5">
              <w:rPr>
                <w:rFonts w:ascii="Times New Roman" w:hAnsi="Times New Roman"/>
                <w:i/>
                <w:sz w:val="28"/>
                <w:szCs w:val="28"/>
              </w:rPr>
              <w:t>Творческое задание № 1.</w:t>
            </w:r>
            <w:r w:rsidRPr="00EC76CC">
              <w:rPr>
                <w:rFonts w:ascii="Times New Roman" w:hAnsi="Times New Roman"/>
                <w:sz w:val="28"/>
                <w:szCs w:val="28"/>
              </w:rPr>
              <w:t xml:space="preserve"> Создание альбома (гербария) «Цветковые растения. Раздел «Однолетние растения».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50F8" w:rsidRPr="00A27F4E" w:rsidRDefault="00E23360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II</w:t>
            </w:r>
            <w:r w:rsidR="00773E3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D050F8" w:rsidRPr="00EC76CC" w:rsidTr="00C81A1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0F8" w:rsidRDefault="00D050F8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1.33</w:t>
            </w:r>
          </w:p>
          <w:p w:rsidR="00D050F8" w:rsidRPr="00EC76CC" w:rsidRDefault="00D050F8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1.34</w:t>
            </w:r>
          </w:p>
          <w:p w:rsidR="00D050F8" w:rsidRPr="00EC76CC" w:rsidRDefault="00D050F8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50F8" w:rsidRPr="00EC76CC" w:rsidRDefault="00D050F8" w:rsidP="00D050F8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2(34</w:t>
            </w:r>
            <w:r w:rsidRPr="00EC76C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50F8" w:rsidRPr="00EC76CC" w:rsidRDefault="00D050F8" w:rsidP="00C81A10">
            <w:pPr>
              <w:tabs>
                <w:tab w:val="left" w:pos="449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Цветоводство открытого грунта:</w:t>
            </w:r>
          </w:p>
          <w:p w:rsidR="00D050F8" w:rsidRPr="00EC76CC" w:rsidRDefault="00D050F8" w:rsidP="003653AB">
            <w:pPr>
              <w:pStyle w:val="a6"/>
              <w:numPr>
                <w:ilvl w:val="0"/>
                <w:numId w:val="7"/>
              </w:numPr>
              <w:tabs>
                <w:tab w:val="left" w:pos="4494"/>
              </w:tabs>
              <w:jc w:val="both"/>
              <w:rPr>
                <w:sz w:val="28"/>
                <w:szCs w:val="28"/>
              </w:rPr>
            </w:pPr>
            <w:r w:rsidRPr="00EC76CC">
              <w:rPr>
                <w:sz w:val="28"/>
                <w:szCs w:val="28"/>
              </w:rPr>
              <w:t>двулетники: биологическая характеристика, способы размножения, выращивания.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50F8" w:rsidRPr="00EC76CC" w:rsidRDefault="00D050F8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</w:tr>
      <w:tr w:rsidR="00D050F8" w:rsidRPr="00EC76CC" w:rsidTr="00C81A1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0F8" w:rsidRDefault="00D050F8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1.35</w:t>
            </w:r>
          </w:p>
          <w:p w:rsidR="00D050F8" w:rsidRPr="00EC76CC" w:rsidRDefault="00D050F8" w:rsidP="00D050F8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1.36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50F8" w:rsidRPr="00EC76CC" w:rsidRDefault="00D050F8" w:rsidP="00D050F8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2(36)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50F8" w:rsidRPr="00EC76CC" w:rsidRDefault="00D050F8" w:rsidP="00CA38C7">
            <w:pPr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 xml:space="preserve">Основные виды двулетних декоративных растений: гвоздика бородатая, колокольчик, коровяк, </w:t>
            </w:r>
            <w:proofErr w:type="spellStart"/>
            <w:r w:rsidRPr="00EC76CC">
              <w:rPr>
                <w:rFonts w:ascii="Times New Roman" w:hAnsi="Times New Roman"/>
                <w:sz w:val="28"/>
                <w:szCs w:val="28"/>
              </w:rPr>
              <w:t>лунница</w:t>
            </w:r>
            <w:proofErr w:type="spellEnd"/>
            <w:r w:rsidRPr="00EC76CC">
              <w:rPr>
                <w:rFonts w:ascii="Times New Roman" w:hAnsi="Times New Roman"/>
                <w:sz w:val="28"/>
                <w:szCs w:val="28"/>
              </w:rPr>
              <w:t xml:space="preserve"> двулетняя, мак, голостебельный, маргаритка, наперстянка пурпуровая, незабудка лесная, фиалка, шток-роза, энотера.</w:t>
            </w:r>
          </w:p>
          <w:p w:rsidR="00D050F8" w:rsidRPr="00EC76CC" w:rsidRDefault="00D050F8" w:rsidP="000D1A41">
            <w:pPr>
              <w:widowControl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Группировка двулетников:</w:t>
            </w:r>
          </w:p>
          <w:p w:rsidR="00D050F8" w:rsidRPr="00EC76CC" w:rsidRDefault="00D050F8" w:rsidP="00CA38C7">
            <w:pPr>
              <w:widowControl/>
              <w:numPr>
                <w:ilvl w:val="0"/>
                <w:numId w:val="19"/>
              </w:num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р</w:t>
            </w:r>
            <w:r w:rsidR="00691831">
              <w:rPr>
                <w:rFonts w:ascii="Times New Roman" w:hAnsi="Times New Roman"/>
                <w:sz w:val="28"/>
                <w:szCs w:val="28"/>
              </w:rPr>
              <w:t>а</w:t>
            </w:r>
            <w:r w:rsidRPr="00EC76CC">
              <w:rPr>
                <w:rFonts w:ascii="Times New Roman" w:hAnsi="Times New Roman"/>
                <w:sz w:val="28"/>
                <w:szCs w:val="28"/>
              </w:rPr>
              <w:t>стущие в полутени;</w:t>
            </w:r>
          </w:p>
          <w:p w:rsidR="00D050F8" w:rsidRPr="00EC76CC" w:rsidRDefault="00D050F8" w:rsidP="00CA38C7">
            <w:pPr>
              <w:widowControl/>
              <w:numPr>
                <w:ilvl w:val="0"/>
                <w:numId w:val="19"/>
              </w:num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влаголюбивые;</w:t>
            </w:r>
          </w:p>
          <w:p w:rsidR="00D050F8" w:rsidRPr="00EC76CC" w:rsidRDefault="00D050F8" w:rsidP="00CA38C7">
            <w:pPr>
              <w:widowControl/>
              <w:numPr>
                <w:ilvl w:val="0"/>
                <w:numId w:val="19"/>
              </w:num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высокорослые;</w:t>
            </w:r>
          </w:p>
          <w:p w:rsidR="00D050F8" w:rsidRPr="00EC76CC" w:rsidRDefault="00691831" w:rsidP="00691831">
            <w:pPr>
              <w:widowControl/>
              <w:numPr>
                <w:ilvl w:val="0"/>
                <w:numId w:val="19"/>
              </w:num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бордюров и низких работок.</w:t>
            </w:r>
            <w:r w:rsidR="00D050F8" w:rsidRPr="00EC76C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50F8" w:rsidRPr="00EC76CC" w:rsidRDefault="00D050F8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</w:tr>
      <w:tr w:rsidR="00D050F8" w:rsidRPr="00EC76CC" w:rsidTr="00C81A1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0F8" w:rsidRDefault="00D050F8" w:rsidP="00F833F1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1.37</w:t>
            </w:r>
          </w:p>
          <w:p w:rsidR="00D050F8" w:rsidRPr="00EC76CC" w:rsidRDefault="00D050F8" w:rsidP="00D050F8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1.38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50F8" w:rsidRPr="00EC76CC" w:rsidRDefault="00D050F8" w:rsidP="00D050F8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2(38</w:t>
            </w:r>
            <w:r w:rsidRPr="00EC76C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50F8" w:rsidRPr="00EC76CC" w:rsidRDefault="00D050F8" w:rsidP="00D050F8">
            <w:pPr>
              <w:tabs>
                <w:tab w:val="left" w:pos="449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A41">
              <w:rPr>
                <w:rFonts w:ascii="Times New Roman" w:hAnsi="Times New Roman"/>
                <w:i/>
                <w:sz w:val="28"/>
                <w:szCs w:val="28"/>
              </w:rPr>
              <w:t xml:space="preserve">Практическая работа №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6</w:t>
            </w:r>
            <w:r w:rsidRPr="000D1A41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EC76CC">
              <w:rPr>
                <w:rFonts w:ascii="Times New Roman" w:hAnsi="Times New Roman"/>
                <w:sz w:val="28"/>
                <w:szCs w:val="28"/>
              </w:rPr>
              <w:t xml:space="preserve"> Основные виды двулетников: изучить и зарисовать основные виды двулетников.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50F8" w:rsidRPr="00EC76CC" w:rsidRDefault="00D050F8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</w:tr>
      <w:tr w:rsidR="00D050F8" w:rsidRPr="00EC76CC" w:rsidTr="00C81A1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0F8" w:rsidRDefault="00D050F8" w:rsidP="00644C27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1.39</w:t>
            </w:r>
          </w:p>
          <w:p w:rsidR="00D050F8" w:rsidRPr="00EC76CC" w:rsidRDefault="00D050F8" w:rsidP="00D050F8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50F8" w:rsidRPr="00EC76CC" w:rsidRDefault="00D050F8" w:rsidP="00D050F8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2(40</w:t>
            </w:r>
            <w:r w:rsidRPr="00EC76C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50F8" w:rsidRPr="00EC76CC" w:rsidRDefault="00D050F8" w:rsidP="00E210C0">
            <w:pPr>
              <w:tabs>
                <w:tab w:val="left" w:pos="449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4C27">
              <w:rPr>
                <w:rFonts w:ascii="Times New Roman" w:hAnsi="Times New Roman"/>
                <w:i/>
                <w:sz w:val="28"/>
                <w:szCs w:val="28"/>
              </w:rPr>
              <w:t>Творческое задание № 2.</w:t>
            </w:r>
            <w:r w:rsidRPr="00EC76CC">
              <w:rPr>
                <w:rFonts w:ascii="Times New Roman" w:hAnsi="Times New Roman"/>
                <w:sz w:val="28"/>
                <w:szCs w:val="28"/>
              </w:rPr>
              <w:t xml:space="preserve"> Создание альбома (гербария) «Цветковые растения. Раздел «Двулетние растения».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50F8" w:rsidRPr="00EC76CC" w:rsidRDefault="00773E37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D050F8" w:rsidRPr="00EC76CC" w:rsidTr="00C81A1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0F8" w:rsidRDefault="00D050F8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1.41</w:t>
            </w:r>
          </w:p>
          <w:p w:rsidR="00D050F8" w:rsidRPr="00EC76CC" w:rsidRDefault="00D050F8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1.42</w:t>
            </w:r>
          </w:p>
          <w:p w:rsidR="00D050F8" w:rsidRPr="00EC76CC" w:rsidRDefault="00D050F8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50F8" w:rsidRPr="00EC76CC" w:rsidRDefault="00D050F8" w:rsidP="00D050F8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2(42</w:t>
            </w:r>
            <w:r w:rsidRPr="00EC76C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50F8" w:rsidRPr="00EC76CC" w:rsidRDefault="00D050F8" w:rsidP="00B242E8">
            <w:pPr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Основные группы многолетников:</w:t>
            </w:r>
          </w:p>
          <w:p w:rsidR="00D050F8" w:rsidRPr="00EC76CC" w:rsidRDefault="00D050F8" w:rsidP="00B242E8">
            <w:pPr>
              <w:widowControl/>
              <w:numPr>
                <w:ilvl w:val="0"/>
                <w:numId w:val="10"/>
              </w:numPr>
              <w:tabs>
                <w:tab w:val="clear" w:pos="900"/>
                <w:tab w:val="num" w:pos="432"/>
              </w:tabs>
              <w:suppressAutoHyphens w:val="0"/>
              <w:ind w:left="43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76CC">
              <w:rPr>
                <w:rFonts w:ascii="Times New Roman" w:hAnsi="Times New Roman"/>
                <w:sz w:val="28"/>
                <w:szCs w:val="28"/>
              </w:rPr>
              <w:t>подушковые</w:t>
            </w:r>
            <w:proofErr w:type="spellEnd"/>
            <w:r w:rsidRPr="00EC76C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050F8" w:rsidRPr="00EC76CC" w:rsidRDefault="00D050F8" w:rsidP="00B242E8">
            <w:pPr>
              <w:widowControl/>
              <w:numPr>
                <w:ilvl w:val="0"/>
                <w:numId w:val="10"/>
              </w:numPr>
              <w:tabs>
                <w:tab w:val="clear" w:pos="900"/>
                <w:tab w:val="num" w:pos="432"/>
              </w:tabs>
              <w:suppressAutoHyphens w:val="0"/>
              <w:ind w:left="432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корневищные;</w:t>
            </w:r>
          </w:p>
          <w:p w:rsidR="00D050F8" w:rsidRPr="00EC76CC" w:rsidRDefault="00D050F8" w:rsidP="00B242E8">
            <w:pPr>
              <w:widowControl/>
              <w:numPr>
                <w:ilvl w:val="0"/>
                <w:numId w:val="10"/>
              </w:numPr>
              <w:tabs>
                <w:tab w:val="clear" w:pos="900"/>
                <w:tab w:val="num" w:pos="432"/>
              </w:tabs>
              <w:suppressAutoHyphens w:val="0"/>
              <w:ind w:left="432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 xml:space="preserve">луковичные и </w:t>
            </w:r>
            <w:proofErr w:type="spellStart"/>
            <w:r w:rsidRPr="00EC76CC">
              <w:rPr>
                <w:rFonts w:ascii="Times New Roman" w:hAnsi="Times New Roman"/>
                <w:sz w:val="28"/>
                <w:szCs w:val="28"/>
              </w:rPr>
              <w:t>клубнелуковичные</w:t>
            </w:r>
            <w:proofErr w:type="spellEnd"/>
            <w:r w:rsidRPr="00EC76C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050F8" w:rsidRPr="00EC76CC" w:rsidRDefault="00D050F8" w:rsidP="00B242E8">
            <w:pPr>
              <w:tabs>
                <w:tab w:val="left" w:pos="449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lastRenderedPageBreak/>
              <w:t>Классификации, ассортимент растений, декоративные признаки и использование в ландшафтном дизайне.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50F8" w:rsidRPr="00EC76CC" w:rsidRDefault="00D050F8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lastRenderedPageBreak/>
              <w:t>II</w:t>
            </w:r>
          </w:p>
        </w:tc>
      </w:tr>
      <w:tr w:rsidR="00D050F8" w:rsidRPr="00EC76CC" w:rsidTr="00C81A1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0F8" w:rsidRDefault="00D050F8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1.43</w:t>
            </w:r>
          </w:p>
          <w:p w:rsidR="00D050F8" w:rsidRDefault="00D050F8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1.44</w:t>
            </w:r>
          </w:p>
          <w:p w:rsidR="003525CF" w:rsidRDefault="003525CF" w:rsidP="003525CF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1.45</w:t>
            </w:r>
          </w:p>
          <w:p w:rsidR="00D050F8" w:rsidRPr="00EC76CC" w:rsidRDefault="003525CF" w:rsidP="003525CF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1.46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50F8" w:rsidRPr="00EC76CC" w:rsidRDefault="003525CF" w:rsidP="003525CF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050F8">
              <w:rPr>
                <w:rFonts w:ascii="Times New Roman" w:hAnsi="Times New Roman"/>
                <w:sz w:val="28"/>
                <w:szCs w:val="28"/>
              </w:rPr>
              <w:t>(4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050F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50F8" w:rsidRPr="00EC76CC" w:rsidRDefault="00D050F8" w:rsidP="00CA38C7">
            <w:pPr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Группировки растений по биологическим особенностям, декоративным признакам и использованию в ландшафтном дизайне.</w:t>
            </w:r>
          </w:p>
          <w:p w:rsidR="00D050F8" w:rsidRPr="00EC76CC" w:rsidRDefault="00D050F8" w:rsidP="003653AB">
            <w:pPr>
              <w:widowControl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Группировка многолетников по зимостойкости:</w:t>
            </w:r>
          </w:p>
          <w:p w:rsidR="00D050F8" w:rsidRPr="00EC76CC" w:rsidRDefault="00D050F8" w:rsidP="00CA38C7">
            <w:pPr>
              <w:widowControl/>
              <w:numPr>
                <w:ilvl w:val="0"/>
                <w:numId w:val="12"/>
              </w:num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холодостойкие;</w:t>
            </w:r>
          </w:p>
          <w:p w:rsidR="00D050F8" w:rsidRPr="00EC76CC" w:rsidRDefault="00D050F8" w:rsidP="00CA38C7">
            <w:pPr>
              <w:widowControl/>
              <w:numPr>
                <w:ilvl w:val="0"/>
                <w:numId w:val="12"/>
              </w:num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не зимующие в открытом грунте.</w:t>
            </w:r>
          </w:p>
          <w:p w:rsidR="00D050F8" w:rsidRPr="00EC76CC" w:rsidRDefault="00D050F8" w:rsidP="003653AB">
            <w:pPr>
              <w:widowControl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Группировка многолетников по высоте:</w:t>
            </w:r>
          </w:p>
          <w:p w:rsidR="00D050F8" w:rsidRPr="00EC76CC" w:rsidRDefault="00D050F8" w:rsidP="00CA38C7">
            <w:pPr>
              <w:widowControl/>
              <w:numPr>
                <w:ilvl w:val="0"/>
                <w:numId w:val="14"/>
              </w:num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низкорослые;</w:t>
            </w:r>
          </w:p>
          <w:p w:rsidR="00D050F8" w:rsidRPr="00EC76CC" w:rsidRDefault="00D050F8" w:rsidP="00CA38C7">
            <w:pPr>
              <w:widowControl/>
              <w:numPr>
                <w:ilvl w:val="0"/>
                <w:numId w:val="14"/>
              </w:num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среднерослые;</w:t>
            </w:r>
          </w:p>
          <w:p w:rsidR="00D050F8" w:rsidRPr="00EC76CC" w:rsidRDefault="00D050F8" w:rsidP="00CA38C7">
            <w:pPr>
              <w:widowControl/>
              <w:numPr>
                <w:ilvl w:val="0"/>
                <w:numId w:val="14"/>
              </w:num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высокорослые;</w:t>
            </w:r>
          </w:p>
          <w:p w:rsidR="00D050F8" w:rsidRPr="00691831" w:rsidRDefault="00691831" w:rsidP="00CA38C7">
            <w:pPr>
              <w:widowControl/>
              <w:numPr>
                <w:ilvl w:val="0"/>
                <w:numId w:val="14"/>
              </w:num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691831">
              <w:rPr>
                <w:rFonts w:ascii="Times New Roman" w:hAnsi="Times New Roman"/>
                <w:sz w:val="28"/>
                <w:szCs w:val="28"/>
              </w:rPr>
              <w:t>очень</w:t>
            </w:r>
            <w:r w:rsidR="00D050F8" w:rsidRPr="0069183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691831">
              <w:rPr>
                <w:rFonts w:ascii="Times New Roman" w:hAnsi="Times New Roman"/>
                <w:sz w:val="28"/>
                <w:szCs w:val="28"/>
              </w:rPr>
              <w:t>высокорослые.</w:t>
            </w:r>
          </w:p>
          <w:p w:rsidR="00D050F8" w:rsidRPr="00EC76CC" w:rsidRDefault="00D050F8" w:rsidP="003653AB">
            <w:pPr>
              <w:widowControl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Группировка многолетников по срокам цветения:</w:t>
            </w:r>
          </w:p>
          <w:p w:rsidR="00D050F8" w:rsidRPr="00EC76CC" w:rsidRDefault="00D050F8" w:rsidP="00CA38C7">
            <w:pPr>
              <w:widowControl/>
              <w:numPr>
                <w:ilvl w:val="0"/>
                <w:numId w:val="15"/>
              </w:num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цветущие весной (до середины мая);</w:t>
            </w:r>
          </w:p>
          <w:p w:rsidR="00D050F8" w:rsidRPr="00EC76CC" w:rsidRDefault="00D050F8" w:rsidP="00CA38C7">
            <w:pPr>
              <w:widowControl/>
              <w:numPr>
                <w:ilvl w:val="0"/>
                <w:numId w:val="15"/>
              </w:num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цветущие в начале лета (от середины мая до конца июня);</w:t>
            </w:r>
          </w:p>
          <w:p w:rsidR="00D050F8" w:rsidRPr="00EC76CC" w:rsidRDefault="00D050F8" w:rsidP="00CA38C7">
            <w:pPr>
              <w:widowControl/>
              <w:numPr>
                <w:ilvl w:val="0"/>
                <w:numId w:val="15"/>
              </w:num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цветущие в середине и конце лета (июль – август);</w:t>
            </w:r>
          </w:p>
          <w:p w:rsidR="00691831" w:rsidRPr="00EC76CC" w:rsidRDefault="00691831" w:rsidP="00691831">
            <w:pPr>
              <w:widowControl/>
              <w:numPr>
                <w:ilvl w:val="0"/>
                <w:numId w:val="15"/>
              </w:num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 xml:space="preserve">цветущие </w:t>
            </w:r>
            <w:r>
              <w:rPr>
                <w:rFonts w:ascii="Times New Roman" w:hAnsi="Times New Roman"/>
                <w:sz w:val="28"/>
                <w:szCs w:val="28"/>
              </w:rPr>
              <w:t>осенью</w:t>
            </w:r>
            <w:r w:rsidRPr="00EC76C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  <w:r w:rsidRPr="00EC76CC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  <w:r w:rsidRPr="00EC76CC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050F8" w:rsidRPr="00EC76CC" w:rsidRDefault="00D050F8" w:rsidP="003653AB">
            <w:pPr>
              <w:widowControl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Группировка многолетников по требованиям к условиям окружающей среды:</w:t>
            </w:r>
          </w:p>
          <w:p w:rsidR="00D050F8" w:rsidRPr="00EC76CC" w:rsidRDefault="00D050F8" w:rsidP="00CA38C7">
            <w:pPr>
              <w:widowControl/>
              <w:numPr>
                <w:ilvl w:val="0"/>
                <w:numId w:val="16"/>
              </w:num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для непересыхающих мест;</w:t>
            </w:r>
          </w:p>
          <w:p w:rsidR="00D050F8" w:rsidRPr="00EC76CC" w:rsidRDefault="00D050F8" w:rsidP="00CA38C7">
            <w:pPr>
              <w:widowControl/>
              <w:numPr>
                <w:ilvl w:val="0"/>
                <w:numId w:val="16"/>
              </w:num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для сухих мест;</w:t>
            </w:r>
          </w:p>
          <w:p w:rsidR="00D050F8" w:rsidRPr="00EC76CC" w:rsidRDefault="00D050F8" w:rsidP="00CA38C7">
            <w:pPr>
              <w:widowControl/>
              <w:numPr>
                <w:ilvl w:val="0"/>
                <w:numId w:val="16"/>
              </w:num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proofErr w:type="spellStart"/>
            <w:r w:rsidRPr="00EC76CC">
              <w:rPr>
                <w:rFonts w:ascii="Times New Roman" w:hAnsi="Times New Roman"/>
                <w:sz w:val="28"/>
                <w:szCs w:val="28"/>
              </w:rPr>
              <w:t>полутенистых</w:t>
            </w:r>
            <w:proofErr w:type="spellEnd"/>
            <w:r w:rsidRPr="00EC76CC">
              <w:rPr>
                <w:rFonts w:ascii="Times New Roman" w:hAnsi="Times New Roman"/>
                <w:sz w:val="28"/>
                <w:szCs w:val="28"/>
              </w:rPr>
              <w:t xml:space="preserve"> и тенистых мест;</w:t>
            </w:r>
          </w:p>
          <w:p w:rsidR="00D050F8" w:rsidRPr="00EC76CC" w:rsidRDefault="00D050F8" w:rsidP="00CA38C7">
            <w:pPr>
              <w:widowControl/>
              <w:numPr>
                <w:ilvl w:val="0"/>
                <w:numId w:val="16"/>
              </w:num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для открытых (солнечных) мест;</w:t>
            </w:r>
          </w:p>
          <w:p w:rsidR="00D050F8" w:rsidRPr="00EC76CC" w:rsidRDefault="00D050F8" w:rsidP="00CA38C7">
            <w:pPr>
              <w:widowControl/>
              <w:numPr>
                <w:ilvl w:val="0"/>
                <w:numId w:val="16"/>
              </w:num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для слабокислых почв;</w:t>
            </w:r>
          </w:p>
          <w:p w:rsidR="00D050F8" w:rsidRPr="00EC76CC" w:rsidRDefault="00D050F8" w:rsidP="00CA38C7">
            <w:pPr>
              <w:widowControl/>
              <w:numPr>
                <w:ilvl w:val="0"/>
                <w:numId w:val="16"/>
              </w:num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для нейтральных и слабощелочных почв;</w:t>
            </w:r>
          </w:p>
          <w:p w:rsidR="00691831" w:rsidRPr="00EC76CC" w:rsidRDefault="00691831" w:rsidP="00691831">
            <w:pPr>
              <w:widowControl/>
              <w:numPr>
                <w:ilvl w:val="0"/>
                <w:numId w:val="16"/>
              </w:num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/>
                <w:sz w:val="28"/>
                <w:szCs w:val="28"/>
              </w:rPr>
              <w:t>известковых</w:t>
            </w:r>
            <w:r w:rsidRPr="00EC76CC">
              <w:rPr>
                <w:rFonts w:ascii="Times New Roman" w:hAnsi="Times New Roman"/>
                <w:sz w:val="28"/>
                <w:szCs w:val="28"/>
              </w:rPr>
              <w:t xml:space="preserve"> почв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050F8" w:rsidRPr="00EC76CC" w:rsidRDefault="00D050F8" w:rsidP="003653AB">
            <w:pPr>
              <w:widowControl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Многолетники, для создания зелёных лужаек: на сухих суглинистых почвах, на богатых перегноем и влажных почвах.</w:t>
            </w:r>
          </w:p>
          <w:p w:rsidR="00D050F8" w:rsidRPr="00EC76CC" w:rsidRDefault="00D050F8" w:rsidP="003653AB">
            <w:pPr>
              <w:widowControl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Многолетники для каменистых горок и стенок: на солнечных и в тенистых местах.</w:t>
            </w:r>
          </w:p>
          <w:p w:rsidR="00D050F8" w:rsidRPr="00EC76CC" w:rsidRDefault="00D050F8" w:rsidP="00305F56">
            <w:pPr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Многолетники долго произрастающие на одном месте.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50F8" w:rsidRPr="00EC76CC" w:rsidRDefault="00D050F8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</w:tr>
      <w:tr w:rsidR="003525CF" w:rsidRPr="00EC76CC" w:rsidTr="00C81A1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5CF" w:rsidRDefault="003525CF" w:rsidP="00756084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1.47</w:t>
            </w:r>
          </w:p>
          <w:p w:rsidR="003525CF" w:rsidRPr="00EC76CC" w:rsidRDefault="003525CF" w:rsidP="00756084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1.48</w:t>
            </w:r>
          </w:p>
          <w:p w:rsidR="003525CF" w:rsidRPr="00EC76CC" w:rsidRDefault="003525CF" w:rsidP="00756084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25CF" w:rsidRPr="00EC76CC" w:rsidRDefault="003525CF" w:rsidP="00756084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2(4</w:t>
            </w:r>
            <w:r w:rsidRPr="00EC76CC">
              <w:rPr>
                <w:rFonts w:ascii="Times New Roman" w:hAnsi="Times New Roman"/>
                <w:sz w:val="28"/>
                <w:szCs w:val="28"/>
              </w:rPr>
              <w:t>8)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25CF" w:rsidRPr="00EC76CC" w:rsidRDefault="003525CF" w:rsidP="003653AB">
            <w:pPr>
              <w:widowControl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Декоративно-лиственные многолетники:</w:t>
            </w:r>
          </w:p>
          <w:p w:rsidR="003525CF" w:rsidRPr="00EC76CC" w:rsidRDefault="003525CF" w:rsidP="00CA38C7">
            <w:pPr>
              <w:widowControl/>
              <w:numPr>
                <w:ilvl w:val="0"/>
                <w:numId w:val="17"/>
              </w:num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красивоцветущие;</w:t>
            </w:r>
          </w:p>
          <w:p w:rsidR="003525CF" w:rsidRPr="00EC76CC" w:rsidRDefault="003525CF" w:rsidP="00CA38C7">
            <w:pPr>
              <w:widowControl/>
              <w:numPr>
                <w:ilvl w:val="0"/>
                <w:numId w:val="17"/>
              </w:num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декоративные травы: низкорослые, средне- и высокорослые, для посадки в водоёмах;</w:t>
            </w:r>
          </w:p>
          <w:p w:rsidR="003525CF" w:rsidRPr="004E6F24" w:rsidRDefault="004E6F24" w:rsidP="003653AB">
            <w:pPr>
              <w:widowControl/>
              <w:numPr>
                <w:ilvl w:val="0"/>
                <w:numId w:val="17"/>
              </w:num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4E6F24">
              <w:rPr>
                <w:rFonts w:ascii="Times New Roman" w:hAnsi="Times New Roman"/>
                <w:sz w:val="28"/>
                <w:szCs w:val="28"/>
              </w:rPr>
              <w:t>папоротники:</w:t>
            </w:r>
            <w:r w:rsidR="003525CF" w:rsidRPr="004E6F24">
              <w:rPr>
                <w:rFonts w:ascii="Times New Roman" w:hAnsi="Times New Roman"/>
                <w:sz w:val="28"/>
                <w:szCs w:val="28"/>
              </w:rPr>
              <w:t xml:space="preserve"> низкорослые, среднерослые, высокорослые.</w:t>
            </w:r>
          </w:p>
          <w:p w:rsidR="003525CF" w:rsidRPr="00EC76CC" w:rsidRDefault="003525CF" w:rsidP="00775998">
            <w:pPr>
              <w:widowControl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 xml:space="preserve">Группировка луковичных и </w:t>
            </w:r>
            <w:proofErr w:type="spellStart"/>
            <w:r w:rsidRPr="00EC76CC">
              <w:rPr>
                <w:rFonts w:ascii="Times New Roman" w:hAnsi="Times New Roman"/>
                <w:sz w:val="28"/>
                <w:szCs w:val="28"/>
              </w:rPr>
              <w:t>клубнелуковичных</w:t>
            </w:r>
            <w:proofErr w:type="spellEnd"/>
            <w:r w:rsidRPr="00EC76CC">
              <w:rPr>
                <w:rFonts w:ascii="Times New Roman" w:hAnsi="Times New Roman"/>
                <w:sz w:val="28"/>
                <w:szCs w:val="28"/>
              </w:rPr>
              <w:t xml:space="preserve"> растений:</w:t>
            </w:r>
          </w:p>
          <w:p w:rsidR="003525CF" w:rsidRPr="00EC76CC" w:rsidRDefault="003525CF" w:rsidP="00775998">
            <w:pPr>
              <w:widowControl/>
              <w:numPr>
                <w:ilvl w:val="0"/>
                <w:numId w:val="18"/>
              </w:num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мелколуковичные;</w:t>
            </w:r>
          </w:p>
          <w:p w:rsidR="003525CF" w:rsidRPr="00EC76CC" w:rsidRDefault="003525CF" w:rsidP="00775998">
            <w:pPr>
              <w:widowControl/>
              <w:numPr>
                <w:ilvl w:val="0"/>
                <w:numId w:val="18"/>
              </w:num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lastRenderedPageBreak/>
              <w:t>не зимующие в открытом грунте;</w:t>
            </w:r>
          </w:p>
          <w:p w:rsidR="003525CF" w:rsidRPr="00EC76CC" w:rsidRDefault="003525CF" w:rsidP="00775998">
            <w:pPr>
              <w:widowControl/>
              <w:numPr>
                <w:ilvl w:val="0"/>
                <w:numId w:val="18"/>
              </w:num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для условий лёгкого затенения;</w:t>
            </w:r>
          </w:p>
          <w:p w:rsidR="003525CF" w:rsidRPr="00EC76CC" w:rsidRDefault="003525CF" w:rsidP="00775998">
            <w:pPr>
              <w:widowControl/>
              <w:numPr>
                <w:ilvl w:val="0"/>
                <w:numId w:val="18"/>
              </w:num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требующие свежей почвы на полном солнце и легко переносящие затенение;</w:t>
            </w:r>
          </w:p>
          <w:p w:rsidR="003525CF" w:rsidRPr="00EC76CC" w:rsidRDefault="004E6F24" w:rsidP="004E6F24">
            <w:pPr>
              <w:widowControl/>
              <w:numPr>
                <w:ilvl w:val="0"/>
                <w:numId w:val="18"/>
              </w:num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3525CF" w:rsidRPr="00EC76CC">
              <w:rPr>
                <w:rFonts w:ascii="Times New Roman" w:hAnsi="Times New Roman"/>
                <w:sz w:val="28"/>
                <w:szCs w:val="28"/>
              </w:rPr>
              <w:t>открытых солнечных мест.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25CF" w:rsidRPr="00EC76CC" w:rsidRDefault="003525CF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lastRenderedPageBreak/>
              <w:t>II</w:t>
            </w:r>
          </w:p>
        </w:tc>
      </w:tr>
      <w:tr w:rsidR="003525CF" w:rsidRPr="00EC76CC" w:rsidTr="00C81A1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5CF" w:rsidRDefault="003525CF" w:rsidP="00756084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1.49</w:t>
            </w:r>
          </w:p>
          <w:p w:rsidR="003525CF" w:rsidRPr="00EC76CC" w:rsidRDefault="003525CF" w:rsidP="00756084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25CF" w:rsidRPr="00EC76CC" w:rsidRDefault="003525CF" w:rsidP="00756084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2(50</w:t>
            </w:r>
            <w:r w:rsidRPr="00EC76C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25CF" w:rsidRPr="00EC76CC" w:rsidRDefault="003525CF" w:rsidP="00D050F8">
            <w:pPr>
              <w:tabs>
                <w:tab w:val="left" w:pos="449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F56">
              <w:rPr>
                <w:rFonts w:ascii="Times New Roman" w:hAnsi="Times New Roman"/>
                <w:i/>
                <w:sz w:val="28"/>
                <w:szCs w:val="28"/>
              </w:rPr>
              <w:t xml:space="preserve">Практическая работа №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7</w:t>
            </w:r>
            <w:r w:rsidRPr="00305F56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EC76CC">
              <w:rPr>
                <w:rFonts w:ascii="Times New Roman" w:hAnsi="Times New Roman"/>
                <w:sz w:val="28"/>
                <w:szCs w:val="28"/>
              </w:rPr>
              <w:t xml:space="preserve"> Основные виды многолетников: изучить и зарисовать осн</w:t>
            </w:r>
            <w:r>
              <w:rPr>
                <w:rFonts w:ascii="Times New Roman" w:hAnsi="Times New Roman"/>
                <w:sz w:val="28"/>
                <w:szCs w:val="28"/>
              </w:rPr>
              <w:t>овные виды многолетних растений (э</w:t>
            </w:r>
            <w:r w:rsidRPr="00EC76CC">
              <w:rPr>
                <w:rFonts w:ascii="Times New Roman" w:hAnsi="Times New Roman"/>
                <w:sz w:val="28"/>
                <w:szCs w:val="28"/>
              </w:rPr>
              <w:t>кскурсия в ГОРЗЕЛЕНСТРОЙ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EC76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25CF" w:rsidRPr="00EC76CC" w:rsidRDefault="003525CF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</w:tr>
      <w:tr w:rsidR="003525CF" w:rsidRPr="00EC76CC" w:rsidTr="00C81A1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5CF" w:rsidRDefault="003525CF" w:rsidP="00756084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1.51</w:t>
            </w:r>
          </w:p>
          <w:p w:rsidR="003525CF" w:rsidRPr="00EC76CC" w:rsidRDefault="003525CF" w:rsidP="00756084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1.52</w:t>
            </w:r>
          </w:p>
          <w:p w:rsidR="003525CF" w:rsidRPr="00EC76CC" w:rsidRDefault="003525CF" w:rsidP="00756084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25CF" w:rsidRPr="00EC76CC" w:rsidRDefault="003525CF" w:rsidP="00756084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2(52</w:t>
            </w:r>
            <w:r w:rsidRPr="00EC76C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25CF" w:rsidRPr="00EC76CC" w:rsidRDefault="003525CF" w:rsidP="00F058C4">
            <w:pPr>
              <w:tabs>
                <w:tab w:val="left" w:pos="449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F56">
              <w:rPr>
                <w:rFonts w:ascii="Times New Roman" w:hAnsi="Times New Roman"/>
                <w:i/>
                <w:sz w:val="28"/>
                <w:szCs w:val="28"/>
              </w:rPr>
              <w:t>Творческое задание № 3.</w:t>
            </w:r>
            <w:r w:rsidRPr="00EC76CC">
              <w:rPr>
                <w:rFonts w:ascii="Times New Roman" w:hAnsi="Times New Roman"/>
                <w:sz w:val="28"/>
                <w:szCs w:val="28"/>
              </w:rPr>
              <w:t xml:space="preserve"> Создание альбома (гербария) «Цветковые растения. Раздел «Многолетние растения».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25CF" w:rsidRPr="00EC76CC" w:rsidRDefault="00773E37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3525CF" w:rsidRPr="00EC76CC" w:rsidTr="00C81A1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5CF" w:rsidRDefault="003525CF" w:rsidP="00756084">
            <w:pPr>
              <w:tabs>
                <w:tab w:val="left" w:pos="4494"/>
              </w:tabs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1.53</w:t>
            </w:r>
          </w:p>
          <w:p w:rsidR="003525CF" w:rsidRPr="00EC76CC" w:rsidRDefault="003525CF" w:rsidP="00756084">
            <w:pPr>
              <w:tabs>
                <w:tab w:val="left" w:pos="4494"/>
              </w:tabs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1.54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25CF" w:rsidRPr="00EC76CC" w:rsidRDefault="003525CF" w:rsidP="00756084">
            <w:pPr>
              <w:tabs>
                <w:tab w:val="left" w:pos="4494"/>
              </w:tabs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(54</w:t>
            </w:r>
            <w:r w:rsidRPr="00EC76C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4ADF" w:rsidRDefault="008D4ADF" w:rsidP="00362798">
            <w:pPr>
              <w:rPr>
                <w:rFonts w:ascii="Times New Roman" w:hAnsi="Times New Roman"/>
                <w:sz w:val="28"/>
                <w:szCs w:val="28"/>
              </w:rPr>
            </w:pPr>
            <w:r w:rsidRPr="008D4ADF">
              <w:rPr>
                <w:rFonts w:ascii="Times New Roman" w:hAnsi="Times New Roman"/>
                <w:i/>
                <w:sz w:val="28"/>
                <w:szCs w:val="28"/>
              </w:rPr>
              <w:t>Цветоводство</w:t>
            </w:r>
            <w:r w:rsidR="003525CF" w:rsidRPr="008D4ADF">
              <w:rPr>
                <w:rFonts w:ascii="Times New Roman" w:hAnsi="Times New Roman"/>
                <w:i/>
                <w:sz w:val="28"/>
                <w:szCs w:val="28"/>
              </w:rPr>
              <w:t xml:space="preserve"> закрытого грунта.</w:t>
            </w:r>
            <w:r w:rsidR="003525CF" w:rsidRPr="00EC76C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525CF" w:rsidRPr="00EC76CC" w:rsidRDefault="003525CF" w:rsidP="00362798">
            <w:pPr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Группировка растений закрытого грунта.</w:t>
            </w:r>
          </w:p>
          <w:p w:rsidR="003525CF" w:rsidRPr="00EC76CC" w:rsidRDefault="003525CF" w:rsidP="00362798">
            <w:pPr>
              <w:widowControl/>
              <w:numPr>
                <w:ilvl w:val="0"/>
                <w:numId w:val="7"/>
              </w:num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Красивоцветущие горшечные растения.</w:t>
            </w:r>
          </w:p>
          <w:p w:rsidR="003525CF" w:rsidRPr="00EC76CC" w:rsidRDefault="003525CF" w:rsidP="00362798">
            <w:pPr>
              <w:widowControl/>
              <w:numPr>
                <w:ilvl w:val="0"/>
                <w:numId w:val="7"/>
              </w:num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Декоративно-лиственные растения.</w:t>
            </w:r>
          </w:p>
          <w:p w:rsidR="003525CF" w:rsidRPr="00EC76CC" w:rsidRDefault="003525CF" w:rsidP="00362798">
            <w:pPr>
              <w:widowControl/>
              <w:numPr>
                <w:ilvl w:val="0"/>
                <w:numId w:val="7"/>
              </w:num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76CC">
              <w:rPr>
                <w:rFonts w:ascii="Times New Roman" w:hAnsi="Times New Roman"/>
                <w:sz w:val="28"/>
                <w:szCs w:val="28"/>
              </w:rPr>
              <w:t>Срезочные</w:t>
            </w:r>
            <w:proofErr w:type="spellEnd"/>
            <w:r w:rsidRPr="00EC76CC">
              <w:rPr>
                <w:rFonts w:ascii="Times New Roman" w:hAnsi="Times New Roman"/>
                <w:sz w:val="28"/>
                <w:szCs w:val="28"/>
              </w:rPr>
              <w:t xml:space="preserve"> культуры.</w:t>
            </w:r>
          </w:p>
          <w:p w:rsidR="003525CF" w:rsidRPr="00EC76CC" w:rsidRDefault="003525CF" w:rsidP="00362798">
            <w:pPr>
              <w:pStyle w:val="a6"/>
              <w:numPr>
                <w:ilvl w:val="0"/>
                <w:numId w:val="7"/>
              </w:numPr>
              <w:tabs>
                <w:tab w:val="left" w:pos="4494"/>
              </w:tabs>
              <w:jc w:val="both"/>
              <w:rPr>
                <w:sz w:val="28"/>
                <w:szCs w:val="28"/>
              </w:rPr>
            </w:pPr>
            <w:r w:rsidRPr="00EC76CC">
              <w:rPr>
                <w:sz w:val="28"/>
                <w:szCs w:val="28"/>
              </w:rPr>
              <w:t xml:space="preserve"> Выгоночные культуры.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25CF" w:rsidRPr="00EC76CC" w:rsidRDefault="003525CF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</w:tr>
      <w:tr w:rsidR="003525CF" w:rsidRPr="00EC76CC" w:rsidTr="00C81A1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5CF" w:rsidRDefault="003525CF" w:rsidP="00756084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1.55</w:t>
            </w:r>
          </w:p>
          <w:p w:rsidR="003525CF" w:rsidRDefault="003525CF" w:rsidP="00756084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1.56</w:t>
            </w:r>
          </w:p>
          <w:p w:rsidR="003525CF" w:rsidRPr="00EC76CC" w:rsidRDefault="003525CF" w:rsidP="00DB1983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25CF" w:rsidRPr="00EC76CC" w:rsidRDefault="00DB1983" w:rsidP="00DB1983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525CF">
              <w:rPr>
                <w:rFonts w:ascii="Times New Roman" w:hAnsi="Times New Roman"/>
                <w:sz w:val="28"/>
                <w:szCs w:val="28"/>
              </w:rPr>
              <w:t>(5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3525C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25CF" w:rsidRPr="00EC76CC" w:rsidRDefault="003525CF" w:rsidP="00DB1983">
            <w:pPr>
              <w:pStyle w:val="a6"/>
              <w:tabs>
                <w:tab w:val="left" w:pos="4494"/>
              </w:tabs>
              <w:spacing w:before="120"/>
              <w:jc w:val="both"/>
              <w:rPr>
                <w:sz w:val="28"/>
                <w:szCs w:val="28"/>
              </w:rPr>
            </w:pPr>
            <w:r w:rsidRPr="00D93B53">
              <w:rPr>
                <w:i/>
                <w:sz w:val="28"/>
                <w:szCs w:val="28"/>
              </w:rPr>
              <w:t xml:space="preserve">Практическая работа № </w:t>
            </w:r>
            <w:r>
              <w:rPr>
                <w:i/>
                <w:sz w:val="28"/>
                <w:szCs w:val="28"/>
              </w:rPr>
              <w:t>8</w:t>
            </w:r>
            <w:r w:rsidRPr="00D93B53">
              <w:rPr>
                <w:i/>
                <w:sz w:val="28"/>
                <w:szCs w:val="28"/>
              </w:rPr>
              <w:t>.</w:t>
            </w:r>
            <w:r w:rsidRPr="00EC76CC">
              <w:rPr>
                <w:sz w:val="28"/>
                <w:szCs w:val="28"/>
              </w:rPr>
              <w:t xml:space="preserve"> Закладка эксперимента по выгонке растений.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25CF" w:rsidRPr="00EC76CC" w:rsidRDefault="003525CF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</w:tr>
      <w:tr w:rsidR="00DB1983" w:rsidRPr="00EC76CC" w:rsidTr="00C81A1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983" w:rsidRDefault="00DB1983" w:rsidP="00DB1983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1.57</w:t>
            </w:r>
          </w:p>
          <w:p w:rsidR="00DB1983" w:rsidRDefault="00DB1983" w:rsidP="00DB1983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1.58</w:t>
            </w:r>
          </w:p>
          <w:p w:rsidR="00DB1983" w:rsidRDefault="00DB1983" w:rsidP="00756084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B1983" w:rsidRDefault="00DB1983" w:rsidP="003525CF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2(58)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B1983" w:rsidRPr="00D93B53" w:rsidRDefault="00DB1983" w:rsidP="00DB1983">
            <w:pPr>
              <w:pStyle w:val="a6"/>
              <w:tabs>
                <w:tab w:val="left" w:pos="4494"/>
              </w:tabs>
              <w:spacing w:before="120"/>
              <w:jc w:val="both"/>
              <w:rPr>
                <w:i/>
                <w:sz w:val="28"/>
                <w:szCs w:val="28"/>
              </w:rPr>
            </w:pPr>
            <w:r w:rsidRPr="00D93B53">
              <w:rPr>
                <w:i/>
                <w:sz w:val="28"/>
                <w:szCs w:val="28"/>
              </w:rPr>
              <w:t xml:space="preserve">Практическая работа № </w:t>
            </w:r>
            <w:r>
              <w:rPr>
                <w:i/>
                <w:sz w:val="28"/>
                <w:szCs w:val="28"/>
              </w:rPr>
              <w:t>9</w:t>
            </w:r>
            <w:r w:rsidRPr="00D93B53">
              <w:rPr>
                <w:i/>
                <w:sz w:val="28"/>
                <w:szCs w:val="28"/>
              </w:rPr>
              <w:t>.</w:t>
            </w:r>
            <w:r w:rsidRPr="00EC76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EC76CC">
              <w:rPr>
                <w:sz w:val="28"/>
                <w:szCs w:val="28"/>
              </w:rPr>
              <w:t>опровождение эксперимента по выгонке растений.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B1983" w:rsidRPr="00EC76CC" w:rsidRDefault="00E23360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</w:tr>
      <w:tr w:rsidR="003525CF" w:rsidRPr="00EC76CC" w:rsidTr="00C81A1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5CF" w:rsidRPr="00DA43A6" w:rsidRDefault="003525CF" w:rsidP="0075608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1.59</w:t>
            </w:r>
          </w:p>
          <w:p w:rsidR="003525CF" w:rsidRPr="00EC76CC" w:rsidRDefault="003525CF" w:rsidP="0075608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1.60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25CF" w:rsidRPr="00DA43A6" w:rsidRDefault="003525CF" w:rsidP="0075608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2(60</w:t>
            </w:r>
            <w:r w:rsidRPr="00DA43A6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25CF" w:rsidRPr="00EC76CC" w:rsidRDefault="003525CF" w:rsidP="00362798">
            <w:pPr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Комнатные и оранжерейные растения:</w:t>
            </w:r>
          </w:p>
          <w:p w:rsidR="003525CF" w:rsidRPr="00EC76CC" w:rsidRDefault="003525CF" w:rsidP="00362798">
            <w:pPr>
              <w:widowControl/>
              <w:numPr>
                <w:ilvl w:val="0"/>
                <w:numId w:val="25"/>
              </w:num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крупномерные (кадочные) растения;</w:t>
            </w:r>
          </w:p>
          <w:p w:rsidR="003525CF" w:rsidRPr="00EC76CC" w:rsidRDefault="003525CF" w:rsidP="00362798">
            <w:pPr>
              <w:widowControl/>
              <w:numPr>
                <w:ilvl w:val="0"/>
                <w:numId w:val="25"/>
              </w:num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ампельные и вьющиеся;</w:t>
            </w:r>
          </w:p>
          <w:p w:rsidR="003525CF" w:rsidRPr="00EC76CC" w:rsidRDefault="003525CF" w:rsidP="00362798">
            <w:pPr>
              <w:widowControl/>
              <w:numPr>
                <w:ilvl w:val="0"/>
                <w:numId w:val="25"/>
              </w:num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почвопокровные;</w:t>
            </w:r>
          </w:p>
          <w:p w:rsidR="003525CF" w:rsidRPr="00EC76CC" w:rsidRDefault="003525CF" w:rsidP="00362798">
            <w:pPr>
              <w:widowControl/>
              <w:numPr>
                <w:ilvl w:val="0"/>
                <w:numId w:val="25"/>
              </w:num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пальмы;</w:t>
            </w:r>
          </w:p>
          <w:p w:rsidR="003525CF" w:rsidRPr="00EC76CC" w:rsidRDefault="003525CF" w:rsidP="00362798">
            <w:pPr>
              <w:widowControl/>
              <w:numPr>
                <w:ilvl w:val="0"/>
                <w:numId w:val="25"/>
              </w:num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хвойные;</w:t>
            </w:r>
          </w:p>
          <w:p w:rsidR="003525CF" w:rsidRPr="00EC76CC" w:rsidRDefault="003525CF" w:rsidP="00362798">
            <w:pPr>
              <w:widowControl/>
              <w:numPr>
                <w:ilvl w:val="0"/>
                <w:numId w:val="25"/>
              </w:num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папоротники;</w:t>
            </w:r>
          </w:p>
          <w:p w:rsidR="003525CF" w:rsidRPr="00EC76CC" w:rsidRDefault="003525CF" w:rsidP="00362798">
            <w:pPr>
              <w:widowControl/>
              <w:numPr>
                <w:ilvl w:val="0"/>
                <w:numId w:val="25"/>
              </w:num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76CC">
              <w:rPr>
                <w:rFonts w:ascii="Times New Roman" w:hAnsi="Times New Roman"/>
                <w:sz w:val="28"/>
                <w:szCs w:val="28"/>
              </w:rPr>
              <w:t>бромелиевые</w:t>
            </w:r>
            <w:proofErr w:type="spellEnd"/>
            <w:r w:rsidRPr="00EC76C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525CF" w:rsidRPr="00EC76CC" w:rsidRDefault="003525CF" w:rsidP="00362798">
            <w:pPr>
              <w:widowControl/>
              <w:numPr>
                <w:ilvl w:val="0"/>
                <w:numId w:val="25"/>
              </w:num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суккуленты;</w:t>
            </w:r>
          </w:p>
          <w:p w:rsidR="003525CF" w:rsidRPr="00EC76CC" w:rsidRDefault="004E6F24" w:rsidP="004E6F24">
            <w:pPr>
              <w:widowControl/>
              <w:numPr>
                <w:ilvl w:val="0"/>
                <w:numId w:val="25"/>
              </w:num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4E6F24">
              <w:rPr>
                <w:rFonts w:ascii="Times New Roman" w:hAnsi="Times New Roman"/>
                <w:sz w:val="28"/>
                <w:szCs w:val="28"/>
              </w:rPr>
              <w:t>орхидеи.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25CF" w:rsidRPr="00D93B53" w:rsidRDefault="003525CF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3525CF" w:rsidRPr="00EC76CC" w:rsidTr="00C81A1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5CF" w:rsidRPr="00DA43A6" w:rsidRDefault="003525CF" w:rsidP="0075608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1.61</w:t>
            </w:r>
          </w:p>
          <w:p w:rsidR="003525CF" w:rsidRPr="00EC76CC" w:rsidRDefault="003525CF" w:rsidP="0075608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1.62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25CF" w:rsidRPr="00DA43A6" w:rsidRDefault="003525CF" w:rsidP="0075608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2(62</w:t>
            </w:r>
            <w:r w:rsidRPr="00DA43A6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25CF" w:rsidRPr="00EC76CC" w:rsidRDefault="003525CF" w:rsidP="00756084">
            <w:pPr>
              <w:tabs>
                <w:tab w:val="left" w:pos="449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Экскурсия в совхоз «Декоративные культуры»: изучение и знакомство с комнатными растениями, произрастающими в теплице и оранжерее.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25CF" w:rsidRPr="00EC76CC" w:rsidRDefault="003525CF" w:rsidP="00756084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</w:tr>
      <w:tr w:rsidR="003525CF" w:rsidRPr="00EC76CC" w:rsidTr="00C81A1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5CF" w:rsidRPr="00DA43A6" w:rsidRDefault="003525CF" w:rsidP="0075608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1.63</w:t>
            </w:r>
          </w:p>
          <w:p w:rsidR="003525CF" w:rsidRPr="00DA43A6" w:rsidRDefault="003525CF" w:rsidP="0075608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1.64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25CF" w:rsidRPr="00DA43A6" w:rsidRDefault="003525CF" w:rsidP="0075608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2(64)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25CF" w:rsidRPr="00D93B53" w:rsidRDefault="003525CF" w:rsidP="00773E37">
            <w:pPr>
              <w:widowControl/>
              <w:suppressAutoHyphens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93B53">
              <w:rPr>
                <w:rFonts w:ascii="Times New Roman" w:hAnsi="Times New Roman"/>
                <w:i/>
                <w:sz w:val="28"/>
                <w:szCs w:val="28"/>
              </w:rPr>
              <w:t xml:space="preserve">Практическая работа № </w:t>
            </w:r>
            <w:r w:rsidR="00DB1983">
              <w:rPr>
                <w:rFonts w:ascii="Times New Roman" w:hAnsi="Times New Roman"/>
                <w:i/>
                <w:sz w:val="28"/>
                <w:szCs w:val="28"/>
              </w:rPr>
              <w:t>10</w:t>
            </w:r>
            <w:r w:rsidRPr="00D93B53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Закладка и проведение опыта по </w:t>
            </w: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выращива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нию</w:t>
            </w: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 xml:space="preserve"> рис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, томат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, огур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ца</w:t>
            </w: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, баклажан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, арахис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, земляник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, стручков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ого</w:t>
            </w: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перец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proofErr w:type="spellEnd"/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, бами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, петрушк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, мят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ы</w:t>
            </w: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, салат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, горчиц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ы</w:t>
            </w: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, лук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-резан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ца</w:t>
            </w: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, шнитт-лук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, морков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 (на выбор).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25CF" w:rsidRPr="00D93B53" w:rsidRDefault="00E23360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</w:tr>
      <w:tr w:rsidR="003525CF" w:rsidRPr="00EC76CC" w:rsidTr="00C81A1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5CF" w:rsidRPr="00DA43A6" w:rsidRDefault="003525CF" w:rsidP="0075608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1.65</w:t>
            </w:r>
          </w:p>
          <w:p w:rsidR="003525CF" w:rsidRPr="00DA43A6" w:rsidRDefault="003525CF" w:rsidP="003525C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1.66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25CF" w:rsidRPr="00DA43A6" w:rsidRDefault="003525CF" w:rsidP="003525C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2(66)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25CF" w:rsidRPr="00EC76CC" w:rsidRDefault="003525CF" w:rsidP="002D2D30">
            <w:pPr>
              <w:widowControl/>
              <w:suppressAutoHyphens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93B53">
              <w:rPr>
                <w:rFonts w:ascii="Times New Roman" w:hAnsi="Times New Roman"/>
                <w:i/>
                <w:sz w:val="28"/>
                <w:szCs w:val="28"/>
              </w:rPr>
              <w:t>Практическая работа № 1</w:t>
            </w:r>
            <w:r w:rsidR="00DB1983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Pr="00D93B53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Закладка и проведение опыта по</w:t>
            </w: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 xml:space="preserve"> формирование дерева из плюща, цветущего </w:t>
            </w: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штамбового деревца на примере фуксии, лантаны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 xml:space="preserve">садовых и комнатных </w:t>
            </w:r>
            <w:proofErr w:type="spellStart"/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бонсаев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25CF" w:rsidRPr="00EC76CC" w:rsidRDefault="00773E37" w:rsidP="0075608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lastRenderedPageBreak/>
              <w:t>II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3525CF" w:rsidRPr="00EC76CC" w:rsidTr="00C81A1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5CF" w:rsidRPr="00DA43A6" w:rsidRDefault="003525CF" w:rsidP="0075608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1.67</w:t>
            </w:r>
          </w:p>
          <w:p w:rsidR="003525CF" w:rsidRPr="00DA43A6" w:rsidRDefault="003525CF" w:rsidP="003525C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1.68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25CF" w:rsidRPr="00DA43A6" w:rsidRDefault="003525CF" w:rsidP="003525C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2(68)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25CF" w:rsidRPr="00EC76CC" w:rsidRDefault="003525CF" w:rsidP="00DB198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93B53">
              <w:rPr>
                <w:rFonts w:ascii="Times New Roman" w:hAnsi="Times New Roman"/>
                <w:i/>
                <w:sz w:val="28"/>
                <w:szCs w:val="28"/>
              </w:rPr>
              <w:t>Практическая работа № 1</w:t>
            </w:r>
            <w:r w:rsidR="00DB1983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Pr="00D93B53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Закладка и проведение опыта по</w:t>
            </w: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 xml:space="preserve"> выращивание банана, цикламена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 xml:space="preserve"> авокадо, финик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, цитрусовы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х</w:t>
            </w: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 xml:space="preserve"> и других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экзотических растений из семян</w:t>
            </w: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(на выбор).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25CF" w:rsidRPr="00DA43A6" w:rsidRDefault="00E23360" w:rsidP="0075608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</w:tr>
      <w:tr w:rsidR="003525CF" w:rsidRPr="00EC76CC" w:rsidTr="00C81A1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5CF" w:rsidRPr="00EC76CC" w:rsidRDefault="003525CF" w:rsidP="000A51C1">
            <w:pPr>
              <w:tabs>
                <w:tab w:val="left" w:pos="449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76C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25CF" w:rsidRPr="00F6528C" w:rsidRDefault="000E1D8F" w:rsidP="00FE5EDA">
            <w:pPr>
              <w:tabs>
                <w:tab w:val="left" w:pos="449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FE5ED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25CF" w:rsidRPr="00EC76CC" w:rsidRDefault="002F5DD4" w:rsidP="002F5DD4">
            <w:pPr>
              <w:tabs>
                <w:tab w:val="left" w:pos="449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Модуль № 2. </w:t>
            </w:r>
            <w:r w:rsidR="003525CF" w:rsidRPr="00EC76CC">
              <w:rPr>
                <w:rFonts w:ascii="Times New Roman" w:hAnsi="Times New Roman"/>
                <w:b/>
                <w:sz w:val="28"/>
                <w:szCs w:val="28"/>
              </w:rPr>
              <w:t>Искусство аранжировки</w:t>
            </w:r>
            <w:r w:rsidR="00E77B52">
              <w:rPr>
                <w:rFonts w:ascii="Times New Roman" w:hAnsi="Times New Roman"/>
                <w:b/>
                <w:sz w:val="28"/>
                <w:szCs w:val="28"/>
              </w:rPr>
              <w:t>. Флористика.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25CF" w:rsidRPr="00EC76CC" w:rsidRDefault="003525CF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</w:tr>
      <w:tr w:rsidR="003525CF" w:rsidRPr="00EC76CC" w:rsidTr="000A51C1">
        <w:trPr>
          <w:trHeight w:val="6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25CF" w:rsidRPr="00EC76CC" w:rsidRDefault="003525CF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2.</w:t>
            </w:r>
            <w:r w:rsidR="008D4AD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525CF" w:rsidRPr="00EC76CC" w:rsidRDefault="003525CF" w:rsidP="008D4ADF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2.</w:t>
            </w:r>
            <w:r w:rsidR="008D4AD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3525CF" w:rsidRPr="00EC76CC" w:rsidRDefault="008D4ADF" w:rsidP="008D4ADF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2(2</w:t>
            </w:r>
            <w:r w:rsidR="003525CF" w:rsidRPr="00EC76C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3525CF" w:rsidRPr="00EC76CC" w:rsidRDefault="00756084" w:rsidP="00E77B52">
            <w:pPr>
              <w:pStyle w:val="a6"/>
              <w:tabs>
                <w:tab w:val="left" w:pos="4494"/>
              </w:tabs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Понятие «аранжировка», </w:t>
            </w:r>
            <w:r w:rsidRPr="00EC76CC">
              <w:rPr>
                <w:sz w:val="28"/>
                <w:szCs w:val="28"/>
              </w:rPr>
              <w:t>место аранжировки в интерьере</w:t>
            </w:r>
            <w:r>
              <w:rPr>
                <w:sz w:val="28"/>
                <w:szCs w:val="28"/>
              </w:rPr>
              <w:t xml:space="preserve">. </w:t>
            </w:r>
            <w:r w:rsidR="008D4ADF">
              <w:rPr>
                <w:sz w:val="28"/>
                <w:szCs w:val="28"/>
              </w:rPr>
              <w:t>Ц</w:t>
            </w:r>
            <w:r w:rsidR="003525CF" w:rsidRPr="00EC76CC">
              <w:rPr>
                <w:sz w:val="28"/>
                <w:szCs w:val="28"/>
              </w:rPr>
              <w:t>веты</w:t>
            </w:r>
            <w:r>
              <w:rPr>
                <w:sz w:val="28"/>
                <w:szCs w:val="28"/>
              </w:rPr>
              <w:t xml:space="preserve"> в</w:t>
            </w:r>
            <w:r w:rsidR="003525CF" w:rsidRPr="00EC76CC">
              <w:rPr>
                <w:sz w:val="28"/>
                <w:szCs w:val="28"/>
              </w:rPr>
              <w:t xml:space="preserve"> легенд</w:t>
            </w:r>
            <w:r>
              <w:rPr>
                <w:sz w:val="28"/>
                <w:szCs w:val="28"/>
              </w:rPr>
              <w:t>ах</w:t>
            </w:r>
            <w:r w:rsidR="003525CF" w:rsidRPr="00EC76CC">
              <w:rPr>
                <w:sz w:val="28"/>
                <w:szCs w:val="28"/>
              </w:rPr>
              <w:t xml:space="preserve"> и поэзи</w:t>
            </w:r>
            <w:r>
              <w:rPr>
                <w:sz w:val="28"/>
                <w:szCs w:val="28"/>
              </w:rPr>
              <w:t>и</w:t>
            </w:r>
            <w:r w:rsidR="008D4ADF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3525CF" w:rsidRPr="00EC76CC" w:rsidRDefault="003525CF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</w:tr>
      <w:tr w:rsidR="003525CF" w:rsidRPr="00EC76CC" w:rsidTr="000A51C1">
        <w:trPr>
          <w:trHeight w:val="6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25CF" w:rsidRPr="00EC76CC" w:rsidRDefault="003525CF" w:rsidP="005769B0">
            <w:pPr>
              <w:tabs>
                <w:tab w:val="left" w:pos="4494"/>
              </w:tabs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2.</w:t>
            </w:r>
            <w:r w:rsidR="00756084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3525CF" w:rsidRPr="00EC76CC" w:rsidRDefault="00756084" w:rsidP="00756084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3525CF" w:rsidRPr="00EC76CC" w:rsidRDefault="00756084" w:rsidP="00756084">
            <w:pPr>
              <w:tabs>
                <w:tab w:val="left" w:pos="4494"/>
              </w:tabs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2(4</w:t>
            </w:r>
            <w:r w:rsidR="003525CF" w:rsidRPr="00EC76C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3525CF" w:rsidRPr="00EC76CC" w:rsidRDefault="008D4ADF" w:rsidP="00E77B52">
            <w:pPr>
              <w:pStyle w:val="a6"/>
              <w:tabs>
                <w:tab w:val="left" w:pos="4494"/>
              </w:tabs>
              <w:spacing w:befor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3525CF" w:rsidRPr="00EC76CC">
              <w:rPr>
                <w:sz w:val="28"/>
                <w:szCs w:val="28"/>
              </w:rPr>
              <w:t>нструменты и оборудование для аранжировки;</w:t>
            </w:r>
            <w:r w:rsidR="00756084">
              <w:rPr>
                <w:sz w:val="28"/>
                <w:szCs w:val="28"/>
              </w:rPr>
              <w:t xml:space="preserve"> </w:t>
            </w:r>
            <w:r w:rsidR="003525CF" w:rsidRPr="00EC76CC">
              <w:rPr>
                <w:sz w:val="28"/>
                <w:szCs w:val="28"/>
              </w:rPr>
              <w:t>вазы: форма, цвет, высота, крепления; настенные, изготовление ваз из природного материала</w:t>
            </w:r>
            <w:r w:rsidR="00756084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3525CF" w:rsidRPr="00EC76CC" w:rsidRDefault="003525CF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</w:tr>
      <w:tr w:rsidR="003525CF" w:rsidRPr="00EC76CC" w:rsidTr="000A51C1">
        <w:trPr>
          <w:trHeight w:val="6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25CF" w:rsidRPr="00EC76CC" w:rsidRDefault="00756084" w:rsidP="005769B0">
            <w:pPr>
              <w:tabs>
                <w:tab w:val="left" w:pos="4494"/>
              </w:tabs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</w:t>
            </w:r>
          </w:p>
          <w:p w:rsidR="003525CF" w:rsidRPr="00EC76CC" w:rsidRDefault="003525CF" w:rsidP="005769B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2.6</w:t>
            </w:r>
          </w:p>
          <w:p w:rsidR="003525CF" w:rsidRPr="00EC76CC" w:rsidRDefault="003525CF" w:rsidP="005769B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3525CF" w:rsidRPr="00EC76CC" w:rsidRDefault="003525CF" w:rsidP="00756084">
            <w:pPr>
              <w:tabs>
                <w:tab w:val="left" w:pos="4494"/>
              </w:tabs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2(6)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3525CF" w:rsidRPr="00EC76CC" w:rsidRDefault="00756084" w:rsidP="00E77B52">
            <w:pPr>
              <w:pStyle w:val="a6"/>
              <w:tabs>
                <w:tab w:val="left" w:pos="4494"/>
              </w:tabs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3525CF" w:rsidRPr="00EC76CC">
              <w:rPr>
                <w:sz w:val="28"/>
                <w:szCs w:val="28"/>
              </w:rPr>
              <w:t>зобразительные средства в аранжировке: линия, цвет, форма, баланс, равновесие, контраст, доминанта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3525CF" w:rsidRPr="00EC76CC" w:rsidRDefault="003525CF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</w:tr>
      <w:tr w:rsidR="003525CF" w:rsidRPr="00EC76CC" w:rsidTr="000A51C1">
        <w:trPr>
          <w:trHeight w:val="6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25CF" w:rsidRPr="00EC76CC" w:rsidRDefault="00756084" w:rsidP="005769B0">
            <w:pPr>
              <w:tabs>
                <w:tab w:val="left" w:pos="4494"/>
              </w:tabs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</w:t>
            </w:r>
          </w:p>
          <w:p w:rsidR="003525CF" w:rsidRPr="00EC76CC" w:rsidRDefault="00756084" w:rsidP="005769B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2.8</w:t>
            </w:r>
          </w:p>
          <w:p w:rsidR="003525CF" w:rsidRPr="00EC76CC" w:rsidRDefault="003525CF" w:rsidP="005769B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25CF" w:rsidRPr="00EC76CC" w:rsidRDefault="003525CF" w:rsidP="005769B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3525CF" w:rsidRPr="00EC76CC" w:rsidRDefault="00756084" w:rsidP="00756084">
            <w:pPr>
              <w:tabs>
                <w:tab w:val="left" w:pos="4494"/>
              </w:tabs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2(8</w:t>
            </w:r>
            <w:r w:rsidR="003525CF" w:rsidRPr="00EC76C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3525CF" w:rsidRPr="00EC76CC" w:rsidRDefault="00756084" w:rsidP="00E77B52">
            <w:pPr>
              <w:pStyle w:val="a6"/>
              <w:tabs>
                <w:tab w:val="left" w:pos="4494"/>
              </w:tabs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3525CF" w:rsidRPr="00EC76CC">
              <w:rPr>
                <w:sz w:val="28"/>
                <w:szCs w:val="28"/>
              </w:rPr>
              <w:t>кебана как уникальное явление мировой культуры: история, основная прямостоячая форма, основная наклонная форма и их варианты, свободный стиль икебаны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3525CF" w:rsidRPr="00EC76CC" w:rsidRDefault="003525CF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</w:tr>
      <w:tr w:rsidR="003525CF" w:rsidRPr="00EC76CC" w:rsidTr="000A51C1">
        <w:trPr>
          <w:trHeight w:val="6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25CF" w:rsidRPr="00EC76CC" w:rsidRDefault="00756084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2.9</w:t>
            </w:r>
          </w:p>
          <w:p w:rsidR="003525CF" w:rsidRPr="00EC76CC" w:rsidRDefault="00756084" w:rsidP="00756084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3525CF" w:rsidRPr="00EC76CC" w:rsidRDefault="00756084" w:rsidP="00756084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2(10</w:t>
            </w:r>
            <w:r w:rsidR="003525CF" w:rsidRPr="00EC76C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3525CF" w:rsidRPr="00EC76CC" w:rsidRDefault="003525CF" w:rsidP="00332CAA">
            <w:pPr>
              <w:tabs>
                <w:tab w:val="left" w:pos="4494"/>
              </w:tabs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Творческое задание № 5. Составление икебаны.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3525CF" w:rsidRPr="00EC76CC" w:rsidRDefault="00773E37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3525CF" w:rsidRPr="00EC76CC" w:rsidTr="000A51C1">
        <w:trPr>
          <w:trHeight w:val="6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25CF" w:rsidRPr="00EC76CC" w:rsidRDefault="00756084" w:rsidP="005769B0">
            <w:pPr>
              <w:tabs>
                <w:tab w:val="left" w:pos="4494"/>
              </w:tabs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2.11</w:t>
            </w:r>
          </w:p>
          <w:p w:rsidR="003525CF" w:rsidRPr="00EC76CC" w:rsidRDefault="00756084" w:rsidP="00756084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3525CF" w:rsidRPr="00EC76CC" w:rsidRDefault="00756084" w:rsidP="00756084">
            <w:pPr>
              <w:tabs>
                <w:tab w:val="left" w:pos="4494"/>
              </w:tabs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2(12</w:t>
            </w:r>
            <w:r w:rsidR="003525CF" w:rsidRPr="00EC76C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3525CF" w:rsidRPr="00EC76CC" w:rsidRDefault="00756084" w:rsidP="00E77B52">
            <w:pPr>
              <w:pStyle w:val="a6"/>
              <w:tabs>
                <w:tab w:val="left" w:pos="449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EC76CC">
              <w:rPr>
                <w:sz w:val="28"/>
                <w:szCs w:val="28"/>
              </w:rPr>
              <w:t xml:space="preserve">резка цветов и </w:t>
            </w:r>
            <w:r>
              <w:rPr>
                <w:sz w:val="28"/>
                <w:szCs w:val="28"/>
              </w:rPr>
              <w:t>методы продления</w:t>
            </w:r>
            <w:r w:rsidRPr="00EC76CC">
              <w:rPr>
                <w:sz w:val="28"/>
                <w:szCs w:val="28"/>
              </w:rPr>
              <w:t xml:space="preserve"> жизни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3525CF" w:rsidRPr="00EC76CC" w:rsidRDefault="003525CF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</w:tr>
      <w:tr w:rsidR="003525CF" w:rsidRPr="00EC76CC" w:rsidTr="000A51C1">
        <w:trPr>
          <w:trHeight w:val="6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25CF" w:rsidRPr="00EC76CC" w:rsidRDefault="00756084" w:rsidP="005769B0">
            <w:pPr>
              <w:tabs>
                <w:tab w:val="left" w:pos="4494"/>
              </w:tabs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2.13</w:t>
            </w:r>
          </w:p>
          <w:p w:rsidR="003525CF" w:rsidRPr="00EC76CC" w:rsidRDefault="00756084" w:rsidP="00756084">
            <w:pPr>
              <w:tabs>
                <w:tab w:val="left" w:pos="4494"/>
              </w:tabs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2.14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3525CF" w:rsidRPr="00EC76CC" w:rsidRDefault="00756084" w:rsidP="00756084">
            <w:pPr>
              <w:tabs>
                <w:tab w:val="left" w:pos="4494"/>
              </w:tabs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2(14</w:t>
            </w:r>
            <w:r w:rsidR="003525CF" w:rsidRPr="00EC76C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3525CF" w:rsidRPr="00EC76CC" w:rsidRDefault="003525CF" w:rsidP="00DB1983">
            <w:pPr>
              <w:pStyle w:val="a6"/>
              <w:tabs>
                <w:tab w:val="left" w:pos="4494"/>
              </w:tabs>
              <w:spacing w:before="120"/>
              <w:jc w:val="both"/>
              <w:rPr>
                <w:sz w:val="28"/>
                <w:szCs w:val="28"/>
              </w:rPr>
            </w:pPr>
            <w:r w:rsidRPr="00DB1983">
              <w:rPr>
                <w:i/>
                <w:sz w:val="28"/>
                <w:szCs w:val="28"/>
              </w:rPr>
              <w:t>Практическая работа № 1</w:t>
            </w:r>
            <w:r w:rsidR="00DB1983">
              <w:rPr>
                <w:i/>
                <w:sz w:val="28"/>
                <w:szCs w:val="28"/>
              </w:rPr>
              <w:t>3</w:t>
            </w:r>
            <w:r w:rsidRPr="00DB1983">
              <w:rPr>
                <w:i/>
                <w:sz w:val="28"/>
                <w:szCs w:val="28"/>
              </w:rPr>
              <w:t>.</w:t>
            </w:r>
            <w:r w:rsidRPr="00EC76CC">
              <w:rPr>
                <w:sz w:val="28"/>
                <w:szCs w:val="28"/>
              </w:rPr>
              <w:t xml:space="preserve"> Срезка растений, применение методов продления жизни.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3525CF" w:rsidRPr="00EC76CC" w:rsidRDefault="003525CF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</w:tr>
      <w:tr w:rsidR="003525CF" w:rsidRPr="00EC76CC" w:rsidTr="000A51C1">
        <w:trPr>
          <w:trHeight w:val="6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25CF" w:rsidRPr="00EC76CC" w:rsidRDefault="00756084" w:rsidP="005769B0">
            <w:pPr>
              <w:tabs>
                <w:tab w:val="left" w:pos="4494"/>
              </w:tabs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2.15</w:t>
            </w:r>
          </w:p>
          <w:p w:rsidR="003525CF" w:rsidRPr="00EC76CC" w:rsidRDefault="00756084" w:rsidP="005769B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2.16</w:t>
            </w:r>
          </w:p>
          <w:p w:rsidR="003525CF" w:rsidRPr="00EC76CC" w:rsidRDefault="003525CF" w:rsidP="00B745F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3525CF" w:rsidRPr="00EC76CC" w:rsidRDefault="00756084" w:rsidP="00B745F0">
            <w:pPr>
              <w:tabs>
                <w:tab w:val="left" w:pos="4494"/>
              </w:tabs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2(1</w:t>
            </w:r>
            <w:r w:rsidR="003525CF" w:rsidRPr="00EC76CC">
              <w:rPr>
                <w:rFonts w:ascii="Times New Roman" w:hAnsi="Times New Roman"/>
                <w:sz w:val="28"/>
                <w:szCs w:val="28"/>
              </w:rPr>
              <w:t>6)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3525CF" w:rsidRPr="00EC76CC" w:rsidRDefault="00756084" w:rsidP="00E77B52">
            <w:pPr>
              <w:pStyle w:val="a6"/>
              <w:tabs>
                <w:tab w:val="left" w:pos="4494"/>
              </w:tabs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3525CF" w:rsidRPr="00EC76CC">
              <w:rPr>
                <w:sz w:val="28"/>
                <w:szCs w:val="28"/>
              </w:rPr>
              <w:t>иды цветочных произведений: декоративный букет и принципы его составления, букеты для подарков, венки, гирлянды, сюжетные композиции, натюрморты.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3525CF" w:rsidRPr="00EC76CC" w:rsidRDefault="003525CF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</w:tr>
      <w:tr w:rsidR="003525CF" w:rsidRPr="00EC76CC" w:rsidTr="00C81A1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5CF" w:rsidRPr="00EC76CC" w:rsidRDefault="00756084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2.17</w:t>
            </w:r>
          </w:p>
          <w:p w:rsidR="003525CF" w:rsidRPr="00EC76CC" w:rsidRDefault="00756084" w:rsidP="00B745F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  <w:r w:rsidR="003525CF" w:rsidRPr="00EC76C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25CF" w:rsidRPr="00EC76CC" w:rsidRDefault="00756084" w:rsidP="00B745F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2(1</w:t>
            </w:r>
            <w:r w:rsidR="003525CF" w:rsidRPr="00EC76CC">
              <w:rPr>
                <w:rFonts w:ascii="Times New Roman" w:hAnsi="Times New Roman"/>
                <w:sz w:val="28"/>
                <w:szCs w:val="28"/>
              </w:rPr>
              <w:t>8)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25CF" w:rsidRPr="00EC76CC" w:rsidRDefault="003525CF" w:rsidP="00756084">
            <w:pPr>
              <w:tabs>
                <w:tab w:val="left" w:pos="4494"/>
              </w:tabs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Творческое задание № 6. Составление букет</w:t>
            </w:r>
            <w:r w:rsidR="00756084">
              <w:rPr>
                <w:rFonts w:ascii="Times New Roman" w:hAnsi="Times New Roman"/>
                <w:sz w:val="28"/>
                <w:szCs w:val="28"/>
              </w:rPr>
              <w:t xml:space="preserve">а и </w:t>
            </w:r>
            <w:r w:rsidR="00756084" w:rsidRPr="00EC76CC">
              <w:rPr>
                <w:rFonts w:ascii="Times New Roman" w:hAnsi="Times New Roman"/>
                <w:sz w:val="28"/>
                <w:szCs w:val="28"/>
              </w:rPr>
              <w:t>сюжетных композиций.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25CF" w:rsidRPr="00EC76CC" w:rsidRDefault="00773E37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3525CF" w:rsidRPr="00EC76CC" w:rsidTr="00C81A1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5CF" w:rsidRPr="00EC76CC" w:rsidRDefault="00756084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  <w:r w:rsidR="003525CF" w:rsidRPr="00EC76CC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3525CF" w:rsidRPr="00EC76CC" w:rsidRDefault="003525CF" w:rsidP="00756084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2.</w:t>
            </w:r>
            <w:r w:rsidR="00756084">
              <w:rPr>
                <w:rFonts w:ascii="Times New Roman" w:hAnsi="Times New Roman"/>
                <w:sz w:val="28"/>
                <w:szCs w:val="28"/>
              </w:rPr>
              <w:t>2</w:t>
            </w:r>
            <w:r w:rsidRPr="00EC76C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25CF" w:rsidRPr="00EC76CC" w:rsidRDefault="00756084" w:rsidP="00B745F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2(2</w:t>
            </w:r>
            <w:r w:rsidR="003525CF" w:rsidRPr="00EC76CC">
              <w:rPr>
                <w:rFonts w:ascii="Times New Roman" w:hAnsi="Times New Roman"/>
                <w:sz w:val="28"/>
                <w:szCs w:val="28"/>
              </w:rPr>
              <w:t>0)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25CF" w:rsidRPr="00EC76CC" w:rsidRDefault="003525CF" w:rsidP="00FF1B5A">
            <w:pPr>
              <w:tabs>
                <w:tab w:val="left" w:pos="4494"/>
              </w:tabs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Творческое задание № 7. Составление корзины, венка.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25CF" w:rsidRPr="00EC76CC" w:rsidRDefault="00773E37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3525CF" w:rsidRPr="00EC76CC" w:rsidTr="00C81A1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5CF" w:rsidRPr="00EC76CC" w:rsidRDefault="00756084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  <w:r w:rsidR="003525CF" w:rsidRPr="00EC76C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525CF" w:rsidRPr="00EC76CC" w:rsidRDefault="00756084" w:rsidP="00B745F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  <w:r w:rsidR="003525CF" w:rsidRPr="00EC76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25CF" w:rsidRPr="00EC76CC" w:rsidRDefault="00756084" w:rsidP="00B745F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2(2</w:t>
            </w:r>
            <w:r w:rsidR="003525CF" w:rsidRPr="00EC76CC"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6084" w:rsidRPr="00EC76CC" w:rsidRDefault="003525CF" w:rsidP="00756084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 xml:space="preserve">Творческое задание № 8. </w:t>
            </w:r>
            <w:r w:rsidR="00756084">
              <w:rPr>
                <w:rFonts w:ascii="Times New Roman" w:hAnsi="Times New Roman"/>
                <w:sz w:val="28"/>
                <w:szCs w:val="28"/>
              </w:rPr>
              <w:t>О</w:t>
            </w:r>
            <w:r w:rsidR="00756084" w:rsidRPr="00EC76CC">
              <w:rPr>
                <w:rFonts w:ascii="Times New Roman" w:hAnsi="Times New Roman"/>
                <w:bCs/>
                <w:sz w:val="28"/>
                <w:szCs w:val="28"/>
              </w:rPr>
              <w:t>формлени</w:t>
            </w:r>
            <w:r w:rsidR="00756084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="00756084" w:rsidRPr="00EC76CC">
              <w:rPr>
                <w:rFonts w:ascii="Times New Roman" w:hAnsi="Times New Roman"/>
                <w:bCs/>
                <w:sz w:val="28"/>
                <w:szCs w:val="28"/>
              </w:rPr>
              <w:t xml:space="preserve"> новогодних сувениров:</w:t>
            </w:r>
          </w:p>
          <w:p w:rsidR="00756084" w:rsidRPr="00EC76CC" w:rsidRDefault="00756084" w:rsidP="00756084">
            <w:pPr>
              <w:numPr>
                <w:ilvl w:val="0"/>
                <w:numId w:val="8"/>
              </w:numPr>
              <w:suppressAutoHyphens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альтернатива живой елки;</w:t>
            </w:r>
          </w:p>
          <w:p w:rsidR="00756084" w:rsidRPr="00EC76CC" w:rsidRDefault="00756084" w:rsidP="00756084">
            <w:pPr>
              <w:numPr>
                <w:ilvl w:val="0"/>
                <w:numId w:val="8"/>
              </w:numPr>
              <w:suppressAutoHyphens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Рождество в Европе;</w:t>
            </w:r>
          </w:p>
          <w:p w:rsidR="003525CF" w:rsidRPr="00EC76CC" w:rsidRDefault="004E6F24" w:rsidP="004E6F24">
            <w:pPr>
              <w:numPr>
                <w:ilvl w:val="0"/>
                <w:numId w:val="8"/>
              </w:numPr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зимний букет</w:t>
            </w:r>
            <w:r w:rsidR="00756084" w:rsidRPr="00EC76CC">
              <w:rPr>
                <w:rFonts w:ascii="Times New Roman" w:hAnsi="Times New Roman"/>
                <w:bCs/>
                <w:sz w:val="28"/>
                <w:szCs w:val="28"/>
              </w:rPr>
              <w:t xml:space="preserve"> на праздничный стол.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25CF" w:rsidRPr="00EC76CC" w:rsidRDefault="00773E37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E17D83" w:rsidRPr="00EC76CC" w:rsidTr="00C81A1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83" w:rsidRPr="00EC76CC" w:rsidRDefault="00E17D83" w:rsidP="008D3DE2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2.23</w:t>
            </w:r>
          </w:p>
          <w:p w:rsidR="00E17D83" w:rsidRPr="00EC76CC" w:rsidRDefault="00E17D83" w:rsidP="008D3DE2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2.24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17D83" w:rsidRPr="00EC76CC" w:rsidRDefault="00E17D83" w:rsidP="008D3DE2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2(24</w:t>
            </w:r>
            <w:r w:rsidRPr="00EC76C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17D83" w:rsidRPr="00B77368" w:rsidRDefault="00E17D83" w:rsidP="00B7736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77368">
              <w:rPr>
                <w:rFonts w:ascii="Times New Roman" w:hAnsi="Times New Roman"/>
                <w:sz w:val="28"/>
                <w:szCs w:val="28"/>
              </w:rPr>
              <w:t>Декорирование помещений:</w:t>
            </w:r>
          </w:p>
          <w:p w:rsidR="00E17D83" w:rsidRPr="00B77368" w:rsidRDefault="00E17D83" w:rsidP="00B77368">
            <w:pPr>
              <w:pStyle w:val="a3"/>
              <w:numPr>
                <w:ilvl w:val="0"/>
                <w:numId w:val="33"/>
              </w:numPr>
              <w:tabs>
                <w:tab w:val="left" w:pos="355"/>
              </w:tabs>
              <w:ind w:left="72" w:firstLine="0"/>
              <w:rPr>
                <w:rFonts w:ascii="Times New Roman" w:hAnsi="Times New Roman"/>
                <w:sz w:val="28"/>
                <w:szCs w:val="28"/>
              </w:rPr>
            </w:pPr>
            <w:r w:rsidRPr="00B77368">
              <w:rPr>
                <w:rFonts w:ascii="Times New Roman" w:hAnsi="Times New Roman"/>
                <w:sz w:val="28"/>
                <w:szCs w:val="28"/>
              </w:rPr>
              <w:t>принципы размещения растений в помещениях;</w:t>
            </w:r>
          </w:p>
          <w:p w:rsidR="00E17D83" w:rsidRPr="00EC76CC" w:rsidRDefault="00E17D83" w:rsidP="00B77368">
            <w:pPr>
              <w:pStyle w:val="a3"/>
              <w:numPr>
                <w:ilvl w:val="0"/>
                <w:numId w:val="33"/>
              </w:numPr>
              <w:tabs>
                <w:tab w:val="left" w:pos="355"/>
              </w:tabs>
              <w:ind w:left="72" w:firstLine="0"/>
            </w:pPr>
            <w:r w:rsidRPr="00B77368">
              <w:rPr>
                <w:rFonts w:ascii="Times New Roman" w:hAnsi="Times New Roman"/>
                <w:sz w:val="28"/>
                <w:szCs w:val="28"/>
              </w:rPr>
              <w:t xml:space="preserve">приспособление и устройство при оформлении </w:t>
            </w:r>
            <w:r w:rsidRPr="00B77368">
              <w:rPr>
                <w:rFonts w:ascii="Times New Roman" w:hAnsi="Times New Roman"/>
                <w:sz w:val="28"/>
                <w:szCs w:val="28"/>
              </w:rPr>
              <w:lastRenderedPageBreak/>
              <w:t>интерьеров.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17D83" w:rsidRPr="00EC76CC" w:rsidRDefault="00E17D83" w:rsidP="005769B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lastRenderedPageBreak/>
              <w:t>II</w:t>
            </w:r>
          </w:p>
        </w:tc>
      </w:tr>
      <w:tr w:rsidR="00E17D83" w:rsidRPr="00EC76CC" w:rsidTr="00C81A1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83" w:rsidRPr="00EC76CC" w:rsidRDefault="00E17D83" w:rsidP="005769B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2.25</w:t>
            </w:r>
          </w:p>
          <w:p w:rsidR="00E17D83" w:rsidRPr="00EC76CC" w:rsidRDefault="00E17D83" w:rsidP="00E17D83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2.26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17D83" w:rsidRPr="00EC76CC" w:rsidRDefault="00E17D83" w:rsidP="00E17D83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2(26</w:t>
            </w:r>
            <w:r w:rsidRPr="00EC76C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17D83" w:rsidRPr="00EC76CC" w:rsidRDefault="00E17D83" w:rsidP="002D0963">
            <w:pPr>
              <w:tabs>
                <w:tab w:val="left" w:pos="4494"/>
              </w:tabs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Творческое задание № 9. Разработка проекта декорирования помещения.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17D83" w:rsidRPr="00EC76CC" w:rsidRDefault="00773E37" w:rsidP="005769B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E17D83" w:rsidRPr="00EC76CC" w:rsidTr="00C81A1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83" w:rsidRPr="00EC76CC" w:rsidRDefault="00E17D83" w:rsidP="008D3DE2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2.27</w:t>
            </w:r>
          </w:p>
          <w:p w:rsidR="00E17D83" w:rsidRPr="00EC76CC" w:rsidRDefault="00E17D83" w:rsidP="00E17D83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2.28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17D83" w:rsidRPr="00EC76CC" w:rsidRDefault="00E17D83" w:rsidP="00E17D83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2(28</w:t>
            </w:r>
            <w:r w:rsidRPr="00EC76C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17D83" w:rsidRPr="00EC76CC" w:rsidRDefault="00E17D83" w:rsidP="008D3DE2">
            <w:pPr>
              <w:tabs>
                <w:tab w:val="left" w:pos="4494"/>
              </w:tabs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Экскурсия на тему «Принципы оформления цветочных выставок (посещение городской выставки)».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17D83" w:rsidRPr="00EC76CC" w:rsidRDefault="00E17D83" w:rsidP="008D3DE2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</w:tr>
      <w:tr w:rsidR="00E17D83" w:rsidRPr="00EC76CC" w:rsidTr="00C81A1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83" w:rsidRDefault="00E77B52" w:rsidP="00E77B5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2.29</w:t>
            </w:r>
          </w:p>
          <w:p w:rsidR="00E77B52" w:rsidRPr="00EC76CC" w:rsidRDefault="00E77B52" w:rsidP="00E77B5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2.30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17D83" w:rsidRPr="00EC76CC" w:rsidRDefault="00E17D83" w:rsidP="00E77B5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2(</w:t>
            </w:r>
            <w:r w:rsidR="00E77B52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17D83" w:rsidRDefault="00E17D83" w:rsidP="0044397E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Флористика как молодое направление в искусстве.</w:t>
            </w:r>
          </w:p>
          <w:p w:rsidR="00375F3F" w:rsidRPr="00EC76CC" w:rsidRDefault="00375F3F" w:rsidP="00375F3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 xml:space="preserve">Ассортимент растений,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спользу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емых</w:t>
            </w: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 xml:space="preserve"> флорист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ами</w:t>
            </w: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 xml:space="preserve"> для составления композиции:</w:t>
            </w:r>
          </w:p>
          <w:p w:rsidR="00375F3F" w:rsidRPr="00EC76CC" w:rsidRDefault="00375F3F" w:rsidP="00375F3F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культурные грунтовые растения;</w:t>
            </w:r>
          </w:p>
          <w:p w:rsidR="00375F3F" w:rsidRDefault="00375F3F" w:rsidP="00375F3F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дикорастущие цветы и травы;</w:t>
            </w:r>
          </w:p>
          <w:p w:rsidR="00E77B52" w:rsidRPr="00EC76CC" w:rsidRDefault="00E77B52" w:rsidP="00375F3F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мхи;</w:t>
            </w:r>
          </w:p>
          <w:p w:rsidR="00375F3F" w:rsidRPr="00EC76CC" w:rsidRDefault="00375F3F" w:rsidP="00E77B52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комнатные растения</w:t>
            </w:r>
            <w:r w:rsidR="00E77B5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17D83" w:rsidRPr="00EC76CC" w:rsidRDefault="00E17D83" w:rsidP="0044397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76C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</w:p>
        </w:tc>
      </w:tr>
      <w:tr w:rsidR="00E17D83" w:rsidRPr="00EC76CC" w:rsidTr="00C81A1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83" w:rsidRDefault="00E77B52" w:rsidP="00E77B5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2.31</w:t>
            </w:r>
          </w:p>
          <w:p w:rsidR="00E77B52" w:rsidRPr="00EC76CC" w:rsidRDefault="00E77B52" w:rsidP="00E77B5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2.32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17D83" w:rsidRPr="00EC76CC" w:rsidRDefault="00375F3F" w:rsidP="00E77B5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2(</w:t>
            </w:r>
            <w:r w:rsidR="00E77B52">
              <w:rPr>
                <w:rFonts w:ascii="Times New Roman" w:hAnsi="Times New Roman"/>
                <w:bCs/>
                <w:sz w:val="28"/>
                <w:szCs w:val="28"/>
              </w:rPr>
              <w:t>32</w:t>
            </w:r>
            <w:r w:rsidR="00E17D83" w:rsidRPr="00EC76CC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0C9D" w:rsidRDefault="00E17D83" w:rsidP="0044397E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 xml:space="preserve">Консервация растений в домашних условиях. </w:t>
            </w:r>
          </w:p>
          <w:p w:rsidR="00E17D83" w:rsidRPr="00EC76CC" w:rsidRDefault="00E17D83" w:rsidP="0044397E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Методы высушивания:</w:t>
            </w:r>
          </w:p>
          <w:p w:rsidR="00E17D83" w:rsidRPr="00EC76CC" w:rsidRDefault="00E17D83" w:rsidP="0044397E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высушивание на воздухе: в подвешенном, в стоячем, в лежачем положениях;</w:t>
            </w:r>
          </w:p>
          <w:p w:rsidR="00E17D83" w:rsidRPr="00EC76CC" w:rsidRDefault="00E17D83" w:rsidP="0044397E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высушивание при помощи осушителя;</w:t>
            </w:r>
          </w:p>
          <w:p w:rsidR="00E17D83" w:rsidRPr="00EC76CC" w:rsidRDefault="00E17D83" w:rsidP="0044397E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консервация при помощи глицерина (высушивание в стоячем, в лежачем положении);</w:t>
            </w:r>
          </w:p>
          <w:p w:rsidR="00E17D83" w:rsidRPr="00EC76CC" w:rsidRDefault="00E17D83" w:rsidP="0044397E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оскелечивание</w:t>
            </w:r>
            <w:proofErr w:type="spellEnd"/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E17D83" w:rsidRPr="00EC76CC" w:rsidRDefault="00E17D83" w:rsidP="00375F3F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375F3F">
              <w:rPr>
                <w:rFonts w:ascii="Times New Roman" w:hAnsi="Times New Roman"/>
                <w:bCs/>
                <w:sz w:val="28"/>
                <w:szCs w:val="28"/>
              </w:rPr>
              <w:t>ысушивание в микроволновой печи.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17D83" w:rsidRPr="00EC76CC" w:rsidRDefault="00E17D83" w:rsidP="0044397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76C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</w:p>
        </w:tc>
      </w:tr>
      <w:tr w:rsidR="00375F3F" w:rsidRPr="00EC76CC" w:rsidTr="00C81A1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F3F" w:rsidRDefault="00E77B52" w:rsidP="00E77B5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2.33</w:t>
            </w:r>
          </w:p>
          <w:p w:rsidR="00E77B52" w:rsidRDefault="00E77B52" w:rsidP="00E77B5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2.34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5F3F" w:rsidRDefault="00375F3F" w:rsidP="00E77B5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2(</w:t>
            </w:r>
            <w:r w:rsidR="00E77B52">
              <w:rPr>
                <w:rFonts w:ascii="Times New Roman" w:hAnsi="Times New Roman"/>
                <w:bCs/>
                <w:sz w:val="28"/>
                <w:szCs w:val="28"/>
              </w:rPr>
              <w:t>34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5F3F" w:rsidRPr="00EC76CC" w:rsidRDefault="00375F3F" w:rsidP="00DB198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77B52">
              <w:rPr>
                <w:rFonts w:ascii="Times New Roman" w:hAnsi="Times New Roman"/>
                <w:bCs/>
                <w:i/>
                <w:sz w:val="28"/>
                <w:szCs w:val="28"/>
              </w:rPr>
              <w:t>Практическая работа № 1</w:t>
            </w:r>
            <w:r w:rsidR="00DB1983">
              <w:rPr>
                <w:rFonts w:ascii="Times New Roman" w:hAnsi="Times New Roman"/>
                <w:bCs/>
                <w:i/>
                <w:sz w:val="28"/>
                <w:szCs w:val="28"/>
              </w:rPr>
              <w:t>4</w:t>
            </w:r>
            <w:r w:rsidRPr="00E77B52">
              <w:rPr>
                <w:rFonts w:ascii="Times New Roman" w:hAnsi="Times New Roman"/>
                <w:bCs/>
                <w:i/>
                <w:sz w:val="28"/>
                <w:szCs w:val="28"/>
              </w:rPr>
              <w:t>.</w:t>
            </w:r>
            <w:r w:rsidR="00DB1983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Сбор и консервация растений в домашних условиях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5F3F" w:rsidRPr="00375F3F" w:rsidRDefault="00375F3F" w:rsidP="0044397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II</w:t>
            </w:r>
          </w:p>
        </w:tc>
      </w:tr>
      <w:tr w:rsidR="00E17D83" w:rsidRPr="00EC76CC" w:rsidTr="00C81A1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83" w:rsidRDefault="00E77B52" w:rsidP="00E77B52">
            <w:pPr>
              <w:keepNext/>
              <w:keepLine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2.35</w:t>
            </w:r>
          </w:p>
          <w:p w:rsidR="00E77B52" w:rsidRPr="00EC76CC" w:rsidRDefault="00E77B52" w:rsidP="00E77B52">
            <w:pPr>
              <w:keepNext/>
              <w:keepLine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2.36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17D83" w:rsidRPr="00EC76CC" w:rsidRDefault="00375F3F" w:rsidP="00E77B52">
            <w:pPr>
              <w:keepNext/>
              <w:keepLine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2(</w:t>
            </w:r>
            <w:r w:rsidR="00E77B52">
              <w:rPr>
                <w:rFonts w:ascii="Times New Roman" w:hAnsi="Times New Roman"/>
                <w:bCs/>
                <w:sz w:val="28"/>
                <w:szCs w:val="28"/>
              </w:rPr>
              <w:t>36</w:t>
            </w:r>
            <w:r w:rsidR="00E17D83" w:rsidRPr="00EC76CC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17D83" w:rsidRPr="00EC76CC" w:rsidRDefault="00920C9D" w:rsidP="0044397E">
            <w:pPr>
              <w:keepNext/>
              <w:keepLines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20C9D">
              <w:rPr>
                <w:rFonts w:ascii="Times New Roman" w:hAnsi="Times New Roman"/>
                <w:bCs/>
                <w:i/>
                <w:sz w:val="28"/>
                <w:szCs w:val="28"/>
              </w:rPr>
              <w:t>Практическая работа № 15.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17D83" w:rsidRPr="00EC76CC">
              <w:rPr>
                <w:rFonts w:ascii="Times New Roman" w:hAnsi="Times New Roman"/>
                <w:bCs/>
                <w:sz w:val="28"/>
                <w:szCs w:val="28"/>
              </w:rPr>
              <w:t>Укрепление растений проволокой:</w:t>
            </w:r>
          </w:p>
          <w:p w:rsidR="00E17D83" w:rsidRPr="00EC76CC" w:rsidRDefault="00E17D83" w:rsidP="0044397E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укрепление стебля живого цветка;</w:t>
            </w:r>
          </w:p>
          <w:p w:rsidR="00E17D83" w:rsidRPr="00EC76CC" w:rsidRDefault="00E17D83" w:rsidP="0044397E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наращивание стебля перед сушкой;</w:t>
            </w:r>
          </w:p>
          <w:p w:rsidR="00E17D83" w:rsidRPr="00EC76CC" w:rsidRDefault="00E17D83" w:rsidP="0044397E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наращивание стебля после сушки;</w:t>
            </w:r>
          </w:p>
          <w:p w:rsidR="00E17D83" w:rsidRPr="00EC76CC" w:rsidRDefault="00E17D83" w:rsidP="0044397E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обвязывание искусственного стебля;</w:t>
            </w:r>
          </w:p>
          <w:p w:rsidR="00E17D83" w:rsidRPr="00EC76CC" w:rsidRDefault="00E17D83" w:rsidP="00375F3F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связывание в букеты</w:t>
            </w:r>
            <w:r w:rsidR="00920C9D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17D83" w:rsidRPr="00EC76CC" w:rsidRDefault="00E17D83" w:rsidP="0044397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76C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</w:p>
          <w:p w:rsidR="00E17D83" w:rsidRPr="00EC76CC" w:rsidRDefault="00E17D83" w:rsidP="0044397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76C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II</w:t>
            </w:r>
          </w:p>
        </w:tc>
      </w:tr>
      <w:tr w:rsidR="00E17D83" w:rsidRPr="00EC76CC" w:rsidTr="00C81A1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83" w:rsidRDefault="00E77B52" w:rsidP="00E77B5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2.37</w:t>
            </w:r>
          </w:p>
          <w:p w:rsidR="00E77B52" w:rsidRPr="00EC76CC" w:rsidRDefault="00E77B52" w:rsidP="00E77B5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2.38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17D83" w:rsidRPr="00EC76CC" w:rsidRDefault="00375F3F" w:rsidP="00E77B5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2(</w:t>
            </w:r>
            <w:r w:rsidR="00E77B52">
              <w:rPr>
                <w:rFonts w:ascii="Times New Roman" w:hAnsi="Times New Roman"/>
                <w:bCs/>
                <w:sz w:val="28"/>
                <w:szCs w:val="28"/>
              </w:rPr>
              <w:t>38</w:t>
            </w:r>
            <w:r w:rsidR="00E17D83" w:rsidRPr="00EC76CC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17D83" w:rsidRPr="00EC76CC" w:rsidRDefault="00E77B52" w:rsidP="00920C9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77B52">
              <w:rPr>
                <w:rFonts w:ascii="Times New Roman" w:hAnsi="Times New Roman"/>
                <w:bCs/>
                <w:i/>
                <w:sz w:val="28"/>
                <w:szCs w:val="28"/>
              </w:rPr>
              <w:t>Практическая работа № 1</w:t>
            </w:r>
            <w:r w:rsidR="00920C9D">
              <w:rPr>
                <w:rFonts w:ascii="Times New Roman" w:hAnsi="Times New Roman"/>
                <w:bCs/>
                <w:i/>
                <w:sz w:val="28"/>
                <w:szCs w:val="28"/>
              </w:rPr>
              <w:t>6</w:t>
            </w:r>
            <w:r w:rsidRPr="00E77B52">
              <w:rPr>
                <w:rFonts w:ascii="Times New Roman" w:hAnsi="Times New Roman"/>
                <w:bCs/>
                <w:i/>
                <w:sz w:val="28"/>
                <w:szCs w:val="28"/>
              </w:rPr>
              <w:t>.</w:t>
            </w:r>
            <w:r w:rsidR="00DB1983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r w:rsidR="00E17D83" w:rsidRPr="00EC76CC">
              <w:rPr>
                <w:rFonts w:ascii="Times New Roman" w:hAnsi="Times New Roman"/>
                <w:bCs/>
                <w:sz w:val="28"/>
                <w:szCs w:val="28"/>
              </w:rPr>
              <w:t>Подкрашивание растений</w:t>
            </w:r>
            <w:r w:rsidR="00375F3F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375F3F" w:rsidRPr="00EC76CC">
              <w:rPr>
                <w:rFonts w:ascii="Times New Roman" w:hAnsi="Times New Roman"/>
                <w:bCs/>
                <w:sz w:val="28"/>
                <w:szCs w:val="28"/>
              </w:rPr>
              <w:t xml:space="preserve"> Хранение растений.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17D83" w:rsidRPr="00375F3F" w:rsidRDefault="00375F3F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E17D83" w:rsidRPr="00EC76CC" w:rsidTr="00C81A1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83" w:rsidRDefault="00E77B52" w:rsidP="00E77B5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2.39</w:t>
            </w:r>
          </w:p>
          <w:p w:rsidR="00E77B52" w:rsidRPr="00EC76CC" w:rsidRDefault="00E77B52" w:rsidP="00E77B5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2.40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17D83" w:rsidRPr="00EC76CC" w:rsidRDefault="00E77B52" w:rsidP="00E77B5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2(40</w:t>
            </w:r>
            <w:r w:rsidR="00E17D83" w:rsidRPr="00EC76CC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17D83" w:rsidRPr="00EC76CC" w:rsidRDefault="00E17D83" w:rsidP="00C92D0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Искусственные цветы:</w:t>
            </w:r>
          </w:p>
          <w:p w:rsidR="00E17D83" w:rsidRPr="00EC76CC" w:rsidRDefault="00E17D83" w:rsidP="00C92D09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историческая справка;</w:t>
            </w:r>
          </w:p>
          <w:p w:rsidR="00E17D83" w:rsidRPr="00EC76CC" w:rsidRDefault="00E17D83" w:rsidP="00C92D09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покупка искусственных цветов;</w:t>
            </w:r>
          </w:p>
          <w:p w:rsidR="00E17D83" w:rsidRPr="00EC76CC" w:rsidRDefault="00E17D83" w:rsidP="00C92D09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крепление искусственных цветов;</w:t>
            </w:r>
          </w:p>
          <w:p w:rsidR="00E17D83" w:rsidRPr="00EC76CC" w:rsidRDefault="00E17D83" w:rsidP="00C92D09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хранение.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17D83" w:rsidRPr="00375F3F" w:rsidRDefault="00375F3F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E17D83" w:rsidRPr="00EC76CC" w:rsidTr="00C81A1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F3F" w:rsidRDefault="000E1D8F" w:rsidP="000E1D8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2.41</w:t>
            </w:r>
          </w:p>
          <w:p w:rsidR="000E1D8F" w:rsidRPr="00375F3F" w:rsidRDefault="000E1D8F" w:rsidP="000E1D8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2.42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17D83" w:rsidRPr="00EC76CC" w:rsidRDefault="000E1D8F" w:rsidP="000E1D8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2(42</w:t>
            </w:r>
            <w:r w:rsidR="00E17D83" w:rsidRPr="00EC76CC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17D83" w:rsidRPr="00EC76CC" w:rsidRDefault="00E17D83" w:rsidP="00C92D0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Размещение цветочных композиций в жилых помещениях:</w:t>
            </w:r>
          </w:p>
          <w:p w:rsidR="00E17D83" w:rsidRPr="00EC76CC" w:rsidRDefault="00E17D83" w:rsidP="00C92D09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общие рекомендации;</w:t>
            </w:r>
          </w:p>
          <w:p w:rsidR="00E17D83" w:rsidRPr="00EC76CC" w:rsidRDefault="00E17D83" w:rsidP="00C92D09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прихожая и  площадка лестница;</w:t>
            </w:r>
          </w:p>
          <w:p w:rsidR="00E17D83" w:rsidRPr="00EC76CC" w:rsidRDefault="00E17D83" w:rsidP="00C92D09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кухня, гостиная и столовая;</w:t>
            </w:r>
          </w:p>
          <w:p w:rsidR="00E17D83" w:rsidRPr="00EC76CC" w:rsidRDefault="00E17D83" w:rsidP="00C92D09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ванная комната;</w:t>
            </w:r>
          </w:p>
          <w:p w:rsidR="00E17D83" w:rsidRPr="00EC76CC" w:rsidRDefault="00E17D83" w:rsidP="00C92D09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спальня;</w:t>
            </w:r>
          </w:p>
          <w:p w:rsidR="00E17D83" w:rsidRDefault="00E17D83" w:rsidP="00C92D09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зимний сад.</w:t>
            </w:r>
          </w:p>
          <w:p w:rsidR="000E1D8F" w:rsidRPr="00EC76CC" w:rsidRDefault="000E1D8F" w:rsidP="000E1D8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Цветочные композиции для особых случаев:</w:t>
            </w:r>
          </w:p>
          <w:p w:rsidR="000E1D8F" w:rsidRDefault="000E1D8F" w:rsidP="000E1D8F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званные обеды;</w:t>
            </w:r>
          </w:p>
          <w:p w:rsidR="000E1D8F" w:rsidRPr="00EC76CC" w:rsidRDefault="000E1D8F" w:rsidP="000E1D8F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рождество;</w:t>
            </w:r>
          </w:p>
          <w:p w:rsidR="000E1D8F" w:rsidRPr="00EC76CC" w:rsidRDefault="000E1D8F" w:rsidP="000E1D8F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свадьбы.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17D83" w:rsidRPr="00375F3F" w:rsidRDefault="00375F3F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</w:t>
            </w:r>
          </w:p>
        </w:tc>
      </w:tr>
      <w:tr w:rsidR="00E17D83" w:rsidRPr="00EC76CC" w:rsidTr="00C81A1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83" w:rsidRPr="00EC76CC" w:rsidRDefault="000E1D8F" w:rsidP="000E1D8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</w:t>
            </w:r>
            <w:r w:rsidR="00E17D83" w:rsidRPr="00EC76CC">
              <w:rPr>
                <w:rFonts w:ascii="Times New Roman" w:hAnsi="Times New Roman"/>
                <w:bCs/>
                <w:sz w:val="28"/>
                <w:szCs w:val="28"/>
              </w:rPr>
              <w:t>.4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  <w:p w:rsidR="00E17D83" w:rsidRPr="00EC76CC" w:rsidRDefault="000E1D8F" w:rsidP="000E1D8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E17D83" w:rsidRPr="00EC76CC">
              <w:rPr>
                <w:rFonts w:ascii="Times New Roman" w:hAnsi="Times New Roman"/>
                <w:bCs/>
                <w:sz w:val="28"/>
                <w:szCs w:val="28"/>
              </w:rPr>
              <w:t>.4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  <w:p w:rsidR="000E1D8F" w:rsidRPr="00EC76CC" w:rsidRDefault="000E1D8F" w:rsidP="000E1D8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17D83" w:rsidRPr="00EC76CC" w:rsidRDefault="00E17D83" w:rsidP="00C92D0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17D83" w:rsidRPr="00EC76CC" w:rsidRDefault="000E1D8F" w:rsidP="000E1D8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2(44</w:t>
            </w:r>
            <w:r w:rsidR="00E17D83" w:rsidRPr="00EC76CC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17D83" w:rsidRPr="00EC76CC" w:rsidRDefault="00387C71" w:rsidP="00C92D0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Мастер-класс «</w:t>
            </w:r>
            <w:r w:rsidR="00E17D83" w:rsidRPr="00EC76CC">
              <w:rPr>
                <w:rFonts w:ascii="Times New Roman" w:hAnsi="Times New Roman"/>
                <w:bCs/>
                <w:sz w:val="28"/>
                <w:szCs w:val="28"/>
              </w:rPr>
              <w:t>Искусство мастеров аранж</w:t>
            </w:r>
            <w:r w:rsidR="00375F3F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E17D83" w:rsidRPr="00EC76CC">
              <w:rPr>
                <w:rFonts w:ascii="Times New Roman" w:hAnsi="Times New Roman"/>
                <w:bCs/>
                <w:sz w:val="28"/>
                <w:szCs w:val="28"/>
              </w:rPr>
              <w:t>ровки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="00E17D83" w:rsidRPr="00EC76CC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:rsidR="00E17D83" w:rsidRDefault="00E17D83" w:rsidP="00C92D09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историческая справка;</w:t>
            </w:r>
          </w:p>
          <w:p w:rsidR="00375F3F" w:rsidRPr="00EC76CC" w:rsidRDefault="00375F3F" w:rsidP="00C92D09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емонстрация работ членов секции аранжировки Московского общества охраны природы и членов московского клуба «Икебана»</w:t>
            </w:r>
            <w:r w:rsidR="00E77B52">
              <w:rPr>
                <w:rFonts w:ascii="Times New Roman" w:hAnsi="Times New Roman"/>
                <w:bCs/>
                <w:sz w:val="28"/>
                <w:szCs w:val="28"/>
              </w:rPr>
              <w:t>, к</w:t>
            </w: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омментарии</w:t>
            </w:r>
            <w:r w:rsidR="00E77B52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E17D83" w:rsidRPr="00EC76CC" w:rsidRDefault="00387C71" w:rsidP="00387C71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знакомство с </w:t>
            </w:r>
            <w:r w:rsidR="00E17D83" w:rsidRPr="00EC76CC">
              <w:rPr>
                <w:rFonts w:ascii="Times New Roman" w:hAnsi="Times New Roman"/>
                <w:bCs/>
                <w:sz w:val="28"/>
                <w:szCs w:val="28"/>
              </w:rPr>
              <w:t>14 известны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ми</w:t>
            </w:r>
            <w:r w:rsidR="00E17D83" w:rsidRPr="00EC76CC">
              <w:rPr>
                <w:rFonts w:ascii="Times New Roman" w:hAnsi="Times New Roman"/>
                <w:bCs/>
                <w:sz w:val="28"/>
                <w:szCs w:val="28"/>
              </w:rPr>
              <w:t xml:space="preserve"> современны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ми</w:t>
            </w:r>
            <w:r w:rsidR="00E17D83" w:rsidRPr="00EC76CC">
              <w:rPr>
                <w:rFonts w:ascii="Times New Roman" w:hAnsi="Times New Roman"/>
                <w:bCs/>
                <w:sz w:val="28"/>
                <w:szCs w:val="28"/>
              </w:rPr>
              <w:t xml:space="preserve"> мастер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ами</w:t>
            </w:r>
            <w:r w:rsidR="00E17D83" w:rsidRPr="00EC76CC">
              <w:rPr>
                <w:rFonts w:ascii="Times New Roman" w:hAnsi="Times New Roman"/>
                <w:bCs/>
                <w:sz w:val="28"/>
                <w:szCs w:val="28"/>
              </w:rPr>
              <w:t xml:space="preserve"> аранж</w:t>
            </w:r>
            <w:r w:rsidR="00E77B52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E17D83" w:rsidRPr="00EC76CC">
              <w:rPr>
                <w:rFonts w:ascii="Times New Roman" w:hAnsi="Times New Roman"/>
                <w:bCs/>
                <w:sz w:val="28"/>
                <w:szCs w:val="28"/>
              </w:rPr>
              <w:t>ровки и их произведения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ми</w:t>
            </w:r>
            <w:r w:rsidR="00E17D83" w:rsidRPr="00EC76CC">
              <w:rPr>
                <w:rFonts w:ascii="Times New Roman" w:hAnsi="Times New Roman"/>
                <w:bCs/>
                <w:sz w:val="28"/>
                <w:szCs w:val="28"/>
              </w:rPr>
              <w:t xml:space="preserve">: Кеннет Тернер, </w:t>
            </w:r>
            <w:proofErr w:type="spellStart"/>
            <w:r w:rsidR="00E17D83" w:rsidRPr="00EC76CC">
              <w:rPr>
                <w:rFonts w:ascii="Times New Roman" w:hAnsi="Times New Roman"/>
                <w:bCs/>
                <w:sz w:val="28"/>
                <w:szCs w:val="28"/>
              </w:rPr>
              <w:t>Джудит</w:t>
            </w:r>
            <w:proofErr w:type="spellEnd"/>
            <w:r w:rsidR="00E17D83" w:rsidRPr="00EC76CC">
              <w:rPr>
                <w:rFonts w:ascii="Times New Roman" w:hAnsi="Times New Roman"/>
                <w:bCs/>
                <w:sz w:val="28"/>
                <w:szCs w:val="28"/>
              </w:rPr>
              <w:t xml:space="preserve"> Дерби, Пола </w:t>
            </w:r>
            <w:proofErr w:type="spellStart"/>
            <w:r w:rsidR="00E17D83" w:rsidRPr="00EC76CC">
              <w:rPr>
                <w:rFonts w:ascii="Times New Roman" w:hAnsi="Times New Roman"/>
                <w:bCs/>
                <w:sz w:val="28"/>
                <w:szCs w:val="28"/>
              </w:rPr>
              <w:t>Прайк</w:t>
            </w:r>
            <w:proofErr w:type="spellEnd"/>
            <w:r w:rsidR="00E17D83" w:rsidRPr="00EC76CC">
              <w:rPr>
                <w:rFonts w:ascii="Times New Roman" w:hAnsi="Times New Roman"/>
                <w:bCs/>
                <w:sz w:val="28"/>
                <w:szCs w:val="28"/>
              </w:rPr>
              <w:t xml:space="preserve">, Джулия </w:t>
            </w:r>
            <w:proofErr w:type="spellStart"/>
            <w:r w:rsidR="00E17D83" w:rsidRPr="00EC76CC">
              <w:rPr>
                <w:rFonts w:ascii="Times New Roman" w:hAnsi="Times New Roman"/>
                <w:bCs/>
                <w:sz w:val="28"/>
                <w:szCs w:val="28"/>
              </w:rPr>
              <w:t>Клементе</w:t>
            </w:r>
            <w:proofErr w:type="spellEnd"/>
            <w:r w:rsidR="00E17D83" w:rsidRPr="00EC76CC">
              <w:rPr>
                <w:rFonts w:ascii="Times New Roman" w:hAnsi="Times New Roman"/>
                <w:bCs/>
                <w:sz w:val="28"/>
                <w:szCs w:val="28"/>
              </w:rPr>
              <w:t xml:space="preserve">, Дафна </w:t>
            </w:r>
            <w:proofErr w:type="spellStart"/>
            <w:r w:rsidR="00E17D83" w:rsidRPr="00EC76CC">
              <w:rPr>
                <w:rFonts w:ascii="Times New Roman" w:hAnsi="Times New Roman"/>
                <w:bCs/>
                <w:sz w:val="28"/>
                <w:szCs w:val="28"/>
              </w:rPr>
              <w:t>Вагг</w:t>
            </w:r>
            <w:proofErr w:type="spellEnd"/>
            <w:r w:rsidR="00E17D83" w:rsidRPr="00EC76CC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="00E17D83" w:rsidRPr="00EC76CC">
              <w:rPr>
                <w:rFonts w:ascii="Times New Roman" w:hAnsi="Times New Roman"/>
                <w:bCs/>
                <w:sz w:val="28"/>
                <w:szCs w:val="28"/>
              </w:rPr>
              <w:t>Дерек</w:t>
            </w:r>
            <w:proofErr w:type="spellEnd"/>
            <w:r w:rsidR="00E17D83" w:rsidRPr="00EC76C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17D83" w:rsidRPr="00EC76CC">
              <w:rPr>
                <w:rFonts w:ascii="Times New Roman" w:hAnsi="Times New Roman"/>
                <w:bCs/>
                <w:sz w:val="28"/>
                <w:szCs w:val="28"/>
              </w:rPr>
              <w:t>Бриджес</w:t>
            </w:r>
            <w:proofErr w:type="spellEnd"/>
            <w:r w:rsidR="00E17D83" w:rsidRPr="00EC76CC">
              <w:rPr>
                <w:rFonts w:ascii="Times New Roman" w:hAnsi="Times New Roman"/>
                <w:bCs/>
                <w:sz w:val="28"/>
                <w:szCs w:val="28"/>
              </w:rPr>
              <w:t xml:space="preserve">, Майкл </w:t>
            </w:r>
            <w:proofErr w:type="spellStart"/>
            <w:r w:rsidR="00E17D83" w:rsidRPr="00EC76CC">
              <w:rPr>
                <w:rFonts w:ascii="Times New Roman" w:hAnsi="Times New Roman"/>
                <w:bCs/>
                <w:sz w:val="28"/>
                <w:szCs w:val="28"/>
              </w:rPr>
              <w:t>Голдинг</w:t>
            </w:r>
            <w:proofErr w:type="spellEnd"/>
            <w:r w:rsidR="00E17D83" w:rsidRPr="00EC76CC">
              <w:rPr>
                <w:rFonts w:ascii="Times New Roman" w:hAnsi="Times New Roman"/>
                <w:bCs/>
                <w:sz w:val="28"/>
                <w:szCs w:val="28"/>
              </w:rPr>
              <w:t xml:space="preserve">, Бетти Джоунз, Кэрол </w:t>
            </w:r>
            <w:proofErr w:type="spellStart"/>
            <w:r w:rsidR="00E17D83" w:rsidRPr="00EC76CC">
              <w:rPr>
                <w:rFonts w:ascii="Times New Roman" w:hAnsi="Times New Roman"/>
                <w:bCs/>
                <w:sz w:val="28"/>
                <w:szCs w:val="28"/>
              </w:rPr>
              <w:t>Фермстоун</w:t>
            </w:r>
            <w:proofErr w:type="spellEnd"/>
            <w:r w:rsidR="00E17D83" w:rsidRPr="00EC76CC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="00E17D83" w:rsidRPr="00EC76CC">
              <w:rPr>
                <w:rFonts w:ascii="Times New Roman" w:hAnsi="Times New Roman"/>
                <w:bCs/>
                <w:sz w:val="28"/>
                <w:szCs w:val="28"/>
              </w:rPr>
              <w:t>Ширли</w:t>
            </w:r>
            <w:proofErr w:type="spellEnd"/>
            <w:r w:rsidR="00E17D83" w:rsidRPr="00EC76C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17D83" w:rsidRPr="00EC76CC">
              <w:rPr>
                <w:rFonts w:ascii="Times New Roman" w:hAnsi="Times New Roman"/>
                <w:bCs/>
                <w:sz w:val="28"/>
                <w:szCs w:val="28"/>
              </w:rPr>
              <w:t>Монктон</w:t>
            </w:r>
            <w:proofErr w:type="spellEnd"/>
            <w:r w:rsidR="00E17D83" w:rsidRPr="00EC76CC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="00E17D83" w:rsidRPr="00EC76CC">
              <w:rPr>
                <w:rFonts w:ascii="Times New Roman" w:hAnsi="Times New Roman"/>
                <w:bCs/>
                <w:sz w:val="28"/>
                <w:szCs w:val="28"/>
              </w:rPr>
              <w:t>Эдна</w:t>
            </w:r>
            <w:proofErr w:type="spellEnd"/>
            <w:r w:rsidR="00E17D83" w:rsidRPr="00EC76CC">
              <w:rPr>
                <w:rFonts w:ascii="Times New Roman" w:hAnsi="Times New Roman"/>
                <w:bCs/>
                <w:sz w:val="28"/>
                <w:szCs w:val="28"/>
              </w:rPr>
              <w:t xml:space="preserve"> Джонсон, Пэт Ривз, </w:t>
            </w:r>
            <w:proofErr w:type="spellStart"/>
            <w:r w:rsidR="00E17D83" w:rsidRPr="00EC76CC">
              <w:rPr>
                <w:rFonts w:ascii="Times New Roman" w:hAnsi="Times New Roman"/>
                <w:bCs/>
                <w:sz w:val="28"/>
                <w:szCs w:val="28"/>
              </w:rPr>
              <w:t>Мариан</w:t>
            </w:r>
            <w:proofErr w:type="spellEnd"/>
            <w:r w:rsidR="00E17D83" w:rsidRPr="00EC76C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17D83" w:rsidRPr="00EC76CC">
              <w:rPr>
                <w:rFonts w:ascii="Times New Roman" w:hAnsi="Times New Roman"/>
                <w:bCs/>
                <w:sz w:val="28"/>
                <w:szCs w:val="28"/>
              </w:rPr>
              <w:t>Ааронсон</w:t>
            </w:r>
            <w:proofErr w:type="spellEnd"/>
            <w:r w:rsidR="00E17D83" w:rsidRPr="00EC76CC">
              <w:rPr>
                <w:rFonts w:ascii="Times New Roman" w:hAnsi="Times New Roman"/>
                <w:bCs/>
                <w:sz w:val="28"/>
                <w:szCs w:val="28"/>
              </w:rPr>
              <w:t xml:space="preserve">, Шила </w:t>
            </w:r>
            <w:proofErr w:type="spellStart"/>
            <w:r w:rsidR="00E17D83" w:rsidRPr="00EC76CC">
              <w:rPr>
                <w:rFonts w:ascii="Times New Roman" w:hAnsi="Times New Roman"/>
                <w:bCs/>
                <w:sz w:val="28"/>
                <w:szCs w:val="28"/>
              </w:rPr>
              <w:t>Маккуин</w:t>
            </w:r>
            <w:proofErr w:type="spellEnd"/>
            <w:r w:rsidR="00E17D83" w:rsidRPr="00EC76CC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17D83" w:rsidRPr="00EC76CC" w:rsidRDefault="00E17D83" w:rsidP="00C92D0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76C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</w:p>
        </w:tc>
      </w:tr>
      <w:tr w:rsidR="00E17D83" w:rsidRPr="00EC76CC" w:rsidTr="00C81A1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83" w:rsidRPr="00EC76CC" w:rsidRDefault="000E1D8F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17D83" w:rsidRPr="00EC76CC" w:rsidRDefault="00EC386B" w:rsidP="00FE5EDA">
            <w:pPr>
              <w:tabs>
                <w:tab w:val="left" w:pos="449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E5ED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17D83" w:rsidRPr="00EC76CC" w:rsidRDefault="002F5DD4" w:rsidP="00B907E2">
            <w:pPr>
              <w:tabs>
                <w:tab w:val="left" w:pos="4494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Модуль № 3. </w:t>
            </w:r>
            <w:r w:rsidR="00E17D83" w:rsidRPr="00EC76CC">
              <w:rPr>
                <w:rFonts w:ascii="Times New Roman" w:hAnsi="Times New Roman"/>
                <w:b/>
                <w:sz w:val="28"/>
                <w:szCs w:val="28"/>
              </w:rPr>
              <w:t>Дендрология.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17D83" w:rsidRPr="00EC76CC" w:rsidRDefault="00E17D83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7D83" w:rsidRPr="00EC76CC" w:rsidTr="000E1D8F">
        <w:trPr>
          <w:trHeight w:val="38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7D83" w:rsidRPr="00EC76CC" w:rsidRDefault="00E17D83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3.1</w:t>
            </w:r>
          </w:p>
          <w:p w:rsidR="00E17D83" w:rsidRPr="00EC76CC" w:rsidRDefault="00E17D83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17D83" w:rsidRPr="00EC76CC" w:rsidRDefault="00E17D83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2(2)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17D83" w:rsidRPr="00EC76CC" w:rsidRDefault="00E17D83" w:rsidP="005F7DFC">
            <w:pPr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 xml:space="preserve">Понятие о дендрологии. Значение древесно-кустарниковых насаждений. </w:t>
            </w:r>
          </w:p>
          <w:p w:rsidR="00E17D83" w:rsidRPr="00EC76CC" w:rsidRDefault="00E17D83" w:rsidP="000E1D8F">
            <w:pPr>
              <w:pStyle w:val="a6"/>
              <w:tabs>
                <w:tab w:val="left" w:pos="4494"/>
              </w:tabs>
              <w:jc w:val="both"/>
              <w:rPr>
                <w:sz w:val="28"/>
                <w:szCs w:val="28"/>
              </w:rPr>
            </w:pPr>
            <w:r w:rsidRPr="00EC76CC">
              <w:rPr>
                <w:sz w:val="28"/>
                <w:szCs w:val="28"/>
              </w:rPr>
              <w:t xml:space="preserve">Дендрология как наука, ее цель и задачи. Зеленые насаждения как средство защиты от неблагоприятных климатических факторов (ветров, сухости воздуха, температурных колебаний). Влияние зеленых насаждений на состав воздуха. </w:t>
            </w:r>
            <w:proofErr w:type="spellStart"/>
            <w:r w:rsidRPr="00EC76CC">
              <w:rPr>
                <w:sz w:val="28"/>
                <w:szCs w:val="28"/>
              </w:rPr>
              <w:t>Фитонцидные</w:t>
            </w:r>
            <w:proofErr w:type="spellEnd"/>
            <w:r w:rsidRPr="00EC76CC">
              <w:rPr>
                <w:sz w:val="28"/>
                <w:szCs w:val="28"/>
              </w:rPr>
              <w:t xml:space="preserve"> свойства декоративных растений. Работы А.В. Коваленка, Б.П. </w:t>
            </w:r>
            <w:proofErr w:type="spellStart"/>
            <w:r w:rsidRPr="00EC76CC">
              <w:rPr>
                <w:sz w:val="28"/>
                <w:szCs w:val="28"/>
              </w:rPr>
              <w:t>Токина</w:t>
            </w:r>
            <w:proofErr w:type="spellEnd"/>
            <w:r w:rsidRPr="00EC76CC">
              <w:rPr>
                <w:sz w:val="28"/>
                <w:szCs w:val="28"/>
              </w:rPr>
              <w:t xml:space="preserve">, Т.Д. Яновича, А.С. </w:t>
            </w:r>
            <w:proofErr w:type="spellStart"/>
            <w:r w:rsidRPr="00EC76CC">
              <w:rPr>
                <w:sz w:val="28"/>
                <w:szCs w:val="28"/>
              </w:rPr>
              <w:t>Коверга</w:t>
            </w:r>
            <w:proofErr w:type="spellEnd"/>
            <w:r w:rsidRPr="00EC76CC">
              <w:rPr>
                <w:sz w:val="28"/>
                <w:szCs w:val="28"/>
              </w:rPr>
              <w:t xml:space="preserve">, А.П. Дегтярева, </w:t>
            </w:r>
            <w:proofErr w:type="spellStart"/>
            <w:r w:rsidRPr="00EC76CC">
              <w:rPr>
                <w:sz w:val="28"/>
                <w:szCs w:val="28"/>
              </w:rPr>
              <w:t>Н.Н.Чиркиной</w:t>
            </w:r>
            <w:proofErr w:type="spellEnd"/>
            <w:r w:rsidRPr="00EC76CC">
              <w:rPr>
                <w:sz w:val="28"/>
                <w:szCs w:val="28"/>
              </w:rPr>
              <w:t xml:space="preserve"> и др. по изучению </w:t>
            </w:r>
            <w:proofErr w:type="spellStart"/>
            <w:r w:rsidRPr="00EC76CC">
              <w:rPr>
                <w:sz w:val="28"/>
                <w:szCs w:val="28"/>
              </w:rPr>
              <w:t>фитонцидной</w:t>
            </w:r>
            <w:proofErr w:type="spellEnd"/>
            <w:r w:rsidRPr="00EC76CC">
              <w:rPr>
                <w:sz w:val="28"/>
                <w:szCs w:val="28"/>
              </w:rPr>
              <w:t xml:space="preserve"> активности деревьев и кустарников.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17D83" w:rsidRPr="00EC76CC" w:rsidRDefault="00E17D83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</w:tr>
      <w:tr w:rsidR="00E17D83" w:rsidRPr="00EC76CC" w:rsidTr="00C81A10"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17D83" w:rsidRPr="00EC76CC" w:rsidRDefault="00E17D83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3.3</w:t>
            </w:r>
          </w:p>
          <w:p w:rsidR="00E17D83" w:rsidRPr="00EC76CC" w:rsidRDefault="00E17D83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17D83" w:rsidRPr="00EC76CC" w:rsidRDefault="00E17D83" w:rsidP="008A73F5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2(4)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17D83" w:rsidRPr="00EC76CC" w:rsidRDefault="00E17D83" w:rsidP="002D2D30">
            <w:pPr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Общие сведения о деревьях и кустарниках.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17D83" w:rsidRPr="00EC76CC" w:rsidRDefault="00E17D83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</w:tr>
      <w:tr w:rsidR="00E17D83" w:rsidRPr="00EC76CC" w:rsidTr="00C81A10"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E17D83" w:rsidRPr="00EC76CC" w:rsidRDefault="00E17D83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:rsidR="00E17D83" w:rsidRPr="00EC76CC" w:rsidRDefault="00E17D83" w:rsidP="00C81A10">
            <w:pPr>
              <w:tabs>
                <w:tab w:val="left" w:pos="4494"/>
              </w:tabs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left w:val="nil"/>
              <w:right w:val="single" w:sz="6" w:space="0" w:color="auto"/>
            </w:tcBorders>
          </w:tcPr>
          <w:p w:rsidR="00E17D83" w:rsidRPr="00EC76CC" w:rsidRDefault="00E17D83" w:rsidP="003A5564">
            <w:pPr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Жизненные формы древесных растений (деревья, кустарники, кустарнички, полукустарники, лианы). Вечнозеленые и листопадные растения. Размеры деревьев и кустарников. Классификация деревьев и кустарников по высоте, по диаметру кроны. Быстрота роста. Классификация древесных пород по быстроте роста в высоту. Долговечность древесных растений.</w:t>
            </w: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E17D83" w:rsidRPr="00EC76CC" w:rsidRDefault="00E17D83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7D83" w:rsidRPr="00EC76CC" w:rsidTr="00C81A10"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83" w:rsidRPr="00EC76CC" w:rsidRDefault="00E17D83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E17D83" w:rsidRPr="00EC76CC" w:rsidRDefault="00E17D83" w:rsidP="00C81A10">
            <w:pPr>
              <w:tabs>
                <w:tab w:val="left" w:pos="4494"/>
              </w:tabs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E17D83" w:rsidRPr="00EC76CC" w:rsidRDefault="00E17D83" w:rsidP="003A5564">
            <w:pPr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 xml:space="preserve">Общие сведения о деревьях и кустарниках. 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E17D83" w:rsidRPr="00EC76CC" w:rsidRDefault="00E17D83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7D83" w:rsidRPr="00EC76CC" w:rsidTr="00C81A1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83" w:rsidRPr="00EC76CC" w:rsidRDefault="00E17D83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3.5</w:t>
            </w:r>
          </w:p>
          <w:p w:rsidR="00E17D83" w:rsidRPr="00EC76CC" w:rsidRDefault="00E17D83" w:rsidP="008A73F5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17D83" w:rsidRPr="00EC76CC" w:rsidRDefault="00E17D83" w:rsidP="008A73F5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2(6)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17D83" w:rsidRPr="00EC76CC" w:rsidRDefault="00E17D83" w:rsidP="00C81A10">
            <w:pPr>
              <w:tabs>
                <w:tab w:val="left" w:pos="449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Экскурсия на тему «Определение основных видов деревьев и кустарников в парках города Смоленска».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17D83" w:rsidRPr="00EC76CC" w:rsidRDefault="00E17D83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</w:tr>
      <w:tr w:rsidR="00E17D83" w:rsidRPr="00EC76CC" w:rsidTr="00C81A1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83" w:rsidRPr="00EC76CC" w:rsidRDefault="00E17D83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3.7</w:t>
            </w:r>
          </w:p>
          <w:p w:rsidR="00E17D83" w:rsidRPr="00EC76CC" w:rsidRDefault="00E17D83" w:rsidP="008A73F5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3.8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17D83" w:rsidRPr="00EC76CC" w:rsidRDefault="00E17D83" w:rsidP="008A73F5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2(8)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17D83" w:rsidRPr="00EC76CC" w:rsidRDefault="00E17D83" w:rsidP="00DA69F6">
            <w:pPr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 xml:space="preserve">Особенности размножения, агротехники и посадки древесных растений. </w:t>
            </w:r>
          </w:p>
          <w:p w:rsidR="00E17D83" w:rsidRPr="00EC76CC" w:rsidRDefault="000E1D8F" w:rsidP="000E1D8F">
            <w:pPr>
              <w:pStyle w:val="a6"/>
              <w:tabs>
                <w:tab w:val="left" w:pos="449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="00E17D83" w:rsidRPr="00EC76CC">
              <w:rPr>
                <w:sz w:val="28"/>
                <w:szCs w:val="28"/>
              </w:rPr>
              <w:t>иды посадочного материала древесных растений. Размножение зелеными и одревесневшими черенками, отводками, порослью, делением куста. Семенное размножение.</w:t>
            </w:r>
            <w:r w:rsidR="00AC7668" w:rsidRPr="00EC76CC">
              <w:rPr>
                <w:sz w:val="28"/>
                <w:szCs w:val="28"/>
              </w:rPr>
              <w:t xml:space="preserve"> Выбор места для посадки деревьев или кустарников. Сроки проведения посадочных работ. Нормы и правила проведения посадочных работ. Технология и правила посадки деревьев и кустарников. Содержание деревьев и кустарников на садово-парковых объектах.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17D83" w:rsidRPr="00EC76CC" w:rsidRDefault="00E17D83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lastRenderedPageBreak/>
              <w:t>II</w:t>
            </w:r>
          </w:p>
        </w:tc>
      </w:tr>
      <w:tr w:rsidR="00FE5EDA" w:rsidRPr="00EC76CC" w:rsidTr="00C81A1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EDA" w:rsidRDefault="00FE5EDA" w:rsidP="00C2071B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3.9</w:t>
            </w:r>
          </w:p>
          <w:p w:rsidR="00FE5EDA" w:rsidRPr="00EC76CC" w:rsidRDefault="00FE5EDA" w:rsidP="00C2071B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C2071B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2(10)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920C9D">
            <w:pPr>
              <w:tabs>
                <w:tab w:val="left" w:pos="449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B52">
              <w:rPr>
                <w:rFonts w:ascii="Times New Roman" w:hAnsi="Times New Roman"/>
                <w:bCs/>
                <w:i/>
                <w:sz w:val="28"/>
                <w:szCs w:val="28"/>
              </w:rPr>
              <w:t>Практическая работа № 1</w:t>
            </w:r>
            <w:r w:rsidR="00920C9D">
              <w:rPr>
                <w:rFonts w:ascii="Times New Roman" w:hAnsi="Times New Roman"/>
                <w:bCs/>
                <w:i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. </w:t>
            </w:r>
            <w:r w:rsidRPr="00FE5EDA">
              <w:rPr>
                <w:rFonts w:ascii="Times New Roman" w:hAnsi="Times New Roman"/>
                <w:bCs/>
                <w:sz w:val="28"/>
                <w:szCs w:val="28"/>
              </w:rPr>
              <w:t>Посадка деревьев и кустарников.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E23360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</w:tr>
      <w:tr w:rsidR="00FE5EDA" w:rsidRPr="00EC76CC" w:rsidTr="00C81A1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EDA" w:rsidRDefault="00FE5EDA" w:rsidP="00C2071B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3.11</w:t>
            </w:r>
          </w:p>
          <w:p w:rsidR="00FE5EDA" w:rsidRPr="00EC76CC" w:rsidRDefault="00FE5EDA" w:rsidP="00C2071B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C2071B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2(12)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C2071B">
            <w:pPr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 xml:space="preserve">Декоративные особенности древесных растений. </w:t>
            </w:r>
          </w:p>
          <w:p w:rsidR="00FE5EDA" w:rsidRPr="00EC76CC" w:rsidRDefault="00FE5EDA" w:rsidP="00C2071B">
            <w:pPr>
              <w:tabs>
                <w:tab w:val="left" w:pos="449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Понятие о декоративности. Величина растений и декоративные качества кроны деревьев и кустарников. Форма, плотность, фактура кроны. Форма, величина, фактура, окраска листьев. Декоративные качества цветков (форма, окраска, запах, время и продолжительность цветения). Декоративные качества плодов (форма, величина, окраска, время сохранения на ветвях). Декоративные качества ствола (форма, фактура и цвет коры). Деревья и кустарники с колючками и шипами.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C2071B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</w:tr>
      <w:tr w:rsidR="00FE5EDA" w:rsidRPr="00EC76CC" w:rsidTr="00C81A1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C2071B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FE5EDA" w:rsidRPr="00EC76CC" w:rsidRDefault="00FE5EDA" w:rsidP="00C2071B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3.1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C2071B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2(1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C76C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A433D0">
            <w:pPr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Формирование и обрезка деревьев и кустарников. Искусственное изменение формы древесных растений (</w:t>
            </w:r>
            <w:proofErr w:type="spellStart"/>
            <w:r w:rsidRPr="00EC76CC">
              <w:rPr>
                <w:rFonts w:ascii="Times New Roman" w:hAnsi="Times New Roman"/>
                <w:sz w:val="28"/>
                <w:szCs w:val="28"/>
              </w:rPr>
              <w:t>топиарное</w:t>
            </w:r>
            <w:proofErr w:type="spellEnd"/>
            <w:r w:rsidRPr="00EC76CC">
              <w:rPr>
                <w:rFonts w:ascii="Times New Roman" w:hAnsi="Times New Roman"/>
                <w:sz w:val="28"/>
                <w:szCs w:val="28"/>
              </w:rPr>
              <w:t xml:space="preserve"> искусство). </w:t>
            </w:r>
          </w:p>
          <w:p w:rsidR="00FE5EDA" w:rsidRPr="00EC76CC" w:rsidRDefault="00FE5EDA" w:rsidP="00A433D0">
            <w:pPr>
              <w:tabs>
                <w:tab w:val="left" w:pos="4494"/>
              </w:tabs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Виды обрезки крон древесных растений: санитарная, омолаживающая, формовочная. Особенности обрезки деревьев. Особенности обрезки кустарников. Классификация кустарников по продолжительности поступательного роста, продолжительности основного цикла и характеру возобновления (по З.И. Лучник). Формовка крон отдельных экземпляров древесных пород, формовка линейных насаждений, фигурная формовка крон отдельных экземпляров или их совокупностей. Виды растений, легко переносящие обрезку и пригодные для создания солитеров и живых изгородей.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</w:tr>
      <w:tr w:rsidR="00FE5EDA" w:rsidRPr="00EC76CC" w:rsidTr="00C81A1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C2071B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FE5EDA" w:rsidRPr="00EC76CC" w:rsidRDefault="00FE5EDA" w:rsidP="00C2071B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3.1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C2071B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2(1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C76C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920C9D">
            <w:pPr>
              <w:rPr>
                <w:rFonts w:ascii="Times New Roman" w:hAnsi="Times New Roman"/>
                <w:sz w:val="28"/>
                <w:szCs w:val="28"/>
              </w:rPr>
            </w:pPr>
            <w:r w:rsidRPr="00E77B52">
              <w:rPr>
                <w:rFonts w:ascii="Times New Roman" w:hAnsi="Times New Roman"/>
                <w:bCs/>
                <w:i/>
                <w:sz w:val="28"/>
                <w:szCs w:val="28"/>
              </w:rPr>
              <w:t>Практическая работа № 1</w:t>
            </w:r>
            <w:r w:rsidR="00920C9D">
              <w:rPr>
                <w:rFonts w:ascii="Times New Roman" w:hAnsi="Times New Roman"/>
                <w:bCs/>
                <w:i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. </w:t>
            </w:r>
            <w:r w:rsidRPr="00AC7668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AC7668">
              <w:rPr>
                <w:rFonts w:ascii="Times New Roman" w:hAnsi="Times New Roman"/>
                <w:sz w:val="28"/>
                <w:szCs w:val="28"/>
              </w:rPr>
              <w:t>брезки крон древесных растений: санитарная, омолаживающая, формовочная.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773E37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FE5EDA" w:rsidRPr="00EC76CC" w:rsidTr="00C81A1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C2071B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3.1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FE5EDA" w:rsidRPr="00EC76CC" w:rsidRDefault="00FE5EDA" w:rsidP="00C2071B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3.1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C2071B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2(18)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77B52" w:rsidRDefault="00FE5EDA" w:rsidP="00920C9D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DB1983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Практическая работа № 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1</w:t>
            </w:r>
            <w:r w:rsidR="00920C9D">
              <w:rPr>
                <w:rFonts w:ascii="Times New Roman" w:hAnsi="Times New Roman"/>
                <w:bCs/>
                <w:i/>
                <w:sz w:val="28"/>
                <w:szCs w:val="28"/>
              </w:rPr>
              <w:t>9</w:t>
            </w: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. Посадка живой изгороди.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E23360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</w:tr>
      <w:tr w:rsidR="00FE5EDA" w:rsidRPr="00EC76CC" w:rsidTr="00C81A1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C2071B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3.19</w:t>
            </w:r>
          </w:p>
          <w:p w:rsidR="00FE5EDA" w:rsidRPr="00EC76CC" w:rsidRDefault="00FE5EDA" w:rsidP="00C2071B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C2071B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2(20</w:t>
            </w:r>
            <w:r w:rsidRPr="00EC76C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AC7668" w:rsidRDefault="00FE5EDA" w:rsidP="00A433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C7668">
              <w:rPr>
                <w:rFonts w:ascii="Times New Roman" w:hAnsi="Times New Roman"/>
                <w:bCs/>
                <w:sz w:val="28"/>
                <w:szCs w:val="28"/>
              </w:rPr>
              <w:t>Древесно-кустарниковые группировки в озеленении.</w:t>
            </w:r>
          </w:p>
          <w:p w:rsidR="00FE5EDA" w:rsidRPr="00EC76CC" w:rsidRDefault="00FE5EDA" w:rsidP="00A433D0">
            <w:pPr>
              <w:tabs>
                <w:tab w:val="left" w:pos="4494"/>
              </w:tabs>
              <w:rPr>
                <w:rFonts w:ascii="Times New Roman" w:hAnsi="Times New Roman"/>
                <w:sz w:val="28"/>
                <w:szCs w:val="28"/>
              </w:rPr>
            </w:pPr>
            <w:r w:rsidRPr="00AC7668">
              <w:rPr>
                <w:rFonts w:ascii="Times New Roman" w:hAnsi="Times New Roman"/>
                <w:bCs/>
                <w:sz w:val="28"/>
                <w:szCs w:val="28"/>
              </w:rPr>
              <w:t xml:space="preserve">Древесно-кустарниковые группировки: массивы, ландшафтные группы, солитеры, аллейные посадки, </w:t>
            </w:r>
            <w:r w:rsidRPr="00AC766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живые изгороди, вертикальное озеленение.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lastRenderedPageBreak/>
              <w:t>II</w:t>
            </w:r>
          </w:p>
        </w:tc>
      </w:tr>
      <w:tr w:rsidR="00FE5EDA" w:rsidRPr="00EC76CC" w:rsidTr="00C81A1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C2071B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3.21</w:t>
            </w:r>
          </w:p>
          <w:p w:rsidR="00FE5EDA" w:rsidRPr="00EC76CC" w:rsidRDefault="00FE5EDA" w:rsidP="00FE5EDA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FE5EDA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2(22</w:t>
            </w:r>
            <w:r w:rsidRPr="00EC76C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AC7668" w:rsidRDefault="00FE5EDA" w:rsidP="00FE5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D3DE2">
              <w:rPr>
                <w:rFonts w:ascii="Times New Roman" w:hAnsi="Times New Roman"/>
                <w:b/>
                <w:bCs/>
                <w:sz w:val="28"/>
                <w:szCs w:val="28"/>
              </w:rPr>
              <w:t>Ландшафтное бюро.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Разработка дендрологического проекта.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773E37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FE5EDA" w:rsidRPr="00EC76CC" w:rsidTr="00C81A1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C2071B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3.23</w:t>
            </w:r>
          </w:p>
          <w:p w:rsidR="00FE5EDA" w:rsidRPr="00EC76CC" w:rsidRDefault="00FE5EDA" w:rsidP="00FE5EDA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3.24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FE5EDA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2(24</w:t>
            </w:r>
            <w:r w:rsidRPr="00EC76C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920C9D">
            <w:pPr>
              <w:tabs>
                <w:tab w:val="left" w:pos="4494"/>
              </w:tabs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1983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Практическая работа № </w:t>
            </w:r>
            <w:r w:rsidR="00920C9D">
              <w:rPr>
                <w:rFonts w:ascii="Times New Roman" w:hAnsi="Times New Roman"/>
                <w:bCs/>
                <w:i/>
                <w:sz w:val="28"/>
                <w:szCs w:val="28"/>
              </w:rPr>
              <w:t>20</w:t>
            </w: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Создание д</w:t>
            </w:r>
            <w:r w:rsidRPr="00AC7668">
              <w:rPr>
                <w:rFonts w:ascii="Times New Roman" w:hAnsi="Times New Roman"/>
                <w:bCs/>
                <w:sz w:val="28"/>
                <w:szCs w:val="28"/>
              </w:rPr>
              <w:t>ревесно-кустарниковы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х</w:t>
            </w:r>
            <w:r w:rsidRPr="00AC7668">
              <w:rPr>
                <w:rFonts w:ascii="Times New Roman" w:hAnsi="Times New Roman"/>
                <w:bCs/>
                <w:sz w:val="28"/>
                <w:szCs w:val="28"/>
              </w:rPr>
              <w:t xml:space="preserve"> группиров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ок</w:t>
            </w:r>
            <w:r w:rsidRPr="00AC7668">
              <w:rPr>
                <w:rFonts w:ascii="Times New Roman" w:hAnsi="Times New Roman"/>
                <w:bCs/>
                <w:sz w:val="28"/>
                <w:szCs w:val="28"/>
              </w:rPr>
              <w:t xml:space="preserve"> в озеленении</w:t>
            </w:r>
            <w:r w:rsidR="00661009">
              <w:rPr>
                <w:rFonts w:ascii="Times New Roman" w:hAnsi="Times New Roman"/>
                <w:bCs/>
                <w:sz w:val="28"/>
                <w:szCs w:val="28"/>
              </w:rPr>
              <w:t xml:space="preserve"> в соответствии с разработанным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дендрологическ</w:t>
            </w:r>
            <w:r w:rsidR="00661009">
              <w:rPr>
                <w:rFonts w:ascii="Times New Roman" w:hAnsi="Times New Roman"/>
                <w:bCs/>
                <w:sz w:val="28"/>
                <w:szCs w:val="28"/>
              </w:rPr>
              <w:t>им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проект</w:t>
            </w:r>
            <w:r w:rsidR="00661009">
              <w:rPr>
                <w:rFonts w:ascii="Times New Roman" w:hAnsi="Times New Roman"/>
                <w:bCs/>
                <w:sz w:val="28"/>
                <w:szCs w:val="28"/>
              </w:rPr>
              <w:t>ом</w:t>
            </w: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773E37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FE5EDA" w:rsidRPr="00EC76CC" w:rsidTr="00C81A1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44284A">
            <w:pPr>
              <w:tabs>
                <w:tab w:val="left" w:pos="449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44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2F5DD4" w:rsidP="00C81A10">
            <w:pPr>
              <w:tabs>
                <w:tab w:val="left" w:pos="4494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Модуль № 4. </w:t>
            </w:r>
            <w:r w:rsidR="00FE5EDA" w:rsidRPr="00EC76CC">
              <w:rPr>
                <w:rFonts w:ascii="Times New Roman" w:hAnsi="Times New Roman"/>
                <w:b/>
                <w:sz w:val="28"/>
                <w:szCs w:val="28"/>
              </w:rPr>
              <w:t>Основы зеленого строительства.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5EDA" w:rsidRPr="00EC76CC" w:rsidTr="00C81A1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F03C4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.1</w:t>
            </w:r>
          </w:p>
          <w:p w:rsidR="00FE5EDA" w:rsidRPr="00EC76CC" w:rsidRDefault="00FE5EDA" w:rsidP="00F03C4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.2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44397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2(2)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44397E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 xml:space="preserve">Введение.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Понятие «зеленое строительство».</w:t>
            </w:r>
          </w:p>
          <w:p w:rsidR="00FE5EDA" w:rsidRPr="00EC76CC" w:rsidRDefault="00FE5EDA" w:rsidP="00AC7668">
            <w:pPr>
              <w:tabs>
                <w:tab w:val="left" w:pos="449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Организация территории:</w:t>
            </w:r>
          </w:p>
          <w:p w:rsidR="00FE5EDA" w:rsidRPr="00EC76CC" w:rsidRDefault="00FE5EDA" w:rsidP="00AC7668">
            <w:pPr>
              <w:widowControl/>
              <w:numPr>
                <w:ilvl w:val="0"/>
                <w:numId w:val="8"/>
              </w:numPr>
              <w:tabs>
                <w:tab w:val="left" w:pos="4494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принципы планирования (перспективное, текущее);</w:t>
            </w:r>
          </w:p>
          <w:p w:rsidR="00FE5EDA" w:rsidRPr="00EC76CC" w:rsidRDefault="00FE5EDA" w:rsidP="00AC7668">
            <w:pPr>
              <w:widowControl/>
              <w:numPr>
                <w:ilvl w:val="0"/>
                <w:numId w:val="8"/>
              </w:numPr>
              <w:tabs>
                <w:tab w:val="left" w:pos="4494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проектно-сметные работы;</w:t>
            </w:r>
          </w:p>
          <w:p w:rsidR="00FE5EDA" w:rsidRPr="00AC7668" w:rsidRDefault="00FE5EDA" w:rsidP="00AC7668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подбор декоративных растений.</w:t>
            </w:r>
          </w:p>
          <w:p w:rsidR="00FE5EDA" w:rsidRPr="00EC76CC" w:rsidRDefault="00FE5EDA" w:rsidP="00AC766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Планирование участка:</w:t>
            </w:r>
          </w:p>
          <w:p w:rsidR="00FE5EDA" w:rsidRPr="00EC76CC" w:rsidRDefault="00FE5EDA" w:rsidP="00AC7668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расположение участка по частям света, направление господствующих ветров и движение световых пятен;</w:t>
            </w:r>
          </w:p>
          <w:p w:rsidR="00FE5EDA" w:rsidRPr="00EC76CC" w:rsidRDefault="00FE5EDA" w:rsidP="00AC7668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съемка на местности (творческая работа);</w:t>
            </w:r>
          </w:p>
          <w:p w:rsidR="00FE5EDA" w:rsidRPr="00EC76CC" w:rsidRDefault="00FE5EDA" w:rsidP="00AC7668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определение состава почвы, кислотности (практическая работа);</w:t>
            </w:r>
          </w:p>
          <w:p w:rsidR="00FE5EDA" w:rsidRDefault="00FE5EDA" w:rsidP="00AC7668">
            <w:pPr>
              <w:widowControl/>
              <w:suppressAutoHyphens w:val="0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определение глубины залегания грунтовых вод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FE5EDA" w:rsidRPr="00EC76CC" w:rsidRDefault="00FE5EDA" w:rsidP="00A625A7">
            <w:pPr>
              <w:tabs>
                <w:tab w:val="left" w:pos="449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Подготовка участка для озеленения:</w:t>
            </w:r>
          </w:p>
          <w:p w:rsidR="00FE5EDA" w:rsidRPr="00EC76CC" w:rsidRDefault="00FE5EDA" w:rsidP="00A625A7">
            <w:pPr>
              <w:widowControl/>
              <w:numPr>
                <w:ilvl w:val="0"/>
                <w:numId w:val="7"/>
              </w:numPr>
              <w:tabs>
                <w:tab w:val="left" w:pos="4494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очистка территории;</w:t>
            </w:r>
          </w:p>
          <w:p w:rsidR="00FE5EDA" w:rsidRPr="00EC76CC" w:rsidRDefault="00FE5EDA" w:rsidP="00A625A7">
            <w:pPr>
              <w:widowControl/>
              <w:numPr>
                <w:ilvl w:val="0"/>
                <w:numId w:val="7"/>
              </w:numPr>
              <w:tabs>
                <w:tab w:val="left" w:pos="4494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устройство дренажа, водоснабжения, канализации и освещения;</w:t>
            </w:r>
          </w:p>
          <w:p w:rsidR="00FE5EDA" w:rsidRPr="00EC76CC" w:rsidRDefault="00FE5EDA" w:rsidP="00A625A7">
            <w:pPr>
              <w:widowControl/>
              <w:suppressAutoHyphens w:val="0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разбивка участка в соответствии с проектом.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386B" w:rsidRDefault="00FE5EDA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FE5EDA" w:rsidRPr="00EC76CC" w:rsidTr="00C81A1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F03C4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  <w:p w:rsidR="00FE5EDA" w:rsidRPr="00EC76CC" w:rsidRDefault="00FE5EDA" w:rsidP="00F03C4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4.4</w:t>
            </w:r>
          </w:p>
          <w:p w:rsidR="00FE5EDA" w:rsidRPr="00EC76CC" w:rsidRDefault="00FE5EDA" w:rsidP="00F03C4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44397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2(4</w:t>
            </w: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F03C44">
            <w:pPr>
              <w:tabs>
                <w:tab w:val="left" w:pos="449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Стили садово-паркового искусства:</w:t>
            </w:r>
          </w:p>
          <w:p w:rsidR="00FE5EDA" w:rsidRPr="00EC76CC" w:rsidRDefault="00FE5EDA" w:rsidP="00F03C44">
            <w:pPr>
              <w:widowControl/>
              <w:numPr>
                <w:ilvl w:val="0"/>
                <w:numId w:val="7"/>
              </w:numPr>
              <w:tabs>
                <w:tab w:val="left" w:pos="4494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регулярный;</w:t>
            </w:r>
          </w:p>
          <w:p w:rsidR="00FE5EDA" w:rsidRPr="00EC76CC" w:rsidRDefault="00FE5EDA" w:rsidP="00F03C44">
            <w:pPr>
              <w:widowControl/>
              <w:numPr>
                <w:ilvl w:val="0"/>
                <w:numId w:val="7"/>
              </w:numPr>
              <w:tabs>
                <w:tab w:val="left" w:pos="4494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ландшафтный;</w:t>
            </w:r>
          </w:p>
          <w:p w:rsidR="00FE5EDA" w:rsidRPr="00EC76CC" w:rsidRDefault="00FE5EDA" w:rsidP="00F03C44">
            <w:pPr>
              <w:widowControl/>
              <w:numPr>
                <w:ilvl w:val="0"/>
                <w:numId w:val="7"/>
              </w:numPr>
              <w:tabs>
                <w:tab w:val="left" w:pos="4494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смешанный;</w:t>
            </w:r>
          </w:p>
          <w:p w:rsidR="00FE5EDA" w:rsidRPr="00EC76CC" w:rsidRDefault="00FE5EDA" w:rsidP="00F03C44">
            <w:pPr>
              <w:widowControl/>
              <w:suppressAutoHyphens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Особенности озеленения различных объектов.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386B" w:rsidRDefault="00FE5EDA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FE5EDA" w:rsidRPr="00EC76CC" w:rsidTr="00C81A1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F03C4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  <w:p w:rsidR="00FE5EDA" w:rsidRPr="00EC76CC" w:rsidRDefault="00FE5EDA" w:rsidP="00F03C4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4.6</w:t>
            </w:r>
          </w:p>
          <w:p w:rsidR="00FE5EDA" w:rsidRPr="00EC76CC" w:rsidRDefault="00FE5EDA" w:rsidP="00F03C4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3C1A7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2(6</w:t>
            </w: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F03C44">
            <w:pPr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Цветочное оформление в озеленении.</w:t>
            </w:r>
          </w:p>
          <w:p w:rsidR="00FE5EDA" w:rsidRPr="00EC76CC" w:rsidRDefault="00FE5EDA" w:rsidP="00A625A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 xml:space="preserve">Цветочные группировки: партер, клумба, цветочная группа, рабатка, бордюр, арабеска, модульный сад, </w:t>
            </w:r>
            <w:proofErr w:type="spellStart"/>
            <w:r w:rsidRPr="00EC76CC">
              <w:rPr>
                <w:rFonts w:ascii="Times New Roman" w:hAnsi="Times New Roman"/>
                <w:sz w:val="28"/>
                <w:szCs w:val="28"/>
              </w:rPr>
              <w:t>моносад</w:t>
            </w:r>
            <w:proofErr w:type="spellEnd"/>
            <w:r w:rsidRPr="00EC76CC">
              <w:rPr>
                <w:rFonts w:ascii="Times New Roman" w:hAnsi="Times New Roman"/>
                <w:sz w:val="28"/>
                <w:szCs w:val="28"/>
              </w:rPr>
              <w:t>, миксбордер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C76CC">
              <w:rPr>
                <w:rFonts w:ascii="Times New Roman" w:hAnsi="Times New Roman"/>
                <w:sz w:val="28"/>
                <w:szCs w:val="28"/>
              </w:rPr>
              <w:t>минирокарий</w:t>
            </w:r>
            <w:proofErr w:type="spellEnd"/>
            <w:r w:rsidRPr="00EC76C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C76CC">
              <w:rPr>
                <w:rFonts w:ascii="Times New Roman" w:hAnsi="Times New Roman"/>
                <w:sz w:val="28"/>
                <w:szCs w:val="28"/>
              </w:rPr>
              <w:t>миниальпинарий</w:t>
            </w:r>
            <w:proofErr w:type="spellEnd"/>
            <w:r w:rsidRPr="00EC76C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C76CC">
              <w:rPr>
                <w:rFonts w:ascii="Times New Roman" w:hAnsi="Times New Roman"/>
                <w:sz w:val="28"/>
                <w:szCs w:val="28"/>
              </w:rPr>
              <w:t>рокарий</w:t>
            </w:r>
            <w:proofErr w:type="spellEnd"/>
            <w:r w:rsidRPr="00EC76CC">
              <w:rPr>
                <w:rFonts w:ascii="Times New Roman" w:hAnsi="Times New Roman"/>
                <w:sz w:val="28"/>
                <w:szCs w:val="28"/>
              </w:rPr>
              <w:t>, каменистая стенка, альпинарий, морена, альпийская лужайка, альпийский сад, каменистый сад.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76CC">
              <w:rPr>
                <w:rFonts w:ascii="Times New Roman" w:hAnsi="Times New Roman"/>
                <w:sz w:val="28"/>
                <w:szCs w:val="28"/>
              </w:rPr>
              <w:t>Подбор ассортимента растений для данных объектов озеленения.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386B" w:rsidRDefault="00FE5EDA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FE5EDA" w:rsidRPr="00EC76CC" w:rsidTr="00C81A1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F03C44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FE5EDA" w:rsidRPr="00EC76CC" w:rsidRDefault="00FE5EDA" w:rsidP="00F03C44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FE5EDA" w:rsidRPr="00EC76CC" w:rsidRDefault="00FE5EDA" w:rsidP="00F03C44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3C1A7B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2(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EC76C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2B0D3B">
            <w:pPr>
              <w:widowControl/>
              <w:suppressAutoHyphens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D3DE2">
              <w:rPr>
                <w:rFonts w:ascii="Times New Roman" w:hAnsi="Times New Roman"/>
                <w:b/>
                <w:bCs/>
                <w:sz w:val="28"/>
                <w:szCs w:val="28"/>
              </w:rPr>
              <w:t>Ландшафтное бюро.</w:t>
            </w: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 xml:space="preserve"> Разработка индивидуального проекта одиночных посадок цветочных растений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 </w:t>
            </w: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групповых посадок цветочных растений.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773E37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FE5EDA" w:rsidRPr="00EC76CC" w:rsidTr="00C81A1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F03C44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FE5EDA" w:rsidRPr="00EC76CC" w:rsidRDefault="00FE5EDA" w:rsidP="003C1A7B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3C1A7B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2(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EC76C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661009" w:rsidP="00920C9D">
            <w:pPr>
              <w:widowControl/>
              <w:suppressAutoHyphens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Практическая работа № 2</w:t>
            </w:r>
            <w:r w:rsidR="00920C9D">
              <w:rPr>
                <w:rFonts w:ascii="Times New Roman" w:hAnsi="Times New Roman"/>
                <w:bCs/>
                <w:i/>
                <w:sz w:val="28"/>
                <w:szCs w:val="28"/>
              </w:rPr>
              <w:t>1</w:t>
            </w:r>
            <w:r w:rsidR="00FE5EDA" w:rsidRPr="002B0D3B">
              <w:rPr>
                <w:rFonts w:ascii="Times New Roman" w:hAnsi="Times New Roman"/>
                <w:bCs/>
                <w:i/>
                <w:sz w:val="28"/>
                <w:szCs w:val="28"/>
              </w:rPr>
              <w:t>.</w:t>
            </w:r>
            <w:r w:rsidR="00FE5EDA" w:rsidRPr="00EC76CC">
              <w:rPr>
                <w:rFonts w:ascii="Times New Roman" w:hAnsi="Times New Roman"/>
                <w:bCs/>
                <w:sz w:val="28"/>
                <w:szCs w:val="28"/>
              </w:rPr>
              <w:t xml:space="preserve"> Создание в открытом грунте </w:t>
            </w:r>
            <w:r w:rsidR="00FE5EDA">
              <w:rPr>
                <w:rFonts w:ascii="Times New Roman" w:hAnsi="Times New Roman"/>
                <w:bCs/>
                <w:sz w:val="28"/>
                <w:szCs w:val="28"/>
              </w:rPr>
              <w:t xml:space="preserve">одиночных и </w:t>
            </w:r>
            <w:r w:rsidR="00FE5EDA" w:rsidRPr="00EC76CC">
              <w:rPr>
                <w:rFonts w:ascii="Times New Roman" w:hAnsi="Times New Roman"/>
                <w:bCs/>
                <w:sz w:val="28"/>
                <w:szCs w:val="28"/>
              </w:rPr>
              <w:t>групповы</w:t>
            </w:r>
            <w:r w:rsidR="00FE5EDA">
              <w:rPr>
                <w:rFonts w:ascii="Times New Roman" w:hAnsi="Times New Roman"/>
                <w:bCs/>
                <w:sz w:val="28"/>
                <w:szCs w:val="28"/>
              </w:rPr>
              <w:t>х</w:t>
            </w:r>
            <w:r w:rsidR="00FE5EDA" w:rsidRPr="00EC76CC">
              <w:rPr>
                <w:rFonts w:ascii="Times New Roman" w:hAnsi="Times New Roman"/>
                <w:bCs/>
                <w:sz w:val="28"/>
                <w:szCs w:val="28"/>
              </w:rPr>
              <w:t xml:space="preserve"> посад</w:t>
            </w:r>
            <w:r w:rsidR="00FE5EDA">
              <w:rPr>
                <w:rFonts w:ascii="Times New Roman" w:hAnsi="Times New Roman"/>
                <w:bCs/>
                <w:sz w:val="28"/>
                <w:szCs w:val="28"/>
              </w:rPr>
              <w:t>ок</w:t>
            </w:r>
            <w:r w:rsidR="00FE5EDA" w:rsidRPr="00EC76CC">
              <w:rPr>
                <w:rFonts w:ascii="Times New Roman" w:hAnsi="Times New Roman"/>
                <w:bCs/>
                <w:sz w:val="28"/>
                <w:szCs w:val="28"/>
              </w:rPr>
              <w:t xml:space="preserve"> цветочных растений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в соответствии с разработанным  проектом</w:t>
            </w: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773E37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FE5EDA" w:rsidRPr="00EC76CC" w:rsidTr="00C81A1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EDA" w:rsidRDefault="00FE5EDA" w:rsidP="00F03C4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4.11</w:t>
            </w:r>
          </w:p>
          <w:p w:rsidR="00FE5EDA" w:rsidRPr="00EC76CC" w:rsidRDefault="00FE5EDA" w:rsidP="003C1A7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4.12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3C1A7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2(12)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2B0D3B">
            <w:pPr>
              <w:widowControl/>
              <w:suppressAutoHyphens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D3DE2">
              <w:rPr>
                <w:rFonts w:ascii="Times New Roman" w:hAnsi="Times New Roman"/>
                <w:b/>
                <w:bCs/>
                <w:sz w:val="28"/>
                <w:szCs w:val="28"/>
              </w:rPr>
              <w:t>Ландшафтное бюро.</w:t>
            </w: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 xml:space="preserve"> Разработка индивидуального проекта миксбордера.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773E37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FE5EDA" w:rsidRPr="00EC76CC" w:rsidTr="00C81A1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EDA" w:rsidRDefault="00FE5EDA" w:rsidP="00F03C4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4.13</w:t>
            </w:r>
          </w:p>
          <w:p w:rsidR="00FE5EDA" w:rsidRPr="00EC76CC" w:rsidRDefault="00FE5EDA" w:rsidP="003C1A7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4.14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3C1A7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2(14)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920C9D">
            <w:pPr>
              <w:widowControl/>
              <w:suppressAutoHyphens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B0D3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Практическая работа № </w:t>
            </w:r>
            <w:r w:rsidR="00661009">
              <w:rPr>
                <w:rFonts w:ascii="Times New Roman" w:hAnsi="Times New Roman"/>
                <w:bCs/>
                <w:i/>
                <w:sz w:val="28"/>
                <w:szCs w:val="28"/>
              </w:rPr>
              <w:t>2</w:t>
            </w:r>
            <w:r w:rsidR="00920C9D">
              <w:rPr>
                <w:rFonts w:ascii="Times New Roman" w:hAnsi="Times New Roman"/>
                <w:bCs/>
                <w:i/>
                <w:sz w:val="28"/>
                <w:szCs w:val="28"/>
              </w:rPr>
              <w:t>2</w:t>
            </w:r>
            <w:r w:rsidRPr="002B0D3B">
              <w:rPr>
                <w:rFonts w:ascii="Times New Roman" w:hAnsi="Times New Roman"/>
                <w:bCs/>
                <w:i/>
                <w:sz w:val="28"/>
                <w:szCs w:val="28"/>
              </w:rPr>
              <w:t>.</w:t>
            </w: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 xml:space="preserve"> Создание в открытом грунте миксбордера</w:t>
            </w:r>
            <w:r w:rsidR="00661009">
              <w:rPr>
                <w:rFonts w:ascii="Times New Roman" w:hAnsi="Times New Roman"/>
                <w:bCs/>
                <w:sz w:val="28"/>
                <w:szCs w:val="28"/>
              </w:rPr>
              <w:t>, в соответствии с разработанным  проектом</w:t>
            </w: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773E37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FE5EDA" w:rsidRPr="00EC76CC" w:rsidTr="00C81A1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EDA" w:rsidRDefault="00FE5EDA" w:rsidP="008D3DE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4.15</w:t>
            </w:r>
          </w:p>
          <w:p w:rsidR="00FE5EDA" w:rsidRPr="00EC76CC" w:rsidRDefault="00FE5EDA" w:rsidP="008D3DE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4.16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3C1A7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2(16</w:t>
            </w: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920C9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1983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Практическая работа № </w:t>
            </w:r>
            <w:r w:rsidR="00661009">
              <w:rPr>
                <w:rFonts w:ascii="Times New Roman" w:hAnsi="Times New Roman"/>
                <w:bCs/>
                <w:i/>
                <w:sz w:val="28"/>
                <w:szCs w:val="28"/>
              </w:rPr>
              <w:t>2</w:t>
            </w:r>
            <w:r w:rsidR="00920C9D">
              <w:rPr>
                <w:rFonts w:ascii="Times New Roman" w:hAnsi="Times New Roman"/>
                <w:bCs/>
                <w:i/>
                <w:sz w:val="28"/>
                <w:szCs w:val="28"/>
              </w:rPr>
              <w:t>3</w:t>
            </w:r>
            <w:r w:rsidRPr="00DB1983">
              <w:rPr>
                <w:rFonts w:ascii="Times New Roman" w:hAnsi="Times New Roman"/>
                <w:bCs/>
                <w:i/>
                <w:sz w:val="28"/>
                <w:szCs w:val="28"/>
              </w:rPr>
              <w:t>.</w:t>
            </w: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 xml:space="preserve"> Посадка растений в контейнеры и размещение контейнеров.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8D3DE2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</w:tr>
      <w:tr w:rsidR="00FE5EDA" w:rsidRPr="00EC76CC" w:rsidTr="00C81A1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EDA" w:rsidRDefault="00FE5EDA" w:rsidP="00F03C4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.17</w:t>
            </w:r>
          </w:p>
          <w:p w:rsidR="00FE5EDA" w:rsidRPr="00EC386B" w:rsidRDefault="00FE5EDA" w:rsidP="003C1A7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4.18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3C1A7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2(18</w:t>
            </w: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44397E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Газоны:</w:t>
            </w:r>
          </w:p>
          <w:p w:rsidR="00661009" w:rsidRDefault="00661009" w:rsidP="0044397E">
            <w:pPr>
              <w:numPr>
                <w:ilvl w:val="0"/>
                <w:numId w:val="8"/>
              </w:numPr>
              <w:suppressAutoHyphens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классификация газонов;</w:t>
            </w:r>
          </w:p>
          <w:p w:rsidR="00FE5EDA" w:rsidRDefault="00FE5EDA" w:rsidP="0044397E">
            <w:pPr>
              <w:numPr>
                <w:ilvl w:val="0"/>
                <w:numId w:val="8"/>
              </w:numPr>
              <w:suppressAutoHyphens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подготовительные работы;</w:t>
            </w:r>
          </w:p>
          <w:p w:rsidR="00FE5EDA" w:rsidRPr="00EC76CC" w:rsidRDefault="00FE5EDA" w:rsidP="0044397E">
            <w:pPr>
              <w:numPr>
                <w:ilvl w:val="0"/>
                <w:numId w:val="8"/>
              </w:numPr>
              <w:suppressAutoHyphens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состав травосмеси;</w:t>
            </w:r>
          </w:p>
          <w:p w:rsidR="00661009" w:rsidRPr="00EC76CC" w:rsidRDefault="00661009" w:rsidP="00661009">
            <w:pPr>
              <w:numPr>
                <w:ilvl w:val="0"/>
                <w:numId w:val="8"/>
              </w:numPr>
              <w:suppressAutoHyphens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посев,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уход за газонами, стрижка.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5769B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</w:tr>
      <w:tr w:rsidR="00FE5EDA" w:rsidRPr="00EC76CC" w:rsidTr="00C81A1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F03C4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  <w:p w:rsidR="00FE5EDA" w:rsidRPr="00EC76CC" w:rsidRDefault="00FE5EDA" w:rsidP="003C1A7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4.20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3C1A7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2(20</w:t>
            </w: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920C9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1983">
              <w:rPr>
                <w:rFonts w:ascii="Times New Roman" w:hAnsi="Times New Roman"/>
                <w:bCs/>
                <w:i/>
                <w:sz w:val="28"/>
                <w:szCs w:val="28"/>
              </w:rPr>
              <w:t>Практическая работа №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2</w:t>
            </w:r>
            <w:r w:rsidR="00920C9D">
              <w:rPr>
                <w:rFonts w:ascii="Times New Roman" w:hAnsi="Times New Roman"/>
                <w:bCs/>
                <w:i/>
                <w:sz w:val="28"/>
                <w:szCs w:val="28"/>
              </w:rPr>
              <w:t>4</w:t>
            </w:r>
            <w:r w:rsidRPr="00DB1983">
              <w:rPr>
                <w:rFonts w:ascii="Times New Roman" w:hAnsi="Times New Roman"/>
                <w:bCs/>
                <w:i/>
                <w:sz w:val="28"/>
                <w:szCs w:val="28"/>
              </w:rPr>
              <w:t>.</w:t>
            </w: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 xml:space="preserve"> Подготовка почвы и посев газона, уход.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5769B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</w:tr>
      <w:tr w:rsidR="00FE5EDA" w:rsidRPr="00EC76CC" w:rsidTr="00C81A1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F03C4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4.21</w:t>
            </w:r>
          </w:p>
          <w:p w:rsidR="00FE5EDA" w:rsidRPr="00EC76CC" w:rsidRDefault="00FE5EDA" w:rsidP="00F03C4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4.22</w:t>
            </w:r>
          </w:p>
          <w:p w:rsidR="00FE5EDA" w:rsidRPr="00EC76CC" w:rsidRDefault="00FE5EDA" w:rsidP="00F03C4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3C1A7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2(22</w:t>
            </w: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44397E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Живая изгородь:</w:t>
            </w:r>
          </w:p>
          <w:p w:rsidR="00FE5EDA" w:rsidRPr="00EC76CC" w:rsidRDefault="00FE5EDA" w:rsidP="0044397E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классификация живых изгородей;</w:t>
            </w:r>
          </w:p>
          <w:p w:rsidR="00FE5EDA" w:rsidRPr="00EC76CC" w:rsidRDefault="00FE5EDA" w:rsidP="0044397E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ассортимент растений;</w:t>
            </w:r>
          </w:p>
          <w:p w:rsidR="00FE5EDA" w:rsidRPr="00EC76CC" w:rsidRDefault="00FE5EDA" w:rsidP="0044397E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способы посадки;</w:t>
            </w:r>
          </w:p>
          <w:p w:rsidR="00FE5EDA" w:rsidRPr="00EC76CC" w:rsidRDefault="00FE5EDA" w:rsidP="0044397E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обрезка и формовка живой изгороди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E23360" w:rsidP="005769B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</w:tr>
      <w:tr w:rsidR="00FE5EDA" w:rsidRPr="00EC76CC" w:rsidTr="00C81A1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F03C4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4.23</w:t>
            </w:r>
          </w:p>
          <w:p w:rsidR="00FE5EDA" w:rsidRPr="00EC76CC" w:rsidRDefault="00FE5EDA" w:rsidP="00FE16C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4.24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FE16C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2(24</w:t>
            </w: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920C9D">
            <w:pPr>
              <w:widowControl/>
              <w:suppressAutoHyphens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1983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Практическая работа № 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2</w:t>
            </w:r>
            <w:r w:rsidR="00920C9D">
              <w:rPr>
                <w:rFonts w:ascii="Times New Roman" w:hAnsi="Times New Roman"/>
                <w:bCs/>
                <w:i/>
                <w:sz w:val="28"/>
                <w:szCs w:val="28"/>
              </w:rPr>
              <w:t>5</w:t>
            </w: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Формовочная стрижка </w:t>
            </w: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 xml:space="preserve"> живой изгороди.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773E37" w:rsidP="005769B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FE5EDA" w:rsidRPr="00EC76CC" w:rsidTr="00C81A1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EDA" w:rsidRDefault="00FE5EDA" w:rsidP="00E36B1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4.25</w:t>
            </w:r>
          </w:p>
          <w:p w:rsidR="00FE5EDA" w:rsidRPr="00EC76CC" w:rsidRDefault="00FE5EDA" w:rsidP="00FE16C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4.26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FE16C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2(26</w:t>
            </w: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44397E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Водоемы:</w:t>
            </w:r>
          </w:p>
          <w:p w:rsidR="00FE5EDA" w:rsidRPr="00EC76CC" w:rsidRDefault="00FE5EDA" w:rsidP="0044397E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подбор величины и формы водоема для определенного участка;</w:t>
            </w:r>
          </w:p>
          <w:p w:rsidR="00FE5EDA" w:rsidRPr="00EC76CC" w:rsidRDefault="00FE5EDA" w:rsidP="0044397E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цветочное оформление водоемов, выбор растений;</w:t>
            </w:r>
          </w:p>
          <w:p w:rsidR="00FE5EDA" w:rsidRPr="00EC76CC" w:rsidRDefault="00FE5EDA" w:rsidP="00DB1983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уход за водоемами.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</w:tr>
      <w:tr w:rsidR="00FE5EDA" w:rsidRPr="00EC76CC" w:rsidTr="00C81A1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E36B1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4.27</w:t>
            </w:r>
          </w:p>
          <w:p w:rsidR="00FE5EDA" w:rsidRPr="00EC76CC" w:rsidRDefault="00FE5EDA" w:rsidP="00FE16C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4.28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FE16C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2(28</w:t>
            </w: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44397E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D3DE2">
              <w:rPr>
                <w:rFonts w:ascii="Times New Roman" w:hAnsi="Times New Roman"/>
                <w:b/>
                <w:bCs/>
                <w:sz w:val="28"/>
                <w:szCs w:val="28"/>
              </w:rPr>
              <w:t>Ландшафтное бюро.</w:t>
            </w: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 xml:space="preserve"> Разработка индивидуального проекта водоема.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773E37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FE5EDA" w:rsidRPr="00EC76CC" w:rsidTr="00E23360">
        <w:trPr>
          <w:trHeight w:val="66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E36B1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4.29</w:t>
            </w:r>
          </w:p>
          <w:p w:rsidR="00FE5EDA" w:rsidRPr="00EC76CC" w:rsidRDefault="00FE5EDA" w:rsidP="00E36B1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4.30</w:t>
            </w:r>
          </w:p>
          <w:p w:rsidR="00FE5EDA" w:rsidRPr="00EC76CC" w:rsidRDefault="00FE5EDA" w:rsidP="00E36B1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FE16C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2(30</w:t>
            </w: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E2336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1983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Практическая работа № 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2</w:t>
            </w:r>
            <w:r w:rsidR="00920C9D">
              <w:rPr>
                <w:rFonts w:ascii="Times New Roman" w:hAnsi="Times New Roman"/>
                <w:bCs/>
                <w:i/>
                <w:sz w:val="28"/>
                <w:szCs w:val="28"/>
              </w:rPr>
              <w:t>6</w:t>
            </w:r>
            <w:r w:rsidRPr="00DB1983">
              <w:rPr>
                <w:rFonts w:ascii="Times New Roman" w:hAnsi="Times New Roman"/>
                <w:bCs/>
                <w:i/>
                <w:sz w:val="28"/>
                <w:szCs w:val="28"/>
              </w:rPr>
              <w:t>.</w:t>
            </w: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 xml:space="preserve"> Создание макета мини-водоема</w:t>
            </w:r>
            <w:r w:rsidR="00E23360">
              <w:rPr>
                <w:rFonts w:ascii="Times New Roman" w:hAnsi="Times New Roman"/>
                <w:bCs/>
                <w:sz w:val="28"/>
                <w:szCs w:val="28"/>
              </w:rPr>
              <w:t>, в соответствии с разработанным  проектом</w:t>
            </w:r>
            <w:r w:rsidR="00E23360" w:rsidRPr="00EC76CC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773E37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FE5EDA" w:rsidRPr="00EC76CC" w:rsidTr="00C81A1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EDA" w:rsidRDefault="00FE5EDA" w:rsidP="00E36B1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4.31</w:t>
            </w:r>
          </w:p>
          <w:p w:rsidR="00FE5EDA" w:rsidRPr="00EC76CC" w:rsidRDefault="00FE5EDA" w:rsidP="00FE16C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4.32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FE16C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2(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32</w:t>
            </w: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387C7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Виды садиков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:rsidR="00FE5EDA" w:rsidRPr="00EC76CC" w:rsidRDefault="00FE5EDA" w:rsidP="00387C71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аренарий</w:t>
            </w:r>
            <w:proofErr w:type="spellEnd"/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 xml:space="preserve"> или песчаный сад;</w:t>
            </w:r>
          </w:p>
          <w:p w:rsidR="00FE5EDA" w:rsidRPr="00EC76CC" w:rsidRDefault="00FE5EDA" w:rsidP="00387C71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глядулярий</w:t>
            </w:r>
            <w:proofErr w:type="spellEnd"/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 xml:space="preserve"> или сад из </w:t>
            </w:r>
            <w:proofErr w:type="spellStart"/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гладиолосов</w:t>
            </w:r>
            <w:proofErr w:type="spellEnd"/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FE5EDA" w:rsidRDefault="00FE5EDA" w:rsidP="00387C71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лилинарий</w:t>
            </w:r>
            <w:proofErr w:type="spellEnd"/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пионарий</w:t>
            </w:r>
            <w:proofErr w:type="spellEnd"/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тюльпанарий</w:t>
            </w:r>
            <w:proofErr w:type="spellEnd"/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примулярий</w:t>
            </w:r>
            <w:proofErr w:type="spellEnd"/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флоксарий</w:t>
            </w:r>
            <w:proofErr w:type="spellEnd"/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 xml:space="preserve"> и т.д.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FE5EDA" w:rsidRDefault="00FE5EDA" w:rsidP="00387C7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ередвижной садик.</w:t>
            </w:r>
          </w:p>
          <w:p w:rsidR="00FE5EDA" w:rsidRPr="00EC76CC" w:rsidRDefault="00FE5EDA" w:rsidP="0044397E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Каменистый садик (</w:t>
            </w:r>
            <w:proofErr w:type="spellStart"/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рокарий</w:t>
            </w:r>
            <w:proofErr w:type="spellEnd"/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, альпинарий.):</w:t>
            </w:r>
          </w:p>
          <w:p w:rsidR="00FE5EDA" w:rsidRPr="00EC76CC" w:rsidRDefault="00FE5EDA" w:rsidP="0044397E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выбор места;</w:t>
            </w:r>
          </w:p>
          <w:p w:rsidR="00FE5EDA" w:rsidRPr="00EC76CC" w:rsidRDefault="00FE5EDA" w:rsidP="0044397E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сооружение каменного садика;</w:t>
            </w:r>
          </w:p>
          <w:p w:rsidR="00FE5EDA" w:rsidRPr="00EC76CC" w:rsidRDefault="00FE5EDA" w:rsidP="0044397E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ассортимент растений для альпийской горки.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</w:tr>
      <w:tr w:rsidR="00FE5EDA" w:rsidRPr="00EC76CC" w:rsidTr="00C81A1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EDA" w:rsidRDefault="00FE5EDA" w:rsidP="00E36B1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4.33</w:t>
            </w:r>
          </w:p>
          <w:p w:rsidR="00FE5EDA" w:rsidRPr="00EC76CC" w:rsidRDefault="00FE5EDA" w:rsidP="00FE16C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4.34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FE16C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2(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34</w:t>
            </w: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44397E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D3DE2">
              <w:rPr>
                <w:rFonts w:ascii="Times New Roman" w:hAnsi="Times New Roman"/>
                <w:b/>
                <w:bCs/>
                <w:sz w:val="28"/>
                <w:szCs w:val="28"/>
              </w:rPr>
              <w:t>Ландшафтное бюро.</w:t>
            </w: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 xml:space="preserve"> Разработка индивидуального проекта альпинария.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773E37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FE5EDA" w:rsidRPr="00EC76CC" w:rsidTr="00C81A1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EDA" w:rsidRDefault="00FE5EDA" w:rsidP="00E36B1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4.35</w:t>
            </w:r>
          </w:p>
          <w:p w:rsidR="00FE5EDA" w:rsidRPr="00EC76CC" w:rsidRDefault="00FE5EDA" w:rsidP="00E36B1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4.36</w:t>
            </w:r>
          </w:p>
          <w:p w:rsidR="00FE5EDA" w:rsidRPr="00EC76CC" w:rsidRDefault="00FE5EDA" w:rsidP="0044397E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FE16C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4(36</w:t>
            </w: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E2336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1983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Практическая работа № 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2</w:t>
            </w:r>
            <w:r w:rsidR="00920C9D">
              <w:rPr>
                <w:rFonts w:ascii="Times New Roman" w:hAnsi="Times New Roman"/>
                <w:bCs/>
                <w:i/>
                <w:sz w:val="28"/>
                <w:szCs w:val="28"/>
              </w:rPr>
              <w:t>7</w:t>
            </w:r>
            <w:r w:rsidRPr="00DB1983">
              <w:rPr>
                <w:rFonts w:ascii="Times New Roman" w:hAnsi="Times New Roman"/>
                <w:bCs/>
                <w:i/>
                <w:sz w:val="28"/>
                <w:szCs w:val="28"/>
              </w:rPr>
              <w:t>.</w:t>
            </w: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 xml:space="preserve"> Создание макета мини-</w:t>
            </w: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альпинария</w:t>
            </w:r>
            <w:r w:rsidR="00E23360">
              <w:rPr>
                <w:rFonts w:ascii="Times New Roman" w:hAnsi="Times New Roman"/>
                <w:bCs/>
                <w:sz w:val="28"/>
                <w:szCs w:val="28"/>
              </w:rPr>
              <w:t>, в соответствии с разработанным  проектом</w:t>
            </w:r>
            <w:r w:rsidR="00E23360" w:rsidRPr="00EC76CC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773E37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lastRenderedPageBreak/>
              <w:t>II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FE5EDA" w:rsidRPr="00EC76CC" w:rsidTr="00C81A1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C2071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4.37</w:t>
            </w:r>
          </w:p>
          <w:p w:rsidR="00FE5EDA" w:rsidRPr="00EC76CC" w:rsidRDefault="00FE5EDA" w:rsidP="00C2071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4.38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C2071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2(38</w:t>
            </w: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934825" w:rsidRDefault="00FE5EDA" w:rsidP="00934825">
            <w:pPr>
              <w:rPr>
                <w:rFonts w:ascii="Times New Roman" w:hAnsi="Times New Roman"/>
                <w:sz w:val="28"/>
                <w:szCs w:val="28"/>
              </w:rPr>
            </w:pPr>
            <w:r w:rsidRPr="00934825">
              <w:rPr>
                <w:rFonts w:ascii="Times New Roman" w:hAnsi="Times New Roman"/>
                <w:sz w:val="28"/>
                <w:szCs w:val="28"/>
              </w:rPr>
              <w:t>Устройство садовых дорожек и площадок:</w:t>
            </w:r>
          </w:p>
          <w:p w:rsidR="00FE5EDA" w:rsidRPr="00934825" w:rsidRDefault="00FE5EDA" w:rsidP="00934825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825">
              <w:rPr>
                <w:rFonts w:ascii="Times New Roman" w:hAnsi="Times New Roman"/>
                <w:sz w:val="28"/>
                <w:szCs w:val="28"/>
              </w:rPr>
              <w:t>общая характеристика дорожек и площадок;</w:t>
            </w:r>
          </w:p>
          <w:p w:rsidR="00FE5EDA" w:rsidRPr="00934825" w:rsidRDefault="00FE5EDA" w:rsidP="00934825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825">
              <w:rPr>
                <w:rFonts w:ascii="Times New Roman" w:hAnsi="Times New Roman"/>
                <w:sz w:val="28"/>
                <w:szCs w:val="28"/>
              </w:rPr>
              <w:t>устройство;</w:t>
            </w:r>
          </w:p>
          <w:p w:rsidR="00FE5EDA" w:rsidRPr="00EC76CC" w:rsidRDefault="00FE5EDA" w:rsidP="00934825">
            <w:pPr>
              <w:widowControl/>
              <w:suppressAutoHyphens w:val="0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34825">
              <w:rPr>
                <w:rFonts w:ascii="Times New Roman" w:hAnsi="Times New Roman"/>
                <w:sz w:val="28"/>
                <w:szCs w:val="28"/>
              </w:rPr>
              <w:t>уход за садовыми дорожками и площадками, их ремонт.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E23360" w:rsidP="00C2071B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</w:tr>
      <w:tr w:rsidR="00FE5EDA" w:rsidRPr="00EC76CC" w:rsidTr="00C81A1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EDA" w:rsidRDefault="00FE5EDA" w:rsidP="00FE16C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4.39</w:t>
            </w:r>
          </w:p>
          <w:p w:rsidR="00FE5EDA" w:rsidRPr="00EC76CC" w:rsidRDefault="00FE5EDA" w:rsidP="00FE16C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4.40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C2071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2(40</w:t>
            </w: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Default="00FE5EDA" w:rsidP="00C2071B">
            <w:pPr>
              <w:widowControl/>
              <w:suppressAutoHyphens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Зимний сад. Сады на крышах.</w:t>
            </w:r>
          </w:p>
          <w:p w:rsidR="00FE5EDA" w:rsidRPr="00EC76CC" w:rsidRDefault="00FE5EDA" w:rsidP="00C2071B">
            <w:pPr>
              <w:widowControl/>
              <w:suppressAutoHyphens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Характеристика, особенности устройства, подбор растений.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E23360" w:rsidP="00C2071B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</w:tr>
      <w:tr w:rsidR="00FE5EDA" w:rsidRPr="00EC76CC" w:rsidTr="00C81A1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EDA" w:rsidRDefault="00FE5EDA" w:rsidP="00C2071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4.41</w:t>
            </w:r>
          </w:p>
          <w:p w:rsidR="00FE5EDA" w:rsidRPr="00EC76CC" w:rsidRDefault="00FE5EDA" w:rsidP="00FE16C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4.42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FE16C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2(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42</w:t>
            </w: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FE16C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D3DE2">
              <w:rPr>
                <w:rFonts w:ascii="Times New Roman" w:hAnsi="Times New Roman"/>
                <w:b/>
                <w:bCs/>
                <w:sz w:val="28"/>
                <w:szCs w:val="28"/>
              </w:rPr>
              <w:t>Ландшафтное бюро.</w:t>
            </w: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 xml:space="preserve"> Разработка индивидуального проекта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зимнего сада</w:t>
            </w: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773E37" w:rsidP="00C2071B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FE5EDA" w:rsidRPr="00EC76CC" w:rsidTr="00C81A1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EDA" w:rsidRDefault="00FE5EDA" w:rsidP="00C2071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4.43</w:t>
            </w:r>
          </w:p>
          <w:p w:rsidR="00FE5EDA" w:rsidRPr="00EC76CC" w:rsidRDefault="00FE5EDA" w:rsidP="00C2071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4.44</w:t>
            </w:r>
          </w:p>
          <w:p w:rsidR="00FE5EDA" w:rsidRPr="00EC76CC" w:rsidRDefault="00FE5EDA" w:rsidP="00C2071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FE16C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4(44</w:t>
            </w: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934825" w:rsidRDefault="00FE5EDA" w:rsidP="00934825">
            <w:pPr>
              <w:rPr>
                <w:rFonts w:ascii="Times New Roman" w:hAnsi="Times New Roman"/>
                <w:sz w:val="28"/>
                <w:szCs w:val="28"/>
              </w:rPr>
            </w:pPr>
            <w:r w:rsidRPr="00934825">
              <w:rPr>
                <w:rFonts w:ascii="Times New Roman" w:hAnsi="Times New Roman"/>
                <w:sz w:val="28"/>
                <w:szCs w:val="28"/>
              </w:rPr>
              <w:t>Применение малых архитектурных форм в озеленении:</w:t>
            </w:r>
          </w:p>
          <w:p w:rsidR="00FE5EDA" w:rsidRPr="00934825" w:rsidRDefault="00FE5EDA" w:rsidP="00934825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825">
              <w:rPr>
                <w:rFonts w:ascii="Times New Roman" w:hAnsi="Times New Roman"/>
                <w:sz w:val="28"/>
                <w:szCs w:val="28"/>
              </w:rPr>
              <w:t>современные формы малой архитектуры, значение и их виды;</w:t>
            </w:r>
          </w:p>
          <w:p w:rsidR="00FE5EDA" w:rsidRPr="00934825" w:rsidRDefault="00FE5EDA" w:rsidP="00934825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825">
              <w:rPr>
                <w:rFonts w:ascii="Times New Roman" w:hAnsi="Times New Roman"/>
                <w:sz w:val="28"/>
                <w:szCs w:val="28"/>
              </w:rPr>
              <w:t>устройство наиболее рациональных малых архитектурных форм;</w:t>
            </w:r>
          </w:p>
          <w:p w:rsidR="00FE5EDA" w:rsidRPr="00EC76CC" w:rsidRDefault="00FE5EDA" w:rsidP="00934825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34825">
              <w:rPr>
                <w:rFonts w:ascii="Times New Roman" w:hAnsi="Times New Roman"/>
                <w:sz w:val="28"/>
                <w:szCs w:val="28"/>
              </w:rPr>
              <w:t>использование малых архитектурных форм в насаждениях различного пользования.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E23360" w:rsidP="00C2071B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</w:tr>
      <w:tr w:rsidR="00FE5EDA" w:rsidRPr="00EC76CC" w:rsidTr="00C81A1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E36B1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44397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2F5DD4" w:rsidP="0044397E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Модуль № 5. </w:t>
            </w:r>
            <w:r w:rsidR="00FE5EDA" w:rsidRPr="00EC76CC">
              <w:rPr>
                <w:rFonts w:ascii="Times New Roman" w:hAnsi="Times New Roman"/>
                <w:b/>
                <w:bCs/>
                <w:sz w:val="28"/>
                <w:szCs w:val="28"/>
              </w:rPr>
              <w:t>Ландшафтный дизайн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5EDA" w:rsidRPr="00EC76CC" w:rsidTr="00C81A1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EDA" w:rsidRDefault="00FE5EDA" w:rsidP="008D3DE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5.1</w:t>
            </w:r>
          </w:p>
          <w:p w:rsidR="00FE5EDA" w:rsidRPr="00EC76CC" w:rsidRDefault="00FE5EDA" w:rsidP="008D3DE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5.2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44397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2(2)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C02A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Законы и приемы ландшафтного дизайна. Композиция. Приемы композиции. Перспектива и организация пространства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E23360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</w:tr>
      <w:tr w:rsidR="00FE5EDA" w:rsidRPr="00EC76CC" w:rsidTr="00C81A1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EDA" w:rsidRDefault="00FE5EDA" w:rsidP="008D3DE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5.3</w:t>
            </w:r>
          </w:p>
          <w:p w:rsidR="00FE5EDA" w:rsidRPr="00EC76CC" w:rsidRDefault="00FE5EDA" w:rsidP="008D3DE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5.4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44397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2(4)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756084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Функциональное зонирование участка. Входная, жилая, хозяйственная зоны. Зона сад-огород. Входная, прогулочная зоны. Зоны отдыха, зона патио.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E23360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</w:tr>
      <w:tr w:rsidR="00FE5EDA" w:rsidRPr="00EC76CC" w:rsidTr="00C81A1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EDA" w:rsidRDefault="00FE5EDA" w:rsidP="008D3DE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5.5</w:t>
            </w:r>
          </w:p>
          <w:p w:rsidR="00FE5EDA" w:rsidRPr="00EC76CC" w:rsidRDefault="00FE5EDA" w:rsidP="008D3DE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5.6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44397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2(6)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756084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3DE2">
              <w:rPr>
                <w:rFonts w:ascii="Times New Roman" w:hAnsi="Times New Roman"/>
                <w:b/>
                <w:sz w:val="28"/>
                <w:szCs w:val="28"/>
              </w:rPr>
              <w:t>Ландшафтное бюро.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76CC">
              <w:rPr>
                <w:rFonts w:ascii="Times New Roman" w:hAnsi="Times New Roman"/>
                <w:sz w:val="28"/>
                <w:szCs w:val="28"/>
              </w:rPr>
              <w:t xml:space="preserve">Работа с планом участка. </w:t>
            </w:r>
            <w:r w:rsidRPr="008D3DE2">
              <w:rPr>
                <w:rFonts w:ascii="Times New Roman" w:hAnsi="Times New Roman"/>
                <w:sz w:val="28"/>
                <w:szCs w:val="28"/>
              </w:rPr>
              <w:t>Функциональное зонирование участка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773E37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FE5EDA" w:rsidRPr="00EC76CC" w:rsidTr="00C81A1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EDA" w:rsidRDefault="00FE5EDA" w:rsidP="00A625A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5.7</w:t>
            </w:r>
          </w:p>
          <w:p w:rsidR="00FE5EDA" w:rsidRPr="00EC76CC" w:rsidRDefault="00FE5EDA" w:rsidP="00A625A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5.8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44397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2(8)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D936A0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b/>
                <w:bCs/>
                <w:sz w:val="28"/>
                <w:szCs w:val="28"/>
              </w:rPr>
              <w:t>Ландшафтное бюро.</w:t>
            </w:r>
            <w:r w:rsidRPr="00EC76CC">
              <w:rPr>
                <w:rFonts w:ascii="Times New Roman" w:hAnsi="Times New Roman"/>
                <w:sz w:val="28"/>
                <w:szCs w:val="28"/>
              </w:rPr>
              <w:t xml:space="preserve"> Работа с планом участка. Нанесение жестких элементов на план участка. Экспликация.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773E37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FE5EDA" w:rsidRPr="00EC76CC" w:rsidTr="00C81A1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EDA" w:rsidRDefault="00FE5EDA" w:rsidP="00A625A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5.8</w:t>
            </w:r>
          </w:p>
          <w:p w:rsidR="00FE5EDA" w:rsidRPr="00EC76CC" w:rsidRDefault="00FE5EDA" w:rsidP="00A625A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5.10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44397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2(10)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C02A62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Выбор стиля для оформления сада. Пейзажный, регулярный стили, эклектика.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E23360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</w:tr>
      <w:tr w:rsidR="00FE5EDA" w:rsidRPr="00EC76CC" w:rsidTr="00C81A1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EDA" w:rsidRDefault="00FE5EDA" w:rsidP="00A625A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5.11</w:t>
            </w:r>
          </w:p>
          <w:p w:rsidR="00FE5EDA" w:rsidRPr="00EC76CC" w:rsidRDefault="00FE5EDA" w:rsidP="00A625A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5.12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44397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2(12)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D936A0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625A7">
              <w:rPr>
                <w:rFonts w:ascii="Times New Roman" w:hAnsi="Times New Roman"/>
                <w:b/>
                <w:bCs/>
                <w:sz w:val="28"/>
                <w:szCs w:val="28"/>
              </w:rPr>
              <w:t>Ландшафтное бюро.</w:t>
            </w: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 xml:space="preserve"> Разработка проекта сада в пейзажном стиле.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773E37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FE5EDA" w:rsidRPr="00EC76CC" w:rsidTr="00C81A1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EDA" w:rsidRDefault="00FE5EDA" w:rsidP="00A625A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5.13</w:t>
            </w:r>
          </w:p>
          <w:p w:rsidR="00FE5EDA" w:rsidRPr="00EC76CC" w:rsidRDefault="00FE5EDA" w:rsidP="00A625A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5.14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44397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2(14)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D936A0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625A7">
              <w:rPr>
                <w:rFonts w:ascii="Times New Roman" w:hAnsi="Times New Roman"/>
                <w:b/>
                <w:bCs/>
                <w:sz w:val="28"/>
                <w:szCs w:val="28"/>
              </w:rPr>
              <w:t>Ландшафтное бюро.</w:t>
            </w:r>
            <w:r w:rsidRPr="00EC76C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Разработка проекта сада в регулярном стиле.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773E37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FE5EDA" w:rsidRPr="00EC76CC" w:rsidTr="00C81A1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EDA" w:rsidRDefault="00FE5EDA" w:rsidP="005C05F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5.15</w:t>
            </w:r>
          </w:p>
          <w:p w:rsidR="00FE5EDA" w:rsidRPr="00EC76CC" w:rsidRDefault="00FE5EDA" w:rsidP="005C05F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5.16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44397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2(16)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756084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 xml:space="preserve">Компьютерное проектирование в ландшафтном дизайне. Обзор компьютерных программ, применяющихся в ландшафтном дизайне 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E23360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</w:tr>
      <w:tr w:rsidR="00FE5EDA" w:rsidRPr="00EC76CC" w:rsidTr="00C81A1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EDA" w:rsidRDefault="00FE5EDA" w:rsidP="005C05F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5.17</w:t>
            </w:r>
          </w:p>
          <w:p w:rsidR="00FE5EDA" w:rsidRPr="00EC76CC" w:rsidRDefault="00FE5EDA" w:rsidP="005C05F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5.18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44397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2(18)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920C9D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1983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Практическая работа № 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2</w:t>
            </w:r>
            <w:r w:rsidR="00920C9D">
              <w:rPr>
                <w:rFonts w:ascii="Times New Roman" w:hAnsi="Times New Roman"/>
                <w:bCs/>
                <w:i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. </w:t>
            </w:r>
            <w:r w:rsidRPr="00EC76CC">
              <w:rPr>
                <w:rFonts w:ascii="Times New Roman" w:hAnsi="Times New Roman"/>
                <w:sz w:val="28"/>
                <w:szCs w:val="28"/>
              </w:rPr>
              <w:t>Работа с программ</w:t>
            </w:r>
            <w:r>
              <w:rPr>
                <w:rFonts w:ascii="Times New Roman" w:hAnsi="Times New Roman"/>
                <w:sz w:val="28"/>
                <w:szCs w:val="28"/>
              </w:rPr>
              <w:t>ами</w:t>
            </w:r>
            <w:r w:rsidRPr="00EC76CC">
              <w:rPr>
                <w:rFonts w:ascii="Times New Roman" w:hAnsi="Times New Roman"/>
                <w:sz w:val="28"/>
                <w:szCs w:val="28"/>
              </w:rPr>
              <w:t xml:space="preserve"> «3</w:t>
            </w:r>
            <w:r w:rsidRPr="00EC76CC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EC76CC">
              <w:rPr>
                <w:rFonts w:ascii="Times New Roman" w:hAnsi="Times New Roman"/>
                <w:sz w:val="28"/>
                <w:szCs w:val="28"/>
              </w:rPr>
              <w:t xml:space="preserve"> моделирование»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C76CC">
              <w:rPr>
                <w:rFonts w:ascii="Times New Roman" w:hAnsi="Times New Roman"/>
                <w:sz w:val="28"/>
                <w:szCs w:val="28"/>
              </w:rPr>
              <w:t>«З</w:t>
            </w:r>
            <w:r w:rsidRPr="00EC76CC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EC76CC">
              <w:rPr>
                <w:rFonts w:ascii="Times New Roman" w:hAnsi="Times New Roman"/>
                <w:sz w:val="28"/>
                <w:szCs w:val="28"/>
              </w:rPr>
              <w:t xml:space="preserve"> планировщик»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C76CC">
              <w:rPr>
                <w:rFonts w:ascii="Times New Roman" w:hAnsi="Times New Roman"/>
                <w:sz w:val="28"/>
                <w:szCs w:val="28"/>
              </w:rPr>
              <w:t>«Наш сад. Рубин»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E23360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</w:tr>
      <w:tr w:rsidR="00FE5EDA" w:rsidRPr="00EC76CC" w:rsidTr="00C81A1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EDA" w:rsidRDefault="00FE5EDA" w:rsidP="005C05F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5.19</w:t>
            </w:r>
          </w:p>
          <w:p w:rsidR="00FE5EDA" w:rsidRPr="00EC76CC" w:rsidRDefault="00FE5EDA" w:rsidP="005C05F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5.20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44397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2(20)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920C9D">
            <w:pPr>
              <w:snapToGri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1983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Практическая работа № 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2</w:t>
            </w:r>
            <w:r w:rsidR="00920C9D">
              <w:rPr>
                <w:rFonts w:ascii="Times New Roman" w:hAnsi="Times New Roman"/>
                <w:bCs/>
                <w:i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. </w:t>
            </w:r>
            <w:r w:rsidRPr="00EC76CC">
              <w:rPr>
                <w:rFonts w:ascii="Times New Roman" w:hAnsi="Times New Roman"/>
                <w:sz w:val="28"/>
                <w:szCs w:val="28"/>
              </w:rPr>
              <w:t>Работа с программ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ой </w:t>
            </w:r>
            <w:r w:rsidRPr="00EC76CC">
              <w:rPr>
                <w:rFonts w:ascii="Times New Roman" w:hAnsi="Times New Roman"/>
                <w:sz w:val="28"/>
                <w:szCs w:val="28"/>
              </w:rPr>
              <w:t>«Наш сад. Рубин»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E23360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</w:tr>
      <w:tr w:rsidR="00FE5EDA" w:rsidRPr="00EC76CC" w:rsidTr="00C81A1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EDA" w:rsidRDefault="00FE5EDA" w:rsidP="005C05F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5.21</w:t>
            </w:r>
          </w:p>
          <w:p w:rsidR="00FE5EDA" w:rsidRPr="00EC76CC" w:rsidRDefault="00FE5EDA" w:rsidP="005C05F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5.22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44397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2(22)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E23360">
            <w:pPr>
              <w:snapToGri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C76CC">
              <w:rPr>
                <w:rFonts w:ascii="Times New Roman" w:hAnsi="Times New Roman"/>
                <w:b/>
                <w:sz w:val="28"/>
                <w:szCs w:val="28"/>
              </w:rPr>
              <w:t xml:space="preserve">Ландшафтное бюро. </w:t>
            </w:r>
            <w:r w:rsidRPr="00EC76CC">
              <w:rPr>
                <w:rFonts w:ascii="Times New Roman" w:hAnsi="Times New Roman"/>
                <w:sz w:val="28"/>
                <w:szCs w:val="28"/>
              </w:rPr>
              <w:t>Создание ландшафтного проекта в программе «Наш сад. Рубин»</w:t>
            </w:r>
            <w:r w:rsidR="00E23360">
              <w:rPr>
                <w:rFonts w:ascii="Times New Roman" w:hAnsi="Times New Roman"/>
                <w:bCs/>
                <w:sz w:val="28"/>
                <w:szCs w:val="28"/>
              </w:rPr>
              <w:t>, в соответствии с разработанным  проектом (на выбор)</w:t>
            </w:r>
            <w:r w:rsidRPr="00EC76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773E37" w:rsidP="00C81A10">
            <w:pPr>
              <w:tabs>
                <w:tab w:val="left" w:pos="44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FE5EDA" w:rsidRPr="00EC76CC" w:rsidTr="00C81A1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EDA" w:rsidRDefault="00FE5EDA" w:rsidP="001161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5.23</w:t>
            </w:r>
          </w:p>
          <w:p w:rsidR="00FE5EDA" w:rsidRPr="00EC76CC" w:rsidRDefault="00FE5EDA" w:rsidP="005C05F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5.24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5C05F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2(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24</w:t>
            </w: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FE5EDA" w:rsidP="005C05F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Подготовка к выставке</w:t>
            </w:r>
            <w:r w:rsidRPr="00EC76CC">
              <w:rPr>
                <w:rFonts w:ascii="Times New Roman" w:hAnsi="Times New Roman"/>
                <w:bCs/>
                <w:sz w:val="28"/>
                <w:szCs w:val="28"/>
              </w:rPr>
              <w:t xml:space="preserve"> творческих работ учащихся творческого объединения «Декоративное цветоводство и дизайн садово-паркового ландшафта».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Проведение выставки.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EDA" w:rsidRPr="00EC76CC" w:rsidRDefault="00773E37" w:rsidP="008D3DE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76CC">
              <w:rPr>
                <w:rFonts w:ascii="Times New Roman" w:hAnsi="Times New Roman"/>
                <w:sz w:val="28"/>
                <w:szCs w:val="28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</w:tbl>
    <w:p w:rsidR="00106CEC" w:rsidRDefault="00106CEC" w:rsidP="00667A5E">
      <w:pPr>
        <w:pStyle w:val="a3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3B16" w:rsidRDefault="006C38BA" w:rsidP="00777F8B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455EC">
        <w:rPr>
          <w:rFonts w:ascii="Times New Roman" w:hAnsi="Times New Roman"/>
          <w:i/>
          <w:sz w:val="28"/>
          <w:szCs w:val="28"/>
        </w:rPr>
        <w:t>Методическое обеспечение</w:t>
      </w:r>
      <w:r>
        <w:rPr>
          <w:rFonts w:ascii="Times New Roman" w:hAnsi="Times New Roman"/>
          <w:i/>
          <w:sz w:val="28"/>
          <w:szCs w:val="28"/>
        </w:rPr>
        <w:t xml:space="preserve"> программы</w:t>
      </w:r>
    </w:p>
    <w:p w:rsidR="00DE0422" w:rsidRDefault="00DE0422" w:rsidP="00777F8B">
      <w:pPr>
        <w:pStyle w:val="a3"/>
        <w:ind w:firstLine="567"/>
        <w:jc w:val="both"/>
        <w:rPr>
          <w:b/>
          <w:bCs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5040"/>
        <w:gridCol w:w="1800"/>
      </w:tblGrid>
      <w:tr w:rsidR="006F3B16" w:rsidRPr="00777F8B" w:rsidTr="00B1102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B16" w:rsidRPr="00777F8B" w:rsidRDefault="006F3B16" w:rsidP="00B1102B">
            <w:pPr>
              <w:ind w:left="-70" w:right="-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F3B16" w:rsidRPr="00777F8B" w:rsidRDefault="006F3B16" w:rsidP="00B1102B">
            <w:pPr>
              <w:ind w:left="-70" w:right="-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B16" w:rsidRPr="00777F8B" w:rsidRDefault="006F3B16" w:rsidP="00777F8B">
            <w:pPr>
              <w:ind w:left="-68" w:right="-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 xml:space="preserve">Узловые вопросы </w:t>
            </w:r>
            <w:r w:rsidR="00777F8B" w:rsidRPr="00777F8B">
              <w:rPr>
                <w:rFonts w:ascii="Times New Roman" w:hAnsi="Times New Roman"/>
                <w:sz w:val="28"/>
                <w:szCs w:val="28"/>
              </w:rPr>
              <w:t>модулей</w:t>
            </w:r>
            <w:r w:rsidRPr="00777F8B">
              <w:rPr>
                <w:rFonts w:ascii="Times New Roman" w:hAnsi="Times New Roman"/>
                <w:sz w:val="28"/>
                <w:szCs w:val="28"/>
              </w:rPr>
              <w:t xml:space="preserve"> учебного материала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B16" w:rsidRPr="00777F8B" w:rsidRDefault="006F3B16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Вид и наименование основных средств обучения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B16" w:rsidRPr="00777F8B" w:rsidRDefault="006F3B16" w:rsidP="00B1102B">
            <w:pPr>
              <w:pStyle w:val="af3"/>
              <w:rPr>
                <w:sz w:val="28"/>
                <w:szCs w:val="28"/>
              </w:rPr>
            </w:pPr>
            <w:r w:rsidRPr="00777F8B">
              <w:rPr>
                <w:sz w:val="28"/>
                <w:szCs w:val="28"/>
              </w:rPr>
              <w:t>Отметка о наличии</w:t>
            </w:r>
          </w:p>
          <w:p w:rsidR="006F3B16" w:rsidRPr="00777F8B" w:rsidRDefault="006F3B16" w:rsidP="00B1102B">
            <w:pPr>
              <w:ind w:left="-70" w:right="-7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3B16" w:rsidRPr="00777F8B" w:rsidTr="00B1102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B16" w:rsidRPr="00777F8B" w:rsidRDefault="006F3B16" w:rsidP="00B1102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77F8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B16" w:rsidRPr="00777F8B" w:rsidRDefault="006F3B16" w:rsidP="00B1102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77F8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B16" w:rsidRPr="00777F8B" w:rsidRDefault="006F3B16" w:rsidP="00B1102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77F8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B16" w:rsidRPr="00777F8B" w:rsidRDefault="006F3B16" w:rsidP="00B1102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77F8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6F3B16" w:rsidRPr="00777F8B" w:rsidTr="00B1102B"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3B16" w:rsidRPr="00777F8B" w:rsidRDefault="00777F8B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1</w:t>
            </w:r>
            <w:r w:rsidR="006F3B16" w:rsidRPr="00777F8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3B16" w:rsidRPr="00777F8B" w:rsidRDefault="00777F8B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Модуль</w:t>
            </w:r>
            <w:r w:rsidR="006F3B16" w:rsidRPr="00777F8B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Pr="00777F8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F3B16" w:rsidRPr="00777F8B" w:rsidRDefault="006F3B16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Основы цветоводства</w:t>
            </w:r>
          </w:p>
          <w:p w:rsidR="006F3B16" w:rsidRPr="00777F8B" w:rsidRDefault="006F3B16" w:rsidP="00777F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(</w:t>
            </w:r>
            <w:r w:rsidR="00777F8B" w:rsidRPr="00777F8B">
              <w:rPr>
                <w:rFonts w:ascii="Times New Roman" w:hAnsi="Times New Roman"/>
                <w:sz w:val="28"/>
                <w:szCs w:val="28"/>
              </w:rPr>
              <w:t>68</w:t>
            </w:r>
            <w:r w:rsidRPr="00777F8B">
              <w:rPr>
                <w:rFonts w:ascii="Times New Roman" w:hAnsi="Times New Roman"/>
                <w:sz w:val="28"/>
                <w:szCs w:val="28"/>
              </w:rPr>
              <w:t xml:space="preserve"> часов)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B16" w:rsidRPr="00777F8B" w:rsidRDefault="006F3B16" w:rsidP="00777F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7F8B">
              <w:rPr>
                <w:rFonts w:ascii="Times New Roman" w:hAnsi="Times New Roman"/>
                <w:sz w:val="28"/>
                <w:szCs w:val="28"/>
              </w:rPr>
              <w:t>Тавлинова</w:t>
            </w:r>
            <w:proofErr w:type="spellEnd"/>
            <w:r w:rsidRPr="00777F8B">
              <w:rPr>
                <w:rFonts w:ascii="Times New Roman" w:hAnsi="Times New Roman"/>
                <w:sz w:val="28"/>
                <w:szCs w:val="28"/>
              </w:rPr>
              <w:t xml:space="preserve"> Г.К. Приусадебное цветоводство.  – С-П.: </w:t>
            </w:r>
            <w:proofErr w:type="spellStart"/>
            <w:r w:rsidRPr="00777F8B">
              <w:rPr>
                <w:rFonts w:ascii="Times New Roman" w:hAnsi="Times New Roman"/>
                <w:sz w:val="28"/>
                <w:szCs w:val="28"/>
              </w:rPr>
              <w:t>Агро</w:t>
            </w:r>
            <w:r w:rsidR="00777F8B">
              <w:rPr>
                <w:rFonts w:ascii="Times New Roman" w:hAnsi="Times New Roman"/>
                <w:sz w:val="28"/>
                <w:szCs w:val="28"/>
              </w:rPr>
              <w:t>промиздат</w:t>
            </w:r>
            <w:proofErr w:type="spellEnd"/>
            <w:r w:rsidR="00777F8B">
              <w:rPr>
                <w:rFonts w:ascii="Times New Roman" w:hAnsi="Times New Roman"/>
                <w:sz w:val="28"/>
                <w:szCs w:val="28"/>
              </w:rPr>
              <w:t xml:space="preserve"> «Диамант», 2008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B16" w:rsidRPr="00777F8B" w:rsidRDefault="006F3B16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1 экз.</w:t>
            </w:r>
          </w:p>
          <w:p w:rsidR="006F3B16" w:rsidRPr="00777F8B" w:rsidRDefault="006F3B16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в личном пользовании</w:t>
            </w:r>
          </w:p>
        </w:tc>
      </w:tr>
      <w:tr w:rsidR="006F3B16" w:rsidRPr="00777F8B" w:rsidTr="00B1102B"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6F3B16" w:rsidRPr="00777F8B" w:rsidRDefault="006F3B16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6F3B16" w:rsidRPr="00777F8B" w:rsidRDefault="006F3B16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B16" w:rsidRPr="00777F8B" w:rsidRDefault="006F3B16" w:rsidP="00B110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7F8B">
              <w:rPr>
                <w:rFonts w:ascii="Times New Roman" w:hAnsi="Times New Roman"/>
                <w:sz w:val="28"/>
                <w:szCs w:val="28"/>
              </w:rPr>
              <w:t>Кудрявец</w:t>
            </w:r>
            <w:proofErr w:type="spellEnd"/>
            <w:r w:rsidRPr="00777F8B">
              <w:rPr>
                <w:rFonts w:ascii="Times New Roman" w:hAnsi="Times New Roman"/>
                <w:sz w:val="28"/>
                <w:szCs w:val="28"/>
              </w:rPr>
              <w:t xml:space="preserve"> Д.Б., Петренко Н.А. Как вырастить цве</w:t>
            </w:r>
            <w:r w:rsidR="009D179E">
              <w:rPr>
                <w:rFonts w:ascii="Times New Roman" w:hAnsi="Times New Roman"/>
                <w:sz w:val="28"/>
                <w:szCs w:val="28"/>
              </w:rPr>
              <w:t>ты.  – М.: «Просвещение», 2008.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B16" w:rsidRPr="00777F8B" w:rsidRDefault="006F3B16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1 экз.</w:t>
            </w:r>
          </w:p>
          <w:p w:rsidR="006F3B16" w:rsidRPr="00777F8B" w:rsidRDefault="006F3B16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в личном пользовании</w:t>
            </w:r>
          </w:p>
        </w:tc>
      </w:tr>
      <w:tr w:rsidR="009D179E" w:rsidRPr="00777F8B" w:rsidTr="00B1102B"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9D179E" w:rsidRPr="00777F8B" w:rsidRDefault="009D179E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D179E" w:rsidRPr="00777F8B" w:rsidRDefault="009D179E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9E" w:rsidRPr="00777F8B" w:rsidRDefault="009D179E" w:rsidP="003D61BD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3B16">
              <w:rPr>
                <w:rFonts w:ascii="Times New Roman" w:hAnsi="Times New Roman"/>
                <w:bCs/>
                <w:sz w:val="28"/>
                <w:szCs w:val="28"/>
              </w:rPr>
              <w:t>Каприсонова</w:t>
            </w:r>
            <w:proofErr w:type="spellEnd"/>
            <w:r w:rsidRPr="006F3B16">
              <w:rPr>
                <w:rFonts w:ascii="Times New Roman" w:hAnsi="Times New Roman"/>
                <w:bCs/>
                <w:sz w:val="28"/>
                <w:szCs w:val="28"/>
              </w:rPr>
              <w:t xml:space="preserve"> Р.А. Цветы в вашем саду. – М.: «Московский рабочий»,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2008.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1BD" w:rsidRPr="00777F8B" w:rsidRDefault="003D61BD" w:rsidP="003D61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1 экз.</w:t>
            </w:r>
          </w:p>
          <w:p w:rsidR="009D179E" w:rsidRPr="00777F8B" w:rsidRDefault="003D61BD" w:rsidP="003D61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в личном пользовании</w:t>
            </w:r>
          </w:p>
        </w:tc>
      </w:tr>
      <w:tr w:rsidR="006F3B16" w:rsidRPr="00777F8B" w:rsidTr="00B1102B"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6F3B16" w:rsidRPr="00777F8B" w:rsidRDefault="006F3B16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6F3B16" w:rsidRPr="00777F8B" w:rsidRDefault="006F3B16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B16" w:rsidRPr="00777F8B" w:rsidRDefault="006F3B16" w:rsidP="003D61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 xml:space="preserve">Вакуленко В.В., </w:t>
            </w:r>
            <w:proofErr w:type="spellStart"/>
            <w:r w:rsidRPr="00777F8B">
              <w:rPr>
                <w:rFonts w:ascii="Times New Roman" w:hAnsi="Times New Roman"/>
                <w:sz w:val="28"/>
                <w:szCs w:val="28"/>
              </w:rPr>
              <w:t>Труевцева</w:t>
            </w:r>
            <w:proofErr w:type="spellEnd"/>
            <w:r w:rsidRPr="00777F8B">
              <w:rPr>
                <w:rFonts w:ascii="Times New Roman" w:hAnsi="Times New Roman"/>
                <w:sz w:val="28"/>
                <w:szCs w:val="28"/>
              </w:rPr>
              <w:t xml:space="preserve"> М.Ф., Вакуленко </w:t>
            </w:r>
            <w:proofErr w:type="spellStart"/>
            <w:r w:rsidRPr="00777F8B">
              <w:rPr>
                <w:rFonts w:ascii="Times New Roman" w:hAnsi="Times New Roman"/>
                <w:sz w:val="28"/>
                <w:szCs w:val="28"/>
              </w:rPr>
              <w:t>Вл.В</w:t>
            </w:r>
            <w:proofErr w:type="spellEnd"/>
            <w:r w:rsidRPr="00777F8B">
              <w:rPr>
                <w:rFonts w:ascii="Times New Roman" w:hAnsi="Times New Roman"/>
                <w:sz w:val="28"/>
                <w:szCs w:val="28"/>
              </w:rPr>
              <w:t>. Декоративное цветоводство.  – М.: «Про</w:t>
            </w:r>
            <w:r w:rsidR="003D61BD">
              <w:rPr>
                <w:rFonts w:ascii="Times New Roman" w:hAnsi="Times New Roman"/>
                <w:sz w:val="28"/>
                <w:szCs w:val="28"/>
              </w:rPr>
              <w:t>свещение», 2010.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B16" w:rsidRPr="00777F8B" w:rsidRDefault="006F3B16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1 экз.</w:t>
            </w:r>
          </w:p>
          <w:p w:rsidR="006F3B16" w:rsidRPr="00777F8B" w:rsidRDefault="006F3B16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в личном пользовании</w:t>
            </w:r>
          </w:p>
        </w:tc>
      </w:tr>
      <w:tr w:rsidR="006F3B16" w:rsidRPr="00777F8B" w:rsidTr="00B1102B"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6F3B16" w:rsidRPr="00777F8B" w:rsidRDefault="006F3B16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6F3B16" w:rsidRPr="00777F8B" w:rsidRDefault="006F3B16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B16" w:rsidRPr="00777F8B" w:rsidRDefault="003D61BD" w:rsidP="00B110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3B16">
              <w:rPr>
                <w:rFonts w:ascii="Times New Roman" w:hAnsi="Times New Roman"/>
                <w:bCs/>
                <w:sz w:val="28"/>
                <w:szCs w:val="28"/>
              </w:rPr>
              <w:t>Залетаева</w:t>
            </w:r>
            <w:proofErr w:type="spellEnd"/>
            <w:r w:rsidRPr="006F3B16">
              <w:rPr>
                <w:rFonts w:ascii="Times New Roman" w:hAnsi="Times New Roman"/>
                <w:bCs/>
                <w:sz w:val="28"/>
                <w:szCs w:val="28"/>
              </w:rPr>
              <w:t xml:space="preserve"> И.А. Кни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га о кактусах. – М.: «Колос», 2008.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B16" w:rsidRPr="00777F8B" w:rsidRDefault="006F3B16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1 экз.</w:t>
            </w:r>
          </w:p>
          <w:p w:rsidR="006F3B16" w:rsidRPr="00777F8B" w:rsidRDefault="006F3B16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в личном пользовании</w:t>
            </w:r>
          </w:p>
        </w:tc>
      </w:tr>
      <w:tr w:rsidR="006F3B16" w:rsidRPr="00777F8B" w:rsidTr="00B1102B"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6F3B16" w:rsidRPr="00777F8B" w:rsidRDefault="006F3B16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6F3B16" w:rsidRPr="00777F8B" w:rsidRDefault="006F3B16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B16" w:rsidRPr="00777F8B" w:rsidRDefault="006F3B16" w:rsidP="003D61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 xml:space="preserve">Вакуленко В.В., Зайцева Е.Н. и </w:t>
            </w:r>
            <w:proofErr w:type="spellStart"/>
            <w:r w:rsidRPr="00777F8B">
              <w:rPr>
                <w:rFonts w:ascii="Times New Roman" w:hAnsi="Times New Roman"/>
                <w:sz w:val="28"/>
                <w:szCs w:val="28"/>
              </w:rPr>
              <w:t>д.р</w:t>
            </w:r>
            <w:proofErr w:type="spellEnd"/>
            <w:r w:rsidRPr="00777F8B">
              <w:rPr>
                <w:rFonts w:ascii="Times New Roman" w:hAnsi="Times New Roman"/>
                <w:sz w:val="28"/>
                <w:szCs w:val="28"/>
              </w:rPr>
              <w:t xml:space="preserve">. Справочник цветовода.  – М.: «Колос», </w:t>
            </w:r>
            <w:r w:rsidR="003D61BD">
              <w:rPr>
                <w:rFonts w:ascii="Times New Roman" w:hAnsi="Times New Roman"/>
                <w:sz w:val="28"/>
                <w:szCs w:val="28"/>
              </w:rPr>
              <w:t>2010</w:t>
            </w:r>
            <w:r w:rsidRPr="00777F8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B16" w:rsidRPr="00777F8B" w:rsidRDefault="006F3B16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1 экз.</w:t>
            </w:r>
          </w:p>
          <w:p w:rsidR="006F3B16" w:rsidRPr="00777F8B" w:rsidRDefault="006F3B16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в личном пользовании</w:t>
            </w:r>
          </w:p>
        </w:tc>
      </w:tr>
      <w:tr w:rsidR="006F3B16" w:rsidRPr="00777F8B" w:rsidTr="00B1102B"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6F3B16" w:rsidRPr="00777F8B" w:rsidRDefault="006F3B16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6F3B16" w:rsidRPr="00777F8B" w:rsidRDefault="006F3B16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B16" w:rsidRPr="00777F8B" w:rsidRDefault="006F3B16" w:rsidP="003D61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Головкин Б.Н. Энциклопедия комнатного цветоводства (коллектив авторов).  – М.: «Колос»,</w:t>
            </w:r>
            <w:r w:rsidR="003D61BD">
              <w:rPr>
                <w:rFonts w:ascii="Times New Roman" w:hAnsi="Times New Roman"/>
                <w:sz w:val="28"/>
                <w:szCs w:val="28"/>
              </w:rPr>
              <w:t xml:space="preserve"> 2008.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B16" w:rsidRPr="00777F8B" w:rsidRDefault="006F3B16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1 экз.</w:t>
            </w:r>
          </w:p>
          <w:p w:rsidR="006F3B16" w:rsidRPr="00777F8B" w:rsidRDefault="006F3B16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в личном пользовании</w:t>
            </w:r>
          </w:p>
        </w:tc>
      </w:tr>
      <w:tr w:rsidR="006F3B16" w:rsidRPr="00777F8B" w:rsidTr="00B1102B"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6F3B16" w:rsidRPr="00777F8B" w:rsidRDefault="006F3B16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6F3B16" w:rsidRPr="00777F8B" w:rsidRDefault="006F3B16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B16" w:rsidRPr="00777F8B" w:rsidRDefault="006F3B16" w:rsidP="003D61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 xml:space="preserve">Голованова Т.И., Рудаков Г.П. Сад, огород, усадьба (энциклопедия для начинающих).  – М.: «Молодая гвардия», </w:t>
            </w:r>
            <w:r w:rsidR="003D61BD">
              <w:rPr>
                <w:rFonts w:ascii="Times New Roman" w:hAnsi="Times New Roman"/>
                <w:sz w:val="28"/>
                <w:szCs w:val="28"/>
              </w:rPr>
              <w:t>2008.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B16" w:rsidRPr="00777F8B" w:rsidRDefault="006F3B16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1 экз.</w:t>
            </w:r>
          </w:p>
          <w:p w:rsidR="006F3B16" w:rsidRPr="00777F8B" w:rsidRDefault="006F3B16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в личном пользовании</w:t>
            </w:r>
          </w:p>
        </w:tc>
      </w:tr>
      <w:tr w:rsidR="006F3B16" w:rsidRPr="00777F8B" w:rsidTr="00B1102B"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6F3B16" w:rsidRPr="00777F8B" w:rsidRDefault="006F3B16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6F3B16" w:rsidRPr="00777F8B" w:rsidRDefault="006F3B16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B16" w:rsidRPr="00777F8B" w:rsidRDefault="006F3B16" w:rsidP="00B110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7F8B">
              <w:rPr>
                <w:rFonts w:ascii="Times New Roman" w:hAnsi="Times New Roman"/>
                <w:sz w:val="28"/>
                <w:szCs w:val="28"/>
              </w:rPr>
              <w:t>Клевенская</w:t>
            </w:r>
            <w:proofErr w:type="spellEnd"/>
            <w:r w:rsidRPr="00777F8B">
              <w:rPr>
                <w:rFonts w:ascii="Times New Roman" w:hAnsi="Times New Roman"/>
                <w:sz w:val="28"/>
                <w:szCs w:val="28"/>
              </w:rPr>
              <w:t xml:space="preserve"> Т.М. Цветы в интерьере. </w:t>
            </w:r>
            <w:r w:rsidRPr="00777F8B">
              <w:rPr>
                <w:rFonts w:ascii="Times New Roman" w:hAnsi="Times New Roman"/>
                <w:sz w:val="28"/>
                <w:szCs w:val="28"/>
              </w:rPr>
              <w:lastRenderedPageBreak/>
              <w:t>Альбом.  – М.: «</w:t>
            </w:r>
            <w:proofErr w:type="spellStart"/>
            <w:r w:rsidRPr="00777F8B">
              <w:rPr>
                <w:rFonts w:ascii="Times New Roman" w:hAnsi="Times New Roman"/>
                <w:sz w:val="28"/>
                <w:szCs w:val="28"/>
              </w:rPr>
              <w:t>Агропромиздат</w:t>
            </w:r>
            <w:proofErr w:type="spellEnd"/>
            <w:r w:rsidRPr="00777F8B">
              <w:rPr>
                <w:rFonts w:ascii="Times New Roman" w:hAnsi="Times New Roman"/>
                <w:sz w:val="28"/>
                <w:szCs w:val="28"/>
              </w:rPr>
              <w:t>», 1990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B16" w:rsidRPr="00777F8B" w:rsidRDefault="006F3B16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lastRenderedPageBreak/>
              <w:t>1 экз.</w:t>
            </w:r>
          </w:p>
          <w:p w:rsidR="006F3B16" w:rsidRPr="00777F8B" w:rsidRDefault="006F3B16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lastRenderedPageBreak/>
              <w:t>в личном пользовании</w:t>
            </w:r>
          </w:p>
        </w:tc>
      </w:tr>
      <w:tr w:rsidR="00B1102B" w:rsidRPr="00777F8B" w:rsidTr="00B1102B"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B1102B" w:rsidRPr="00777F8B" w:rsidRDefault="00B1102B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B1102B" w:rsidRPr="00777F8B" w:rsidRDefault="00B1102B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02B" w:rsidRDefault="00B1102B" w:rsidP="00B1102B">
            <w:pPr>
              <w:widowControl/>
              <w:suppressAutoHyphens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6F3B16">
              <w:rPr>
                <w:rFonts w:ascii="Times New Roman" w:hAnsi="Times New Roman"/>
                <w:bCs/>
                <w:sz w:val="28"/>
                <w:szCs w:val="28"/>
              </w:rPr>
              <w:t>Каприсонова</w:t>
            </w:r>
            <w:proofErr w:type="spellEnd"/>
            <w:r w:rsidRPr="006F3B16">
              <w:rPr>
                <w:rFonts w:ascii="Times New Roman" w:hAnsi="Times New Roman"/>
                <w:bCs/>
                <w:sz w:val="28"/>
                <w:szCs w:val="28"/>
              </w:rPr>
              <w:t xml:space="preserve"> Р.А. Цветы в вашем саду. – М.: «Московский рабочий»,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2008.</w:t>
            </w:r>
          </w:p>
          <w:p w:rsidR="00B1102B" w:rsidRPr="00777F8B" w:rsidRDefault="00B1102B" w:rsidP="00B110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02B" w:rsidRPr="00777F8B" w:rsidRDefault="00B1102B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1 экз.</w:t>
            </w:r>
          </w:p>
          <w:p w:rsidR="00B1102B" w:rsidRPr="00777F8B" w:rsidRDefault="00B1102B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в личном пользовании</w:t>
            </w:r>
          </w:p>
        </w:tc>
      </w:tr>
      <w:tr w:rsidR="00B1102B" w:rsidRPr="00777F8B" w:rsidTr="00B1102B"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B1102B" w:rsidRPr="00777F8B" w:rsidRDefault="00B1102B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B1102B" w:rsidRPr="00777F8B" w:rsidRDefault="00B1102B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02B" w:rsidRPr="003325A7" w:rsidRDefault="00B1102B" w:rsidP="00B1102B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Лежнева Т.Н. Основы декоративного садоводства.</w:t>
            </w:r>
            <w:r w:rsidRPr="00F462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 М.: Издательство «Ин-фолио», 2010.</w:t>
            </w:r>
          </w:p>
          <w:p w:rsidR="00B1102B" w:rsidRPr="006F3B16" w:rsidRDefault="00B1102B" w:rsidP="00B1102B">
            <w:pPr>
              <w:widowControl/>
              <w:suppressAutoHyphens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02B" w:rsidRPr="00777F8B" w:rsidRDefault="00B1102B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1 экз.</w:t>
            </w:r>
          </w:p>
          <w:p w:rsidR="00B1102B" w:rsidRPr="00777F8B" w:rsidRDefault="00B1102B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в личном пользовании</w:t>
            </w:r>
          </w:p>
        </w:tc>
      </w:tr>
      <w:tr w:rsidR="00B1102B" w:rsidRPr="00777F8B" w:rsidTr="00B1102B"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B1102B" w:rsidRPr="00777F8B" w:rsidRDefault="00B1102B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B1102B" w:rsidRPr="00777F8B" w:rsidRDefault="00B1102B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02B" w:rsidRDefault="00B1102B" w:rsidP="00B1102B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3B16">
              <w:rPr>
                <w:rFonts w:ascii="Times New Roman" w:hAnsi="Times New Roman"/>
                <w:bCs/>
                <w:sz w:val="28"/>
                <w:szCs w:val="28"/>
              </w:rPr>
              <w:t>Титчмарш А. Техноло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гия садоводства. – М.: «Мир», 2011.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02B" w:rsidRPr="00777F8B" w:rsidRDefault="00B1102B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1 экз.</w:t>
            </w:r>
          </w:p>
          <w:p w:rsidR="00B1102B" w:rsidRPr="00777F8B" w:rsidRDefault="00B1102B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в личном пользовании</w:t>
            </w:r>
          </w:p>
        </w:tc>
      </w:tr>
      <w:tr w:rsidR="006F3B16" w:rsidRPr="00777F8B" w:rsidTr="00B1102B"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6F3B16" w:rsidRPr="00777F8B" w:rsidRDefault="006F3B16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6F3B16" w:rsidRPr="00777F8B" w:rsidRDefault="006F3B16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B16" w:rsidRPr="00777F8B" w:rsidRDefault="006F3B16" w:rsidP="00B110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 xml:space="preserve">Х. </w:t>
            </w:r>
            <w:proofErr w:type="spellStart"/>
            <w:r w:rsidRPr="00777F8B">
              <w:rPr>
                <w:rFonts w:ascii="Times New Roman" w:hAnsi="Times New Roman"/>
                <w:sz w:val="28"/>
                <w:szCs w:val="28"/>
              </w:rPr>
              <w:t>Хейтц</w:t>
            </w:r>
            <w:proofErr w:type="spellEnd"/>
            <w:r w:rsidRPr="00777F8B">
              <w:rPr>
                <w:rFonts w:ascii="Times New Roman" w:hAnsi="Times New Roman"/>
                <w:sz w:val="28"/>
                <w:szCs w:val="28"/>
              </w:rPr>
              <w:t>. Балконные и горшечные растения. Фотоальбом.  – Мюнхен, 1995 (М.: ЗАО “</w:t>
            </w:r>
            <w:proofErr w:type="spellStart"/>
            <w:r w:rsidRPr="00777F8B">
              <w:rPr>
                <w:rFonts w:ascii="Times New Roman" w:hAnsi="Times New Roman"/>
                <w:sz w:val="28"/>
                <w:szCs w:val="28"/>
              </w:rPr>
              <w:t>Гамата</w:t>
            </w:r>
            <w:proofErr w:type="spellEnd"/>
            <w:r w:rsidRPr="00777F8B">
              <w:rPr>
                <w:rFonts w:ascii="Times New Roman" w:hAnsi="Times New Roman"/>
                <w:sz w:val="28"/>
                <w:szCs w:val="28"/>
              </w:rPr>
              <w:t xml:space="preserve">” ООО </w:t>
            </w:r>
            <w:proofErr w:type="spellStart"/>
            <w:r w:rsidRPr="00777F8B">
              <w:rPr>
                <w:rFonts w:ascii="Times New Roman" w:hAnsi="Times New Roman"/>
                <w:sz w:val="28"/>
                <w:szCs w:val="28"/>
              </w:rPr>
              <w:t>Лильт</w:t>
            </w:r>
            <w:proofErr w:type="spellEnd"/>
            <w:r w:rsidRPr="00777F8B">
              <w:rPr>
                <w:rFonts w:ascii="Times New Roman" w:hAnsi="Times New Roman"/>
                <w:sz w:val="28"/>
                <w:szCs w:val="28"/>
              </w:rPr>
              <w:t>, 1997)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B16" w:rsidRPr="00777F8B" w:rsidRDefault="006F3B16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1 экз.</w:t>
            </w:r>
          </w:p>
          <w:p w:rsidR="006F3B16" w:rsidRPr="00777F8B" w:rsidRDefault="006F3B16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в личном пользовании</w:t>
            </w:r>
          </w:p>
        </w:tc>
      </w:tr>
      <w:tr w:rsidR="006F3B16" w:rsidRPr="00777F8B" w:rsidTr="00B1102B"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6F3B16" w:rsidRPr="00777F8B" w:rsidRDefault="006F3B16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6F3B16" w:rsidRPr="00777F8B" w:rsidRDefault="006F3B16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B16" w:rsidRPr="00777F8B" w:rsidRDefault="006F3B16" w:rsidP="00B110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Новикова Е.Ф. Вдохновение. Аранжировка цветов. Фло</w:t>
            </w:r>
            <w:r w:rsidR="003D61BD">
              <w:rPr>
                <w:rFonts w:ascii="Times New Roman" w:hAnsi="Times New Roman"/>
                <w:sz w:val="28"/>
                <w:szCs w:val="28"/>
              </w:rPr>
              <w:t>ристика. – Минск: ПП «Мет», 2011.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B16" w:rsidRPr="00777F8B" w:rsidRDefault="006F3B16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1 экз.</w:t>
            </w:r>
          </w:p>
          <w:p w:rsidR="006F3B16" w:rsidRPr="00777F8B" w:rsidRDefault="006F3B16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в личном пользовании</w:t>
            </w:r>
          </w:p>
        </w:tc>
      </w:tr>
      <w:tr w:rsidR="006F3B16" w:rsidRPr="00777F8B" w:rsidTr="00B1102B"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6F3B16" w:rsidRPr="00777F8B" w:rsidRDefault="006F3B16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6F3B16" w:rsidRPr="00777F8B" w:rsidRDefault="006F3B16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B16" w:rsidRPr="00777F8B" w:rsidRDefault="006F3B16" w:rsidP="009D1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7F8B">
              <w:rPr>
                <w:rFonts w:ascii="Times New Roman" w:hAnsi="Times New Roman"/>
                <w:sz w:val="28"/>
                <w:szCs w:val="28"/>
              </w:rPr>
              <w:t>Билибина</w:t>
            </w:r>
            <w:proofErr w:type="spellEnd"/>
            <w:r w:rsidRPr="00777F8B">
              <w:rPr>
                <w:rFonts w:ascii="Times New Roman" w:hAnsi="Times New Roman"/>
                <w:sz w:val="28"/>
                <w:szCs w:val="28"/>
              </w:rPr>
              <w:t xml:space="preserve"> А.В. Декоративные теневыносливые растения садов и парков. М.: Издательство МГУ, </w:t>
            </w:r>
            <w:r w:rsidR="009D179E">
              <w:rPr>
                <w:rFonts w:ascii="Times New Roman" w:hAnsi="Times New Roman"/>
                <w:sz w:val="28"/>
                <w:szCs w:val="28"/>
              </w:rPr>
              <w:t>2009.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B16" w:rsidRPr="00777F8B" w:rsidRDefault="006F3B16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1 экз.</w:t>
            </w:r>
          </w:p>
        </w:tc>
      </w:tr>
      <w:tr w:rsidR="006F3B16" w:rsidRPr="00777F8B" w:rsidTr="00B1102B"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6F3B16" w:rsidRPr="00777F8B" w:rsidRDefault="006F3B16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6F3B16" w:rsidRPr="00777F8B" w:rsidRDefault="006F3B16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B16" w:rsidRPr="00777F8B" w:rsidRDefault="00777F8B" w:rsidP="00B110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Сечковская</w:t>
            </w:r>
            <w:proofErr w:type="spellEnd"/>
            <w:r w:rsidR="006F3B16" w:rsidRPr="00777F8B">
              <w:rPr>
                <w:rFonts w:ascii="Times New Roman" w:hAnsi="Times New Roman"/>
                <w:sz w:val="28"/>
                <w:szCs w:val="28"/>
              </w:rPr>
              <w:t xml:space="preserve"> Н.В. Альбом иллюстрации декоративно  – цветочных и декоративно  – лиственных растений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B16" w:rsidRPr="00777F8B" w:rsidRDefault="006F3B16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1 экз.</w:t>
            </w:r>
          </w:p>
        </w:tc>
      </w:tr>
      <w:tr w:rsidR="003D61BD" w:rsidRPr="00777F8B" w:rsidTr="00B1102B"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3D61BD" w:rsidRPr="00777F8B" w:rsidRDefault="003D61BD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3D61BD" w:rsidRPr="00777F8B" w:rsidRDefault="003D61BD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1BD" w:rsidRDefault="003D61BD" w:rsidP="006256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Сечковская</w:t>
            </w:r>
            <w:proofErr w:type="spellEnd"/>
            <w:r w:rsidRPr="00777F8B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  <w:r w:rsidR="006256A9">
              <w:rPr>
                <w:rFonts w:ascii="Times New Roman" w:hAnsi="Times New Roman"/>
                <w:sz w:val="28"/>
                <w:szCs w:val="28"/>
              </w:rPr>
              <w:t xml:space="preserve"> Мастер-классы (разработаны по темам).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1BD" w:rsidRPr="00777F8B" w:rsidRDefault="006256A9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DE0422" w:rsidRPr="00777F8B" w:rsidTr="00D700EE"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DE0422" w:rsidRPr="00777F8B" w:rsidRDefault="00DE0422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DE0422" w:rsidRPr="00777F8B" w:rsidRDefault="00DE0422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22" w:rsidRPr="00777F8B" w:rsidRDefault="00DE0422" w:rsidP="00B110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Сечковская</w:t>
            </w:r>
            <w:proofErr w:type="spellEnd"/>
            <w:r w:rsidRPr="00777F8B">
              <w:rPr>
                <w:rFonts w:ascii="Times New Roman" w:hAnsi="Times New Roman"/>
                <w:sz w:val="28"/>
                <w:szCs w:val="28"/>
              </w:rPr>
              <w:t xml:space="preserve"> Н.В. Гербарий декоративно  – цветочных растений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22" w:rsidRPr="00777F8B" w:rsidRDefault="00DE0422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1 экз.</w:t>
            </w:r>
          </w:p>
        </w:tc>
      </w:tr>
      <w:tr w:rsidR="00DE0422" w:rsidRPr="00777F8B" w:rsidTr="00D700EE"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422" w:rsidRPr="00777F8B" w:rsidRDefault="00DE0422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422" w:rsidRPr="00777F8B" w:rsidRDefault="00DE0422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22" w:rsidRPr="00777F8B" w:rsidRDefault="00DE0422" w:rsidP="00777F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Сечковская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7F8B">
              <w:rPr>
                <w:rFonts w:ascii="Times New Roman" w:hAnsi="Times New Roman"/>
                <w:sz w:val="28"/>
                <w:szCs w:val="28"/>
              </w:rPr>
              <w:t>Н.В. Комплект дидактических карточек-заданий и тестов 1 и 2 УУ.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22" w:rsidRPr="00777F8B" w:rsidRDefault="00DE0422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3 экз.</w:t>
            </w:r>
          </w:p>
        </w:tc>
      </w:tr>
      <w:tr w:rsidR="006F3B16" w:rsidRPr="00777F8B" w:rsidTr="00B1102B"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6F3B16" w:rsidRPr="00777F8B" w:rsidRDefault="006F3B16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6F3B16" w:rsidRPr="00777F8B" w:rsidRDefault="006F3B16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B16" w:rsidRPr="00777F8B" w:rsidRDefault="006F3B16" w:rsidP="00B110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Видеофильм «Цветоводство» (цветной), 2 части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B16" w:rsidRPr="00777F8B" w:rsidRDefault="006F3B16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1 экз.</w:t>
            </w:r>
          </w:p>
        </w:tc>
      </w:tr>
      <w:tr w:rsidR="006F3B16" w:rsidRPr="00777F8B" w:rsidTr="00B1102B"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6F3B16" w:rsidRPr="00777F8B" w:rsidRDefault="006F3B16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6F3B16" w:rsidRPr="00777F8B" w:rsidRDefault="006F3B16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B16" w:rsidRPr="00777F8B" w:rsidRDefault="006F3B16" w:rsidP="00B110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Комплект по цветоводству (</w:t>
            </w:r>
            <w:r w:rsidRPr="00777F8B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777F8B">
              <w:rPr>
                <w:rFonts w:ascii="Times New Roman" w:hAnsi="Times New Roman"/>
                <w:sz w:val="28"/>
                <w:szCs w:val="28"/>
              </w:rPr>
              <w:t>D)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B16" w:rsidRPr="00777F8B" w:rsidRDefault="006F3B16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1 экз.</w:t>
            </w:r>
          </w:p>
        </w:tc>
      </w:tr>
      <w:tr w:rsidR="006F3B16" w:rsidRPr="00777F8B" w:rsidTr="00B1102B"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6F3B16" w:rsidRPr="00777F8B" w:rsidRDefault="006F3B16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6F3B16" w:rsidRPr="00777F8B" w:rsidRDefault="006F3B16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B16" w:rsidRPr="00777F8B" w:rsidRDefault="00777F8B" w:rsidP="00B110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Сечковская</w:t>
            </w:r>
            <w:proofErr w:type="spellEnd"/>
            <w:r w:rsidRPr="00777F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3B16" w:rsidRPr="00777F8B">
              <w:rPr>
                <w:rFonts w:ascii="Times New Roman" w:hAnsi="Times New Roman"/>
                <w:sz w:val="28"/>
                <w:szCs w:val="28"/>
              </w:rPr>
              <w:t>Н.В. Комплект лекций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B16" w:rsidRPr="00777F8B" w:rsidRDefault="006F3B16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1 экз.</w:t>
            </w:r>
          </w:p>
        </w:tc>
      </w:tr>
      <w:tr w:rsidR="00DE0422" w:rsidRPr="00777F8B" w:rsidTr="00B1102B"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DE0422" w:rsidRPr="00777F8B" w:rsidRDefault="00DE0422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DE0422" w:rsidRPr="00777F8B" w:rsidRDefault="00DE0422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22" w:rsidRDefault="00DE0422" w:rsidP="00B110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СМИ, интернет-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русурсы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22" w:rsidRPr="00777F8B" w:rsidRDefault="00DE0422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3B16" w:rsidRPr="00777F8B" w:rsidTr="00B1102B"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6F3B16" w:rsidRPr="00777F8B" w:rsidRDefault="006F3B16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6F3B16" w:rsidRPr="00777F8B" w:rsidRDefault="006F3B16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B16" w:rsidRPr="00777F8B" w:rsidRDefault="006F3B16" w:rsidP="00B110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 xml:space="preserve">Растительный материал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B16" w:rsidRPr="00777F8B" w:rsidRDefault="006F3B16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Сбор</w:t>
            </w:r>
          </w:p>
        </w:tc>
      </w:tr>
      <w:tr w:rsidR="00DE0422" w:rsidRPr="00777F8B" w:rsidTr="00D700EE"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DE0422" w:rsidRPr="00777F8B" w:rsidRDefault="00DE0422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DE0422" w:rsidRPr="00777F8B" w:rsidRDefault="00DE0422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22" w:rsidRPr="00777F8B" w:rsidRDefault="00DE0422" w:rsidP="00B110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Субстрат: торф, песок, садовая земля.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22" w:rsidRPr="00777F8B" w:rsidRDefault="00DE0422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422" w:rsidRPr="00777F8B" w:rsidTr="00B1102B"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22" w:rsidRPr="00777F8B" w:rsidRDefault="00DE0422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22" w:rsidRPr="00777F8B" w:rsidRDefault="00DE0422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22" w:rsidRPr="00777F8B" w:rsidRDefault="00DE0422" w:rsidP="00B110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Инвентарь:</w:t>
            </w:r>
          </w:p>
          <w:p w:rsidR="00DE0422" w:rsidRPr="00777F8B" w:rsidRDefault="00DE0422" w:rsidP="006F3B16">
            <w:pPr>
              <w:widowControl/>
              <w:numPr>
                <w:ilvl w:val="0"/>
                <w:numId w:val="27"/>
              </w:numPr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 xml:space="preserve">вазы, </w:t>
            </w:r>
          </w:p>
          <w:p w:rsidR="00DE0422" w:rsidRPr="00777F8B" w:rsidRDefault="00DE0422" w:rsidP="006F3B16">
            <w:pPr>
              <w:widowControl/>
              <w:numPr>
                <w:ilvl w:val="0"/>
                <w:numId w:val="27"/>
              </w:numPr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 xml:space="preserve">корзины, </w:t>
            </w:r>
          </w:p>
          <w:p w:rsidR="00DE0422" w:rsidRPr="00777F8B" w:rsidRDefault="00DE0422" w:rsidP="006F3B16">
            <w:pPr>
              <w:widowControl/>
              <w:numPr>
                <w:ilvl w:val="0"/>
                <w:numId w:val="27"/>
              </w:numPr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 xml:space="preserve">крепежи, </w:t>
            </w:r>
          </w:p>
          <w:p w:rsidR="00DE0422" w:rsidRPr="00777F8B" w:rsidRDefault="00DE0422" w:rsidP="006F3B16">
            <w:pPr>
              <w:widowControl/>
              <w:numPr>
                <w:ilvl w:val="0"/>
                <w:numId w:val="27"/>
              </w:numPr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подставки,</w:t>
            </w:r>
          </w:p>
          <w:p w:rsidR="00DE0422" w:rsidRPr="00777F8B" w:rsidRDefault="00DE0422" w:rsidP="006F3B16">
            <w:pPr>
              <w:widowControl/>
              <w:numPr>
                <w:ilvl w:val="0"/>
                <w:numId w:val="27"/>
              </w:numPr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нитки,</w:t>
            </w:r>
          </w:p>
          <w:p w:rsidR="00DE0422" w:rsidRPr="00777F8B" w:rsidRDefault="00DE0422" w:rsidP="006F3B16">
            <w:pPr>
              <w:widowControl/>
              <w:numPr>
                <w:ilvl w:val="0"/>
                <w:numId w:val="27"/>
              </w:numPr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lastRenderedPageBreak/>
              <w:t>клей,</w:t>
            </w:r>
          </w:p>
          <w:p w:rsidR="00DE0422" w:rsidRPr="00777F8B" w:rsidRDefault="00DE0422" w:rsidP="006F3B16">
            <w:pPr>
              <w:widowControl/>
              <w:numPr>
                <w:ilvl w:val="0"/>
                <w:numId w:val="27"/>
              </w:numPr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проволока,</w:t>
            </w:r>
          </w:p>
          <w:p w:rsidR="00DE0422" w:rsidRPr="00777F8B" w:rsidRDefault="00DE0422" w:rsidP="006F3B16">
            <w:pPr>
              <w:widowControl/>
              <w:numPr>
                <w:ilvl w:val="0"/>
                <w:numId w:val="27"/>
              </w:numPr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лупы,</w:t>
            </w:r>
          </w:p>
          <w:p w:rsidR="00DE0422" w:rsidRPr="00777F8B" w:rsidRDefault="00DE0422" w:rsidP="006F3B16">
            <w:pPr>
              <w:widowControl/>
              <w:numPr>
                <w:ilvl w:val="0"/>
                <w:numId w:val="27"/>
              </w:numPr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керамические горшки,</w:t>
            </w:r>
          </w:p>
          <w:p w:rsidR="00DE0422" w:rsidRPr="00777F8B" w:rsidRDefault="00DE0422" w:rsidP="006F3B16">
            <w:pPr>
              <w:widowControl/>
              <w:numPr>
                <w:ilvl w:val="0"/>
                <w:numId w:val="27"/>
              </w:numPr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пластмассовые горшки,</w:t>
            </w:r>
          </w:p>
          <w:p w:rsidR="00DE0422" w:rsidRPr="00777F8B" w:rsidRDefault="00DE0422" w:rsidP="006F3B16">
            <w:pPr>
              <w:widowControl/>
              <w:numPr>
                <w:ilvl w:val="0"/>
                <w:numId w:val="27"/>
              </w:numPr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ножницы,</w:t>
            </w:r>
          </w:p>
          <w:p w:rsidR="00DE0422" w:rsidRPr="00777F8B" w:rsidRDefault="00DE0422" w:rsidP="006F3B16">
            <w:pPr>
              <w:widowControl/>
              <w:numPr>
                <w:ilvl w:val="0"/>
                <w:numId w:val="27"/>
              </w:numPr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пластмассовые ведра,</w:t>
            </w:r>
          </w:p>
          <w:p w:rsidR="00DE0422" w:rsidRPr="00777F8B" w:rsidRDefault="00DE0422" w:rsidP="006F3B16">
            <w:pPr>
              <w:widowControl/>
              <w:numPr>
                <w:ilvl w:val="0"/>
                <w:numId w:val="27"/>
              </w:numPr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грабли,</w:t>
            </w:r>
          </w:p>
          <w:p w:rsidR="00DE0422" w:rsidRPr="00777F8B" w:rsidRDefault="00DE0422" w:rsidP="006F3B16">
            <w:pPr>
              <w:widowControl/>
              <w:numPr>
                <w:ilvl w:val="0"/>
                <w:numId w:val="27"/>
              </w:numPr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лопаты,</w:t>
            </w:r>
          </w:p>
          <w:p w:rsidR="00DE0422" w:rsidRPr="00777F8B" w:rsidRDefault="00DE0422" w:rsidP="006F3B16">
            <w:pPr>
              <w:widowControl/>
              <w:numPr>
                <w:ilvl w:val="0"/>
                <w:numId w:val="27"/>
              </w:numPr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рыхлители,</w:t>
            </w:r>
          </w:p>
          <w:p w:rsidR="00DE0422" w:rsidRPr="00777F8B" w:rsidRDefault="00DE0422" w:rsidP="006F3B16">
            <w:pPr>
              <w:widowControl/>
              <w:numPr>
                <w:ilvl w:val="0"/>
                <w:numId w:val="27"/>
              </w:numPr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тяпки,</w:t>
            </w:r>
          </w:p>
          <w:p w:rsidR="00DE0422" w:rsidRPr="00777F8B" w:rsidRDefault="00DE0422" w:rsidP="006F3B16">
            <w:pPr>
              <w:widowControl/>
              <w:numPr>
                <w:ilvl w:val="0"/>
                <w:numId w:val="27"/>
              </w:numPr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шланг,</w:t>
            </w:r>
          </w:p>
          <w:p w:rsidR="00DE0422" w:rsidRPr="00777F8B" w:rsidRDefault="00DE0422" w:rsidP="006F3B16">
            <w:pPr>
              <w:widowControl/>
              <w:numPr>
                <w:ilvl w:val="0"/>
                <w:numId w:val="27"/>
              </w:numPr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секатор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22" w:rsidRPr="00777F8B" w:rsidRDefault="00DE0422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0422" w:rsidRPr="00777F8B" w:rsidRDefault="00DE0422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12 шт.</w:t>
            </w:r>
          </w:p>
          <w:p w:rsidR="00DE0422" w:rsidRPr="00777F8B" w:rsidRDefault="00DE0422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6 шт.</w:t>
            </w:r>
          </w:p>
          <w:p w:rsidR="00DE0422" w:rsidRPr="00777F8B" w:rsidRDefault="00DE0422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14 шт.</w:t>
            </w:r>
          </w:p>
          <w:p w:rsidR="00DE0422" w:rsidRPr="00777F8B" w:rsidRDefault="00DE0422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6 шт.</w:t>
            </w:r>
          </w:p>
          <w:p w:rsidR="00DE0422" w:rsidRPr="00777F8B" w:rsidRDefault="00DE0422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3 шт.</w:t>
            </w:r>
          </w:p>
          <w:p w:rsidR="00DE0422" w:rsidRPr="00777F8B" w:rsidRDefault="00DE0422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lastRenderedPageBreak/>
              <w:t>1 кг</w:t>
            </w:r>
          </w:p>
          <w:p w:rsidR="00DE0422" w:rsidRPr="00777F8B" w:rsidRDefault="00DE0422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20 м</w:t>
            </w:r>
          </w:p>
          <w:p w:rsidR="00DE0422" w:rsidRPr="00777F8B" w:rsidRDefault="00DE0422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10 шт.</w:t>
            </w:r>
          </w:p>
          <w:p w:rsidR="00DE0422" w:rsidRPr="00777F8B" w:rsidRDefault="00DE0422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15 шт.</w:t>
            </w:r>
          </w:p>
          <w:p w:rsidR="00DE0422" w:rsidRPr="00777F8B" w:rsidRDefault="00DE0422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10 шт.</w:t>
            </w:r>
          </w:p>
          <w:p w:rsidR="00DE0422" w:rsidRPr="00777F8B" w:rsidRDefault="00DE0422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6 шт.</w:t>
            </w:r>
          </w:p>
          <w:p w:rsidR="00DE0422" w:rsidRPr="00777F8B" w:rsidRDefault="00DE0422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8 шт.</w:t>
            </w:r>
          </w:p>
          <w:p w:rsidR="00DE0422" w:rsidRPr="00777F8B" w:rsidRDefault="00DE0422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8 шт.</w:t>
            </w:r>
          </w:p>
          <w:p w:rsidR="00DE0422" w:rsidRPr="00777F8B" w:rsidRDefault="00DE0422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10 шт.</w:t>
            </w:r>
          </w:p>
          <w:p w:rsidR="00DE0422" w:rsidRPr="00777F8B" w:rsidRDefault="00DE0422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6 шт.</w:t>
            </w:r>
          </w:p>
          <w:p w:rsidR="00DE0422" w:rsidRPr="00777F8B" w:rsidRDefault="00DE0422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5 шт.</w:t>
            </w:r>
          </w:p>
          <w:p w:rsidR="00DE0422" w:rsidRPr="00777F8B" w:rsidRDefault="00DE0422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20 м</w:t>
            </w:r>
          </w:p>
          <w:p w:rsidR="00DE0422" w:rsidRPr="00777F8B" w:rsidRDefault="00DE0422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5 шт.</w:t>
            </w:r>
          </w:p>
        </w:tc>
      </w:tr>
      <w:tr w:rsidR="00B1102B" w:rsidRPr="00777F8B" w:rsidTr="006E466C">
        <w:trPr>
          <w:cantSplit/>
          <w:trHeight w:val="99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102B" w:rsidRPr="00777F8B" w:rsidRDefault="00B1102B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Pr="00777F8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102B" w:rsidRPr="00777F8B" w:rsidRDefault="00B1102B" w:rsidP="00B1102B">
            <w:pPr>
              <w:ind w:left="-82"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Модуль </w:t>
            </w:r>
            <w:r w:rsidRPr="00777F8B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1102B" w:rsidRPr="00777F8B" w:rsidRDefault="00B1102B" w:rsidP="00B1102B">
            <w:pPr>
              <w:ind w:left="-82"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Искусство аранжировки. Флористика.</w:t>
            </w:r>
          </w:p>
          <w:p w:rsidR="00B1102B" w:rsidRPr="00777F8B" w:rsidRDefault="00B1102B" w:rsidP="00B1102B">
            <w:pPr>
              <w:ind w:left="-82"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(44</w:t>
            </w:r>
            <w:r w:rsidRPr="00777F8B"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77F8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02B" w:rsidRPr="00777F8B" w:rsidRDefault="006E466C" w:rsidP="006E466C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3B16">
              <w:rPr>
                <w:rFonts w:ascii="Times New Roman" w:hAnsi="Times New Roman"/>
                <w:bCs/>
                <w:sz w:val="28"/>
                <w:szCs w:val="28"/>
              </w:rPr>
              <w:t xml:space="preserve">Новикова Е.Ф. Вдохновение. Аранжировка цветов. Флористика. – Минск: ПП «Мет»,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20011.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02B" w:rsidRDefault="00B1102B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1 экз.</w:t>
            </w:r>
          </w:p>
          <w:p w:rsidR="00B1102B" w:rsidRPr="00777F8B" w:rsidRDefault="00B1102B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 xml:space="preserve"> в личном пользовании</w:t>
            </w:r>
          </w:p>
        </w:tc>
      </w:tr>
      <w:tr w:rsidR="00B1102B" w:rsidRPr="00777F8B" w:rsidTr="00B1102B"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B1102B" w:rsidRPr="00777F8B" w:rsidRDefault="00B1102B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B1102B" w:rsidRPr="00777F8B" w:rsidRDefault="00B1102B" w:rsidP="00B1102B">
            <w:pPr>
              <w:ind w:left="-82"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02B" w:rsidRPr="00777F8B" w:rsidRDefault="00B1102B" w:rsidP="00B110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7F8B">
              <w:rPr>
                <w:rFonts w:ascii="Times New Roman" w:hAnsi="Times New Roman"/>
                <w:sz w:val="28"/>
                <w:szCs w:val="28"/>
              </w:rPr>
              <w:t>Тавлинова</w:t>
            </w:r>
            <w:proofErr w:type="spellEnd"/>
            <w:r w:rsidRPr="00777F8B">
              <w:rPr>
                <w:rFonts w:ascii="Times New Roman" w:hAnsi="Times New Roman"/>
                <w:sz w:val="28"/>
                <w:szCs w:val="28"/>
              </w:rPr>
              <w:t xml:space="preserve"> Г.К. Приусадебное цветоводство.  – С-П.: </w:t>
            </w:r>
            <w:proofErr w:type="spellStart"/>
            <w:r w:rsidRPr="00777F8B">
              <w:rPr>
                <w:rFonts w:ascii="Times New Roman" w:hAnsi="Times New Roman"/>
                <w:sz w:val="28"/>
                <w:szCs w:val="28"/>
              </w:rPr>
              <w:t>Агропромиздат</w:t>
            </w:r>
            <w:proofErr w:type="spellEnd"/>
            <w:r w:rsidRPr="00777F8B">
              <w:rPr>
                <w:rFonts w:ascii="Times New Roman" w:hAnsi="Times New Roman"/>
                <w:sz w:val="28"/>
                <w:szCs w:val="28"/>
              </w:rPr>
              <w:t xml:space="preserve"> «Диамант», </w:t>
            </w:r>
            <w:r>
              <w:rPr>
                <w:rFonts w:ascii="Times New Roman" w:hAnsi="Times New Roman"/>
                <w:sz w:val="28"/>
                <w:szCs w:val="28"/>
              </w:rPr>
              <w:t>2008.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02B" w:rsidRPr="00777F8B" w:rsidRDefault="00B1102B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1 экз.</w:t>
            </w:r>
          </w:p>
          <w:p w:rsidR="00B1102B" w:rsidRPr="00777F8B" w:rsidRDefault="00B1102B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в личном пользовании</w:t>
            </w:r>
          </w:p>
        </w:tc>
      </w:tr>
      <w:tr w:rsidR="00B1102B" w:rsidRPr="00777F8B" w:rsidTr="00B1102B"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B1102B" w:rsidRPr="00777F8B" w:rsidRDefault="00B1102B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B1102B" w:rsidRPr="00777F8B" w:rsidRDefault="00B1102B" w:rsidP="00B1102B">
            <w:pPr>
              <w:ind w:left="-82"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02B" w:rsidRPr="00777F8B" w:rsidRDefault="00B1102B" w:rsidP="00B110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 xml:space="preserve">Вакуленко В.В., Зайцева Е.Н. и </w:t>
            </w:r>
            <w:proofErr w:type="spellStart"/>
            <w:r w:rsidRPr="00777F8B">
              <w:rPr>
                <w:rFonts w:ascii="Times New Roman" w:hAnsi="Times New Roman"/>
                <w:sz w:val="28"/>
                <w:szCs w:val="28"/>
              </w:rPr>
              <w:t>д.р</w:t>
            </w:r>
            <w:proofErr w:type="spellEnd"/>
            <w:r w:rsidRPr="00777F8B">
              <w:rPr>
                <w:rFonts w:ascii="Times New Roman" w:hAnsi="Times New Roman"/>
                <w:sz w:val="28"/>
                <w:szCs w:val="28"/>
              </w:rPr>
              <w:t xml:space="preserve">. Справочник цветовода.  – М.: «Колос», </w:t>
            </w:r>
            <w:r>
              <w:rPr>
                <w:rFonts w:ascii="Times New Roman" w:hAnsi="Times New Roman"/>
                <w:sz w:val="28"/>
                <w:szCs w:val="28"/>
              </w:rPr>
              <w:t>2010.</w:t>
            </w:r>
            <w:r w:rsidRPr="00777F8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02B" w:rsidRPr="00777F8B" w:rsidRDefault="00B1102B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1 экз.</w:t>
            </w:r>
          </w:p>
          <w:p w:rsidR="00B1102B" w:rsidRPr="00777F8B" w:rsidRDefault="00B1102B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в личном пользовании</w:t>
            </w:r>
          </w:p>
        </w:tc>
      </w:tr>
      <w:tr w:rsidR="00B1102B" w:rsidRPr="00777F8B" w:rsidTr="00B1102B"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B1102B" w:rsidRPr="00777F8B" w:rsidRDefault="00B1102B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B1102B" w:rsidRPr="00777F8B" w:rsidRDefault="00B1102B" w:rsidP="00B1102B">
            <w:pPr>
              <w:ind w:left="-82"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02B" w:rsidRPr="006F3B16" w:rsidRDefault="00B1102B" w:rsidP="00B1102B">
            <w:pPr>
              <w:widowControl/>
              <w:suppressAutoHyphens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6F3B16">
              <w:rPr>
                <w:rFonts w:ascii="Times New Roman" w:hAnsi="Times New Roman"/>
                <w:bCs/>
                <w:sz w:val="28"/>
                <w:szCs w:val="28"/>
              </w:rPr>
              <w:t>Блэклок</w:t>
            </w:r>
            <w:proofErr w:type="spellEnd"/>
            <w:r w:rsidRPr="006F3B16">
              <w:rPr>
                <w:rFonts w:ascii="Times New Roman" w:hAnsi="Times New Roman"/>
                <w:bCs/>
                <w:sz w:val="28"/>
                <w:szCs w:val="28"/>
              </w:rPr>
              <w:t xml:space="preserve"> Д. Шелковые цветы. – Великобритания – Лондон: «Кварто» (по соглашению с ЗАО «Ку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раре-Н», Россия – Москва), 2008.</w:t>
            </w:r>
          </w:p>
          <w:p w:rsidR="00B1102B" w:rsidRPr="00777F8B" w:rsidRDefault="00B1102B" w:rsidP="00B110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02B" w:rsidRDefault="00B1102B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1 экз.</w:t>
            </w:r>
          </w:p>
          <w:p w:rsidR="00B1102B" w:rsidRPr="00777F8B" w:rsidRDefault="00B1102B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 xml:space="preserve"> в личном пользовании</w:t>
            </w:r>
          </w:p>
        </w:tc>
      </w:tr>
      <w:tr w:rsidR="00B1102B" w:rsidRPr="00777F8B" w:rsidTr="00B1102B"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B1102B" w:rsidRPr="00777F8B" w:rsidRDefault="00B1102B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B1102B" w:rsidRPr="00777F8B" w:rsidRDefault="00B1102B" w:rsidP="00B1102B">
            <w:pPr>
              <w:ind w:left="-82"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02B" w:rsidRPr="006F3B16" w:rsidRDefault="00B1102B" w:rsidP="00B1102B">
            <w:pPr>
              <w:widowControl/>
              <w:suppressAutoHyphens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F3B16">
              <w:rPr>
                <w:rFonts w:ascii="Times New Roman" w:hAnsi="Times New Roman"/>
                <w:bCs/>
                <w:sz w:val="28"/>
                <w:szCs w:val="28"/>
              </w:rPr>
              <w:t>Викторов А. Фотокомплект «Аранжировка. Композиция из растений». – М.: «Плане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та», 2010.</w:t>
            </w:r>
          </w:p>
          <w:p w:rsidR="00B1102B" w:rsidRPr="006F3B16" w:rsidRDefault="00B1102B" w:rsidP="00B1102B">
            <w:pPr>
              <w:widowControl/>
              <w:suppressAutoHyphens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02B" w:rsidRDefault="00B1102B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1 экз.</w:t>
            </w:r>
          </w:p>
          <w:p w:rsidR="00B1102B" w:rsidRPr="00777F8B" w:rsidRDefault="00B1102B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 xml:space="preserve"> в личном пользовании</w:t>
            </w:r>
          </w:p>
        </w:tc>
      </w:tr>
      <w:tr w:rsidR="006E466C" w:rsidRPr="00777F8B" w:rsidTr="00B1102B"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6E466C" w:rsidRPr="00777F8B" w:rsidRDefault="006E466C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6E466C" w:rsidRPr="00777F8B" w:rsidRDefault="006E466C" w:rsidP="00B1102B">
            <w:pPr>
              <w:ind w:left="-82"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66C" w:rsidRPr="006F3B16" w:rsidRDefault="006E466C" w:rsidP="00B1102B">
            <w:pPr>
              <w:widowControl/>
              <w:suppressAutoHyphens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F3B16">
              <w:rPr>
                <w:rFonts w:ascii="Times New Roman" w:hAnsi="Times New Roman"/>
                <w:bCs/>
                <w:sz w:val="28"/>
                <w:szCs w:val="28"/>
              </w:rPr>
              <w:t>Николаенко Н. П. Композиции 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з цветов (икебана). – Ташкент, 2009.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66C" w:rsidRDefault="006E466C" w:rsidP="006E4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1 экз.</w:t>
            </w:r>
          </w:p>
          <w:p w:rsidR="006E466C" w:rsidRPr="00777F8B" w:rsidRDefault="006E466C" w:rsidP="006E4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 xml:space="preserve"> в личном пользовании</w:t>
            </w:r>
          </w:p>
        </w:tc>
      </w:tr>
      <w:tr w:rsidR="006E466C" w:rsidRPr="00777F8B" w:rsidTr="00B1102B"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6E466C" w:rsidRPr="00777F8B" w:rsidRDefault="006E466C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6E466C" w:rsidRPr="00777F8B" w:rsidRDefault="006E466C" w:rsidP="00B1102B">
            <w:pPr>
              <w:ind w:left="-82"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66C" w:rsidRPr="006F3B16" w:rsidRDefault="006E466C" w:rsidP="006E466C">
            <w:pPr>
              <w:widowControl/>
              <w:suppressAutoHyphens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F3B16">
              <w:rPr>
                <w:rFonts w:ascii="Times New Roman" w:hAnsi="Times New Roman"/>
                <w:bCs/>
                <w:sz w:val="28"/>
                <w:szCs w:val="28"/>
              </w:rPr>
              <w:t xml:space="preserve">Икебана и </w:t>
            </w:r>
            <w:proofErr w:type="spellStart"/>
            <w:r w:rsidRPr="006F3B16">
              <w:rPr>
                <w:rFonts w:ascii="Times New Roman" w:hAnsi="Times New Roman"/>
                <w:bCs/>
                <w:sz w:val="28"/>
                <w:szCs w:val="28"/>
              </w:rPr>
              <w:t>бонсай</w:t>
            </w:r>
            <w:proofErr w:type="spellEnd"/>
            <w:r w:rsidRPr="006F3B16">
              <w:rPr>
                <w:rFonts w:ascii="Times New Roman" w:hAnsi="Times New Roman"/>
                <w:bCs/>
                <w:sz w:val="28"/>
                <w:szCs w:val="28"/>
              </w:rPr>
              <w:t>. – М.: «Вече», 20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12.</w:t>
            </w:r>
          </w:p>
          <w:p w:rsidR="006E466C" w:rsidRPr="006F3B16" w:rsidRDefault="006E466C" w:rsidP="00B1102B">
            <w:pPr>
              <w:widowControl/>
              <w:suppressAutoHyphens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66C" w:rsidRDefault="006E466C" w:rsidP="006E4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1 экз.</w:t>
            </w:r>
          </w:p>
          <w:p w:rsidR="006E466C" w:rsidRPr="00777F8B" w:rsidRDefault="006E466C" w:rsidP="006E4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 xml:space="preserve"> в личном пользовании</w:t>
            </w:r>
          </w:p>
        </w:tc>
      </w:tr>
      <w:tr w:rsidR="00B1102B" w:rsidRPr="00777F8B" w:rsidTr="00B1102B"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B1102B" w:rsidRPr="00777F8B" w:rsidRDefault="00B1102B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B1102B" w:rsidRPr="00777F8B" w:rsidRDefault="00B1102B" w:rsidP="00B1102B">
            <w:pPr>
              <w:ind w:left="-82"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02B" w:rsidRPr="00777F8B" w:rsidRDefault="006E466C" w:rsidP="006E46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Сечковская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102B" w:rsidRPr="00777F8B">
              <w:rPr>
                <w:rFonts w:ascii="Times New Roman" w:hAnsi="Times New Roman"/>
                <w:sz w:val="28"/>
                <w:szCs w:val="28"/>
              </w:rPr>
              <w:t>Н.В.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Законсервированный </w:t>
            </w:r>
            <w:r w:rsidR="00B1102B" w:rsidRPr="00777F8B">
              <w:rPr>
                <w:rFonts w:ascii="Times New Roman" w:hAnsi="Times New Roman"/>
                <w:sz w:val="28"/>
                <w:szCs w:val="28"/>
              </w:rPr>
              <w:t xml:space="preserve">  раст</w:t>
            </w:r>
            <w:r>
              <w:rPr>
                <w:rFonts w:ascii="Times New Roman" w:hAnsi="Times New Roman"/>
                <w:sz w:val="28"/>
                <w:szCs w:val="28"/>
              </w:rPr>
              <w:t>ительный материал.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02B" w:rsidRPr="00777F8B" w:rsidRDefault="00B1102B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сбор</w:t>
            </w:r>
          </w:p>
        </w:tc>
      </w:tr>
      <w:tr w:rsidR="00B1102B" w:rsidRPr="00777F8B" w:rsidTr="00B1102B"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B1102B" w:rsidRPr="00777F8B" w:rsidRDefault="00B1102B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B1102B" w:rsidRPr="00777F8B" w:rsidRDefault="00B1102B" w:rsidP="00B1102B">
            <w:pPr>
              <w:ind w:left="-82"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02B" w:rsidRPr="00777F8B" w:rsidRDefault="00B1102B" w:rsidP="006E46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 xml:space="preserve">Комплект по </w:t>
            </w:r>
            <w:r w:rsidR="006E466C">
              <w:rPr>
                <w:rFonts w:ascii="Times New Roman" w:hAnsi="Times New Roman"/>
                <w:sz w:val="28"/>
                <w:szCs w:val="28"/>
              </w:rPr>
              <w:t>аранжировке и флористики</w:t>
            </w:r>
            <w:r w:rsidRPr="00777F8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777F8B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777F8B">
              <w:rPr>
                <w:rFonts w:ascii="Times New Roman" w:hAnsi="Times New Roman"/>
                <w:sz w:val="28"/>
                <w:szCs w:val="28"/>
              </w:rPr>
              <w:t>D)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02B" w:rsidRPr="00777F8B" w:rsidRDefault="00B1102B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1 экз.</w:t>
            </w:r>
          </w:p>
        </w:tc>
      </w:tr>
      <w:tr w:rsidR="00EB16A5" w:rsidRPr="00777F8B" w:rsidTr="00B1102B"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EB16A5" w:rsidRPr="00777F8B" w:rsidRDefault="00EB16A5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EB16A5" w:rsidRPr="00777F8B" w:rsidRDefault="00EB16A5" w:rsidP="00B1102B">
            <w:pPr>
              <w:ind w:left="-82"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A5" w:rsidRPr="00777F8B" w:rsidRDefault="00EB16A5" w:rsidP="006E46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Сечковская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7F8B">
              <w:rPr>
                <w:rFonts w:ascii="Times New Roman" w:hAnsi="Times New Roman"/>
                <w:sz w:val="28"/>
                <w:szCs w:val="28"/>
              </w:rPr>
              <w:t xml:space="preserve">Н.В. Комплект </w:t>
            </w:r>
            <w:r w:rsidRPr="00777F8B">
              <w:rPr>
                <w:rFonts w:ascii="Times New Roman" w:hAnsi="Times New Roman"/>
                <w:sz w:val="28"/>
                <w:szCs w:val="28"/>
              </w:rPr>
              <w:lastRenderedPageBreak/>
              <w:t>дидактических карточек-заданий и тестов 1 и 2 УУ.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A5" w:rsidRPr="00777F8B" w:rsidRDefault="00EB16A5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 экз.</w:t>
            </w:r>
          </w:p>
        </w:tc>
      </w:tr>
      <w:tr w:rsidR="00B1102B" w:rsidRPr="00777F8B" w:rsidTr="00B1102B"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B1102B" w:rsidRPr="00777F8B" w:rsidRDefault="00B1102B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B1102B" w:rsidRPr="00777F8B" w:rsidRDefault="00B1102B" w:rsidP="00B1102B">
            <w:pPr>
              <w:ind w:left="-82"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02B" w:rsidRPr="00777F8B" w:rsidRDefault="00B1102B" w:rsidP="00B110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 xml:space="preserve">Растительный материал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02B" w:rsidRPr="00777F8B" w:rsidRDefault="00B1102B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Сбор</w:t>
            </w:r>
          </w:p>
        </w:tc>
      </w:tr>
      <w:tr w:rsidR="00EB16A5" w:rsidRPr="00777F8B" w:rsidTr="00B1102B"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EB16A5" w:rsidRPr="00777F8B" w:rsidRDefault="00EB16A5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EB16A5" w:rsidRPr="00777F8B" w:rsidRDefault="00EB16A5" w:rsidP="00B1102B">
            <w:pPr>
              <w:ind w:left="-82"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A5" w:rsidRDefault="00EB16A5" w:rsidP="00D700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Сечковская</w:t>
            </w:r>
            <w:proofErr w:type="spellEnd"/>
            <w:r w:rsidRPr="00777F8B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Мастер-классы (разработаны по темам).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A5" w:rsidRPr="00777F8B" w:rsidRDefault="00EB16A5" w:rsidP="00D70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B16A5" w:rsidRPr="00777F8B" w:rsidTr="00B1102B"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EB16A5" w:rsidRPr="00777F8B" w:rsidRDefault="00EB16A5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EB16A5" w:rsidRPr="00777F8B" w:rsidRDefault="00EB16A5" w:rsidP="00B1102B">
            <w:pPr>
              <w:ind w:left="-82"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A5" w:rsidRPr="00777F8B" w:rsidRDefault="00EB16A5" w:rsidP="00B110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Сечковская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7F8B">
              <w:rPr>
                <w:rFonts w:ascii="Times New Roman" w:hAnsi="Times New Roman"/>
                <w:sz w:val="28"/>
                <w:szCs w:val="28"/>
              </w:rPr>
              <w:t>Н.В. Комплект лекций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A5" w:rsidRPr="00777F8B" w:rsidRDefault="00EB16A5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1 экз.</w:t>
            </w:r>
          </w:p>
        </w:tc>
      </w:tr>
      <w:tr w:rsidR="00DE0422" w:rsidRPr="00777F8B" w:rsidTr="00B1102B"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DE0422" w:rsidRPr="00777F8B" w:rsidRDefault="00DE0422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DE0422" w:rsidRPr="00777F8B" w:rsidRDefault="00DE0422" w:rsidP="00B1102B">
            <w:pPr>
              <w:ind w:left="-82"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22" w:rsidRDefault="00DE0422" w:rsidP="00B110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СМИ, интернет-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русурсы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22" w:rsidRPr="00777F8B" w:rsidRDefault="00DE0422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16A5" w:rsidRPr="00777F8B" w:rsidTr="00B1102B"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A5" w:rsidRPr="00777F8B" w:rsidRDefault="00EB16A5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A5" w:rsidRPr="00777F8B" w:rsidRDefault="00EB16A5" w:rsidP="00B1102B">
            <w:pPr>
              <w:ind w:left="-82"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A5" w:rsidRPr="006E466C" w:rsidRDefault="00EB16A5" w:rsidP="006E46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66C">
              <w:rPr>
                <w:rFonts w:ascii="Times New Roman" w:hAnsi="Times New Roman"/>
                <w:sz w:val="28"/>
                <w:szCs w:val="28"/>
              </w:rPr>
              <w:t>Инструмент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 и оборудование для аранжировки, вазы, </w:t>
            </w:r>
            <w:r w:rsidRPr="006E466C">
              <w:rPr>
                <w:rFonts w:ascii="Times New Roman" w:hAnsi="Times New Roman"/>
                <w:sz w:val="28"/>
                <w:szCs w:val="28"/>
              </w:rPr>
              <w:t>крепления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A5" w:rsidRPr="00777F8B" w:rsidRDefault="00EB16A5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Наборы</w:t>
            </w:r>
          </w:p>
        </w:tc>
      </w:tr>
      <w:tr w:rsidR="00EB16A5" w:rsidRPr="00777F8B" w:rsidTr="00B1102B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16A5" w:rsidRPr="00777F8B" w:rsidRDefault="00EB16A5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777F8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16A5" w:rsidRPr="00777F8B" w:rsidRDefault="00EB16A5" w:rsidP="00B1102B">
            <w:pPr>
              <w:ind w:left="-82"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Модуль </w:t>
            </w:r>
            <w:r w:rsidRPr="00777F8B">
              <w:rPr>
                <w:rFonts w:ascii="Times New Roman" w:hAnsi="Times New Roman"/>
                <w:sz w:val="28"/>
                <w:szCs w:val="28"/>
              </w:rPr>
              <w:t xml:space="preserve"> №3</w:t>
            </w:r>
          </w:p>
          <w:p w:rsidR="00EB16A5" w:rsidRPr="00777F8B" w:rsidRDefault="00EB16A5" w:rsidP="00B1102B">
            <w:pPr>
              <w:ind w:left="-82"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Дендрология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B16A5" w:rsidRPr="00777F8B" w:rsidRDefault="00EB16A5" w:rsidP="006E466C">
            <w:pPr>
              <w:ind w:left="-82"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777F8B">
              <w:rPr>
                <w:rFonts w:ascii="Times New Roman" w:hAnsi="Times New Roman"/>
                <w:sz w:val="28"/>
                <w:szCs w:val="28"/>
              </w:rPr>
              <w:t xml:space="preserve"> часов)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A5" w:rsidRPr="00777F8B" w:rsidRDefault="00EB16A5" w:rsidP="00420A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7F8B">
              <w:rPr>
                <w:rFonts w:ascii="Times New Roman" w:hAnsi="Times New Roman"/>
                <w:sz w:val="28"/>
                <w:szCs w:val="28"/>
              </w:rPr>
              <w:t>Холявко</w:t>
            </w:r>
            <w:proofErr w:type="spellEnd"/>
            <w:r w:rsidRPr="00777F8B">
              <w:rPr>
                <w:rFonts w:ascii="Times New Roman" w:hAnsi="Times New Roman"/>
                <w:sz w:val="28"/>
                <w:szCs w:val="28"/>
              </w:rPr>
              <w:t xml:space="preserve"> В.С., </w:t>
            </w:r>
            <w:proofErr w:type="spellStart"/>
            <w:r w:rsidRPr="00777F8B">
              <w:rPr>
                <w:rFonts w:ascii="Times New Roman" w:hAnsi="Times New Roman"/>
                <w:sz w:val="28"/>
                <w:szCs w:val="28"/>
              </w:rPr>
              <w:t>Глоба</w:t>
            </w:r>
            <w:proofErr w:type="spellEnd"/>
            <w:r w:rsidRPr="00777F8B">
              <w:rPr>
                <w:rFonts w:ascii="Times New Roman" w:hAnsi="Times New Roman"/>
                <w:sz w:val="28"/>
                <w:szCs w:val="28"/>
              </w:rPr>
              <w:t xml:space="preserve">  – Михайленко Д.А. Дендрология и основы зеленого строите</w:t>
            </w:r>
            <w:r>
              <w:rPr>
                <w:rFonts w:ascii="Times New Roman" w:hAnsi="Times New Roman"/>
                <w:sz w:val="28"/>
                <w:szCs w:val="28"/>
              </w:rPr>
              <w:t>льства.  – М.: «Высшая школа», 2008</w:t>
            </w:r>
            <w:r w:rsidRPr="00777F8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A5" w:rsidRPr="00777F8B" w:rsidRDefault="00EB16A5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1 экз.</w:t>
            </w:r>
          </w:p>
        </w:tc>
      </w:tr>
      <w:tr w:rsidR="00EB16A5" w:rsidRPr="00777F8B" w:rsidTr="00B1102B"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EB16A5" w:rsidRPr="00777F8B" w:rsidRDefault="00EB16A5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EB16A5" w:rsidRPr="00777F8B" w:rsidRDefault="00EB16A5" w:rsidP="00B1102B">
            <w:pPr>
              <w:ind w:left="-82"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A5" w:rsidRDefault="00EB16A5" w:rsidP="00420AEB">
            <w:pPr>
              <w:widowControl/>
              <w:suppressAutoHyphens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6F3B16">
              <w:rPr>
                <w:rFonts w:ascii="Times New Roman" w:hAnsi="Times New Roman"/>
                <w:bCs/>
                <w:sz w:val="28"/>
                <w:szCs w:val="28"/>
              </w:rPr>
              <w:t>Гроздова</w:t>
            </w:r>
            <w:proofErr w:type="spellEnd"/>
            <w:r w:rsidRPr="006F3B16">
              <w:rPr>
                <w:rFonts w:ascii="Times New Roman" w:hAnsi="Times New Roman"/>
                <w:bCs/>
                <w:sz w:val="28"/>
                <w:szCs w:val="28"/>
              </w:rPr>
              <w:t xml:space="preserve"> Н.Б. Занимательная дендрология. –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М.: «Лесная промышленность», 2011.</w:t>
            </w:r>
          </w:p>
          <w:p w:rsidR="00EB16A5" w:rsidRPr="00777F8B" w:rsidRDefault="00EB16A5" w:rsidP="00B110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A5" w:rsidRPr="00777F8B" w:rsidRDefault="00EB16A5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1 экз.</w:t>
            </w:r>
          </w:p>
          <w:p w:rsidR="00EB16A5" w:rsidRPr="00777F8B" w:rsidRDefault="00EB16A5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в личном пользовании</w:t>
            </w:r>
          </w:p>
        </w:tc>
      </w:tr>
      <w:tr w:rsidR="00EB16A5" w:rsidRPr="00777F8B" w:rsidTr="00B1102B"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EB16A5" w:rsidRPr="00777F8B" w:rsidRDefault="00EB16A5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EB16A5" w:rsidRPr="00777F8B" w:rsidRDefault="00EB16A5" w:rsidP="00B1102B">
            <w:pPr>
              <w:ind w:left="-82"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A5" w:rsidRDefault="00EB16A5" w:rsidP="00420AEB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Громадин А.В. Дендрология. – М.: Издательский центр Академия, 2010.</w:t>
            </w:r>
          </w:p>
          <w:p w:rsidR="00EB16A5" w:rsidRPr="00777F8B" w:rsidRDefault="00EB16A5" w:rsidP="00B110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A5" w:rsidRPr="00777F8B" w:rsidRDefault="00EB16A5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1 экз.</w:t>
            </w:r>
          </w:p>
          <w:p w:rsidR="00EB16A5" w:rsidRPr="00777F8B" w:rsidRDefault="00EB16A5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в личном пользовании</w:t>
            </w:r>
          </w:p>
        </w:tc>
      </w:tr>
      <w:tr w:rsidR="00EB16A5" w:rsidRPr="00777F8B" w:rsidTr="00B1102B"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EB16A5" w:rsidRPr="00777F8B" w:rsidRDefault="00EB16A5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EB16A5" w:rsidRPr="00777F8B" w:rsidRDefault="00EB16A5" w:rsidP="00B1102B">
            <w:pPr>
              <w:ind w:left="-82"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A5" w:rsidRPr="003325A7" w:rsidRDefault="00EB16A5" w:rsidP="00420AEB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25A7">
              <w:rPr>
                <w:rFonts w:ascii="Times New Roman" w:hAnsi="Times New Roman"/>
                <w:sz w:val="28"/>
                <w:szCs w:val="28"/>
              </w:rPr>
              <w:t>Сергиенко Ю.В. Всё о декоративных деревьях и кустарниках. – М.: ОЛМА-ПРЕСС Гранд, 2009.</w:t>
            </w:r>
          </w:p>
          <w:p w:rsidR="00EB16A5" w:rsidRPr="00777F8B" w:rsidRDefault="00EB16A5" w:rsidP="00B110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A5" w:rsidRPr="00777F8B" w:rsidRDefault="00EB16A5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1 экз.</w:t>
            </w:r>
          </w:p>
        </w:tc>
      </w:tr>
      <w:tr w:rsidR="00EB16A5" w:rsidRPr="00777F8B" w:rsidTr="00B1102B"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EB16A5" w:rsidRPr="00777F8B" w:rsidRDefault="00EB16A5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EB16A5" w:rsidRPr="00777F8B" w:rsidRDefault="00EB16A5" w:rsidP="00B1102B">
            <w:pPr>
              <w:ind w:left="-82"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A5" w:rsidRPr="003325A7" w:rsidRDefault="00EB16A5" w:rsidP="00420AEB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25A7">
              <w:rPr>
                <w:rFonts w:ascii="Times New Roman" w:hAnsi="Times New Roman"/>
                <w:sz w:val="28"/>
                <w:szCs w:val="28"/>
              </w:rPr>
              <w:t xml:space="preserve">Крижановская Н.Я. Основы ландшафтного дизайна (Строительство и дизайн). </w:t>
            </w:r>
            <w:r>
              <w:rPr>
                <w:rFonts w:ascii="Times New Roman" w:hAnsi="Times New Roman"/>
                <w:sz w:val="28"/>
                <w:szCs w:val="28"/>
              </w:rPr>
              <w:t>– Ростов-на-Дону: «Феникс», 2008</w:t>
            </w:r>
            <w:r w:rsidRPr="003325A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B16A5" w:rsidRPr="003325A7" w:rsidRDefault="00EB16A5" w:rsidP="00420AEB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A5" w:rsidRPr="00777F8B" w:rsidRDefault="00EB16A5" w:rsidP="00420A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1 экз.</w:t>
            </w:r>
          </w:p>
          <w:p w:rsidR="00EB16A5" w:rsidRPr="00777F8B" w:rsidRDefault="00EB16A5" w:rsidP="00420A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в личном пользовании</w:t>
            </w:r>
          </w:p>
        </w:tc>
      </w:tr>
      <w:tr w:rsidR="00EB16A5" w:rsidRPr="00777F8B" w:rsidTr="00B1102B"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EB16A5" w:rsidRPr="00777F8B" w:rsidRDefault="00EB16A5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EB16A5" w:rsidRPr="00777F8B" w:rsidRDefault="00EB16A5" w:rsidP="00B1102B">
            <w:pPr>
              <w:ind w:left="-82"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A5" w:rsidRPr="003325A7" w:rsidRDefault="00EB16A5" w:rsidP="00420AEB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Куклина А.Г., Якушкина Э.И. Красивоцветущие кустарни</w:t>
            </w:r>
            <w:r>
              <w:rPr>
                <w:rFonts w:ascii="Times New Roman" w:hAnsi="Times New Roman"/>
                <w:sz w:val="28"/>
                <w:szCs w:val="28"/>
              </w:rPr>
              <w:t>ки.  – М.: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Росагропромиздат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2009.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A5" w:rsidRPr="00777F8B" w:rsidRDefault="00EB16A5" w:rsidP="00420A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16A5" w:rsidRPr="00777F8B" w:rsidTr="00B1102B"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EB16A5" w:rsidRPr="00777F8B" w:rsidRDefault="00EB16A5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EB16A5" w:rsidRPr="00777F8B" w:rsidRDefault="00EB16A5" w:rsidP="00B1102B">
            <w:pPr>
              <w:ind w:left="-82"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A5" w:rsidRPr="00777F8B" w:rsidRDefault="00EB16A5" w:rsidP="00B110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Сечковская</w:t>
            </w:r>
            <w:proofErr w:type="spellEnd"/>
            <w:r w:rsidRPr="00777F8B">
              <w:rPr>
                <w:rFonts w:ascii="Times New Roman" w:hAnsi="Times New Roman"/>
                <w:sz w:val="28"/>
                <w:szCs w:val="28"/>
              </w:rPr>
              <w:t xml:space="preserve"> Н.В. Гербарий декоративно  – лиственных растений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A5" w:rsidRPr="00777F8B" w:rsidRDefault="00EB16A5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1 экз. сбор</w:t>
            </w:r>
          </w:p>
        </w:tc>
      </w:tr>
      <w:tr w:rsidR="00EB16A5" w:rsidRPr="00777F8B" w:rsidTr="00B1102B"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EB16A5" w:rsidRPr="00777F8B" w:rsidRDefault="00EB16A5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EB16A5" w:rsidRPr="00777F8B" w:rsidRDefault="00EB16A5" w:rsidP="00B1102B">
            <w:pPr>
              <w:ind w:left="-82"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A5" w:rsidRPr="00777F8B" w:rsidRDefault="00EB16A5" w:rsidP="00420A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 xml:space="preserve">Комплект по </w:t>
            </w:r>
            <w:r>
              <w:rPr>
                <w:rFonts w:ascii="Times New Roman" w:hAnsi="Times New Roman"/>
                <w:sz w:val="28"/>
                <w:szCs w:val="28"/>
              </w:rPr>
              <w:t>декоративно-лиственным кустарникам</w:t>
            </w:r>
            <w:r w:rsidRPr="00777F8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777F8B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777F8B">
              <w:rPr>
                <w:rFonts w:ascii="Times New Roman" w:hAnsi="Times New Roman"/>
                <w:sz w:val="28"/>
                <w:szCs w:val="28"/>
              </w:rPr>
              <w:t>D)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A5" w:rsidRPr="00777F8B" w:rsidRDefault="00EB16A5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1 экз.</w:t>
            </w:r>
          </w:p>
        </w:tc>
      </w:tr>
      <w:tr w:rsidR="00EB16A5" w:rsidRPr="00777F8B" w:rsidTr="00B1102B"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EB16A5" w:rsidRPr="00777F8B" w:rsidRDefault="00EB16A5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EB16A5" w:rsidRPr="00777F8B" w:rsidRDefault="00EB16A5" w:rsidP="00B1102B">
            <w:pPr>
              <w:ind w:left="-82"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A5" w:rsidRPr="00777F8B" w:rsidRDefault="00EB16A5" w:rsidP="00420A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 xml:space="preserve">Комплект по </w:t>
            </w:r>
            <w:r>
              <w:rPr>
                <w:rFonts w:ascii="Times New Roman" w:hAnsi="Times New Roman"/>
                <w:sz w:val="28"/>
                <w:szCs w:val="28"/>
              </w:rPr>
              <w:t>красиво-цветущим кустарникам</w:t>
            </w:r>
            <w:r w:rsidRPr="00777F8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777F8B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777F8B">
              <w:rPr>
                <w:rFonts w:ascii="Times New Roman" w:hAnsi="Times New Roman"/>
                <w:sz w:val="28"/>
                <w:szCs w:val="28"/>
              </w:rPr>
              <w:t>D)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A5" w:rsidRPr="00777F8B" w:rsidRDefault="00EB16A5" w:rsidP="00D70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1 экз.</w:t>
            </w:r>
          </w:p>
        </w:tc>
      </w:tr>
      <w:tr w:rsidR="00EB16A5" w:rsidRPr="00777F8B" w:rsidTr="00B1102B"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EB16A5" w:rsidRPr="00777F8B" w:rsidRDefault="00EB16A5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EB16A5" w:rsidRPr="00777F8B" w:rsidRDefault="00EB16A5" w:rsidP="00B1102B">
            <w:pPr>
              <w:ind w:left="-82"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A5" w:rsidRPr="00777F8B" w:rsidRDefault="00EB16A5" w:rsidP="00B110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 xml:space="preserve">Растительный материал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A5" w:rsidRPr="00777F8B" w:rsidRDefault="00EB16A5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Сбор</w:t>
            </w:r>
          </w:p>
        </w:tc>
      </w:tr>
      <w:tr w:rsidR="00EB16A5" w:rsidRPr="00777F8B" w:rsidTr="00B1102B"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EB16A5" w:rsidRPr="00777F8B" w:rsidRDefault="00EB16A5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EB16A5" w:rsidRPr="00777F8B" w:rsidRDefault="00EB16A5" w:rsidP="00B1102B">
            <w:pPr>
              <w:ind w:left="-82"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A5" w:rsidRPr="00777F8B" w:rsidRDefault="00EB16A5" w:rsidP="00B110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Сечковская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7F8B">
              <w:rPr>
                <w:rFonts w:ascii="Times New Roman" w:hAnsi="Times New Roman"/>
                <w:sz w:val="28"/>
                <w:szCs w:val="28"/>
              </w:rPr>
              <w:t>Н.В. Комплект дидактических карточек-заданий и тестов 1 и 2 УУ.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A5" w:rsidRPr="00777F8B" w:rsidRDefault="00EB16A5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экз.</w:t>
            </w:r>
          </w:p>
        </w:tc>
      </w:tr>
      <w:tr w:rsidR="00EB16A5" w:rsidRPr="00777F8B" w:rsidTr="00B1102B"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EB16A5" w:rsidRPr="00777F8B" w:rsidRDefault="00EB16A5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EB16A5" w:rsidRPr="00777F8B" w:rsidRDefault="00EB16A5" w:rsidP="00B1102B">
            <w:pPr>
              <w:ind w:left="-82"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A5" w:rsidRDefault="00EB16A5" w:rsidP="00D700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Сечковская</w:t>
            </w:r>
            <w:proofErr w:type="spellEnd"/>
            <w:r w:rsidRPr="00777F8B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Мастер-классы (разработаны по темам).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A5" w:rsidRPr="00777F8B" w:rsidRDefault="00EB16A5" w:rsidP="00EB16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B16A5" w:rsidRPr="00777F8B" w:rsidTr="00B1102B"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EB16A5" w:rsidRPr="00777F8B" w:rsidRDefault="00EB16A5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EB16A5" w:rsidRPr="00777F8B" w:rsidRDefault="00EB16A5" w:rsidP="00B1102B">
            <w:pPr>
              <w:ind w:left="-82"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A5" w:rsidRPr="00777F8B" w:rsidRDefault="00EB16A5" w:rsidP="00B110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Сечковская</w:t>
            </w:r>
            <w:proofErr w:type="spellEnd"/>
            <w:r w:rsidRPr="00777F8B">
              <w:rPr>
                <w:rFonts w:ascii="Times New Roman" w:hAnsi="Times New Roman"/>
                <w:sz w:val="28"/>
                <w:szCs w:val="28"/>
              </w:rPr>
              <w:t xml:space="preserve"> Н.В. Комплект лекций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A5" w:rsidRPr="00777F8B" w:rsidRDefault="00EB16A5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1 экз.</w:t>
            </w:r>
          </w:p>
        </w:tc>
      </w:tr>
      <w:tr w:rsidR="00DE0422" w:rsidRPr="00777F8B" w:rsidTr="00B1102B"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DE0422" w:rsidRPr="00777F8B" w:rsidRDefault="00DE0422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DE0422" w:rsidRPr="00777F8B" w:rsidRDefault="00DE0422" w:rsidP="00B1102B">
            <w:pPr>
              <w:ind w:left="-82"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22" w:rsidRDefault="00DE0422" w:rsidP="00B110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СМИ, интернет-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русурсы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22" w:rsidRPr="00777F8B" w:rsidRDefault="00DE0422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16A5" w:rsidRPr="00777F8B" w:rsidTr="00B1102B"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A5" w:rsidRPr="00777F8B" w:rsidRDefault="00EB16A5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A5" w:rsidRPr="00777F8B" w:rsidRDefault="00EB16A5" w:rsidP="00B1102B">
            <w:pPr>
              <w:ind w:left="-82"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A5" w:rsidRPr="00777F8B" w:rsidRDefault="00EB16A5" w:rsidP="00B110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Инвентарь: сито мелкое и среднее, бумага газетная и фильтровальная.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A5" w:rsidRPr="00777F8B" w:rsidRDefault="00EB16A5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422" w:rsidRPr="00777F8B" w:rsidTr="00B1102B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0422" w:rsidRPr="00777F8B" w:rsidRDefault="00DE0422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0422" w:rsidRPr="00777F8B" w:rsidRDefault="00DE0422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Модуль</w:t>
            </w:r>
            <w:r w:rsidRPr="00777F8B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7F8B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DE0422" w:rsidRPr="00777F8B" w:rsidRDefault="00DE0422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Основы зеленого строительства</w:t>
            </w:r>
          </w:p>
          <w:p w:rsidR="00DE0422" w:rsidRPr="00777F8B" w:rsidRDefault="00DE0422" w:rsidP="00420A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44</w:t>
            </w:r>
            <w:r w:rsidRPr="00777F8B">
              <w:rPr>
                <w:rFonts w:ascii="Times New Roman" w:hAnsi="Times New Roman"/>
                <w:sz w:val="28"/>
                <w:szCs w:val="28"/>
              </w:rPr>
              <w:t xml:space="preserve"> часа)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22" w:rsidRPr="00777F8B" w:rsidRDefault="00DE0422" w:rsidP="00420A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7F8B">
              <w:rPr>
                <w:rFonts w:ascii="Times New Roman" w:hAnsi="Times New Roman"/>
                <w:sz w:val="28"/>
                <w:szCs w:val="28"/>
              </w:rPr>
              <w:t>Холявко</w:t>
            </w:r>
            <w:proofErr w:type="spellEnd"/>
            <w:r w:rsidRPr="00777F8B">
              <w:rPr>
                <w:rFonts w:ascii="Times New Roman" w:hAnsi="Times New Roman"/>
                <w:sz w:val="28"/>
                <w:szCs w:val="28"/>
              </w:rPr>
              <w:t xml:space="preserve"> В.С., </w:t>
            </w:r>
            <w:proofErr w:type="spellStart"/>
            <w:r w:rsidRPr="00777F8B">
              <w:rPr>
                <w:rFonts w:ascii="Times New Roman" w:hAnsi="Times New Roman"/>
                <w:sz w:val="28"/>
                <w:szCs w:val="28"/>
              </w:rPr>
              <w:t>Глоба</w:t>
            </w:r>
            <w:proofErr w:type="spellEnd"/>
            <w:r w:rsidRPr="00777F8B">
              <w:rPr>
                <w:rFonts w:ascii="Times New Roman" w:hAnsi="Times New Roman"/>
                <w:sz w:val="28"/>
                <w:szCs w:val="28"/>
              </w:rPr>
              <w:t>-Михайленко Д.А. Дендрология и основы зеленого строите</w:t>
            </w:r>
            <w:r>
              <w:rPr>
                <w:rFonts w:ascii="Times New Roman" w:hAnsi="Times New Roman"/>
                <w:sz w:val="28"/>
                <w:szCs w:val="28"/>
              </w:rPr>
              <w:t>льства.  – М.: «Высшая школа», 2008</w:t>
            </w:r>
            <w:r w:rsidRPr="00777F8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22" w:rsidRPr="00777F8B" w:rsidRDefault="00DE0422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1 экз.</w:t>
            </w:r>
          </w:p>
        </w:tc>
      </w:tr>
      <w:tr w:rsidR="00DE0422" w:rsidRPr="00777F8B" w:rsidTr="00D700EE">
        <w:trPr>
          <w:cantSplit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422" w:rsidRPr="00777F8B" w:rsidRDefault="00DE0422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422" w:rsidRDefault="00DE0422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22" w:rsidRPr="003325A7" w:rsidRDefault="00DE0422" w:rsidP="001340E9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25A7">
              <w:rPr>
                <w:rFonts w:ascii="Times New Roman" w:hAnsi="Times New Roman"/>
                <w:sz w:val="28"/>
                <w:szCs w:val="28"/>
              </w:rPr>
              <w:t xml:space="preserve">Крижановская Н.Я. Основы ландшафтного дизайна (Строительство и дизайн). </w:t>
            </w:r>
            <w:r>
              <w:rPr>
                <w:rFonts w:ascii="Times New Roman" w:hAnsi="Times New Roman"/>
                <w:sz w:val="28"/>
                <w:szCs w:val="28"/>
              </w:rPr>
              <w:t>– Ростов-на-Дону: «Феникс», 2008</w:t>
            </w:r>
            <w:r w:rsidRPr="003325A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E0422" w:rsidRPr="00777F8B" w:rsidRDefault="00DE0422" w:rsidP="00420A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22" w:rsidRPr="00777F8B" w:rsidRDefault="00DE0422" w:rsidP="001340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1 экз.</w:t>
            </w:r>
          </w:p>
          <w:p w:rsidR="00DE0422" w:rsidRPr="00777F8B" w:rsidRDefault="00DE0422" w:rsidP="001340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в личном пользовании</w:t>
            </w:r>
          </w:p>
        </w:tc>
      </w:tr>
      <w:tr w:rsidR="00DE0422" w:rsidRPr="00777F8B" w:rsidTr="00D700EE">
        <w:trPr>
          <w:cantSplit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422" w:rsidRPr="00777F8B" w:rsidRDefault="00DE0422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422" w:rsidRDefault="00DE0422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22" w:rsidRDefault="00DE0422" w:rsidP="001340E9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25A7">
              <w:rPr>
                <w:rFonts w:ascii="Times New Roman" w:hAnsi="Times New Roman"/>
                <w:sz w:val="28"/>
                <w:szCs w:val="28"/>
              </w:rPr>
              <w:t>Доронина Н.В. Ландшафтный дизайн. Выбор стиля. Планировка и подбор растений. Дизайнерские р</w:t>
            </w:r>
            <w:r>
              <w:rPr>
                <w:rFonts w:ascii="Times New Roman" w:hAnsi="Times New Roman"/>
                <w:sz w:val="28"/>
                <w:szCs w:val="28"/>
              </w:rPr>
              <w:t>ешения. – М.: ЗАО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Фитон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+», 2010</w:t>
            </w:r>
            <w:r w:rsidRPr="003325A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E0422" w:rsidRPr="003325A7" w:rsidRDefault="00DE0422" w:rsidP="001340E9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22" w:rsidRPr="00777F8B" w:rsidRDefault="00DE0422" w:rsidP="001340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1 экз.</w:t>
            </w:r>
          </w:p>
          <w:p w:rsidR="00DE0422" w:rsidRPr="00777F8B" w:rsidRDefault="00DE0422" w:rsidP="001340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в личном пользовании</w:t>
            </w:r>
          </w:p>
        </w:tc>
      </w:tr>
      <w:tr w:rsidR="00DE0422" w:rsidRPr="00777F8B" w:rsidTr="00D700EE">
        <w:trPr>
          <w:cantSplit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422" w:rsidRPr="00777F8B" w:rsidRDefault="00DE0422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422" w:rsidRDefault="00DE0422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22" w:rsidRPr="003325A7" w:rsidRDefault="00DE0422" w:rsidP="001340E9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25A7">
              <w:rPr>
                <w:rFonts w:ascii="Times New Roman" w:hAnsi="Times New Roman"/>
                <w:sz w:val="28"/>
                <w:szCs w:val="28"/>
              </w:rPr>
              <w:t>Справочник современного проектировщика. - Ростов-на-Дону: «Феникс», 2011.</w:t>
            </w:r>
          </w:p>
          <w:p w:rsidR="00DE0422" w:rsidRPr="003325A7" w:rsidRDefault="00DE0422" w:rsidP="001340E9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22" w:rsidRPr="00777F8B" w:rsidRDefault="00DE0422" w:rsidP="001340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1 экз.</w:t>
            </w:r>
          </w:p>
          <w:p w:rsidR="00DE0422" w:rsidRPr="00777F8B" w:rsidRDefault="00DE0422" w:rsidP="001340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в личном пользовании</w:t>
            </w:r>
          </w:p>
        </w:tc>
      </w:tr>
      <w:tr w:rsidR="00DE0422" w:rsidRPr="00777F8B" w:rsidTr="00D700EE">
        <w:trPr>
          <w:cantSplit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422" w:rsidRPr="00777F8B" w:rsidRDefault="00DE0422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422" w:rsidRDefault="00DE0422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22" w:rsidRDefault="00DE0422" w:rsidP="001340E9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Теодоронский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В.С. Садово-парковое строительство. – М.: Издательство Московского государственного института леса, 2008.</w:t>
            </w:r>
          </w:p>
          <w:p w:rsidR="00DE0422" w:rsidRPr="003325A7" w:rsidRDefault="00DE0422" w:rsidP="001340E9">
            <w:pPr>
              <w:widowControl/>
              <w:suppressAutoHyphens w:val="0"/>
              <w:ind w:left="50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22" w:rsidRPr="00777F8B" w:rsidRDefault="00DE0422" w:rsidP="001340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1 экз.</w:t>
            </w:r>
          </w:p>
          <w:p w:rsidR="00DE0422" w:rsidRPr="00777F8B" w:rsidRDefault="00DE0422" w:rsidP="001340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в личном пользовании</w:t>
            </w:r>
          </w:p>
        </w:tc>
      </w:tr>
      <w:tr w:rsidR="00DE0422" w:rsidRPr="00777F8B" w:rsidTr="00D700EE">
        <w:trPr>
          <w:cantSplit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422" w:rsidRPr="00777F8B" w:rsidRDefault="00DE0422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422" w:rsidRDefault="00DE0422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22" w:rsidRDefault="00DE0422" w:rsidP="001340E9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Теодоронский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В.С. Садово-парковое строительство и хозяйство. – М.: Издательство Московского государственного института леса, 2010.</w:t>
            </w:r>
          </w:p>
          <w:p w:rsidR="00DE0422" w:rsidRPr="003325A7" w:rsidRDefault="00DE0422" w:rsidP="001340E9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22" w:rsidRPr="00777F8B" w:rsidRDefault="00DE0422" w:rsidP="001340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1 экз.</w:t>
            </w:r>
          </w:p>
          <w:p w:rsidR="00DE0422" w:rsidRPr="00777F8B" w:rsidRDefault="00DE0422" w:rsidP="001340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в личном пользовании</w:t>
            </w:r>
          </w:p>
        </w:tc>
      </w:tr>
      <w:tr w:rsidR="00DE0422" w:rsidRPr="00777F8B" w:rsidTr="00D700EE"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DE0422" w:rsidRPr="00777F8B" w:rsidRDefault="00DE0422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DE0422" w:rsidRPr="00777F8B" w:rsidRDefault="00DE0422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22" w:rsidRPr="003325A7" w:rsidRDefault="00DE0422" w:rsidP="00420AEB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Ермолова Е.В. Садово-парковое искусство. – М.: Издательство «Ин-фолио», 2010.</w:t>
            </w:r>
          </w:p>
          <w:p w:rsidR="00DE0422" w:rsidRPr="00777F8B" w:rsidRDefault="00DE0422" w:rsidP="00B110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22" w:rsidRPr="00777F8B" w:rsidRDefault="00DE0422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1 экз.</w:t>
            </w:r>
          </w:p>
          <w:p w:rsidR="00DE0422" w:rsidRPr="00777F8B" w:rsidRDefault="00DE0422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в личном пользовании</w:t>
            </w:r>
          </w:p>
        </w:tc>
      </w:tr>
      <w:tr w:rsidR="00DE0422" w:rsidRPr="00777F8B" w:rsidTr="00B1102B"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22" w:rsidRPr="00777F8B" w:rsidRDefault="00DE0422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22" w:rsidRPr="00777F8B" w:rsidRDefault="00DE0422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22" w:rsidRDefault="00DE0422" w:rsidP="00420AEB">
            <w:pPr>
              <w:widowControl/>
              <w:suppressAutoHyphens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6F3B16">
              <w:rPr>
                <w:rFonts w:ascii="Times New Roman" w:hAnsi="Times New Roman"/>
                <w:bCs/>
                <w:sz w:val="28"/>
                <w:szCs w:val="28"/>
              </w:rPr>
              <w:t>Ипполитова</w:t>
            </w:r>
            <w:proofErr w:type="spellEnd"/>
            <w:r w:rsidRPr="006F3B16">
              <w:rPr>
                <w:rFonts w:ascii="Times New Roman" w:hAnsi="Times New Roman"/>
                <w:bCs/>
                <w:sz w:val="28"/>
                <w:szCs w:val="28"/>
              </w:rPr>
              <w:t xml:space="preserve"> Н.Я. Декоративное оформление участка (научно-популярная серия «Усадьба, подворь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е, ферма». – М.: «Знание», № 1/ 2008.</w:t>
            </w:r>
          </w:p>
          <w:p w:rsidR="00DE0422" w:rsidRDefault="00DE0422" w:rsidP="00420AEB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22" w:rsidRPr="00777F8B" w:rsidRDefault="00DE0422" w:rsidP="001340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1 экз.</w:t>
            </w:r>
          </w:p>
          <w:p w:rsidR="00DE0422" w:rsidRPr="00777F8B" w:rsidRDefault="00DE0422" w:rsidP="001340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в личном пользовании</w:t>
            </w:r>
          </w:p>
        </w:tc>
      </w:tr>
      <w:tr w:rsidR="00EB16A5" w:rsidRPr="00777F8B" w:rsidTr="00C25553"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EB16A5" w:rsidRPr="00777F8B" w:rsidRDefault="00EB16A5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EB16A5" w:rsidRPr="00777F8B" w:rsidRDefault="00EB16A5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A5" w:rsidRPr="006F3B16" w:rsidRDefault="00EB16A5" w:rsidP="00420AEB">
            <w:pPr>
              <w:widowControl/>
              <w:suppressAutoHyphens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6F3B16">
              <w:rPr>
                <w:rFonts w:ascii="Times New Roman" w:hAnsi="Times New Roman"/>
                <w:bCs/>
                <w:sz w:val="28"/>
                <w:szCs w:val="28"/>
              </w:rPr>
              <w:t>Водичков</w:t>
            </w:r>
            <w:proofErr w:type="spellEnd"/>
            <w:r w:rsidRPr="006F3B16">
              <w:rPr>
                <w:rFonts w:ascii="Times New Roman" w:hAnsi="Times New Roman"/>
                <w:bCs/>
                <w:sz w:val="28"/>
                <w:szCs w:val="28"/>
              </w:rPr>
              <w:t xml:space="preserve"> В. Перевод Фельдмана В. Альпинарий. – Прага: «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Артия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», 2012.</w:t>
            </w:r>
          </w:p>
          <w:p w:rsidR="00EB16A5" w:rsidRPr="00777F8B" w:rsidRDefault="00EB16A5" w:rsidP="00B110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A5" w:rsidRPr="00777F8B" w:rsidRDefault="00EB16A5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1 экз.</w:t>
            </w:r>
          </w:p>
          <w:p w:rsidR="00EB16A5" w:rsidRPr="00777F8B" w:rsidRDefault="00EB16A5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в личном пользовании</w:t>
            </w:r>
          </w:p>
        </w:tc>
      </w:tr>
      <w:tr w:rsidR="00EB16A5" w:rsidRPr="00777F8B" w:rsidTr="00B1102B"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EB16A5" w:rsidRPr="00777F8B" w:rsidRDefault="00EB16A5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EB16A5" w:rsidRPr="00777F8B" w:rsidRDefault="00EB16A5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A5" w:rsidRPr="00777F8B" w:rsidRDefault="00EB16A5" w:rsidP="001340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Куклина А.Г., Якушкина Э.И. Красивоцветущие кустарни</w:t>
            </w:r>
            <w:r>
              <w:rPr>
                <w:rFonts w:ascii="Times New Roman" w:hAnsi="Times New Roman"/>
                <w:sz w:val="28"/>
                <w:szCs w:val="28"/>
              </w:rPr>
              <w:t>ки.  – М.: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Росагропромиздат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2009.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A5" w:rsidRPr="00777F8B" w:rsidRDefault="00EB16A5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1 экз.</w:t>
            </w:r>
          </w:p>
          <w:p w:rsidR="00EB16A5" w:rsidRPr="00777F8B" w:rsidRDefault="00EB16A5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в личном пользовании</w:t>
            </w:r>
          </w:p>
        </w:tc>
      </w:tr>
      <w:tr w:rsidR="00EB16A5" w:rsidRPr="00777F8B" w:rsidTr="00B1102B"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EB16A5" w:rsidRPr="00777F8B" w:rsidRDefault="00EB16A5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EB16A5" w:rsidRPr="00777F8B" w:rsidRDefault="00EB16A5" w:rsidP="00B1102B">
            <w:pPr>
              <w:ind w:left="-82"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A5" w:rsidRPr="00777F8B" w:rsidRDefault="00EB16A5" w:rsidP="00B110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Комплект по цветоводству (</w:t>
            </w:r>
            <w:r w:rsidRPr="00777F8B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777F8B">
              <w:rPr>
                <w:rFonts w:ascii="Times New Roman" w:hAnsi="Times New Roman"/>
                <w:sz w:val="28"/>
                <w:szCs w:val="28"/>
              </w:rPr>
              <w:t>D)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A5" w:rsidRPr="00777F8B" w:rsidRDefault="00EB16A5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1 экз.</w:t>
            </w:r>
          </w:p>
        </w:tc>
      </w:tr>
      <w:tr w:rsidR="00EB16A5" w:rsidRPr="00777F8B" w:rsidTr="00B1102B"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EB16A5" w:rsidRPr="00777F8B" w:rsidRDefault="00EB16A5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EB16A5" w:rsidRPr="00777F8B" w:rsidRDefault="00EB16A5" w:rsidP="00B1102B">
            <w:pPr>
              <w:ind w:left="-82"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A5" w:rsidRPr="00777F8B" w:rsidRDefault="00EB16A5" w:rsidP="00B110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Сечковская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7F8B">
              <w:rPr>
                <w:rFonts w:ascii="Times New Roman" w:hAnsi="Times New Roman"/>
                <w:sz w:val="28"/>
                <w:szCs w:val="28"/>
              </w:rPr>
              <w:t>Н.В. Комплект дидактических карточек-заданий и тестов 1 и 2 УУ.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A5" w:rsidRPr="00777F8B" w:rsidRDefault="00EB16A5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1.экз.</w:t>
            </w:r>
          </w:p>
        </w:tc>
      </w:tr>
      <w:tr w:rsidR="00EB16A5" w:rsidRPr="00777F8B" w:rsidTr="00B1102B"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EB16A5" w:rsidRPr="00777F8B" w:rsidRDefault="00EB16A5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EB16A5" w:rsidRPr="00777F8B" w:rsidRDefault="00EB16A5" w:rsidP="00B1102B">
            <w:pPr>
              <w:ind w:left="-82"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A5" w:rsidRDefault="00EB16A5" w:rsidP="00D700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Сечковская</w:t>
            </w:r>
            <w:proofErr w:type="spellEnd"/>
            <w:r w:rsidRPr="00777F8B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Мастер-классы (разработаны по темам).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A5" w:rsidRPr="00777F8B" w:rsidRDefault="00EB16A5" w:rsidP="00EB16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DE0422" w:rsidRPr="00777F8B" w:rsidTr="00D700EE"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DE0422" w:rsidRPr="00777F8B" w:rsidRDefault="00DE0422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DE0422" w:rsidRPr="00777F8B" w:rsidRDefault="00DE0422" w:rsidP="00B1102B">
            <w:pPr>
              <w:ind w:left="-82"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22" w:rsidRPr="00777F8B" w:rsidRDefault="00DE0422" w:rsidP="00B110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Сечковская</w:t>
            </w:r>
            <w:proofErr w:type="spellEnd"/>
            <w:r w:rsidRPr="00777F8B">
              <w:rPr>
                <w:rFonts w:ascii="Times New Roman" w:hAnsi="Times New Roman"/>
                <w:sz w:val="28"/>
                <w:szCs w:val="28"/>
              </w:rPr>
              <w:t xml:space="preserve"> Н.В. Комплект лекций.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22" w:rsidRPr="00777F8B" w:rsidRDefault="00DE0422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1 экз.</w:t>
            </w:r>
          </w:p>
        </w:tc>
      </w:tr>
      <w:tr w:rsidR="00DE0422" w:rsidRPr="00777F8B" w:rsidTr="00B1102B"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22" w:rsidRPr="00777F8B" w:rsidRDefault="00DE0422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22" w:rsidRPr="00777F8B" w:rsidRDefault="00DE0422" w:rsidP="00B1102B">
            <w:pPr>
              <w:ind w:left="-82"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22" w:rsidRDefault="00DE0422" w:rsidP="00B110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СМИ, интернет-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русурсы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22" w:rsidRPr="00777F8B" w:rsidRDefault="00DE0422" w:rsidP="00B1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422" w:rsidRPr="00777F8B" w:rsidTr="00D700EE"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DE0422" w:rsidRPr="00777F8B" w:rsidRDefault="00DE0422" w:rsidP="00D70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777F8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DE0422" w:rsidRPr="00777F8B" w:rsidRDefault="00DE0422" w:rsidP="00D70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Модуль</w:t>
            </w:r>
            <w:r w:rsidRPr="00777F8B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  <w:p w:rsidR="00DE0422" w:rsidRPr="00777F8B" w:rsidRDefault="00DE0422" w:rsidP="00D70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Ландшафтный дизайн</w:t>
            </w:r>
          </w:p>
          <w:p w:rsidR="00DE0422" w:rsidRPr="00777F8B" w:rsidRDefault="00DE0422" w:rsidP="00D70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777F8B">
              <w:rPr>
                <w:rFonts w:ascii="Times New Roman" w:hAnsi="Times New Roman"/>
                <w:sz w:val="28"/>
                <w:szCs w:val="28"/>
              </w:rPr>
              <w:t xml:space="preserve"> часа)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22" w:rsidRPr="003325A7" w:rsidRDefault="00DE0422" w:rsidP="00D700EE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25A7">
              <w:rPr>
                <w:rFonts w:ascii="Times New Roman" w:hAnsi="Times New Roman"/>
                <w:sz w:val="28"/>
                <w:szCs w:val="28"/>
              </w:rPr>
              <w:t xml:space="preserve">Крижановская Н.Я. Основы ландшафтного дизайна (Строительство и дизайн). </w:t>
            </w:r>
            <w:r>
              <w:rPr>
                <w:rFonts w:ascii="Times New Roman" w:hAnsi="Times New Roman"/>
                <w:sz w:val="28"/>
                <w:szCs w:val="28"/>
              </w:rPr>
              <w:t>– Ростов-на-Дону: «Феникс», 2008</w:t>
            </w:r>
            <w:r w:rsidRPr="003325A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E0422" w:rsidRPr="00777F8B" w:rsidRDefault="00DE0422" w:rsidP="00D700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22" w:rsidRPr="00777F8B" w:rsidRDefault="00DE0422" w:rsidP="00D70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1 экз.</w:t>
            </w:r>
          </w:p>
          <w:p w:rsidR="00DE0422" w:rsidRPr="00777F8B" w:rsidRDefault="00DE0422" w:rsidP="00D70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в личном пользовании</w:t>
            </w:r>
          </w:p>
        </w:tc>
      </w:tr>
      <w:tr w:rsidR="00DE0422" w:rsidRPr="00777F8B" w:rsidTr="00D700EE"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422" w:rsidRPr="00777F8B" w:rsidRDefault="00DE0422" w:rsidP="00D70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422" w:rsidRDefault="00DE0422" w:rsidP="00D70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22" w:rsidRDefault="00DE0422" w:rsidP="00EB16A5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Ландшафтный дизайн (журнал). - М.:</w:t>
            </w:r>
            <w:r w:rsidRPr="008052B4">
              <w:rPr>
                <w:rFonts w:ascii="Times New Roman" w:hAnsi="Times New Roman"/>
                <w:sz w:val="28"/>
                <w:szCs w:val="28"/>
              </w:rPr>
              <w:t xml:space="preserve"> Издательский центр «Зеркало», </w:t>
            </w:r>
            <w:r>
              <w:rPr>
                <w:rFonts w:ascii="Times New Roman" w:hAnsi="Times New Roman"/>
                <w:sz w:val="28"/>
                <w:szCs w:val="28"/>
              </w:rPr>
              <w:t>2000-</w:t>
            </w:r>
            <w:r w:rsidRPr="008052B4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8052B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E0422" w:rsidRPr="00777F8B" w:rsidRDefault="00DE0422" w:rsidP="00D700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22" w:rsidRPr="00777F8B" w:rsidRDefault="00DE0422" w:rsidP="00EB16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1 экз.</w:t>
            </w:r>
          </w:p>
          <w:p w:rsidR="00DE0422" w:rsidRPr="00777F8B" w:rsidRDefault="00DE0422" w:rsidP="00EB16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в личном пользовании</w:t>
            </w:r>
          </w:p>
        </w:tc>
      </w:tr>
      <w:tr w:rsidR="00DE0422" w:rsidRPr="00777F8B" w:rsidTr="00D700EE"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DE0422" w:rsidRPr="00777F8B" w:rsidRDefault="00DE0422" w:rsidP="00D70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DE0422" w:rsidRDefault="00DE0422" w:rsidP="00D70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22" w:rsidRDefault="00DE0422" w:rsidP="00D700EE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25A7">
              <w:rPr>
                <w:rFonts w:ascii="Times New Roman" w:hAnsi="Times New Roman"/>
                <w:sz w:val="28"/>
                <w:szCs w:val="28"/>
              </w:rPr>
              <w:t>Доронина Н.В. Ландшафтный дизайн. Выбор стиля. Планировка и подбор растений. Дизайнерские р</w:t>
            </w:r>
            <w:r>
              <w:rPr>
                <w:rFonts w:ascii="Times New Roman" w:hAnsi="Times New Roman"/>
                <w:sz w:val="28"/>
                <w:szCs w:val="28"/>
              </w:rPr>
              <w:t>ешения. – М.: ЗАО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Фитон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+», 2010</w:t>
            </w:r>
            <w:r w:rsidRPr="003325A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E0422" w:rsidRPr="003325A7" w:rsidRDefault="00DE0422" w:rsidP="00D700EE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22" w:rsidRPr="00777F8B" w:rsidRDefault="00DE0422" w:rsidP="00D70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1 экз.</w:t>
            </w:r>
          </w:p>
          <w:p w:rsidR="00DE0422" w:rsidRPr="00777F8B" w:rsidRDefault="00DE0422" w:rsidP="00D70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в личном пользовании</w:t>
            </w:r>
          </w:p>
        </w:tc>
      </w:tr>
      <w:tr w:rsidR="00DE0422" w:rsidRPr="00777F8B" w:rsidTr="00D700EE"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422" w:rsidRPr="00777F8B" w:rsidRDefault="00DE0422" w:rsidP="00D70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422" w:rsidRDefault="00DE0422" w:rsidP="00D70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22" w:rsidRPr="003325A7" w:rsidRDefault="00DE0422" w:rsidP="00D700EE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25A7">
              <w:rPr>
                <w:rFonts w:ascii="Times New Roman" w:hAnsi="Times New Roman"/>
                <w:sz w:val="28"/>
                <w:szCs w:val="28"/>
              </w:rPr>
              <w:t>Справочник современного проектировщика. - Ростов-на-Дону: «Феникс», 2011.</w:t>
            </w:r>
          </w:p>
          <w:p w:rsidR="00DE0422" w:rsidRPr="003325A7" w:rsidRDefault="00DE0422" w:rsidP="00D700EE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22" w:rsidRPr="00777F8B" w:rsidRDefault="00DE0422" w:rsidP="00D70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1 экз.</w:t>
            </w:r>
          </w:p>
          <w:p w:rsidR="00DE0422" w:rsidRPr="00777F8B" w:rsidRDefault="00DE0422" w:rsidP="00D70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в личном пользовании</w:t>
            </w:r>
          </w:p>
        </w:tc>
      </w:tr>
      <w:tr w:rsidR="00DE0422" w:rsidRPr="00777F8B" w:rsidTr="00D700EE"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422" w:rsidRPr="00777F8B" w:rsidRDefault="00DE0422" w:rsidP="00D70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422" w:rsidRDefault="00DE0422" w:rsidP="00D70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22" w:rsidRPr="008E2E9D" w:rsidRDefault="00DE0422" w:rsidP="00EB16A5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2E9D">
              <w:rPr>
                <w:rFonts w:ascii="Times New Roman" w:hAnsi="Times New Roman"/>
                <w:sz w:val="28"/>
                <w:szCs w:val="28"/>
              </w:rPr>
              <w:t>Гарнизоненко</w:t>
            </w:r>
            <w:proofErr w:type="spellEnd"/>
            <w:r w:rsidRPr="008E2E9D">
              <w:rPr>
                <w:rFonts w:ascii="Times New Roman" w:hAnsi="Times New Roman"/>
                <w:sz w:val="28"/>
                <w:szCs w:val="28"/>
              </w:rPr>
              <w:t xml:space="preserve"> Т.С. Справочник современного ландшафтного дизайнера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E2E9D">
              <w:rPr>
                <w:rFonts w:ascii="Times New Roman" w:hAnsi="Times New Roman"/>
                <w:sz w:val="28"/>
                <w:szCs w:val="28"/>
              </w:rPr>
              <w:t>– Ростов-на Дону: Феникс, 2009.</w:t>
            </w:r>
          </w:p>
          <w:p w:rsidR="00DE0422" w:rsidRPr="003325A7" w:rsidRDefault="00DE0422" w:rsidP="00D700EE">
            <w:pPr>
              <w:widowControl/>
              <w:suppressAutoHyphens w:val="0"/>
              <w:ind w:left="50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22" w:rsidRPr="00777F8B" w:rsidRDefault="00DE0422" w:rsidP="00D70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1 экз.</w:t>
            </w:r>
          </w:p>
          <w:p w:rsidR="00DE0422" w:rsidRPr="00777F8B" w:rsidRDefault="00DE0422" w:rsidP="00D70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в личном пользовании</w:t>
            </w:r>
          </w:p>
        </w:tc>
      </w:tr>
      <w:tr w:rsidR="00DE0422" w:rsidRPr="00777F8B" w:rsidTr="00D700EE"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422" w:rsidRPr="00777F8B" w:rsidRDefault="00DE0422" w:rsidP="00D70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422" w:rsidRDefault="00DE0422" w:rsidP="00D70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22" w:rsidRDefault="00DE0422" w:rsidP="00EB16A5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25A7">
              <w:rPr>
                <w:rFonts w:ascii="Times New Roman" w:hAnsi="Times New Roman"/>
                <w:sz w:val="28"/>
                <w:szCs w:val="28"/>
              </w:rPr>
              <w:t>Ландшафтное проектирование. Дизайн сада. - Ростов-на-Дону: «Феникс», 2009.</w:t>
            </w:r>
          </w:p>
          <w:p w:rsidR="00DE0422" w:rsidRDefault="00DE0422" w:rsidP="00D700EE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422" w:rsidRPr="003325A7" w:rsidRDefault="00DE0422" w:rsidP="00D700EE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22" w:rsidRPr="00777F8B" w:rsidRDefault="00DE0422" w:rsidP="00D70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1 экз.</w:t>
            </w:r>
          </w:p>
          <w:p w:rsidR="00DE0422" w:rsidRPr="00777F8B" w:rsidRDefault="00DE0422" w:rsidP="00D70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в личном пользовании</w:t>
            </w:r>
          </w:p>
        </w:tc>
      </w:tr>
      <w:tr w:rsidR="00DE0422" w:rsidRPr="00777F8B" w:rsidTr="00B1102B"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22" w:rsidRPr="00777F8B" w:rsidRDefault="00DE0422" w:rsidP="00D70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22" w:rsidRPr="00777F8B" w:rsidRDefault="00DE0422" w:rsidP="00D70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22" w:rsidRPr="003325A7" w:rsidRDefault="00DE0422" w:rsidP="00D700EE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Ермолова Е.В. Садово-парковое искусство. – М.: Издательство «Ин-фолио», 2010.</w:t>
            </w:r>
          </w:p>
          <w:p w:rsidR="00DE0422" w:rsidRPr="00777F8B" w:rsidRDefault="00DE0422" w:rsidP="00D700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22" w:rsidRPr="00777F8B" w:rsidRDefault="00DE0422" w:rsidP="00D70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1 экз.</w:t>
            </w:r>
          </w:p>
          <w:p w:rsidR="00DE0422" w:rsidRPr="00777F8B" w:rsidRDefault="00DE0422" w:rsidP="00D70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в личном пользовании</w:t>
            </w:r>
          </w:p>
        </w:tc>
      </w:tr>
      <w:tr w:rsidR="00DE0422" w:rsidRPr="00777F8B" w:rsidTr="00C25553"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DE0422" w:rsidRPr="00777F8B" w:rsidRDefault="00DE0422" w:rsidP="00D70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DE0422" w:rsidRPr="00777F8B" w:rsidRDefault="00DE0422" w:rsidP="00D70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22" w:rsidRDefault="00DE0422" w:rsidP="00EB16A5">
            <w:pPr>
              <w:widowControl/>
              <w:suppressAutoHyphens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F3B16">
              <w:rPr>
                <w:rFonts w:ascii="Times New Roman" w:hAnsi="Times New Roman"/>
                <w:bCs/>
                <w:sz w:val="28"/>
                <w:szCs w:val="28"/>
              </w:rPr>
              <w:t xml:space="preserve">Нестеренко О.И. Краткая энциклопедия дизайна. – М.: «Молодая гвардия»,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2011.</w:t>
            </w:r>
          </w:p>
          <w:p w:rsidR="00DE0422" w:rsidRDefault="00DE0422" w:rsidP="00D700EE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22" w:rsidRPr="00777F8B" w:rsidRDefault="00DE0422" w:rsidP="00D70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1 экз.</w:t>
            </w:r>
          </w:p>
          <w:p w:rsidR="00DE0422" w:rsidRPr="00777F8B" w:rsidRDefault="00DE0422" w:rsidP="00D70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в личном пользовании</w:t>
            </w:r>
          </w:p>
        </w:tc>
      </w:tr>
      <w:tr w:rsidR="00DE0422" w:rsidRPr="00777F8B" w:rsidTr="00D700EE"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422" w:rsidRPr="00777F8B" w:rsidRDefault="00DE0422" w:rsidP="00D70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422" w:rsidRPr="00777F8B" w:rsidRDefault="00DE0422" w:rsidP="00D70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22" w:rsidRDefault="00DE0422" w:rsidP="00EB16A5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Нефедов В.А. Городской ландшафтный дизайн: - СПб.: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Любавич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2012.</w:t>
            </w:r>
          </w:p>
          <w:p w:rsidR="00DE0422" w:rsidRPr="00777F8B" w:rsidRDefault="00DE0422" w:rsidP="00D700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22" w:rsidRPr="00777F8B" w:rsidRDefault="00DE0422" w:rsidP="00D70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1 экз.</w:t>
            </w:r>
          </w:p>
          <w:p w:rsidR="00DE0422" w:rsidRPr="00777F8B" w:rsidRDefault="00DE0422" w:rsidP="00D70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в личном пользовании</w:t>
            </w:r>
          </w:p>
        </w:tc>
      </w:tr>
      <w:tr w:rsidR="00DE0422" w:rsidRPr="00777F8B" w:rsidTr="00D700EE"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422" w:rsidRPr="00777F8B" w:rsidRDefault="00DE0422" w:rsidP="00D70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422" w:rsidRPr="00777F8B" w:rsidRDefault="00DE0422" w:rsidP="00D70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22" w:rsidRDefault="00DE0422" w:rsidP="00EB16A5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Черняева Е.В. Основы ландшафтного дизайна. – М.: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Фитон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+, 2010.</w:t>
            </w:r>
          </w:p>
          <w:p w:rsidR="00DE0422" w:rsidRPr="00777F8B" w:rsidRDefault="00DE0422" w:rsidP="00D700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22" w:rsidRPr="00777F8B" w:rsidRDefault="00DE0422" w:rsidP="00D70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1 экз.</w:t>
            </w:r>
          </w:p>
          <w:p w:rsidR="00DE0422" w:rsidRPr="00777F8B" w:rsidRDefault="00DE0422" w:rsidP="00D70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в личном пользовании</w:t>
            </w:r>
          </w:p>
        </w:tc>
      </w:tr>
      <w:tr w:rsidR="00DE0422" w:rsidRPr="00777F8B" w:rsidTr="00D700EE"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422" w:rsidRPr="00777F8B" w:rsidRDefault="00DE0422" w:rsidP="00D70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422" w:rsidRPr="00777F8B" w:rsidRDefault="00DE0422" w:rsidP="00D700EE">
            <w:pPr>
              <w:ind w:left="-82"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22" w:rsidRPr="00777F8B" w:rsidRDefault="00DE0422" w:rsidP="00EB16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 xml:space="preserve">Комплект по </w:t>
            </w:r>
            <w:r>
              <w:rPr>
                <w:rFonts w:ascii="Times New Roman" w:hAnsi="Times New Roman"/>
                <w:sz w:val="28"/>
                <w:szCs w:val="28"/>
              </w:rPr>
              <w:t>ландшафтному дизайну</w:t>
            </w:r>
            <w:r w:rsidRPr="00777F8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777F8B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777F8B">
              <w:rPr>
                <w:rFonts w:ascii="Times New Roman" w:hAnsi="Times New Roman"/>
                <w:sz w:val="28"/>
                <w:szCs w:val="28"/>
              </w:rPr>
              <w:t>D)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22" w:rsidRPr="00777F8B" w:rsidRDefault="00DE0422" w:rsidP="00D70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1 экз.</w:t>
            </w:r>
          </w:p>
        </w:tc>
      </w:tr>
      <w:tr w:rsidR="00DE0422" w:rsidRPr="00777F8B" w:rsidTr="00D700EE"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422" w:rsidRPr="00777F8B" w:rsidRDefault="00DE0422" w:rsidP="00D70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422" w:rsidRPr="00777F8B" w:rsidRDefault="00DE0422" w:rsidP="00D700EE">
            <w:pPr>
              <w:ind w:left="-82"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22" w:rsidRPr="00777F8B" w:rsidRDefault="00DE0422" w:rsidP="00EB16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Альбом ландшафтных проектов учащихся.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22" w:rsidRPr="00DE0422" w:rsidRDefault="00DE0422" w:rsidP="00DE042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экз.</w:t>
            </w:r>
          </w:p>
        </w:tc>
      </w:tr>
      <w:tr w:rsidR="00DE0422" w:rsidRPr="00777F8B" w:rsidTr="00D700EE"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422" w:rsidRPr="00777F8B" w:rsidRDefault="00DE0422" w:rsidP="00D70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422" w:rsidRPr="00777F8B" w:rsidRDefault="00DE0422" w:rsidP="00D700EE">
            <w:pPr>
              <w:ind w:left="-82"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22" w:rsidRPr="00777F8B" w:rsidRDefault="00DE0422" w:rsidP="00D700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Сечковская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7F8B">
              <w:rPr>
                <w:rFonts w:ascii="Times New Roman" w:hAnsi="Times New Roman"/>
                <w:sz w:val="28"/>
                <w:szCs w:val="28"/>
              </w:rPr>
              <w:t>Н.В. Комплект дидактических карточек-заданий и тестов 1 и 2 УУ.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22" w:rsidRPr="00777F8B" w:rsidRDefault="00DE0422" w:rsidP="00D70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экз.</w:t>
            </w:r>
          </w:p>
        </w:tc>
      </w:tr>
      <w:tr w:rsidR="00DE0422" w:rsidRPr="00777F8B" w:rsidTr="00D700EE"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422" w:rsidRPr="00777F8B" w:rsidRDefault="00DE0422" w:rsidP="00D70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422" w:rsidRPr="00777F8B" w:rsidRDefault="00DE0422" w:rsidP="00D700EE">
            <w:pPr>
              <w:ind w:left="-82"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22" w:rsidRDefault="00DE0422" w:rsidP="00D700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Сечковская</w:t>
            </w:r>
            <w:proofErr w:type="spellEnd"/>
            <w:r w:rsidRPr="00777F8B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Мастер-классы (разработаны по темам).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22" w:rsidRPr="00777F8B" w:rsidRDefault="00DE0422" w:rsidP="00D70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DE0422" w:rsidRPr="00777F8B" w:rsidTr="00DE0422"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422" w:rsidRPr="00777F8B" w:rsidRDefault="00DE0422" w:rsidP="00D70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422" w:rsidRPr="00777F8B" w:rsidRDefault="00DE0422" w:rsidP="00D700EE">
            <w:pPr>
              <w:ind w:left="-82"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22" w:rsidRPr="00777F8B" w:rsidRDefault="00DE0422" w:rsidP="00D700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Сечковская</w:t>
            </w:r>
            <w:proofErr w:type="spellEnd"/>
            <w:r w:rsidRPr="00777F8B">
              <w:rPr>
                <w:rFonts w:ascii="Times New Roman" w:hAnsi="Times New Roman"/>
                <w:sz w:val="28"/>
                <w:szCs w:val="28"/>
              </w:rPr>
              <w:t xml:space="preserve"> Н.В. Комплект лекций.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22" w:rsidRPr="00777F8B" w:rsidRDefault="00DE0422" w:rsidP="00D70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8B">
              <w:rPr>
                <w:rFonts w:ascii="Times New Roman" w:hAnsi="Times New Roman"/>
                <w:sz w:val="28"/>
                <w:szCs w:val="28"/>
              </w:rPr>
              <w:t>1 экз.</w:t>
            </w:r>
          </w:p>
        </w:tc>
      </w:tr>
      <w:tr w:rsidR="00DE0422" w:rsidRPr="00777F8B" w:rsidTr="00B1102B"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22" w:rsidRPr="00777F8B" w:rsidRDefault="00DE0422" w:rsidP="00D70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22" w:rsidRPr="00777F8B" w:rsidRDefault="00DE0422" w:rsidP="00D700EE">
            <w:pPr>
              <w:ind w:left="-82"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22" w:rsidRDefault="00DE0422" w:rsidP="00D700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СМИ, интернет-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русурсы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22" w:rsidRPr="00777F8B" w:rsidRDefault="00DE0422" w:rsidP="00D70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F503D" w:rsidRDefault="00CF503D" w:rsidP="006C38BA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CF503D" w:rsidRDefault="00CF503D" w:rsidP="006C38BA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A842E2" w:rsidRDefault="00A842E2" w:rsidP="00A842E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E37">
        <w:rPr>
          <w:rFonts w:ascii="Times New Roman" w:hAnsi="Times New Roman"/>
          <w:b/>
          <w:sz w:val="28"/>
          <w:szCs w:val="28"/>
        </w:rPr>
        <w:t xml:space="preserve">Фрагмент </w:t>
      </w:r>
      <w:r>
        <w:rPr>
          <w:rFonts w:ascii="Times New Roman" w:hAnsi="Times New Roman"/>
          <w:sz w:val="28"/>
          <w:szCs w:val="28"/>
        </w:rPr>
        <w:t>м</w:t>
      </w:r>
      <w:r w:rsidR="00AB4F29">
        <w:rPr>
          <w:rFonts w:ascii="Times New Roman" w:hAnsi="Times New Roman"/>
          <w:sz w:val="28"/>
          <w:szCs w:val="28"/>
        </w:rPr>
        <w:t>ониторингов</w:t>
      </w:r>
      <w:r>
        <w:rPr>
          <w:rFonts w:ascii="Times New Roman" w:hAnsi="Times New Roman"/>
          <w:sz w:val="28"/>
          <w:szCs w:val="28"/>
        </w:rPr>
        <w:t>ой</w:t>
      </w:r>
      <w:r w:rsidR="00AB4F29">
        <w:rPr>
          <w:rFonts w:ascii="Times New Roman" w:hAnsi="Times New Roman"/>
          <w:sz w:val="28"/>
          <w:szCs w:val="28"/>
        </w:rPr>
        <w:t xml:space="preserve"> карт</w:t>
      </w:r>
      <w:r>
        <w:rPr>
          <w:rFonts w:ascii="Times New Roman" w:hAnsi="Times New Roman"/>
          <w:sz w:val="28"/>
          <w:szCs w:val="28"/>
        </w:rPr>
        <w:t>ы</w:t>
      </w:r>
      <w:r w:rsidR="00AB4F29">
        <w:rPr>
          <w:rFonts w:ascii="Times New Roman" w:hAnsi="Times New Roman"/>
          <w:sz w:val="28"/>
          <w:szCs w:val="28"/>
        </w:rPr>
        <w:t xml:space="preserve"> результатов </w:t>
      </w:r>
    </w:p>
    <w:p w:rsidR="00A842E2" w:rsidRDefault="00AB4F29" w:rsidP="00A842E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освоения программы внеурочной деятельности</w:t>
      </w:r>
      <w:r w:rsidR="00A842E2">
        <w:rPr>
          <w:rFonts w:ascii="Times New Roman" w:hAnsi="Times New Roman"/>
          <w:sz w:val="28"/>
          <w:szCs w:val="28"/>
        </w:rPr>
        <w:t xml:space="preserve"> </w:t>
      </w:r>
    </w:p>
    <w:p w:rsidR="00A842E2" w:rsidRPr="00A842E2" w:rsidRDefault="00A842E2" w:rsidP="00A842E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842E2">
        <w:rPr>
          <w:rFonts w:ascii="Times New Roman" w:hAnsi="Times New Roman"/>
          <w:sz w:val="28"/>
          <w:szCs w:val="28"/>
        </w:rPr>
        <w:t>«Декоративное цветоводство и дизайн садово-паркового ландшафта»</w:t>
      </w:r>
    </w:p>
    <w:p w:rsidR="00AB4F29" w:rsidRDefault="00AB4F29" w:rsidP="00AB4F29">
      <w:pPr>
        <w:pStyle w:val="a3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984"/>
        <w:gridCol w:w="1701"/>
        <w:gridCol w:w="1418"/>
        <w:gridCol w:w="1275"/>
      </w:tblGrid>
      <w:tr w:rsidR="00AB4F29" w:rsidRPr="00285D6D" w:rsidTr="009D0D3C">
        <w:tc>
          <w:tcPr>
            <w:tcW w:w="567" w:type="dxa"/>
            <w:shd w:val="clear" w:color="auto" w:fill="auto"/>
            <w:vAlign w:val="center"/>
          </w:tcPr>
          <w:p w:rsidR="00AB4F29" w:rsidRPr="00285D6D" w:rsidRDefault="00AB4F29" w:rsidP="008961B8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 w:rsidRPr="00285D6D">
              <w:rPr>
                <w:rFonts w:ascii="Times New Roman" w:hAnsi="Times New Roman"/>
                <w:sz w:val="24"/>
              </w:rPr>
              <w:t>№</w:t>
            </w:r>
          </w:p>
          <w:p w:rsidR="00AB4F29" w:rsidRPr="00285D6D" w:rsidRDefault="00AB4F29" w:rsidP="008961B8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 w:rsidRPr="00285D6D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B4F29" w:rsidRPr="00285D6D" w:rsidRDefault="00AB4F29" w:rsidP="008961B8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 w:rsidRPr="00285D6D">
              <w:rPr>
                <w:rFonts w:ascii="Times New Roman" w:hAnsi="Times New Roman"/>
                <w:sz w:val="24"/>
              </w:rPr>
              <w:t>Критерии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B4F29" w:rsidRPr="00285D6D" w:rsidRDefault="00AB4F29" w:rsidP="008961B8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 w:rsidRPr="00285D6D">
              <w:rPr>
                <w:rFonts w:ascii="Times New Roman" w:hAnsi="Times New Roman"/>
                <w:sz w:val="24"/>
              </w:rPr>
              <w:t>Показатели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4F29" w:rsidRPr="00285D6D" w:rsidRDefault="00AB4F29" w:rsidP="008961B8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 w:rsidRPr="00285D6D">
              <w:rPr>
                <w:rFonts w:ascii="Times New Roman" w:hAnsi="Times New Roman"/>
                <w:sz w:val="24"/>
              </w:rPr>
              <w:t>Инструментарий (диагностические средства)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4F29" w:rsidRPr="00285D6D" w:rsidRDefault="00AB4F29" w:rsidP="008961B8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 w:rsidRPr="00285D6D">
              <w:rPr>
                <w:rFonts w:ascii="Times New Roman" w:hAnsi="Times New Roman"/>
                <w:sz w:val="24"/>
              </w:rPr>
              <w:t>Год реализации программы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B4F29" w:rsidRPr="00285D6D" w:rsidRDefault="00AB4F29" w:rsidP="008961B8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 w:rsidRPr="00285D6D">
              <w:rPr>
                <w:rFonts w:ascii="Times New Roman" w:hAnsi="Times New Roman"/>
                <w:sz w:val="24"/>
              </w:rPr>
              <w:t xml:space="preserve">Сроки </w:t>
            </w:r>
          </w:p>
          <w:p w:rsidR="004D286D" w:rsidRDefault="004D286D" w:rsidP="008961B8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r w:rsidR="00AB4F29" w:rsidRPr="00285D6D">
              <w:rPr>
                <w:rFonts w:ascii="Times New Roman" w:hAnsi="Times New Roman"/>
                <w:sz w:val="24"/>
              </w:rPr>
              <w:t>рове</w:t>
            </w:r>
            <w:proofErr w:type="spellEnd"/>
          </w:p>
          <w:p w:rsidR="00AB4F29" w:rsidRPr="00285D6D" w:rsidRDefault="00AB4F29" w:rsidP="008961B8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285D6D">
              <w:rPr>
                <w:rFonts w:ascii="Times New Roman" w:hAnsi="Times New Roman"/>
                <w:sz w:val="24"/>
              </w:rPr>
              <w:t>дения</w:t>
            </w:r>
            <w:proofErr w:type="spellEnd"/>
          </w:p>
        </w:tc>
      </w:tr>
      <w:tr w:rsidR="004D286D" w:rsidRPr="00285D6D" w:rsidTr="009D0D3C">
        <w:tc>
          <w:tcPr>
            <w:tcW w:w="567" w:type="dxa"/>
            <w:shd w:val="clear" w:color="auto" w:fill="auto"/>
            <w:vAlign w:val="center"/>
          </w:tcPr>
          <w:p w:rsidR="004D286D" w:rsidRPr="00285D6D" w:rsidRDefault="004D286D" w:rsidP="008961B8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 w:rsidRPr="00285D6D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4D286D" w:rsidRPr="004D286D" w:rsidRDefault="004D286D" w:rsidP="008961B8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4"/>
              </w:rPr>
            </w:pPr>
            <w:r w:rsidRPr="004D286D">
              <w:rPr>
                <w:rFonts w:ascii="Times New Roman" w:hAnsi="Times New Roman"/>
                <w:b/>
                <w:sz w:val="24"/>
              </w:rPr>
              <w:t xml:space="preserve">Личностные </w:t>
            </w:r>
            <w:r>
              <w:rPr>
                <w:rFonts w:ascii="Times New Roman" w:hAnsi="Times New Roman"/>
                <w:b/>
                <w:sz w:val="24"/>
              </w:rPr>
              <w:t>результаты:</w:t>
            </w:r>
          </w:p>
          <w:p w:rsidR="004D286D" w:rsidRDefault="004D286D" w:rsidP="008961B8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285D6D">
              <w:rPr>
                <w:rFonts w:ascii="Times New Roman" w:hAnsi="Times New Roman"/>
                <w:sz w:val="24"/>
              </w:rPr>
              <w:t>формирование основ российской гражданской идентичности, чувства гордости за свою Родину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4D286D" w:rsidRPr="00285D6D" w:rsidRDefault="004D286D" w:rsidP="008961B8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 т.д.</w:t>
            </w:r>
          </w:p>
        </w:tc>
        <w:tc>
          <w:tcPr>
            <w:tcW w:w="1984" w:type="dxa"/>
            <w:shd w:val="clear" w:color="auto" w:fill="auto"/>
          </w:tcPr>
          <w:p w:rsidR="004D286D" w:rsidRPr="00285D6D" w:rsidRDefault="004D286D" w:rsidP="00D700EE">
            <w:pPr>
              <w:pStyle w:val="a3"/>
              <w:rPr>
                <w:rFonts w:ascii="Times New Roman" w:hAnsi="Times New Roman"/>
                <w:i/>
                <w:sz w:val="24"/>
              </w:rPr>
            </w:pPr>
            <w:r w:rsidRPr="00285D6D">
              <w:rPr>
                <w:rFonts w:ascii="Times New Roman" w:hAnsi="Times New Roman"/>
                <w:i/>
                <w:sz w:val="24"/>
              </w:rPr>
              <w:t>Прогнозируемый воспитательный результат:</w:t>
            </w:r>
          </w:p>
          <w:p w:rsidR="004D286D" w:rsidRDefault="004D286D" w:rsidP="00D700EE">
            <w:pPr>
              <w:pStyle w:val="a3"/>
              <w:rPr>
                <w:rFonts w:ascii="Times New Roman" w:hAnsi="Times New Roman"/>
                <w:sz w:val="24"/>
              </w:rPr>
            </w:pPr>
            <w:r w:rsidRPr="00285D6D">
              <w:rPr>
                <w:rFonts w:ascii="Times New Roman" w:hAnsi="Times New Roman"/>
                <w:sz w:val="24"/>
              </w:rPr>
              <w:t>- знают историю</w:t>
            </w:r>
            <w:r>
              <w:rPr>
                <w:rFonts w:ascii="Times New Roman" w:hAnsi="Times New Roman"/>
                <w:sz w:val="24"/>
              </w:rPr>
              <w:t xml:space="preserve"> садово-паркового искусства России, </w:t>
            </w:r>
            <w:r w:rsidRPr="00285D6D">
              <w:rPr>
                <w:rFonts w:ascii="Times New Roman" w:hAnsi="Times New Roman"/>
                <w:sz w:val="24"/>
              </w:rPr>
              <w:t xml:space="preserve"> ее традиции</w:t>
            </w:r>
            <w:r w:rsidR="009D0D3C">
              <w:rPr>
                <w:rFonts w:ascii="Times New Roman" w:hAnsi="Times New Roman"/>
                <w:sz w:val="24"/>
              </w:rPr>
              <w:t>.</w:t>
            </w:r>
            <w:r w:rsidRPr="00285D6D">
              <w:rPr>
                <w:rFonts w:ascii="Times New Roman" w:hAnsi="Times New Roman"/>
                <w:sz w:val="24"/>
              </w:rPr>
              <w:t xml:space="preserve"> </w:t>
            </w:r>
          </w:p>
          <w:p w:rsidR="004D286D" w:rsidRPr="00285D6D" w:rsidRDefault="004D286D" w:rsidP="004D286D">
            <w:pPr>
              <w:pStyle w:val="a3"/>
              <w:rPr>
                <w:rFonts w:ascii="Times New Roman" w:hAnsi="Times New Roman"/>
                <w:i/>
                <w:sz w:val="24"/>
              </w:rPr>
            </w:pPr>
            <w:r w:rsidRPr="00285D6D">
              <w:rPr>
                <w:rFonts w:ascii="Times New Roman" w:hAnsi="Times New Roman"/>
                <w:i/>
                <w:sz w:val="24"/>
              </w:rPr>
              <w:t>Прогнозируемый воспитательный эффект:</w:t>
            </w:r>
          </w:p>
          <w:p w:rsidR="004D286D" w:rsidRDefault="004D286D" w:rsidP="004D286D">
            <w:pPr>
              <w:pStyle w:val="a3"/>
              <w:rPr>
                <w:rFonts w:ascii="Times New Roman" w:hAnsi="Times New Roman"/>
                <w:sz w:val="24"/>
              </w:rPr>
            </w:pPr>
            <w:r w:rsidRPr="00285D6D">
              <w:rPr>
                <w:rFonts w:ascii="Times New Roman" w:hAnsi="Times New Roman"/>
                <w:sz w:val="24"/>
              </w:rPr>
              <w:t xml:space="preserve">- бережное отношение к </w:t>
            </w:r>
            <w:r w:rsidR="009D0D3C">
              <w:rPr>
                <w:rFonts w:ascii="Times New Roman" w:hAnsi="Times New Roman"/>
                <w:sz w:val="24"/>
              </w:rPr>
              <w:t>сохранившимся садово-парковым ансамблям  России,</w:t>
            </w:r>
            <w:r w:rsidRPr="00285D6D">
              <w:rPr>
                <w:rFonts w:ascii="Times New Roman" w:hAnsi="Times New Roman"/>
                <w:sz w:val="24"/>
              </w:rPr>
              <w:t xml:space="preserve"> потребность сохранить их для </w:t>
            </w:r>
            <w:r w:rsidRPr="00285D6D">
              <w:rPr>
                <w:rFonts w:ascii="Times New Roman" w:hAnsi="Times New Roman"/>
                <w:sz w:val="24"/>
              </w:rPr>
              <w:lastRenderedPageBreak/>
              <w:t>других поколений;</w:t>
            </w:r>
          </w:p>
          <w:p w:rsidR="004D286D" w:rsidRPr="00285D6D" w:rsidRDefault="004D286D" w:rsidP="004D286D">
            <w:pPr>
              <w:pStyle w:val="a3"/>
              <w:rPr>
                <w:rFonts w:ascii="Times New Roman" w:hAnsi="Times New Roman"/>
                <w:sz w:val="24"/>
              </w:rPr>
            </w:pPr>
            <w:r w:rsidRPr="00285D6D">
              <w:rPr>
                <w:rFonts w:ascii="Times New Roman" w:hAnsi="Times New Roman"/>
                <w:sz w:val="24"/>
              </w:rPr>
              <w:t xml:space="preserve">- формирование и развитие личностного отношения к историческим и культурным ценностям </w:t>
            </w:r>
            <w:r w:rsidR="009D0D3C">
              <w:rPr>
                <w:rFonts w:ascii="Times New Roman" w:hAnsi="Times New Roman"/>
                <w:sz w:val="24"/>
              </w:rPr>
              <w:t>России</w:t>
            </w:r>
            <w:r w:rsidRPr="00285D6D">
              <w:rPr>
                <w:rFonts w:ascii="Times New Roman" w:hAnsi="Times New Roman"/>
                <w:sz w:val="24"/>
              </w:rPr>
              <w:t>;</w:t>
            </w:r>
          </w:p>
          <w:p w:rsidR="004D286D" w:rsidRPr="00285D6D" w:rsidRDefault="004D286D" w:rsidP="009D0D3C">
            <w:pPr>
              <w:pStyle w:val="a3"/>
              <w:rPr>
                <w:rFonts w:ascii="Times New Roman" w:hAnsi="Times New Roman"/>
                <w:sz w:val="24"/>
              </w:rPr>
            </w:pPr>
            <w:r w:rsidRPr="00285D6D">
              <w:rPr>
                <w:rFonts w:ascii="Times New Roman" w:hAnsi="Times New Roman"/>
                <w:sz w:val="24"/>
              </w:rPr>
              <w:t xml:space="preserve">- мотивация интереса к </w:t>
            </w:r>
            <w:r w:rsidR="009D0D3C">
              <w:rPr>
                <w:rFonts w:ascii="Times New Roman" w:hAnsi="Times New Roman"/>
                <w:sz w:val="24"/>
              </w:rPr>
              <w:t xml:space="preserve">садово-парковым  </w:t>
            </w:r>
            <w:r w:rsidRPr="00285D6D">
              <w:rPr>
                <w:rFonts w:ascii="Times New Roman" w:hAnsi="Times New Roman"/>
                <w:sz w:val="24"/>
              </w:rPr>
              <w:t>традициям и ценностям</w:t>
            </w:r>
            <w:r w:rsidR="009D0D3C">
              <w:rPr>
                <w:rFonts w:ascii="Times New Roman" w:hAnsi="Times New Roman"/>
                <w:sz w:val="24"/>
              </w:rPr>
              <w:t xml:space="preserve"> России</w:t>
            </w:r>
            <w:r w:rsidRPr="00285D6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4D286D" w:rsidRDefault="004D286D" w:rsidP="008961B8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 w:rsidRPr="00285D6D">
              <w:rPr>
                <w:rFonts w:ascii="Times New Roman" w:hAnsi="Times New Roman"/>
                <w:sz w:val="24"/>
              </w:rPr>
              <w:lastRenderedPageBreak/>
              <w:t>Диагностическая анкета «</w:t>
            </w:r>
            <w:r>
              <w:rPr>
                <w:rFonts w:ascii="Times New Roman" w:hAnsi="Times New Roman"/>
                <w:sz w:val="24"/>
              </w:rPr>
              <w:t>История садово-паркового искусства России</w:t>
            </w:r>
            <w:r w:rsidRPr="00285D6D">
              <w:rPr>
                <w:rFonts w:ascii="Times New Roman" w:hAnsi="Times New Roman"/>
                <w:sz w:val="24"/>
              </w:rPr>
              <w:t xml:space="preserve">» </w:t>
            </w:r>
            <w:r w:rsidR="009D0D3C">
              <w:rPr>
                <w:rFonts w:ascii="Times New Roman" w:hAnsi="Times New Roman"/>
                <w:sz w:val="24"/>
              </w:rPr>
              <w:t>(для учащегося)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4D286D" w:rsidRDefault="004D286D" w:rsidP="008961B8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</w:p>
          <w:p w:rsidR="004D286D" w:rsidRDefault="004D286D" w:rsidP="008961B8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</w:p>
          <w:p w:rsidR="004D286D" w:rsidRDefault="004D286D" w:rsidP="008961B8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 w:rsidRPr="00285D6D">
              <w:rPr>
                <w:rFonts w:ascii="Times New Roman" w:hAnsi="Times New Roman"/>
                <w:sz w:val="24"/>
              </w:rPr>
              <w:t>Методика «Букет настроений» (авторы М.А. Александрова, Е.Г. Голубева и др.)</w:t>
            </w:r>
          </w:p>
          <w:p w:rsidR="004D286D" w:rsidRDefault="004D286D" w:rsidP="008961B8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</w:p>
          <w:p w:rsidR="004D286D" w:rsidRDefault="004D286D" w:rsidP="008961B8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</w:p>
          <w:p w:rsidR="004D286D" w:rsidRDefault="004D286D" w:rsidP="008961B8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</w:p>
          <w:p w:rsidR="004D286D" w:rsidRDefault="004D286D" w:rsidP="008961B8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</w:p>
          <w:p w:rsidR="004D286D" w:rsidRDefault="004D286D" w:rsidP="008961B8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</w:p>
          <w:p w:rsidR="009D0D3C" w:rsidRDefault="009D0D3C" w:rsidP="008961B8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</w:p>
          <w:p w:rsidR="009D0D3C" w:rsidRDefault="009D0D3C" w:rsidP="008961B8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</w:p>
          <w:p w:rsidR="009D0D3C" w:rsidRDefault="009D0D3C" w:rsidP="008961B8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</w:p>
          <w:p w:rsidR="004D286D" w:rsidRDefault="004D286D" w:rsidP="008961B8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 w:rsidRPr="00285D6D">
              <w:rPr>
                <w:rFonts w:ascii="Times New Roman" w:hAnsi="Times New Roman"/>
                <w:sz w:val="24"/>
              </w:rPr>
              <w:t xml:space="preserve">Комплексная методика анализа и оценки уровня воспитанности учащихся (автор Н.Г. </w:t>
            </w:r>
            <w:proofErr w:type="spellStart"/>
            <w:r w:rsidRPr="00285D6D">
              <w:rPr>
                <w:rFonts w:ascii="Times New Roman" w:hAnsi="Times New Roman"/>
                <w:sz w:val="24"/>
              </w:rPr>
              <w:t>Анетько</w:t>
            </w:r>
            <w:proofErr w:type="spellEnd"/>
            <w:r w:rsidRPr="00285D6D">
              <w:rPr>
                <w:rFonts w:ascii="Times New Roman" w:hAnsi="Times New Roman"/>
                <w:sz w:val="24"/>
              </w:rPr>
              <w:t>)</w:t>
            </w:r>
          </w:p>
          <w:p w:rsidR="004D286D" w:rsidRPr="00285D6D" w:rsidRDefault="004D286D" w:rsidP="008961B8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D286D" w:rsidRPr="00285D6D" w:rsidRDefault="009D0D3C" w:rsidP="009D0D3C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2013</w:t>
            </w:r>
          </w:p>
        </w:tc>
        <w:tc>
          <w:tcPr>
            <w:tcW w:w="1275" w:type="dxa"/>
            <w:shd w:val="clear" w:color="auto" w:fill="auto"/>
          </w:tcPr>
          <w:p w:rsidR="009D0D3C" w:rsidRDefault="009D0D3C" w:rsidP="008961B8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  <w:p w:rsidR="004D286D" w:rsidRDefault="009D0D3C" w:rsidP="008961B8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CA461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октябрь</w:t>
            </w:r>
          </w:p>
          <w:p w:rsidR="00CA461B" w:rsidRDefault="00CA461B" w:rsidP="008961B8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</w:p>
          <w:p w:rsidR="00CA461B" w:rsidRDefault="00CA461B" w:rsidP="008961B8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</w:p>
          <w:p w:rsidR="00CA461B" w:rsidRDefault="00CA461B" w:rsidP="008961B8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</w:p>
          <w:p w:rsidR="00CA461B" w:rsidRDefault="00CA461B" w:rsidP="008961B8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</w:p>
          <w:p w:rsidR="00CA461B" w:rsidRDefault="00CA461B" w:rsidP="008961B8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</w:p>
          <w:p w:rsidR="00CA461B" w:rsidRDefault="00CA461B" w:rsidP="008961B8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</w:p>
          <w:p w:rsidR="00CA461B" w:rsidRDefault="00CA461B" w:rsidP="008961B8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</w:p>
          <w:p w:rsidR="00CA461B" w:rsidRDefault="00CA461B" w:rsidP="008961B8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 - май</w:t>
            </w:r>
          </w:p>
          <w:p w:rsidR="00CA461B" w:rsidRPr="00285D6D" w:rsidRDefault="00CA461B" w:rsidP="008961B8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E1489" w:rsidRPr="00285D6D" w:rsidTr="009D0D3C">
        <w:tc>
          <w:tcPr>
            <w:tcW w:w="567" w:type="dxa"/>
            <w:shd w:val="clear" w:color="auto" w:fill="auto"/>
            <w:vAlign w:val="center"/>
          </w:tcPr>
          <w:p w:rsidR="009E1489" w:rsidRPr="00285D6D" w:rsidRDefault="009E1489" w:rsidP="008961B8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 w:rsidRPr="00285D6D">
              <w:rPr>
                <w:rFonts w:ascii="Times New Roman" w:hAnsi="Times New Roman"/>
                <w:sz w:val="24"/>
              </w:rPr>
              <w:lastRenderedPageBreak/>
              <w:t>2.</w:t>
            </w:r>
          </w:p>
        </w:tc>
        <w:tc>
          <w:tcPr>
            <w:tcW w:w="1985" w:type="dxa"/>
            <w:shd w:val="clear" w:color="auto" w:fill="auto"/>
          </w:tcPr>
          <w:p w:rsidR="009E1489" w:rsidRDefault="009E1489" w:rsidP="008961B8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CA461B">
              <w:rPr>
                <w:rFonts w:ascii="Times New Roman" w:hAnsi="Times New Roman"/>
                <w:b/>
                <w:sz w:val="24"/>
              </w:rPr>
              <w:t>Метапредмет</w:t>
            </w:r>
            <w:proofErr w:type="spellEnd"/>
          </w:p>
          <w:p w:rsidR="009E1489" w:rsidRPr="00CA461B" w:rsidRDefault="009E1489" w:rsidP="008961B8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CA461B">
              <w:rPr>
                <w:rFonts w:ascii="Times New Roman" w:hAnsi="Times New Roman"/>
                <w:b/>
                <w:sz w:val="24"/>
              </w:rPr>
              <w:t>ные</w:t>
            </w:r>
            <w:proofErr w:type="spellEnd"/>
          </w:p>
          <w:p w:rsidR="009E1489" w:rsidRPr="00285D6D" w:rsidRDefault="009E1489" w:rsidP="008961B8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</w:t>
            </w:r>
            <w:r w:rsidRPr="00CA461B">
              <w:rPr>
                <w:rFonts w:ascii="Times New Roman" w:hAnsi="Times New Roman"/>
                <w:b/>
                <w:sz w:val="24"/>
              </w:rPr>
              <w:t>езультаты:</w:t>
            </w:r>
          </w:p>
        </w:tc>
        <w:tc>
          <w:tcPr>
            <w:tcW w:w="1984" w:type="dxa"/>
            <w:shd w:val="clear" w:color="auto" w:fill="auto"/>
          </w:tcPr>
          <w:p w:rsidR="009E1489" w:rsidRDefault="009E1489" w:rsidP="00CA461B">
            <w:pPr>
              <w:pStyle w:val="a3"/>
              <w:rPr>
                <w:rFonts w:ascii="Times New Roman" w:hAnsi="Times New Roman"/>
                <w:i/>
                <w:sz w:val="24"/>
              </w:rPr>
            </w:pPr>
            <w:r w:rsidRPr="00285D6D">
              <w:rPr>
                <w:rFonts w:ascii="Times New Roman" w:hAnsi="Times New Roman"/>
                <w:i/>
                <w:sz w:val="24"/>
              </w:rPr>
              <w:t>Прогнозируемый  результат:</w:t>
            </w:r>
          </w:p>
          <w:p w:rsidR="009E1489" w:rsidRDefault="009E1489" w:rsidP="00D700E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D700EE">
              <w:rPr>
                <w:rFonts w:ascii="Times New Roman" w:hAnsi="Times New Roman"/>
                <w:sz w:val="24"/>
              </w:rPr>
              <w:t xml:space="preserve">имеют </w:t>
            </w:r>
            <w:r>
              <w:rPr>
                <w:rFonts w:ascii="Times New Roman" w:hAnsi="Times New Roman"/>
                <w:sz w:val="24"/>
              </w:rPr>
              <w:t xml:space="preserve">знания  по </w:t>
            </w:r>
            <w:proofErr w:type="spellStart"/>
            <w:r>
              <w:rPr>
                <w:rFonts w:ascii="Times New Roman" w:hAnsi="Times New Roman"/>
                <w:sz w:val="24"/>
              </w:rPr>
              <w:t>проекной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деятельности в области ландшафтного дизайна;</w:t>
            </w:r>
          </w:p>
          <w:p w:rsidR="009E1489" w:rsidRPr="00D700EE" w:rsidRDefault="009E1489" w:rsidP="00D700E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умеют проектировать любой садово-парковый объект;</w:t>
            </w:r>
          </w:p>
          <w:p w:rsidR="009E1489" w:rsidRDefault="009E1489" w:rsidP="00CA461B">
            <w:pPr>
              <w:pStyle w:val="a3"/>
              <w:rPr>
                <w:rFonts w:ascii="Times New Roman" w:hAnsi="Times New Roman"/>
                <w:i/>
                <w:sz w:val="24"/>
              </w:rPr>
            </w:pPr>
          </w:p>
          <w:p w:rsidR="009E1489" w:rsidRPr="00285D6D" w:rsidRDefault="009E1489" w:rsidP="00CA461B">
            <w:pPr>
              <w:pStyle w:val="a3"/>
              <w:rPr>
                <w:rFonts w:ascii="Times New Roman" w:hAnsi="Times New Roman"/>
                <w:i/>
                <w:sz w:val="24"/>
              </w:rPr>
            </w:pPr>
            <w:r w:rsidRPr="00285D6D">
              <w:rPr>
                <w:rFonts w:ascii="Times New Roman" w:hAnsi="Times New Roman"/>
                <w:i/>
                <w:sz w:val="24"/>
              </w:rPr>
              <w:t>Прогнозируемый воспитательный эффект:</w:t>
            </w:r>
          </w:p>
          <w:p w:rsidR="009E1489" w:rsidRDefault="009E1489" w:rsidP="00CA461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- </w:t>
            </w:r>
            <w:r w:rsidRPr="00D700EE">
              <w:rPr>
                <w:rFonts w:ascii="Times New Roman" w:hAnsi="Times New Roman"/>
                <w:sz w:val="24"/>
              </w:rPr>
              <w:t>применяют знания на практике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9E1489" w:rsidRPr="00285D6D" w:rsidRDefault="009E1489" w:rsidP="00CA461B">
            <w:pPr>
              <w:pStyle w:val="a3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проектируют садово-парковые объекты в городе.</w:t>
            </w:r>
          </w:p>
        </w:tc>
        <w:tc>
          <w:tcPr>
            <w:tcW w:w="1701" w:type="dxa"/>
            <w:shd w:val="clear" w:color="auto" w:fill="auto"/>
          </w:tcPr>
          <w:p w:rsidR="009E1489" w:rsidRDefault="009E1489" w:rsidP="00D700EE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 w:rsidRPr="00285D6D">
              <w:rPr>
                <w:rFonts w:ascii="Times New Roman" w:hAnsi="Times New Roman"/>
                <w:sz w:val="24"/>
              </w:rPr>
              <w:t>Диагностическая анкета «</w:t>
            </w:r>
            <w:r>
              <w:rPr>
                <w:rFonts w:ascii="Times New Roman" w:hAnsi="Times New Roman"/>
                <w:sz w:val="24"/>
              </w:rPr>
              <w:t>Проектная деятельность в садово-парковом искусстве»</w:t>
            </w:r>
            <w:r w:rsidRPr="00285D6D">
              <w:rPr>
                <w:rFonts w:ascii="Times New Roman" w:hAnsi="Times New Roman"/>
                <w:sz w:val="24"/>
              </w:rPr>
              <w:t xml:space="preserve">» </w:t>
            </w:r>
            <w:r>
              <w:rPr>
                <w:rFonts w:ascii="Times New Roman" w:hAnsi="Times New Roman"/>
                <w:sz w:val="24"/>
              </w:rPr>
              <w:t>(для учащегося).</w:t>
            </w:r>
          </w:p>
          <w:p w:rsidR="009E1489" w:rsidRDefault="009E1489" w:rsidP="008961B8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</w:p>
          <w:p w:rsidR="009E1489" w:rsidRDefault="009E1489" w:rsidP="008961B8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</w:p>
          <w:p w:rsidR="009E1489" w:rsidRDefault="009E1489" w:rsidP="008961B8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</w:p>
          <w:p w:rsidR="009E1489" w:rsidRDefault="009E1489" w:rsidP="008961B8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</w:p>
          <w:p w:rsidR="009E1489" w:rsidRDefault="009E1489" w:rsidP="008961B8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</w:p>
          <w:p w:rsidR="009E1489" w:rsidRDefault="009E1489" w:rsidP="009E1489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 w:rsidRPr="00285D6D">
              <w:rPr>
                <w:rFonts w:ascii="Times New Roman" w:hAnsi="Times New Roman"/>
                <w:sz w:val="24"/>
              </w:rPr>
              <w:t xml:space="preserve">Комплексная методика анализа и оценки уровня воспитанности учащихся (автор Н.Г. </w:t>
            </w:r>
            <w:proofErr w:type="spellStart"/>
            <w:r w:rsidRPr="00285D6D">
              <w:rPr>
                <w:rFonts w:ascii="Times New Roman" w:hAnsi="Times New Roman"/>
                <w:sz w:val="24"/>
              </w:rPr>
              <w:t>Анетько</w:t>
            </w:r>
            <w:proofErr w:type="spellEnd"/>
            <w:r w:rsidRPr="00285D6D">
              <w:rPr>
                <w:rFonts w:ascii="Times New Roman" w:hAnsi="Times New Roman"/>
                <w:sz w:val="24"/>
              </w:rPr>
              <w:t>)</w:t>
            </w:r>
          </w:p>
          <w:p w:rsidR="009E1489" w:rsidRPr="00285D6D" w:rsidRDefault="009E1489" w:rsidP="009E1489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E1489" w:rsidRPr="00285D6D" w:rsidRDefault="009E1489" w:rsidP="008961B8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E1489" w:rsidRDefault="009E1489" w:rsidP="00A6177C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  <w:p w:rsidR="009E1489" w:rsidRDefault="009E1489" w:rsidP="00A6177C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октябрь</w:t>
            </w:r>
          </w:p>
          <w:p w:rsidR="009E1489" w:rsidRDefault="009E1489" w:rsidP="00A6177C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</w:p>
          <w:p w:rsidR="009E1489" w:rsidRDefault="009E1489" w:rsidP="00A6177C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</w:p>
          <w:p w:rsidR="009E1489" w:rsidRDefault="009E1489" w:rsidP="00A6177C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</w:p>
          <w:p w:rsidR="009E1489" w:rsidRDefault="009E1489" w:rsidP="00A6177C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</w:p>
          <w:p w:rsidR="009E1489" w:rsidRDefault="009E1489" w:rsidP="00A6177C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</w:p>
          <w:p w:rsidR="009E1489" w:rsidRDefault="009E1489" w:rsidP="00A6177C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</w:p>
          <w:p w:rsidR="009E1489" w:rsidRDefault="009E1489" w:rsidP="00A6177C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</w:p>
          <w:p w:rsidR="009E1489" w:rsidRDefault="009E1489" w:rsidP="00A6177C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</w:p>
          <w:p w:rsidR="009E1489" w:rsidRDefault="009E1489" w:rsidP="00A6177C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</w:p>
          <w:p w:rsidR="009E1489" w:rsidRDefault="009E1489" w:rsidP="00A6177C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</w:p>
          <w:p w:rsidR="009E1489" w:rsidRDefault="009E1489" w:rsidP="00A6177C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</w:p>
          <w:p w:rsidR="009E1489" w:rsidRDefault="009E1489" w:rsidP="00A6177C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</w:p>
          <w:p w:rsidR="009E1489" w:rsidRDefault="009E1489" w:rsidP="00A6177C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 - май</w:t>
            </w:r>
          </w:p>
          <w:p w:rsidR="009E1489" w:rsidRPr="00285D6D" w:rsidRDefault="009E1489" w:rsidP="00A6177C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AB4F29" w:rsidRDefault="00AB4F29" w:rsidP="00AB4F29">
      <w:pPr>
        <w:pStyle w:val="a3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842E2" w:rsidRPr="00B46C5E" w:rsidRDefault="00A842E2" w:rsidP="00A842E2">
      <w:pPr>
        <w:pStyle w:val="a3"/>
        <w:jc w:val="center"/>
        <w:rPr>
          <w:rFonts w:ascii="Times New Roman" w:hAnsi="Times New Roman"/>
          <w:b/>
          <w:sz w:val="24"/>
        </w:rPr>
      </w:pPr>
    </w:p>
    <w:p w:rsidR="00A9545F" w:rsidRDefault="00A9545F" w:rsidP="006F3B16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A9545F" w:rsidRDefault="00A9545F" w:rsidP="006F3B16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A9545F" w:rsidRDefault="00A9545F" w:rsidP="006F3B16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A9545F" w:rsidRDefault="00A9545F" w:rsidP="006F3B16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77368" w:rsidRDefault="006C38BA" w:rsidP="006F3B16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455EC">
        <w:rPr>
          <w:rFonts w:ascii="Times New Roman" w:hAnsi="Times New Roman"/>
          <w:i/>
          <w:sz w:val="28"/>
          <w:szCs w:val="28"/>
        </w:rPr>
        <w:tab/>
      </w:r>
    </w:p>
    <w:p w:rsidR="00005628" w:rsidRDefault="00005628" w:rsidP="006F3B16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005628" w:rsidRDefault="00005628" w:rsidP="006F3B16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005628" w:rsidRDefault="00005628" w:rsidP="006F3B16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6F3B16" w:rsidRDefault="006C38BA" w:rsidP="006F3B16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455EC">
        <w:rPr>
          <w:rFonts w:ascii="Times New Roman" w:hAnsi="Times New Roman"/>
          <w:i/>
          <w:sz w:val="28"/>
          <w:szCs w:val="28"/>
        </w:rPr>
        <w:lastRenderedPageBreak/>
        <w:t>Список литературы</w:t>
      </w:r>
    </w:p>
    <w:p w:rsidR="006F3B16" w:rsidRPr="006F3B16" w:rsidRDefault="006F3B16" w:rsidP="006F3B16">
      <w:pPr>
        <w:pStyle w:val="a3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6F3B16" w:rsidRPr="006F3B16" w:rsidRDefault="006F3B16" w:rsidP="00005628">
      <w:pPr>
        <w:widowControl/>
        <w:numPr>
          <w:ilvl w:val="0"/>
          <w:numId w:val="28"/>
        </w:numPr>
        <w:suppressAutoHyphens w:val="0"/>
        <w:jc w:val="both"/>
        <w:rPr>
          <w:rFonts w:ascii="Times New Roman" w:hAnsi="Times New Roman"/>
          <w:bCs/>
          <w:sz w:val="28"/>
          <w:szCs w:val="28"/>
        </w:rPr>
      </w:pPr>
      <w:r w:rsidRPr="006F3B16">
        <w:rPr>
          <w:rFonts w:ascii="Times New Roman" w:hAnsi="Times New Roman"/>
          <w:bCs/>
          <w:sz w:val="28"/>
          <w:szCs w:val="28"/>
        </w:rPr>
        <w:t>Артамонов В.И. Занимательная физиология ра</w:t>
      </w:r>
      <w:r>
        <w:rPr>
          <w:rFonts w:ascii="Times New Roman" w:hAnsi="Times New Roman"/>
          <w:bCs/>
          <w:sz w:val="28"/>
          <w:szCs w:val="28"/>
        </w:rPr>
        <w:t>стений. – М.: «</w:t>
      </w:r>
      <w:proofErr w:type="spellStart"/>
      <w:r>
        <w:rPr>
          <w:rFonts w:ascii="Times New Roman" w:hAnsi="Times New Roman"/>
          <w:bCs/>
          <w:sz w:val="28"/>
          <w:szCs w:val="28"/>
        </w:rPr>
        <w:t>Агропромиздат</w:t>
      </w:r>
      <w:proofErr w:type="spellEnd"/>
      <w:r>
        <w:rPr>
          <w:rFonts w:ascii="Times New Roman" w:hAnsi="Times New Roman"/>
          <w:bCs/>
          <w:sz w:val="28"/>
          <w:szCs w:val="28"/>
        </w:rPr>
        <w:t>», 2008.</w:t>
      </w:r>
    </w:p>
    <w:p w:rsidR="006F3B16" w:rsidRDefault="006F3B16" w:rsidP="00005628">
      <w:pPr>
        <w:widowControl/>
        <w:numPr>
          <w:ilvl w:val="0"/>
          <w:numId w:val="28"/>
        </w:numPr>
        <w:suppressAutoHyphens w:val="0"/>
        <w:jc w:val="both"/>
        <w:rPr>
          <w:rFonts w:ascii="Times New Roman" w:hAnsi="Times New Roman"/>
          <w:bCs/>
          <w:sz w:val="28"/>
          <w:szCs w:val="28"/>
        </w:rPr>
      </w:pPr>
      <w:r w:rsidRPr="006F3B16">
        <w:rPr>
          <w:rFonts w:ascii="Times New Roman" w:hAnsi="Times New Roman"/>
          <w:bCs/>
          <w:sz w:val="28"/>
          <w:szCs w:val="28"/>
        </w:rPr>
        <w:t>Артамонов В.И. З</w:t>
      </w:r>
      <w:r>
        <w:rPr>
          <w:rFonts w:ascii="Times New Roman" w:hAnsi="Times New Roman"/>
          <w:bCs/>
          <w:sz w:val="28"/>
          <w:szCs w:val="28"/>
        </w:rPr>
        <w:t>еленые оракулы. – М.: «Мысль», 2008.</w:t>
      </w:r>
    </w:p>
    <w:p w:rsidR="008E2E9D" w:rsidRDefault="008E2E9D" w:rsidP="00005628">
      <w:pPr>
        <w:widowControl/>
        <w:numPr>
          <w:ilvl w:val="0"/>
          <w:numId w:val="28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Белкин А.Н. Городской ландшафт. - </w:t>
      </w:r>
      <w:r w:rsidRPr="00A772DF">
        <w:rPr>
          <w:rFonts w:ascii="Times New Roman" w:hAnsi="Times New Roman"/>
          <w:sz w:val="28"/>
          <w:szCs w:val="28"/>
        </w:rPr>
        <w:t>М.:</w:t>
      </w:r>
      <w:r>
        <w:rPr>
          <w:rFonts w:ascii="Times New Roman" w:hAnsi="Times New Roman"/>
          <w:sz w:val="28"/>
          <w:szCs w:val="28"/>
        </w:rPr>
        <w:t xml:space="preserve"> Высшая школа, 2008.</w:t>
      </w:r>
    </w:p>
    <w:p w:rsidR="006F3B16" w:rsidRPr="006F3B16" w:rsidRDefault="006F3B16" w:rsidP="00005628">
      <w:pPr>
        <w:widowControl/>
        <w:numPr>
          <w:ilvl w:val="0"/>
          <w:numId w:val="28"/>
        </w:numPr>
        <w:suppressAutoHyphens w:val="0"/>
        <w:jc w:val="both"/>
        <w:rPr>
          <w:rFonts w:ascii="Times New Roman" w:hAnsi="Times New Roman"/>
          <w:bCs/>
          <w:sz w:val="28"/>
          <w:szCs w:val="28"/>
        </w:rPr>
      </w:pPr>
      <w:r w:rsidRPr="006F3B16">
        <w:rPr>
          <w:rFonts w:ascii="Times New Roman" w:hAnsi="Times New Roman"/>
          <w:bCs/>
          <w:sz w:val="28"/>
          <w:szCs w:val="28"/>
        </w:rPr>
        <w:t xml:space="preserve">Бибикова В.Ф., </w:t>
      </w:r>
      <w:proofErr w:type="spellStart"/>
      <w:r w:rsidRPr="006F3B16">
        <w:rPr>
          <w:rFonts w:ascii="Times New Roman" w:hAnsi="Times New Roman"/>
          <w:bCs/>
          <w:sz w:val="28"/>
          <w:szCs w:val="28"/>
        </w:rPr>
        <w:t>Бибиков</w:t>
      </w:r>
      <w:proofErr w:type="spellEnd"/>
      <w:r w:rsidRPr="006F3B16">
        <w:rPr>
          <w:rFonts w:ascii="Times New Roman" w:hAnsi="Times New Roman"/>
          <w:bCs/>
          <w:sz w:val="28"/>
          <w:szCs w:val="28"/>
        </w:rPr>
        <w:t xml:space="preserve"> Ю.А. и др. Зеленые оазисы дома и на работе. – Минск: «Полы</w:t>
      </w:r>
      <w:r>
        <w:rPr>
          <w:rFonts w:ascii="Times New Roman" w:hAnsi="Times New Roman"/>
          <w:bCs/>
          <w:sz w:val="28"/>
          <w:szCs w:val="28"/>
        </w:rPr>
        <w:t>мя», 2008.</w:t>
      </w:r>
    </w:p>
    <w:p w:rsidR="006F3B16" w:rsidRPr="006F3B16" w:rsidRDefault="006F3B16" w:rsidP="00005628">
      <w:pPr>
        <w:widowControl/>
        <w:numPr>
          <w:ilvl w:val="0"/>
          <w:numId w:val="28"/>
        </w:numPr>
        <w:suppressAutoHyphens w:val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6F3B16">
        <w:rPr>
          <w:rFonts w:ascii="Times New Roman" w:hAnsi="Times New Roman"/>
          <w:bCs/>
          <w:sz w:val="28"/>
          <w:szCs w:val="28"/>
        </w:rPr>
        <w:t>Билибина</w:t>
      </w:r>
      <w:proofErr w:type="spellEnd"/>
      <w:r w:rsidRPr="006F3B16">
        <w:rPr>
          <w:rFonts w:ascii="Times New Roman" w:hAnsi="Times New Roman"/>
          <w:bCs/>
          <w:sz w:val="28"/>
          <w:szCs w:val="28"/>
        </w:rPr>
        <w:t xml:space="preserve"> А.В. Декоративные теневыносливые растения садов и парков. – М.: Издатель</w:t>
      </w:r>
      <w:r>
        <w:rPr>
          <w:rFonts w:ascii="Times New Roman" w:hAnsi="Times New Roman"/>
          <w:bCs/>
          <w:sz w:val="28"/>
          <w:szCs w:val="28"/>
        </w:rPr>
        <w:t>ство МГУ, 2009.</w:t>
      </w:r>
    </w:p>
    <w:p w:rsidR="006F3B16" w:rsidRPr="006F3B16" w:rsidRDefault="006F3B16" w:rsidP="00005628">
      <w:pPr>
        <w:widowControl/>
        <w:numPr>
          <w:ilvl w:val="0"/>
          <w:numId w:val="28"/>
        </w:numPr>
        <w:suppressAutoHyphens w:val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6F3B16">
        <w:rPr>
          <w:rFonts w:ascii="Times New Roman" w:hAnsi="Times New Roman"/>
          <w:bCs/>
          <w:sz w:val="28"/>
          <w:szCs w:val="28"/>
        </w:rPr>
        <w:t>Блэклок</w:t>
      </w:r>
      <w:proofErr w:type="spellEnd"/>
      <w:r w:rsidRPr="006F3B16">
        <w:rPr>
          <w:rFonts w:ascii="Times New Roman" w:hAnsi="Times New Roman"/>
          <w:bCs/>
          <w:sz w:val="28"/>
          <w:szCs w:val="28"/>
        </w:rPr>
        <w:t xml:space="preserve"> Д. Шелковые цветы. – Великобритания – Лондон: «Кварто» (по соглашению с ЗАО «Ку</w:t>
      </w:r>
      <w:r>
        <w:rPr>
          <w:rFonts w:ascii="Times New Roman" w:hAnsi="Times New Roman"/>
          <w:bCs/>
          <w:sz w:val="28"/>
          <w:szCs w:val="28"/>
        </w:rPr>
        <w:t>раре-Н», Россия – Москва), 2008.</w:t>
      </w:r>
    </w:p>
    <w:p w:rsidR="006F3B16" w:rsidRPr="006F3B16" w:rsidRDefault="006F3B16" w:rsidP="00005628">
      <w:pPr>
        <w:widowControl/>
        <w:numPr>
          <w:ilvl w:val="0"/>
          <w:numId w:val="28"/>
        </w:numPr>
        <w:suppressAutoHyphens w:val="0"/>
        <w:jc w:val="both"/>
        <w:rPr>
          <w:rFonts w:ascii="Times New Roman" w:hAnsi="Times New Roman"/>
          <w:bCs/>
          <w:sz w:val="28"/>
          <w:szCs w:val="28"/>
        </w:rPr>
      </w:pPr>
      <w:r w:rsidRPr="006F3B16">
        <w:rPr>
          <w:rFonts w:ascii="Times New Roman" w:hAnsi="Times New Roman"/>
          <w:bCs/>
          <w:sz w:val="28"/>
          <w:szCs w:val="28"/>
        </w:rPr>
        <w:t>Вакуленко В.В., Зайцева Е.Н. и др. Справочник цветовода. – М.:</w:t>
      </w:r>
      <w:r>
        <w:rPr>
          <w:rFonts w:ascii="Times New Roman" w:hAnsi="Times New Roman"/>
          <w:bCs/>
          <w:sz w:val="28"/>
          <w:szCs w:val="28"/>
        </w:rPr>
        <w:t xml:space="preserve"> «Колос», 2010.</w:t>
      </w:r>
    </w:p>
    <w:p w:rsidR="006F3B16" w:rsidRPr="006F3B16" w:rsidRDefault="006F3B16" w:rsidP="00005628">
      <w:pPr>
        <w:widowControl/>
        <w:numPr>
          <w:ilvl w:val="0"/>
          <w:numId w:val="28"/>
        </w:numPr>
        <w:suppressAutoHyphens w:val="0"/>
        <w:jc w:val="both"/>
        <w:rPr>
          <w:rFonts w:ascii="Times New Roman" w:hAnsi="Times New Roman"/>
          <w:bCs/>
          <w:sz w:val="28"/>
          <w:szCs w:val="28"/>
        </w:rPr>
      </w:pPr>
      <w:r w:rsidRPr="006F3B16">
        <w:rPr>
          <w:rFonts w:ascii="Times New Roman" w:hAnsi="Times New Roman"/>
          <w:bCs/>
          <w:sz w:val="28"/>
          <w:szCs w:val="28"/>
        </w:rPr>
        <w:t xml:space="preserve">Вакуленко В.В., </w:t>
      </w:r>
      <w:proofErr w:type="spellStart"/>
      <w:r w:rsidRPr="006F3B16">
        <w:rPr>
          <w:rFonts w:ascii="Times New Roman" w:hAnsi="Times New Roman"/>
          <w:bCs/>
          <w:sz w:val="28"/>
          <w:szCs w:val="28"/>
        </w:rPr>
        <w:t>Труевцева</w:t>
      </w:r>
      <w:proofErr w:type="spellEnd"/>
      <w:r w:rsidRPr="006F3B16">
        <w:rPr>
          <w:rFonts w:ascii="Times New Roman" w:hAnsi="Times New Roman"/>
          <w:bCs/>
          <w:sz w:val="28"/>
          <w:szCs w:val="28"/>
        </w:rPr>
        <w:t xml:space="preserve"> М.Ф., Вакуленко Вл. В. Декоративное садоводство. – М: «Просвеще</w:t>
      </w:r>
      <w:r>
        <w:rPr>
          <w:rFonts w:ascii="Times New Roman" w:hAnsi="Times New Roman"/>
          <w:bCs/>
          <w:sz w:val="28"/>
          <w:szCs w:val="28"/>
        </w:rPr>
        <w:t>ние», 2008.</w:t>
      </w:r>
    </w:p>
    <w:p w:rsidR="006F3B16" w:rsidRPr="006F3B16" w:rsidRDefault="006F3B16" w:rsidP="00005628">
      <w:pPr>
        <w:widowControl/>
        <w:numPr>
          <w:ilvl w:val="0"/>
          <w:numId w:val="28"/>
        </w:numPr>
        <w:suppressAutoHyphens w:val="0"/>
        <w:jc w:val="both"/>
        <w:rPr>
          <w:rFonts w:ascii="Times New Roman" w:hAnsi="Times New Roman"/>
          <w:bCs/>
          <w:sz w:val="28"/>
          <w:szCs w:val="28"/>
        </w:rPr>
      </w:pPr>
      <w:r w:rsidRPr="006F3B16">
        <w:rPr>
          <w:rFonts w:ascii="Times New Roman" w:hAnsi="Times New Roman"/>
          <w:bCs/>
          <w:sz w:val="28"/>
          <w:szCs w:val="28"/>
        </w:rPr>
        <w:t>Викторов А. Фотокомплект «Аранжировка. Композиция из растений». – М.: «Плане</w:t>
      </w:r>
      <w:r>
        <w:rPr>
          <w:rFonts w:ascii="Times New Roman" w:hAnsi="Times New Roman"/>
          <w:bCs/>
          <w:sz w:val="28"/>
          <w:szCs w:val="28"/>
        </w:rPr>
        <w:t>та», 2010.</w:t>
      </w:r>
    </w:p>
    <w:p w:rsidR="006F3B16" w:rsidRPr="006F3B16" w:rsidRDefault="00F24E84" w:rsidP="00005628">
      <w:pPr>
        <w:widowControl/>
        <w:numPr>
          <w:ilvl w:val="0"/>
          <w:numId w:val="28"/>
        </w:numPr>
        <w:suppressAutoHyphens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F3B16" w:rsidRPr="006F3B16">
        <w:rPr>
          <w:rFonts w:ascii="Times New Roman" w:hAnsi="Times New Roman"/>
          <w:bCs/>
          <w:sz w:val="28"/>
          <w:szCs w:val="28"/>
        </w:rPr>
        <w:t>Водичков</w:t>
      </w:r>
      <w:proofErr w:type="spellEnd"/>
      <w:r w:rsidR="006F3B16" w:rsidRPr="006F3B16">
        <w:rPr>
          <w:rFonts w:ascii="Times New Roman" w:hAnsi="Times New Roman"/>
          <w:bCs/>
          <w:sz w:val="28"/>
          <w:szCs w:val="28"/>
        </w:rPr>
        <w:t xml:space="preserve"> В. Перевод Фельдмана В. Альпинарий. – Прага: «</w:t>
      </w:r>
      <w:proofErr w:type="spellStart"/>
      <w:r w:rsidR="006F3B16">
        <w:rPr>
          <w:rFonts w:ascii="Times New Roman" w:hAnsi="Times New Roman"/>
          <w:bCs/>
          <w:sz w:val="28"/>
          <w:szCs w:val="28"/>
        </w:rPr>
        <w:t>Артия</w:t>
      </w:r>
      <w:proofErr w:type="spellEnd"/>
      <w:r w:rsidR="006F3B16">
        <w:rPr>
          <w:rFonts w:ascii="Times New Roman" w:hAnsi="Times New Roman"/>
          <w:bCs/>
          <w:sz w:val="28"/>
          <w:szCs w:val="28"/>
        </w:rPr>
        <w:t>», 2012.</w:t>
      </w:r>
    </w:p>
    <w:p w:rsidR="006F3B16" w:rsidRPr="006F3B16" w:rsidRDefault="00F24E84" w:rsidP="00005628">
      <w:pPr>
        <w:widowControl/>
        <w:numPr>
          <w:ilvl w:val="0"/>
          <w:numId w:val="28"/>
        </w:numPr>
        <w:suppressAutoHyphens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6F3B16" w:rsidRPr="006F3B16">
        <w:rPr>
          <w:rFonts w:ascii="Times New Roman" w:hAnsi="Times New Roman"/>
          <w:bCs/>
          <w:sz w:val="28"/>
          <w:szCs w:val="28"/>
        </w:rPr>
        <w:t>Головкин Б.Н. Энциклопедия комнатног</w:t>
      </w:r>
      <w:r w:rsidR="006F3B16">
        <w:rPr>
          <w:rFonts w:ascii="Times New Roman" w:hAnsi="Times New Roman"/>
          <w:bCs/>
          <w:sz w:val="28"/>
          <w:szCs w:val="28"/>
        </w:rPr>
        <w:t>о цветоводства. – М.: «Колос», 2008.</w:t>
      </w:r>
    </w:p>
    <w:p w:rsidR="006F3B16" w:rsidRDefault="00F24E84" w:rsidP="00005628">
      <w:pPr>
        <w:widowControl/>
        <w:numPr>
          <w:ilvl w:val="0"/>
          <w:numId w:val="28"/>
        </w:numPr>
        <w:suppressAutoHyphens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F3B16" w:rsidRPr="006F3B16">
        <w:rPr>
          <w:rFonts w:ascii="Times New Roman" w:hAnsi="Times New Roman"/>
          <w:bCs/>
          <w:sz w:val="28"/>
          <w:szCs w:val="28"/>
        </w:rPr>
        <w:t>Гроздова</w:t>
      </w:r>
      <w:proofErr w:type="spellEnd"/>
      <w:r w:rsidR="006F3B16" w:rsidRPr="006F3B16">
        <w:rPr>
          <w:rFonts w:ascii="Times New Roman" w:hAnsi="Times New Roman"/>
          <w:bCs/>
          <w:sz w:val="28"/>
          <w:szCs w:val="28"/>
        </w:rPr>
        <w:t xml:space="preserve"> Н.Б. Занимательная дендрология. –</w:t>
      </w:r>
      <w:r w:rsidR="006F3B16">
        <w:rPr>
          <w:rFonts w:ascii="Times New Roman" w:hAnsi="Times New Roman"/>
          <w:bCs/>
          <w:sz w:val="28"/>
          <w:szCs w:val="28"/>
        </w:rPr>
        <w:t xml:space="preserve"> М.: «Лесная промышленность», 2011.</w:t>
      </w:r>
    </w:p>
    <w:p w:rsidR="008E2E9D" w:rsidRDefault="00F24E84" w:rsidP="00005628">
      <w:pPr>
        <w:widowControl/>
        <w:numPr>
          <w:ilvl w:val="0"/>
          <w:numId w:val="28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E2E9D">
        <w:rPr>
          <w:rFonts w:ascii="Times New Roman" w:hAnsi="Times New Roman"/>
          <w:sz w:val="28"/>
          <w:szCs w:val="28"/>
        </w:rPr>
        <w:t>Громадин А.В. Дендрология. – М.: Издательский центр Академия, 20</w:t>
      </w:r>
      <w:r w:rsidR="00F46291">
        <w:rPr>
          <w:rFonts w:ascii="Times New Roman" w:hAnsi="Times New Roman"/>
          <w:sz w:val="28"/>
          <w:szCs w:val="28"/>
        </w:rPr>
        <w:t>10</w:t>
      </w:r>
      <w:r w:rsidR="008E2E9D">
        <w:rPr>
          <w:rFonts w:ascii="Times New Roman" w:hAnsi="Times New Roman"/>
          <w:sz w:val="28"/>
          <w:szCs w:val="28"/>
        </w:rPr>
        <w:t>.</w:t>
      </w:r>
    </w:p>
    <w:p w:rsidR="008E2E9D" w:rsidRPr="008E2E9D" w:rsidRDefault="00F24E84" w:rsidP="00005628">
      <w:pPr>
        <w:widowControl/>
        <w:numPr>
          <w:ilvl w:val="0"/>
          <w:numId w:val="28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2E9D" w:rsidRPr="008E2E9D">
        <w:rPr>
          <w:rFonts w:ascii="Times New Roman" w:hAnsi="Times New Roman"/>
          <w:sz w:val="28"/>
          <w:szCs w:val="28"/>
        </w:rPr>
        <w:t>Гарнизоненко</w:t>
      </w:r>
      <w:proofErr w:type="spellEnd"/>
      <w:r w:rsidR="008E2E9D" w:rsidRPr="008E2E9D">
        <w:rPr>
          <w:rFonts w:ascii="Times New Roman" w:hAnsi="Times New Roman"/>
          <w:sz w:val="28"/>
          <w:szCs w:val="28"/>
        </w:rPr>
        <w:t xml:space="preserve"> Т.С. Справочник современного ландшафтного дизайнера</w:t>
      </w:r>
      <w:r w:rsidR="008E2E9D">
        <w:rPr>
          <w:rFonts w:ascii="Times New Roman" w:hAnsi="Times New Roman"/>
          <w:sz w:val="28"/>
          <w:szCs w:val="28"/>
        </w:rPr>
        <w:t xml:space="preserve">. </w:t>
      </w:r>
      <w:r w:rsidR="008E2E9D" w:rsidRPr="008E2E9D">
        <w:rPr>
          <w:rFonts w:ascii="Times New Roman" w:hAnsi="Times New Roman"/>
          <w:sz w:val="28"/>
          <w:szCs w:val="28"/>
        </w:rPr>
        <w:t>– Ростов-на Дону: Феникс, 2009.</w:t>
      </w:r>
    </w:p>
    <w:p w:rsidR="00F24E84" w:rsidRDefault="00F24E84" w:rsidP="00005628">
      <w:pPr>
        <w:widowControl/>
        <w:numPr>
          <w:ilvl w:val="0"/>
          <w:numId w:val="28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325A7">
        <w:rPr>
          <w:rFonts w:ascii="Times New Roman" w:hAnsi="Times New Roman"/>
          <w:sz w:val="28"/>
          <w:szCs w:val="28"/>
        </w:rPr>
        <w:t>Доронина Н.В. Ландшафтный дизайн. Выбор стиля. Планировка и подбор растений. Дизайнерские р</w:t>
      </w:r>
      <w:r>
        <w:rPr>
          <w:rFonts w:ascii="Times New Roman" w:hAnsi="Times New Roman"/>
          <w:sz w:val="28"/>
          <w:szCs w:val="28"/>
        </w:rPr>
        <w:t>ешения. – М.: ЗАО «</w:t>
      </w:r>
      <w:proofErr w:type="spellStart"/>
      <w:r>
        <w:rPr>
          <w:rFonts w:ascii="Times New Roman" w:hAnsi="Times New Roman"/>
          <w:sz w:val="28"/>
          <w:szCs w:val="28"/>
        </w:rPr>
        <w:t>Фитон</w:t>
      </w:r>
      <w:proofErr w:type="spellEnd"/>
      <w:r>
        <w:rPr>
          <w:rFonts w:ascii="Times New Roman" w:hAnsi="Times New Roman"/>
          <w:sz w:val="28"/>
          <w:szCs w:val="28"/>
        </w:rPr>
        <w:t xml:space="preserve"> +», 2010</w:t>
      </w:r>
      <w:r w:rsidRPr="003325A7">
        <w:rPr>
          <w:rFonts w:ascii="Times New Roman" w:hAnsi="Times New Roman"/>
          <w:sz w:val="28"/>
          <w:szCs w:val="28"/>
        </w:rPr>
        <w:t>.</w:t>
      </w:r>
    </w:p>
    <w:p w:rsidR="00F46291" w:rsidRPr="003325A7" w:rsidRDefault="00F46291" w:rsidP="00005628">
      <w:pPr>
        <w:widowControl/>
        <w:numPr>
          <w:ilvl w:val="0"/>
          <w:numId w:val="28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Ермолова Е.В. Садово-парковое искусство. – М.: Издательство «Ин-фолио», 2010.</w:t>
      </w:r>
    </w:p>
    <w:p w:rsidR="006F3B16" w:rsidRPr="006F3B16" w:rsidRDefault="00F24E84" w:rsidP="00005628">
      <w:pPr>
        <w:widowControl/>
        <w:numPr>
          <w:ilvl w:val="0"/>
          <w:numId w:val="28"/>
        </w:numPr>
        <w:suppressAutoHyphens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F3B16" w:rsidRPr="006F3B16">
        <w:rPr>
          <w:rFonts w:ascii="Times New Roman" w:hAnsi="Times New Roman"/>
          <w:bCs/>
          <w:sz w:val="28"/>
          <w:szCs w:val="28"/>
        </w:rPr>
        <w:t>Залетаева</w:t>
      </w:r>
      <w:proofErr w:type="spellEnd"/>
      <w:r w:rsidR="006F3B16" w:rsidRPr="006F3B16">
        <w:rPr>
          <w:rFonts w:ascii="Times New Roman" w:hAnsi="Times New Roman"/>
          <w:bCs/>
          <w:sz w:val="28"/>
          <w:szCs w:val="28"/>
        </w:rPr>
        <w:t xml:space="preserve"> И.А. Кни</w:t>
      </w:r>
      <w:r w:rsidR="006F3B16">
        <w:rPr>
          <w:rFonts w:ascii="Times New Roman" w:hAnsi="Times New Roman"/>
          <w:bCs/>
          <w:sz w:val="28"/>
          <w:szCs w:val="28"/>
        </w:rPr>
        <w:t>га о кактусах. – М.: «Колос», 2008.</w:t>
      </w:r>
    </w:p>
    <w:p w:rsidR="006F3B16" w:rsidRPr="006F3B16" w:rsidRDefault="00F24E84" w:rsidP="00005628">
      <w:pPr>
        <w:widowControl/>
        <w:numPr>
          <w:ilvl w:val="0"/>
          <w:numId w:val="28"/>
        </w:numPr>
        <w:suppressAutoHyphens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6F3B16" w:rsidRPr="006F3B16">
        <w:rPr>
          <w:rFonts w:ascii="Times New Roman" w:hAnsi="Times New Roman"/>
          <w:bCs/>
          <w:sz w:val="28"/>
          <w:szCs w:val="28"/>
        </w:rPr>
        <w:t xml:space="preserve">Икебана и </w:t>
      </w:r>
      <w:proofErr w:type="spellStart"/>
      <w:r w:rsidR="006F3B16" w:rsidRPr="006F3B16">
        <w:rPr>
          <w:rFonts w:ascii="Times New Roman" w:hAnsi="Times New Roman"/>
          <w:bCs/>
          <w:sz w:val="28"/>
          <w:szCs w:val="28"/>
        </w:rPr>
        <w:t>бонсай</w:t>
      </w:r>
      <w:proofErr w:type="spellEnd"/>
      <w:r w:rsidR="006F3B16" w:rsidRPr="006F3B16">
        <w:rPr>
          <w:rFonts w:ascii="Times New Roman" w:hAnsi="Times New Roman"/>
          <w:bCs/>
          <w:sz w:val="28"/>
          <w:szCs w:val="28"/>
        </w:rPr>
        <w:t>. – М.: «Вече», 20</w:t>
      </w:r>
      <w:r w:rsidR="006F3B16">
        <w:rPr>
          <w:rFonts w:ascii="Times New Roman" w:hAnsi="Times New Roman"/>
          <w:bCs/>
          <w:sz w:val="28"/>
          <w:szCs w:val="28"/>
        </w:rPr>
        <w:t>12.</w:t>
      </w:r>
    </w:p>
    <w:p w:rsidR="006F3B16" w:rsidRDefault="00F24E84" w:rsidP="00005628">
      <w:pPr>
        <w:widowControl/>
        <w:numPr>
          <w:ilvl w:val="0"/>
          <w:numId w:val="28"/>
        </w:numPr>
        <w:suppressAutoHyphens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F3B16" w:rsidRPr="006F3B16">
        <w:rPr>
          <w:rFonts w:ascii="Times New Roman" w:hAnsi="Times New Roman"/>
          <w:bCs/>
          <w:sz w:val="28"/>
          <w:szCs w:val="28"/>
        </w:rPr>
        <w:t>Ипполитова</w:t>
      </w:r>
      <w:proofErr w:type="spellEnd"/>
      <w:r w:rsidR="006F3B16" w:rsidRPr="006F3B16">
        <w:rPr>
          <w:rFonts w:ascii="Times New Roman" w:hAnsi="Times New Roman"/>
          <w:bCs/>
          <w:sz w:val="28"/>
          <w:szCs w:val="28"/>
        </w:rPr>
        <w:t xml:space="preserve"> Н.Я. Декоративное оформление участка (научно-популярная серия «Усадьба, подворь</w:t>
      </w:r>
      <w:r w:rsidR="006F3B16">
        <w:rPr>
          <w:rFonts w:ascii="Times New Roman" w:hAnsi="Times New Roman"/>
          <w:bCs/>
          <w:sz w:val="28"/>
          <w:szCs w:val="28"/>
        </w:rPr>
        <w:t>е, ферма». – М.: «Знание», № 1/ 2008.</w:t>
      </w:r>
    </w:p>
    <w:p w:rsidR="006F3B16" w:rsidRDefault="00F24E84" w:rsidP="00005628">
      <w:pPr>
        <w:widowControl/>
        <w:numPr>
          <w:ilvl w:val="0"/>
          <w:numId w:val="28"/>
        </w:numPr>
        <w:suppressAutoHyphens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F3B16" w:rsidRPr="006F3B16">
        <w:rPr>
          <w:rFonts w:ascii="Times New Roman" w:hAnsi="Times New Roman"/>
          <w:bCs/>
          <w:sz w:val="28"/>
          <w:szCs w:val="28"/>
        </w:rPr>
        <w:t>Каприсонова</w:t>
      </w:r>
      <w:proofErr w:type="spellEnd"/>
      <w:r w:rsidR="006F3B16" w:rsidRPr="006F3B16">
        <w:rPr>
          <w:rFonts w:ascii="Times New Roman" w:hAnsi="Times New Roman"/>
          <w:bCs/>
          <w:sz w:val="28"/>
          <w:szCs w:val="28"/>
        </w:rPr>
        <w:t xml:space="preserve"> Р.А. Цветы в вашем саду. – М.: «Московский рабочий», </w:t>
      </w:r>
      <w:r w:rsidR="006F3B16">
        <w:rPr>
          <w:rFonts w:ascii="Times New Roman" w:hAnsi="Times New Roman"/>
          <w:bCs/>
          <w:sz w:val="28"/>
          <w:szCs w:val="28"/>
        </w:rPr>
        <w:t>2008.</w:t>
      </w:r>
    </w:p>
    <w:p w:rsidR="00F24E84" w:rsidRDefault="00F24E84" w:rsidP="00005628">
      <w:pPr>
        <w:widowControl/>
        <w:numPr>
          <w:ilvl w:val="0"/>
          <w:numId w:val="28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325A7">
        <w:rPr>
          <w:rFonts w:ascii="Times New Roman" w:hAnsi="Times New Roman"/>
          <w:sz w:val="28"/>
          <w:szCs w:val="28"/>
        </w:rPr>
        <w:t xml:space="preserve">Крижановская Н.Я. Основы ландшафтного дизайна (Строительство и дизайн). </w:t>
      </w:r>
      <w:r>
        <w:rPr>
          <w:rFonts w:ascii="Times New Roman" w:hAnsi="Times New Roman"/>
          <w:sz w:val="28"/>
          <w:szCs w:val="28"/>
        </w:rPr>
        <w:t>– Ростов-на-Дону: «Феникс», 2008</w:t>
      </w:r>
      <w:r w:rsidRPr="003325A7">
        <w:rPr>
          <w:rFonts w:ascii="Times New Roman" w:hAnsi="Times New Roman"/>
          <w:sz w:val="28"/>
          <w:szCs w:val="28"/>
        </w:rPr>
        <w:t>.</w:t>
      </w:r>
    </w:p>
    <w:p w:rsidR="001340E9" w:rsidRPr="003325A7" w:rsidRDefault="001340E9" w:rsidP="00005628">
      <w:pPr>
        <w:widowControl/>
        <w:numPr>
          <w:ilvl w:val="0"/>
          <w:numId w:val="28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77F8B">
        <w:rPr>
          <w:rFonts w:ascii="Times New Roman" w:hAnsi="Times New Roman"/>
          <w:sz w:val="28"/>
          <w:szCs w:val="28"/>
        </w:rPr>
        <w:t>Куклина А.Г., Якушкина Э.И. Красивоцветущие кустарни</w:t>
      </w:r>
      <w:r>
        <w:rPr>
          <w:rFonts w:ascii="Times New Roman" w:hAnsi="Times New Roman"/>
          <w:sz w:val="28"/>
          <w:szCs w:val="28"/>
        </w:rPr>
        <w:t>ки.  – М.: «</w:t>
      </w:r>
      <w:proofErr w:type="spellStart"/>
      <w:r>
        <w:rPr>
          <w:rFonts w:ascii="Times New Roman" w:hAnsi="Times New Roman"/>
          <w:sz w:val="28"/>
          <w:szCs w:val="28"/>
        </w:rPr>
        <w:t>Росагропромиздат</w:t>
      </w:r>
      <w:proofErr w:type="spellEnd"/>
      <w:r>
        <w:rPr>
          <w:rFonts w:ascii="Times New Roman" w:hAnsi="Times New Roman"/>
          <w:sz w:val="28"/>
          <w:szCs w:val="28"/>
        </w:rPr>
        <w:t>», 2009.</w:t>
      </w:r>
    </w:p>
    <w:p w:rsidR="00F24E84" w:rsidRDefault="00F24E84" w:rsidP="00005628">
      <w:pPr>
        <w:widowControl/>
        <w:numPr>
          <w:ilvl w:val="0"/>
          <w:numId w:val="28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Ландшафтный дизайн (журнал). - М.:</w:t>
      </w:r>
      <w:r w:rsidRPr="008052B4">
        <w:rPr>
          <w:rFonts w:ascii="Times New Roman" w:hAnsi="Times New Roman"/>
          <w:sz w:val="28"/>
          <w:szCs w:val="28"/>
        </w:rPr>
        <w:t xml:space="preserve"> Издательский центр «Зеркало», </w:t>
      </w:r>
      <w:r>
        <w:rPr>
          <w:rFonts w:ascii="Times New Roman" w:hAnsi="Times New Roman"/>
          <w:sz w:val="28"/>
          <w:szCs w:val="28"/>
        </w:rPr>
        <w:t>2000-</w:t>
      </w:r>
      <w:r w:rsidRPr="008052B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13</w:t>
      </w:r>
      <w:r w:rsidRPr="008052B4">
        <w:rPr>
          <w:rFonts w:ascii="Times New Roman" w:hAnsi="Times New Roman"/>
          <w:sz w:val="28"/>
          <w:szCs w:val="28"/>
        </w:rPr>
        <w:t>.</w:t>
      </w:r>
    </w:p>
    <w:p w:rsidR="00F24E84" w:rsidRDefault="00F24E84" w:rsidP="00005628">
      <w:pPr>
        <w:widowControl/>
        <w:numPr>
          <w:ilvl w:val="0"/>
          <w:numId w:val="28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325A7">
        <w:rPr>
          <w:rFonts w:ascii="Times New Roman" w:hAnsi="Times New Roman"/>
          <w:sz w:val="28"/>
          <w:szCs w:val="28"/>
        </w:rPr>
        <w:t>Ландшафтное проектирование. Дизайн сада. - Ростов-на-Дону: «Феникс», 2009.</w:t>
      </w:r>
    </w:p>
    <w:p w:rsidR="00F46291" w:rsidRPr="003325A7" w:rsidRDefault="00F46291" w:rsidP="00005628">
      <w:pPr>
        <w:widowControl/>
        <w:numPr>
          <w:ilvl w:val="0"/>
          <w:numId w:val="28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Лежнева Т.Н. Основы декоративного садоводства.</w:t>
      </w:r>
      <w:r w:rsidRPr="00F462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М.: Издательство «Ин-фолио», 2010.</w:t>
      </w:r>
    </w:p>
    <w:p w:rsidR="00F24E84" w:rsidRPr="003325A7" w:rsidRDefault="00F24E84" w:rsidP="00005628">
      <w:pPr>
        <w:widowControl/>
        <w:numPr>
          <w:ilvl w:val="0"/>
          <w:numId w:val="28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325A7">
        <w:rPr>
          <w:rFonts w:ascii="Times New Roman" w:hAnsi="Times New Roman"/>
          <w:sz w:val="28"/>
          <w:szCs w:val="28"/>
        </w:rPr>
        <w:t>Мой прекрасный сад (журнал). – М.: изд. дом «Бурда», 20</w:t>
      </w:r>
      <w:r>
        <w:rPr>
          <w:rFonts w:ascii="Times New Roman" w:hAnsi="Times New Roman"/>
          <w:sz w:val="28"/>
          <w:szCs w:val="28"/>
        </w:rPr>
        <w:t>08-2013</w:t>
      </w:r>
      <w:r w:rsidRPr="003325A7">
        <w:rPr>
          <w:rFonts w:ascii="Times New Roman" w:hAnsi="Times New Roman"/>
          <w:sz w:val="28"/>
          <w:szCs w:val="28"/>
        </w:rPr>
        <w:t>.</w:t>
      </w:r>
    </w:p>
    <w:p w:rsidR="006F3B16" w:rsidRPr="006F3B16" w:rsidRDefault="00F24E84" w:rsidP="00005628">
      <w:pPr>
        <w:widowControl/>
        <w:numPr>
          <w:ilvl w:val="0"/>
          <w:numId w:val="28"/>
        </w:numPr>
        <w:suppressAutoHyphens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6F3B16" w:rsidRPr="006F3B16">
        <w:rPr>
          <w:rFonts w:ascii="Times New Roman" w:hAnsi="Times New Roman"/>
          <w:bCs/>
          <w:sz w:val="28"/>
          <w:szCs w:val="28"/>
        </w:rPr>
        <w:t>Николаенко Н. П. Композиции и</w:t>
      </w:r>
      <w:r w:rsidR="006F3B16">
        <w:rPr>
          <w:rFonts w:ascii="Times New Roman" w:hAnsi="Times New Roman"/>
          <w:bCs/>
          <w:sz w:val="28"/>
          <w:szCs w:val="28"/>
        </w:rPr>
        <w:t>з цветов (икебана). – Ташкент, 2009.</w:t>
      </w:r>
    </w:p>
    <w:p w:rsidR="006F3B16" w:rsidRDefault="00F24E84" w:rsidP="00005628">
      <w:pPr>
        <w:widowControl/>
        <w:numPr>
          <w:ilvl w:val="0"/>
          <w:numId w:val="28"/>
        </w:numPr>
        <w:suppressAutoHyphens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6F3B16" w:rsidRPr="006F3B16">
        <w:rPr>
          <w:rFonts w:ascii="Times New Roman" w:hAnsi="Times New Roman"/>
          <w:bCs/>
          <w:sz w:val="28"/>
          <w:szCs w:val="28"/>
        </w:rPr>
        <w:t xml:space="preserve">Нестеренко О.И. Краткая энциклопедия дизайна. – М.: «Молодая гвардия», </w:t>
      </w:r>
      <w:r w:rsidR="006F3B16">
        <w:rPr>
          <w:rFonts w:ascii="Times New Roman" w:hAnsi="Times New Roman"/>
          <w:bCs/>
          <w:sz w:val="28"/>
          <w:szCs w:val="28"/>
        </w:rPr>
        <w:t>2011.</w:t>
      </w:r>
    </w:p>
    <w:p w:rsidR="008E2E9D" w:rsidRDefault="00F24E84" w:rsidP="00005628">
      <w:pPr>
        <w:widowControl/>
        <w:numPr>
          <w:ilvl w:val="0"/>
          <w:numId w:val="28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E2E9D">
        <w:rPr>
          <w:rFonts w:ascii="Times New Roman" w:hAnsi="Times New Roman"/>
          <w:sz w:val="28"/>
          <w:szCs w:val="28"/>
        </w:rPr>
        <w:t xml:space="preserve">Нефедов В.А. Городской ландшафтный дизайн: - СПб.: </w:t>
      </w:r>
      <w:proofErr w:type="spellStart"/>
      <w:r w:rsidR="008E2E9D">
        <w:rPr>
          <w:rFonts w:ascii="Times New Roman" w:hAnsi="Times New Roman"/>
          <w:sz w:val="28"/>
          <w:szCs w:val="28"/>
        </w:rPr>
        <w:t>Любавич</w:t>
      </w:r>
      <w:proofErr w:type="spellEnd"/>
      <w:r w:rsidR="008E2E9D">
        <w:rPr>
          <w:rFonts w:ascii="Times New Roman" w:hAnsi="Times New Roman"/>
          <w:sz w:val="28"/>
          <w:szCs w:val="28"/>
        </w:rPr>
        <w:t>, 2012.</w:t>
      </w:r>
    </w:p>
    <w:p w:rsidR="008E2E9D" w:rsidRDefault="008E2E9D" w:rsidP="00005628">
      <w:pPr>
        <w:widowControl/>
        <w:numPr>
          <w:ilvl w:val="0"/>
          <w:numId w:val="28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4E84" w:rsidRPr="003325A7">
        <w:rPr>
          <w:rFonts w:ascii="Times New Roman" w:hAnsi="Times New Roman"/>
          <w:sz w:val="28"/>
          <w:szCs w:val="28"/>
        </w:rPr>
        <w:t>Нехуженко</w:t>
      </w:r>
      <w:proofErr w:type="spellEnd"/>
      <w:r w:rsidR="00F24E84" w:rsidRPr="003325A7">
        <w:rPr>
          <w:rFonts w:ascii="Times New Roman" w:hAnsi="Times New Roman"/>
          <w:sz w:val="28"/>
          <w:szCs w:val="28"/>
        </w:rPr>
        <w:t xml:space="preserve"> Н.А. Основы ландшафтного проектирования и ландшафтной архитектуры. – СПб: издательский Дом «Нева»,</w:t>
      </w:r>
      <w:r>
        <w:rPr>
          <w:rFonts w:ascii="Times New Roman" w:hAnsi="Times New Roman"/>
          <w:sz w:val="28"/>
          <w:szCs w:val="28"/>
        </w:rPr>
        <w:t xml:space="preserve"> 2011.</w:t>
      </w:r>
    </w:p>
    <w:p w:rsidR="006F3B16" w:rsidRPr="006F3B16" w:rsidRDefault="00F24E84" w:rsidP="00005628">
      <w:pPr>
        <w:widowControl/>
        <w:numPr>
          <w:ilvl w:val="0"/>
          <w:numId w:val="28"/>
        </w:numPr>
        <w:suppressAutoHyphens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6F3B16" w:rsidRPr="006F3B16">
        <w:rPr>
          <w:rFonts w:ascii="Times New Roman" w:hAnsi="Times New Roman"/>
          <w:bCs/>
          <w:sz w:val="28"/>
          <w:szCs w:val="28"/>
        </w:rPr>
        <w:t xml:space="preserve">Новикова Е.Ф. Вдохновение. Аранжировка цветов. Флористика. – Минск: ПП «Мет», </w:t>
      </w:r>
      <w:r w:rsidR="006F3B16">
        <w:rPr>
          <w:rFonts w:ascii="Times New Roman" w:hAnsi="Times New Roman"/>
          <w:bCs/>
          <w:sz w:val="28"/>
          <w:szCs w:val="28"/>
        </w:rPr>
        <w:t>2011.</w:t>
      </w:r>
    </w:p>
    <w:p w:rsidR="006F3B16" w:rsidRDefault="00F24E84" w:rsidP="00005628">
      <w:pPr>
        <w:widowControl/>
        <w:numPr>
          <w:ilvl w:val="0"/>
          <w:numId w:val="28"/>
        </w:numPr>
        <w:suppressAutoHyphens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F3B16" w:rsidRPr="006F3B16">
        <w:rPr>
          <w:rFonts w:ascii="Times New Roman" w:hAnsi="Times New Roman"/>
          <w:bCs/>
          <w:sz w:val="28"/>
          <w:szCs w:val="28"/>
        </w:rPr>
        <w:t>Пудова</w:t>
      </w:r>
      <w:proofErr w:type="spellEnd"/>
      <w:r w:rsidR="006F3B16" w:rsidRPr="006F3B16">
        <w:rPr>
          <w:rFonts w:ascii="Times New Roman" w:hAnsi="Times New Roman"/>
          <w:bCs/>
          <w:sz w:val="28"/>
          <w:szCs w:val="28"/>
        </w:rPr>
        <w:t>, Лежнева Л. Игрушки из природного мат</w:t>
      </w:r>
      <w:r w:rsidR="006F3B16">
        <w:rPr>
          <w:rFonts w:ascii="Times New Roman" w:hAnsi="Times New Roman"/>
          <w:bCs/>
          <w:sz w:val="28"/>
          <w:szCs w:val="28"/>
        </w:rPr>
        <w:t>ериала. – С.-П.: «Валери СПД», 2008.</w:t>
      </w:r>
    </w:p>
    <w:p w:rsidR="00F46291" w:rsidRDefault="00F46291" w:rsidP="00005628">
      <w:pPr>
        <w:widowControl/>
        <w:numPr>
          <w:ilvl w:val="0"/>
          <w:numId w:val="28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Родичкин И.Д. Ландшафтная архитектура. – М.:  Архитектура, 2009.</w:t>
      </w:r>
    </w:p>
    <w:p w:rsidR="00F24E84" w:rsidRPr="003325A7" w:rsidRDefault="00F24E84" w:rsidP="00005628">
      <w:pPr>
        <w:widowControl/>
        <w:numPr>
          <w:ilvl w:val="0"/>
          <w:numId w:val="28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325A7">
        <w:rPr>
          <w:rFonts w:ascii="Times New Roman" w:hAnsi="Times New Roman"/>
          <w:sz w:val="28"/>
          <w:szCs w:val="28"/>
        </w:rPr>
        <w:t>Сергиенко Ю.В. Всё о декоративных деревьях и кустарниках. – М.: ОЛМА-ПРЕСС Гранд, 2009.</w:t>
      </w:r>
    </w:p>
    <w:p w:rsidR="00F24E84" w:rsidRPr="003325A7" w:rsidRDefault="00F24E84" w:rsidP="00005628">
      <w:pPr>
        <w:widowControl/>
        <w:numPr>
          <w:ilvl w:val="0"/>
          <w:numId w:val="28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325A7">
        <w:rPr>
          <w:rFonts w:ascii="Times New Roman" w:hAnsi="Times New Roman"/>
          <w:sz w:val="28"/>
          <w:szCs w:val="28"/>
        </w:rPr>
        <w:t>Справочник современного проектировщика. - Ростов-на-Дону: «Феникс», 2011.</w:t>
      </w:r>
    </w:p>
    <w:p w:rsidR="006F3B16" w:rsidRDefault="001042E8" w:rsidP="00005628">
      <w:pPr>
        <w:widowControl/>
        <w:numPr>
          <w:ilvl w:val="0"/>
          <w:numId w:val="28"/>
        </w:numPr>
        <w:suppressAutoHyphens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F3B16" w:rsidRPr="006F3B16">
        <w:rPr>
          <w:rFonts w:ascii="Times New Roman" w:hAnsi="Times New Roman"/>
          <w:bCs/>
          <w:sz w:val="28"/>
          <w:szCs w:val="28"/>
        </w:rPr>
        <w:t>Тавлинова</w:t>
      </w:r>
      <w:proofErr w:type="spellEnd"/>
      <w:r w:rsidR="006F3B16" w:rsidRPr="006F3B16">
        <w:rPr>
          <w:rFonts w:ascii="Times New Roman" w:hAnsi="Times New Roman"/>
          <w:bCs/>
          <w:sz w:val="28"/>
          <w:szCs w:val="28"/>
        </w:rPr>
        <w:t xml:space="preserve"> Г.К. Приусадебное цветоводство. – Санкт-Петербург: </w:t>
      </w:r>
      <w:proofErr w:type="spellStart"/>
      <w:r w:rsidR="006F3B16" w:rsidRPr="006F3B16">
        <w:rPr>
          <w:rFonts w:ascii="Times New Roman" w:hAnsi="Times New Roman"/>
          <w:bCs/>
          <w:sz w:val="28"/>
          <w:szCs w:val="28"/>
        </w:rPr>
        <w:t>Агропромиздат</w:t>
      </w:r>
      <w:proofErr w:type="spellEnd"/>
      <w:r w:rsidR="006F3B16" w:rsidRPr="006F3B16">
        <w:rPr>
          <w:rFonts w:ascii="Times New Roman" w:hAnsi="Times New Roman"/>
          <w:bCs/>
          <w:sz w:val="28"/>
          <w:szCs w:val="28"/>
        </w:rPr>
        <w:t xml:space="preserve"> «Диа</w:t>
      </w:r>
      <w:r w:rsidR="008E2E9D">
        <w:rPr>
          <w:rFonts w:ascii="Times New Roman" w:hAnsi="Times New Roman"/>
          <w:bCs/>
          <w:sz w:val="28"/>
          <w:szCs w:val="28"/>
        </w:rPr>
        <w:t>мант», 2008.</w:t>
      </w:r>
    </w:p>
    <w:p w:rsidR="008E2E9D" w:rsidRDefault="001042E8" w:rsidP="00005628">
      <w:pPr>
        <w:widowControl/>
        <w:numPr>
          <w:ilvl w:val="0"/>
          <w:numId w:val="28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2E9D">
        <w:rPr>
          <w:rFonts w:ascii="Times New Roman" w:hAnsi="Times New Roman"/>
          <w:sz w:val="28"/>
          <w:szCs w:val="28"/>
        </w:rPr>
        <w:t>Теодоронский</w:t>
      </w:r>
      <w:proofErr w:type="spellEnd"/>
      <w:r w:rsidR="008E2E9D">
        <w:rPr>
          <w:rFonts w:ascii="Times New Roman" w:hAnsi="Times New Roman"/>
          <w:sz w:val="28"/>
          <w:szCs w:val="28"/>
        </w:rPr>
        <w:t xml:space="preserve"> В.С. Садово-парковое строительство. – М.: Издательство Московского государственного института леса, 2008.</w:t>
      </w:r>
    </w:p>
    <w:p w:rsidR="00F46291" w:rsidRDefault="00F46291" w:rsidP="00005628">
      <w:pPr>
        <w:widowControl/>
        <w:numPr>
          <w:ilvl w:val="0"/>
          <w:numId w:val="28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Теодоронский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В.С. Садово-парковое строительство и хозяйство. – М.: Издательство Московского государственного института леса, 2010.</w:t>
      </w:r>
    </w:p>
    <w:p w:rsidR="006F3B16" w:rsidRDefault="001042E8" w:rsidP="00005628">
      <w:pPr>
        <w:widowControl/>
        <w:numPr>
          <w:ilvl w:val="0"/>
          <w:numId w:val="28"/>
        </w:numPr>
        <w:suppressAutoHyphens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6F3B16" w:rsidRPr="006F3B16">
        <w:rPr>
          <w:rFonts w:ascii="Times New Roman" w:hAnsi="Times New Roman"/>
          <w:bCs/>
          <w:sz w:val="28"/>
          <w:szCs w:val="28"/>
        </w:rPr>
        <w:t>Титчмарш А. Техноло</w:t>
      </w:r>
      <w:r w:rsidR="008E2E9D">
        <w:rPr>
          <w:rFonts w:ascii="Times New Roman" w:hAnsi="Times New Roman"/>
          <w:bCs/>
          <w:sz w:val="28"/>
          <w:szCs w:val="28"/>
        </w:rPr>
        <w:t>гия садоводства. – М.: «Мир», 2011.</w:t>
      </w:r>
    </w:p>
    <w:p w:rsidR="008E2E9D" w:rsidRDefault="001042E8" w:rsidP="00005628">
      <w:pPr>
        <w:widowControl/>
        <w:numPr>
          <w:ilvl w:val="0"/>
          <w:numId w:val="28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E2E9D">
        <w:rPr>
          <w:rFonts w:ascii="Times New Roman" w:hAnsi="Times New Roman"/>
          <w:sz w:val="28"/>
          <w:szCs w:val="28"/>
        </w:rPr>
        <w:t xml:space="preserve">Черняева Е.В. Основы ландшафтного дизайна. – М.: </w:t>
      </w:r>
      <w:proofErr w:type="spellStart"/>
      <w:r w:rsidR="008E2E9D">
        <w:rPr>
          <w:rFonts w:ascii="Times New Roman" w:hAnsi="Times New Roman"/>
          <w:sz w:val="28"/>
          <w:szCs w:val="28"/>
        </w:rPr>
        <w:t>Фитон</w:t>
      </w:r>
      <w:proofErr w:type="spellEnd"/>
      <w:r w:rsidR="008E2E9D">
        <w:rPr>
          <w:rFonts w:ascii="Times New Roman" w:hAnsi="Times New Roman"/>
          <w:sz w:val="28"/>
          <w:szCs w:val="28"/>
        </w:rPr>
        <w:t>+, 2010.</w:t>
      </w:r>
    </w:p>
    <w:p w:rsidR="006E466C" w:rsidRDefault="006E466C" w:rsidP="00005628">
      <w:pPr>
        <w:widowControl/>
        <w:numPr>
          <w:ilvl w:val="0"/>
          <w:numId w:val="28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7F8B">
        <w:rPr>
          <w:rFonts w:ascii="Times New Roman" w:hAnsi="Times New Roman"/>
          <w:sz w:val="28"/>
          <w:szCs w:val="28"/>
        </w:rPr>
        <w:t>Холявко</w:t>
      </w:r>
      <w:proofErr w:type="spellEnd"/>
      <w:r w:rsidRPr="00777F8B">
        <w:rPr>
          <w:rFonts w:ascii="Times New Roman" w:hAnsi="Times New Roman"/>
          <w:sz w:val="28"/>
          <w:szCs w:val="28"/>
        </w:rPr>
        <w:t xml:space="preserve"> В.С., </w:t>
      </w:r>
      <w:proofErr w:type="spellStart"/>
      <w:r w:rsidRPr="00777F8B">
        <w:rPr>
          <w:rFonts w:ascii="Times New Roman" w:hAnsi="Times New Roman"/>
          <w:sz w:val="28"/>
          <w:szCs w:val="28"/>
        </w:rPr>
        <w:t>Глоба</w:t>
      </w:r>
      <w:proofErr w:type="spellEnd"/>
      <w:r w:rsidRPr="00777F8B">
        <w:rPr>
          <w:rFonts w:ascii="Times New Roman" w:hAnsi="Times New Roman"/>
          <w:sz w:val="28"/>
          <w:szCs w:val="28"/>
        </w:rPr>
        <w:t xml:space="preserve">  – Михайленко Д.А. Дендрология и основы зеленого строительства.  – М.: «Высшая школа», </w:t>
      </w:r>
      <w:r>
        <w:rPr>
          <w:rFonts w:ascii="Times New Roman" w:hAnsi="Times New Roman"/>
          <w:sz w:val="28"/>
          <w:szCs w:val="28"/>
        </w:rPr>
        <w:t>2008.</w:t>
      </w:r>
    </w:p>
    <w:p w:rsidR="006F3B16" w:rsidRPr="006F3B16" w:rsidRDefault="001042E8" w:rsidP="00005628">
      <w:pPr>
        <w:pStyle w:val="1"/>
        <w:spacing w:after="120"/>
        <w:ind w:left="0"/>
        <w:rPr>
          <w:bCs/>
          <w:i/>
          <w:iCs/>
          <w:szCs w:val="28"/>
        </w:rPr>
      </w:pPr>
      <w:r>
        <w:rPr>
          <w:bCs/>
          <w:i/>
          <w:iCs/>
          <w:szCs w:val="28"/>
        </w:rPr>
        <w:t xml:space="preserve">       </w:t>
      </w:r>
      <w:r w:rsidR="006F3B16" w:rsidRPr="006F3B16">
        <w:rPr>
          <w:bCs/>
          <w:i/>
          <w:iCs/>
          <w:szCs w:val="28"/>
        </w:rPr>
        <w:t xml:space="preserve">Рекомендуемая литература для </w:t>
      </w:r>
      <w:r>
        <w:rPr>
          <w:bCs/>
          <w:i/>
          <w:iCs/>
          <w:szCs w:val="28"/>
        </w:rPr>
        <w:t>у</w:t>
      </w:r>
      <w:r w:rsidR="006F3B16" w:rsidRPr="006F3B16">
        <w:rPr>
          <w:bCs/>
          <w:i/>
          <w:iCs/>
          <w:szCs w:val="28"/>
        </w:rPr>
        <w:t>чащихся</w:t>
      </w:r>
    </w:p>
    <w:p w:rsidR="006F3B16" w:rsidRPr="006F3B16" w:rsidRDefault="006F3B16" w:rsidP="00005628">
      <w:pPr>
        <w:widowControl/>
        <w:numPr>
          <w:ilvl w:val="0"/>
          <w:numId w:val="29"/>
        </w:numPr>
        <w:suppressAutoHyphens w:val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6F3B16">
        <w:rPr>
          <w:rFonts w:ascii="Times New Roman" w:hAnsi="Times New Roman"/>
          <w:bCs/>
          <w:sz w:val="28"/>
          <w:szCs w:val="28"/>
        </w:rPr>
        <w:t>Клевенская</w:t>
      </w:r>
      <w:proofErr w:type="spellEnd"/>
      <w:r w:rsidRPr="006F3B16">
        <w:rPr>
          <w:rFonts w:ascii="Times New Roman" w:hAnsi="Times New Roman"/>
          <w:bCs/>
          <w:sz w:val="28"/>
          <w:szCs w:val="28"/>
        </w:rPr>
        <w:t xml:space="preserve"> Т.М. Цветы в инте</w:t>
      </w:r>
      <w:r w:rsidR="001042E8">
        <w:rPr>
          <w:rFonts w:ascii="Times New Roman" w:hAnsi="Times New Roman"/>
          <w:bCs/>
          <w:sz w:val="28"/>
          <w:szCs w:val="28"/>
        </w:rPr>
        <w:t>рьере. – М.: «</w:t>
      </w:r>
      <w:proofErr w:type="spellStart"/>
      <w:r w:rsidR="001042E8">
        <w:rPr>
          <w:rFonts w:ascii="Times New Roman" w:hAnsi="Times New Roman"/>
          <w:bCs/>
          <w:sz w:val="28"/>
          <w:szCs w:val="28"/>
        </w:rPr>
        <w:t>Агропромиздат</w:t>
      </w:r>
      <w:proofErr w:type="spellEnd"/>
      <w:r w:rsidR="001042E8">
        <w:rPr>
          <w:rFonts w:ascii="Times New Roman" w:hAnsi="Times New Roman"/>
          <w:bCs/>
          <w:sz w:val="28"/>
          <w:szCs w:val="28"/>
        </w:rPr>
        <w:t>», 2008.</w:t>
      </w:r>
    </w:p>
    <w:p w:rsidR="006F3B16" w:rsidRDefault="006F3B16" w:rsidP="00005628">
      <w:pPr>
        <w:widowControl/>
        <w:numPr>
          <w:ilvl w:val="0"/>
          <w:numId w:val="29"/>
        </w:numPr>
        <w:suppressAutoHyphens w:val="0"/>
        <w:jc w:val="both"/>
        <w:rPr>
          <w:rFonts w:ascii="Times New Roman" w:hAnsi="Times New Roman"/>
          <w:bCs/>
          <w:sz w:val="28"/>
          <w:szCs w:val="28"/>
        </w:rPr>
      </w:pPr>
      <w:r w:rsidRPr="006F3B16">
        <w:rPr>
          <w:rFonts w:ascii="Times New Roman" w:hAnsi="Times New Roman"/>
          <w:bCs/>
          <w:sz w:val="28"/>
          <w:szCs w:val="28"/>
        </w:rPr>
        <w:t xml:space="preserve">Кудрявцев Д.Б., Петренко Н.А. Как вырастить цветы. – </w:t>
      </w:r>
      <w:r w:rsidR="001042E8">
        <w:rPr>
          <w:rFonts w:ascii="Times New Roman" w:hAnsi="Times New Roman"/>
          <w:bCs/>
          <w:sz w:val="28"/>
          <w:szCs w:val="28"/>
        </w:rPr>
        <w:t>М.: «Просвещение», 2009.</w:t>
      </w:r>
    </w:p>
    <w:p w:rsidR="001042E8" w:rsidRDefault="001042E8" w:rsidP="00005628">
      <w:pPr>
        <w:widowControl/>
        <w:numPr>
          <w:ilvl w:val="0"/>
          <w:numId w:val="29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Ландшафтный дизайн (журнал). - М.:</w:t>
      </w:r>
      <w:r w:rsidRPr="008052B4">
        <w:rPr>
          <w:rFonts w:ascii="Times New Roman" w:hAnsi="Times New Roman"/>
          <w:sz w:val="28"/>
          <w:szCs w:val="28"/>
        </w:rPr>
        <w:t xml:space="preserve"> Издательский центр «Зеркало», </w:t>
      </w:r>
      <w:r>
        <w:rPr>
          <w:rFonts w:ascii="Times New Roman" w:hAnsi="Times New Roman"/>
          <w:sz w:val="28"/>
          <w:szCs w:val="28"/>
        </w:rPr>
        <w:t>2000-</w:t>
      </w:r>
      <w:r w:rsidRPr="008052B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13</w:t>
      </w:r>
      <w:r w:rsidRPr="008052B4">
        <w:rPr>
          <w:rFonts w:ascii="Times New Roman" w:hAnsi="Times New Roman"/>
          <w:sz w:val="28"/>
          <w:szCs w:val="28"/>
        </w:rPr>
        <w:t>.</w:t>
      </w:r>
    </w:p>
    <w:p w:rsidR="006F3B16" w:rsidRPr="006F3B16" w:rsidRDefault="006F3B16" w:rsidP="00005628">
      <w:pPr>
        <w:widowControl/>
        <w:numPr>
          <w:ilvl w:val="0"/>
          <w:numId w:val="29"/>
        </w:numPr>
        <w:suppressAutoHyphens w:val="0"/>
        <w:jc w:val="both"/>
        <w:rPr>
          <w:rFonts w:ascii="Times New Roman" w:hAnsi="Times New Roman"/>
          <w:bCs/>
          <w:sz w:val="28"/>
          <w:szCs w:val="28"/>
        </w:rPr>
      </w:pPr>
      <w:r w:rsidRPr="006F3B16">
        <w:rPr>
          <w:rFonts w:ascii="Times New Roman" w:hAnsi="Times New Roman"/>
          <w:bCs/>
          <w:sz w:val="28"/>
          <w:szCs w:val="28"/>
        </w:rPr>
        <w:t>Новикова Е.Ф. Вдохновение. Аранжировка цветов. Ф</w:t>
      </w:r>
      <w:r w:rsidR="001042E8">
        <w:rPr>
          <w:rFonts w:ascii="Times New Roman" w:hAnsi="Times New Roman"/>
          <w:bCs/>
          <w:sz w:val="28"/>
          <w:szCs w:val="28"/>
        </w:rPr>
        <w:t>лористика. – Минск: ПП «Мет», 2010.</w:t>
      </w:r>
    </w:p>
    <w:p w:rsidR="006F3B16" w:rsidRPr="006F3B16" w:rsidRDefault="006F3B16" w:rsidP="00005628">
      <w:pPr>
        <w:widowControl/>
        <w:numPr>
          <w:ilvl w:val="0"/>
          <w:numId w:val="29"/>
        </w:numPr>
        <w:suppressAutoHyphens w:val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6F3B16">
        <w:rPr>
          <w:rFonts w:ascii="Times New Roman" w:hAnsi="Times New Roman"/>
          <w:bCs/>
          <w:sz w:val="28"/>
          <w:szCs w:val="28"/>
        </w:rPr>
        <w:t>Тавлинова</w:t>
      </w:r>
      <w:proofErr w:type="spellEnd"/>
      <w:r w:rsidRPr="006F3B16">
        <w:rPr>
          <w:rFonts w:ascii="Times New Roman" w:hAnsi="Times New Roman"/>
          <w:bCs/>
          <w:sz w:val="28"/>
          <w:szCs w:val="28"/>
        </w:rPr>
        <w:t xml:space="preserve"> Г.К. Приусадебное цветоводство. – Санкт-Петербург: </w:t>
      </w:r>
      <w:proofErr w:type="spellStart"/>
      <w:r w:rsidRPr="006F3B16">
        <w:rPr>
          <w:rFonts w:ascii="Times New Roman" w:hAnsi="Times New Roman"/>
          <w:bCs/>
          <w:sz w:val="28"/>
          <w:szCs w:val="28"/>
        </w:rPr>
        <w:t>Агропромиздат</w:t>
      </w:r>
      <w:proofErr w:type="spellEnd"/>
      <w:r w:rsidRPr="006F3B16">
        <w:rPr>
          <w:rFonts w:ascii="Times New Roman" w:hAnsi="Times New Roman"/>
          <w:bCs/>
          <w:sz w:val="28"/>
          <w:szCs w:val="28"/>
        </w:rPr>
        <w:t xml:space="preserve"> «Диа</w:t>
      </w:r>
      <w:r w:rsidR="001042E8">
        <w:rPr>
          <w:rFonts w:ascii="Times New Roman" w:hAnsi="Times New Roman"/>
          <w:bCs/>
          <w:sz w:val="28"/>
          <w:szCs w:val="28"/>
        </w:rPr>
        <w:t>мант», 2008.</w:t>
      </w:r>
    </w:p>
    <w:p w:rsidR="006F3B16" w:rsidRPr="006F3B16" w:rsidRDefault="006F3B16" w:rsidP="00005628">
      <w:pPr>
        <w:widowControl/>
        <w:numPr>
          <w:ilvl w:val="0"/>
          <w:numId w:val="29"/>
        </w:numPr>
        <w:suppressAutoHyphens w:val="0"/>
        <w:jc w:val="both"/>
        <w:rPr>
          <w:rFonts w:ascii="Times New Roman" w:hAnsi="Times New Roman"/>
          <w:bCs/>
          <w:sz w:val="28"/>
          <w:szCs w:val="28"/>
        </w:rPr>
      </w:pPr>
      <w:r w:rsidRPr="006F3B16">
        <w:rPr>
          <w:rFonts w:ascii="Times New Roman" w:hAnsi="Times New Roman"/>
          <w:bCs/>
          <w:sz w:val="28"/>
          <w:szCs w:val="28"/>
        </w:rPr>
        <w:t>300 советов по уходу за комнатными растениями. – М.: АСТ «</w:t>
      </w:r>
      <w:proofErr w:type="spellStart"/>
      <w:r w:rsidRPr="006F3B16">
        <w:rPr>
          <w:rFonts w:ascii="Times New Roman" w:hAnsi="Times New Roman"/>
          <w:bCs/>
          <w:sz w:val="28"/>
          <w:szCs w:val="28"/>
        </w:rPr>
        <w:t>Астрель</w:t>
      </w:r>
      <w:proofErr w:type="spellEnd"/>
      <w:r w:rsidRPr="006F3B16">
        <w:rPr>
          <w:rFonts w:ascii="Times New Roman" w:hAnsi="Times New Roman"/>
          <w:bCs/>
          <w:sz w:val="28"/>
          <w:szCs w:val="28"/>
        </w:rPr>
        <w:t>», 20</w:t>
      </w:r>
      <w:r w:rsidR="001042E8">
        <w:rPr>
          <w:rFonts w:ascii="Times New Roman" w:hAnsi="Times New Roman"/>
          <w:bCs/>
          <w:sz w:val="28"/>
          <w:szCs w:val="28"/>
        </w:rPr>
        <w:t>10.</w:t>
      </w:r>
    </w:p>
    <w:p w:rsidR="000C77B5" w:rsidRPr="00773E37" w:rsidRDefault="006F3B16" w:rsidP="00005628">
      <w:pPr>
        <w:pStyle w:val="af2"/>
        <w:numPr>
          <w:ilvl w:val="0"/>
          <w:numId w:val="29"/>
        </w:numPr>
        <w:jc w:val="both"/>
        <w:rPr>
          <w:sz w:val="28"/>
          <w:szCs w:val="28"/>
        </w:rPr>
      </w:pPr>
      <w:r w:rsidRPr="00773E37">
        <w:rPr>
          <w:bCs/>
          <w:sz w:val="28"/>
          <w:szCs w:val="28"/>
        </w:rPr>
        <w:t xml:space="preserve">Х. </w:t>
      </w:r>
      <w:proofErr w:type="spellStart"/>
      <w:r w:rsidRPr="00773E37">
        <w:rPr>
          <w:bCs/>
          <w:sz w:val="28"/>
          <w:szCs w:val="28"/>
        </w:rPr>
        <w:t>Хейтц</w:t>
      </w:r>
      <w:proofErr w:type="spellEnd"/>
      <w:r w:rsidRPr="00773E37">
        <w:rPr>
          <w:bCs/>
          <w:sz w:val="28"/>
          <w:szCs w:val="28"/>
        </w:rPr>
        <w:t xml:space="preserve"> Перевод Черкасова В.В. Балконные и горшечные растения. – Мюнхен, 1995</w:t>
      </w:r>
      <w:r w:rsidR="00005628">
        <w:rPr>
          <w:bCs/>
          <w:sz w:val="28"/>
          <w:szCs w:val="28"/>
        </w:rPr>
        <w:t>,</w:t>
      </w:r>
      <w:r w:rsidRPr="00773E37">
        <w:rPr>
          <w:bCs/>
          <w:sz w:val="28"/>
          <w:szCs w:val="28"/>
        </w:rPr>
        <w:t xml:space="preserve"> М.: «</w:t>
      </w:r>
      <w:proofErr w:type="spellStart"/>
      <w:r w:rsidRPr="00773E37">
        <w:rPr>
          <w:bCs/>
          <w:sz w:val="28"/>
          <w:szCs w:val="28"/>
        </w:rPr>
        <w:t>Лильт</w:t>
      </w:r>
      <w:proofErr w:type="spellEnd"/>
      <w:r w:rsidRPr="00773E37">
        <w:rPr>
          <w:bCs/>
          <w:sz w:val="28"/>
          <w:szCs w:val="28"/>
        </w:rPr>
        <w:t>», 1997</w:t>
      </w:r>
      <w:r w:rsidR="00A9545F" w:rsidRPr="00773E37">
        <w:rPr>
          <w:bCs/>
          <w:sz w:val="28"/>
          <w:szCs w:val="28"/>
        </w:rPr>
        <w:t>.</w:t>
      </w:r>
    </w:p>
    <w:sectPr w:rsidR="000C77B5" w:rsidRPr="00773E3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4CF" w:rsidRDefault="002224CF" w:rsidP="006C38BA">
      <w:r>
        <w:separator/>
      </w:r>
    </w:p>
  </w:endnote>
  <w:endnote w:type="continuationSeparator" w:id="0">
    <w:p w:rsidR="002224CF" w:rsidRDefault="002224CF" w:rsidP="006C3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Kaliakr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0254558"/>
      <w:docPartObj>
        <w:docPartGallery w:val="Page Numbers (Bottom of Page)"/>
        <w:docPartUnique/>
      </w:docPartObj>
    </w:sdtPr>
    <w:sdtContent>
      <w:p w:rsidR="002224CF" w:rsidRDefault="002224C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A56">
          <w:rPr>
            <w:noProof/>
          </w:rPr>
          <w:t>20</w:t>
        </w:r>
        <w:r>
          <w:fldChar w:fldCharType="end"/>
        </w:r>
      </w:p>
    </w:sdtContent>
  </w:sdt>
  <w:p w:rsidR="002224CF" w:rsidRDefault="002224C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4CF" w:rsidRDefault="002224CF" w:rsidP="006C38BA">
      <w:r>
        <w:separator/>
      </w:r>
    </w:p>
  </w:footnote>
  <w:footnote w:type="continuationSeparator" w:id="0">
    <w:p w:rsidR="002224CF" w:rsidRDefault="002224CF" w:rsidP="006C3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21C4"/>
    <w:multiLevelType w:val="hybridMultilevel"/>
    <w:tmpl w:val="3800A18C"/>
    <w:lvl w:ilvl="0" w:tplc="DAB0528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3E3A9E"/>
    <w:multiLevelType w:val="hybridMultilevel"/>
    <w:tmpl w:val="6778CF9E"/>
    <w:lvl w:ilvl="0" w:tplc="DAB0528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6F5EDEF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54744C"/>
    <w:multiLevelType w:val="hybridMultilevel"/>
    <w:tmpl w:val="9B7EC254"/>
    <w:lvl w:ilvl="0" w:tplc="DAB0528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E932BB"/>
    <w:multiLevelType w:val="hybridMultilevel"/>
    <w:tmpl w:val="D3586646"/>
    <w:lvl w:ilvl="0" w:tplc="A0C632E2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choolBook" w:eastAsia="Times New Roman" w:hAnsi="SchoolBook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1A0568E"/>
    <w:multiLevelType w:val="hybridMultilevel"/>
    <w:tmpl w:val="9282FFD0"/>
    <w:lvl w:ilvl="0" w:tplc="3BA0DED8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9A036A"/>
    <w:multiLevelType w:val="hybridMultilevel"/>
    <w:tmpl w:val="52EA3C66"/>
    <w:lvl w:ilvl="0" w:tplc="DAB0528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E71E00"/>
    <w:multiLevelType w:val="hybridMultilevel"/>
    <w:tmpl w:val="604A8996"/>
    <w:lvl w:ilvl="0" w:tplc="3A16E2D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7">
    <w:nsid w:val="1E6C4693"/>
    <w:multiLevelType w:val="hybridMultilevel"/>
    <w:tmpl w:val="9B9E7C58"/>
    <w:lvl w:ilvl="0" w:tplc="062C33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0A636D8"/>
    <w:multiLevelType w:val="hybridMultilevel"/>
    <w:tmpl w:val="527E23F2"/>
    <w:lvl w:ilvl="0" w:tplc="DAB0528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8B1068"/>
    <w:multiLevelType w:val="hybridMultilevel"/>
    <w:tmpl w:val="20081898"/>
    <w:lvl w:ilvl="0" w:tplc="DAB0528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0905C6"/>
    <w:multiLevelType w:val="hybridMultilevel"/>
    <w:tmpl w:val="3D44A4B0"/>
    <w:lvl w:ilvl="0" w:tplc="E27065D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0A1771"/>
    <w:multiLevelType w:val="hybridMultilevel"/>
    <w:tmpl w:val="0B1EE49E"/>
    <w:lvl w:ilvl="0" w:tplc="E27065D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FE7CCD"/>
    <w:multiLevelType w:val="hybridMultilevel"/>
    <w:tmpl w:val="42A62C1C"/>
    <w:lvl w:ilvl="0" w:tplc="9E34D13A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3">
    <w:nsid w:val="3B543C6F"/>
    <w:multiLevelType w:val="hybridMultilevel"/>
    <w:tmpl w:val="70D04152"/>
    <w:lvl w:ilvl="0" w:tplc="9E34D13A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4">
    <w:nsid w:val="3C4276A3"/>
    <w:multiLevelType w:val="hybridMultilevel"/>
    <w:tmpl w:val="1B62D766"/>
    <w:lvl w:ilvl="0" w:tplc="E27065D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D22EC8"/>
    <w:multiLevelType w:val="hybridMultilevel"/>
    <w:tmpl w:val="C686A0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3634E2"/>
    <w:multiLevelType w:val="hybridMultilevel"/>
    <w:tmpl w:val="2DE041EA"/>
    <w:lvl w:ilvl="0" w:tplc="3BA0DED8"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A70153"/>
    <w:multiLevelType w:val="hybridMultilevel"/>
    <w:tmpl w:val="20BAE05A"/>
    <w:lvl w:ilvl="0" w:tplc="9E34D13A"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>
    <w:nsid w:val="5A6109A9"/>
    <w:multiLevelType w:val="hybridMultilevel"/>
    <w:tmpl w:val="A0F2E626"/>
    <w:lvl w:ilvl="0" w:tplc="EAC899E2">
      <w:start w:val="1"/>
      <w:numFmt w:val="bullet"/>
      <w:lvlText w:val=""/>
      <w:lvlJc w:val="left"/>
      <w:pPr>
        <w:tabs>
          <w:tab w:val="num" w:pos="2124"/>
        </w:tabs>
        <w:ind w:left="21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984462"/>
    <w:multiLevelType w:val="hybridMultilevel"/>
    <w:tmpl w:val="3AB45FF8"/>
    <w:lvl w:ilvl="0" w:tplc="DAB0528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E6750D1"/>
    <w:multiLevelType w:val="hybridMultilevel"/>
    <w:tmpl w:val="5F0EF840"/>
    <w:lvl w:ilvl="0" w:tplc="DAB0528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D943AC"/>
    <w:multiLevelType w:val="hybridMultilevel"/>
    <w:tmpl w:val="A170C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14578B"/>
    <w:multiLevelType w:val="hybridMultilevel"/>
    <w:tmpl w:val="60E0D7FA"/>
    <w:lvl w:ilvl="0" w:tplc="DAB0528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2A21DF"/>
    <w:multiLevelType w:val="hybridMultilevel"/>
    <w:tmpl w:val="7004B8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6D82ACF"/>
    <w:multiLevelType w:val="hybridMultilevel"/>
    <w:tmpl w:val="1AEAD7F6"/>
    <w:lvl w:ilvl="0" w:tplc="DAB0528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9D14E7F"/>
    <w:multiLevelType w:val="hybridMultilevel"/>
    <w:tmpl w:val="0B227636"/>
    <w:lvl w:ilvl="0" w:tplc="6F5EDEF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DA9421D"/>
    <w:multiLevelType w:val="hybridMultilevel"/>
    <w:tmpl w:val="0DB2D584"/>
    <w:lvl w:ilvl="0" w:tplc="6F5EDEF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2302CD"/>
    <w:multiLevelType w:val="hybridMultilevel"/>
    <w:tmpl w:val="2ACAEE02"/>
    <w:lvl w:ilvl="0" w:tplc="C86461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72306B0F"/>
    <w:multiLevelType w:val="hybridMultilevel"/>
    <w:tmpl w:val="5DF87F90"/>
    <w:lvl w:ilvl="0" w:tplc="4CBAEB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82C10F3"/>
    <w:multiLevelType w:val="hybridMultilevel"/>
    <w:tmpl w:val="D812E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831135"/>
    <w:multiLevelType w:val="hybridMultilevel"/>
    <w:tmpl w:val="A4828CEC"/>
    <w:lvl w:ilvl="0" w:tplc="DAB0528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C441AE7"/>
    <w:multiLevelType w:val="hybridMultilevel"/>
    <w:tmpl w:val="77E647C2"/>
    <w:lvl w:ilvl="0" w:tplc="DAB0528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CED6924"/>
    <w:multiLevelType w:val="multilevel"/>
    <w:tmpl w:val="B024D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8"/>
  </w:num>
  <w:num w:numId="3">
    <w:abstractNumId w:val="23"/>
  </w:num>
  <w:num w:numId="4">
    <w:abstractNumId w:val="7"/>
  </w:num>
  <w:num w:numId="5">
    <w:abstractNumId w:val="17"/>
  </w:num>
  <w:num w:numId="6">
    <w:abstractNumId w:val="13"/>
  </w:num>
  <w:num w:numId="7">
    <w:abstractNumId w:val="12"/>
  </w:num>
  <w:num w:numId="8">
    <w:abstractNumId w:val="3"/>
  </w:num>
  <w:num w:numId="9">
    <w:abstractNumId w:val="1"/>
  </w:num>
  <w:num w:numId="10">
    <w:abstractNumId w:val="8"/>
  </w:num>
  <w:num w:numId="11">
    <w:abstractNumId w:val="26"/>
  </w:num>
  <w:num w:numId="12">
    <w:abstractNumId w:val="24"/>
  </w:num>
  <w:num w:numId="13">
    <w:abstractNumId w:val="25"/>
  </w:num>
  <w:num w:numId="14">
    <w:abstractNumId w:val="5"/>
  </w:num>
  <w:num w:numId="15">
    <w:abstractNumId w:val="2"/>
  </w:num>
  <w:num w:numId="16">
    <w:abstractNumId w:val="30"/>
  </w:num>
  <w:num w:numId="17">
    <w:abstractNumId w:val="19"/>
  </w:num>
  <w:num w:numId="18">
    <w:abstractNumId w:val="0"/>
  </w:num>
  <w:num w:numId="19">
    <w:abstractNumId w:val="9"/>
  </w:num>
  <w:num w:numId="20">
    <w:abstractNumId w:val="22"/>
  </w:num>
  <w:num w:numId="21">
    <w:abstractNumId w:val="31"/>
  </w:num>
  <w:num w:numId="22">
    <w:abstractNumId w:val="20"/>
  </w:num>
  <w:num w:numId="23">
    <w:abstractNumId w:val="10"/>
  </w:num>
  <w:num w:numId="24">
    <w:abstractNumId w:val="14"/>
  </w:num>
  <w:num w:numId="25">
    <w:abstractNumId w:val="11"/>
  </w:num>
  <w:num w:numId="26">
    <w:abstractNumId w:val="18"/>
  </w:num>
  <w:num w:numId="27">
    <w:abstractNumId w:val="16"/>
  </w:num>
  <w:num w:numId="28">
    <w:abstractNumId w:val="6"/>
  </w:num>
  <w:num w:numId="29">
    <w:abstractNumId w:val="27"/>
  </w:num>
  <w:num w:numId="30">
    <w:abstractNumId w:val="15"/>
  </w:num>
  <w:num w:numId="31">
    <w:abstractNumId w:val="21"/>
  </w:num>
  <w:num w:numId="32">
    <w:abstractNumId w:val="29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705"/>
    <w:rsid w:val="00003697"/>
    <w:rsid w:val="00005628"/>
    <w:rsid w:val="000117D6"/>
    <w:rsid w:val="00015853"/>
    <w:rsid w:val="00057C26"/>
    <w:rsid w:val="00060250"/>
    <w:rsid w:val="00065E8D"/>
    <w:rsid w:val="000717C5"/>
    <w:rsid w:val="00077B44"/>
    <w:rsid w:val="00081885"/>
    <w:rsid w:val="00084763"/>
    <w:rsid w:val="000927A3"/>
    <w:rsid w:val="00092A33"/>
    <w:rsid w:val="00093D2D"/>
    <w:rsid w:val="000A51C1"/>
    <w:rsid w:val="000C77B5"/>
    <w:rsid w:val="000D1A41"/>
    <w:rsid w:val="000D560F"/>
    <w:rsid w:val="000E1D8F"/>
    <w:rsid w:val="000E6A10"/>
    <w:rsid w:val="00101B89"/>
    <w:rsid w:val="001042E8"/>
    <w:rsid w:val="00106CEC"/>
    <w:rsid w:val="00113EA4"/>
    <w:rsid w:val="001161C5"/>
    <w:rsid w:val="00125F28"/>
    <w:rsid w:val="00133EA9"/>
    <w:rsid w:val="001340E9"/>
    <w:rsid w:val="00142C61"/>
    <w:rsid w:val="00185411"/>
    <w:rsid w:val="00191334"/>
    <w:rsid w:val="001B01B4"/>
    <w:rsid w:val="001B229F"/>
    <w:rsid w:val="001C1C84"/>
    <w:rsid w:val="001E2ECA"/>
    <w:rsid w:val="001F3B78"/>
    <w:rsid w:val="001F42F0"/>
    <w:rsid w:val="00202F94"/>
    <w:rsid w:val="00214566"/>
    <w:rsid w:val="00214D39"/>
    <w:rsid w:val="002224CF"/>
    <w:rsid w:val="0022371F"/>
    <w:rsid w:val="002238F5"/>
    <w:rsid w:val="00231953"/>
    <w:rsid w:val="002532D3"/>
    <w:rsid w:val="00253F08"/>
    <w:rsid w:val="0027303F"/>
    <w:rsid w:val="00297378"/>
    <w:rsid w:val="00297F5A"/>
    <w:rsid w:val="002B0D3B"/>
    <w:rsid w:val="002D0963"/>
    <w:rsid w:val="002D2D30"/>
    <w:rsid w:val="002F163F"/>
    <w:rsid w:val="002F5DD4"/>
    <w:rsid w:val="002F7C50"/>
    <w:rsid w:val="00305F56"/>
    <w:rsid w:val="00317B78"/>
    <w:rsid w:val="003211B2"/>
    <w:rsid w:val="0032394B"/>
    <w:rsid w:val="00332CAA"/>
    <w:rsid w:val="00340533"/>
    <w:rsid w:val="00347027"/>
    <w:rsid w:val="003525CF"/>
    <w:rsid w:val="00356687"/>
    <w:rsid w:val="00362798"/>
    <w:rsid w:val="003653AB"/>
    <w:rsid w:val="00374B72"/>
    <w:rsid w:val="00375F3F"/>
    <w:rsid w:val="00387C71"/>
    <w:rsid w:val="003A5564"/>
    <w:rsid w:val="003C1A7B"/>
    <w:rsid w:val="003D61BD"/>
    <w:rsid w:val="003E07C8"/>
    <w:rsid w:val="00420AEB"/>
    <w:rsid w:val="0042637D"/>
    <w:rsid w:val="0042751B"/>
    <w:rsid w:val="0044284A"/>
    <w:rsid w:val="0044397E"/>
    <w:rsid w:val="00447E92"/>
    <w:rsid w:val="00475B52"/>
    <w:rsid w:val="00485F13"/>
    <w:rsid w:val="0048795C"/>
    <w:rsid w:val="00490B7D"/>
    <w:rsid w:val="00491CED"/>
    <w:rsid w:val="004B0572"/>
    <w:rsid w:val="004B60D2"/>
    <w:rsid w:val="004B73A5"/>
    <w:rsid w:val="004D286D"/>
    <w:rsid w:val="004D450A"/>
    <w:rsid w:val="004E6F24"/>
    <w:rsid w:val="004F0C6F"/>
    <w:rsid w:val="004F42CC"/>
    <w:rsid w:val="005073FC"/>
    <w:rsid w:val="005223D0"/>
    <w:rsid w:val="00527A8F"/>
    <w:rsid w:val="00543D28"/>
    <w:rsid w:val="00544201"/>
    <w:rsid w:val="005629A4"/>
    <w:rsid w:val="00563C49"/>
    <w:rsid w:val="00572FC4"/>
    <w:rsid w:val="00575499"/>
    <w:rsid w:val="005769B0"/>
    <w:rsid w:val="00577118"/>
    <w:rsid w:val="00587E39"/>
    <w:rsid w:val="005963EF"/>
    <w:rsid w:val="005C05FD"/>
    <w:rsid w:val="005C11E6"/>
    <w:rsid w:val="005E3E94"/>
    <w:rsid w:val="005F7DFC"/>
    <w:rsid w:val="00615D42"/>
    <w:rsid w:val="006256A9"/>
    <w:rsid w:val="00635DB9"/>
    <w:rsid w:val="00644C27"/>
    <w:rsid w:val="00653FDF"/>
    <w:rsid w:val="00660B0E"/>
    <w:rsid w:val="00660C96"/>
    <w:rsid w:val="00661009"/>
    <w:rsid w:val="00667A5E"/>
    <w:rsid w:val="00670FA9"/>
    <w:rsid w:val="006742BA"/>
    <w:rsid w:val="00680814"/>
    <w:rsid w:val="00691831"/>
    <w:rsid w:val="006939B0"/>
    <w:rsid w:val="00694EC0"/>
    <w:rsid w:val="006C38BA"/>
    <w:rsid w:val="006C48E0"/>
    <w:rsid w:val="006E082D"/>
    <w:rsid w:val="006E466C"/>
    <w:rsid w:val="006E4A50"/>
    <w:rsid w:val="006F3B16"/>
    <w:rsid w:val="00724C5F"/>
    <w:rsid w:val="00734BC4"/>
    <w:rsid w:val="007413A8"/>
    <w:rsid w:val="00756084"/>
    <w:rsid w:val="00773E37"/>
    <w:rsid w:val="00775998"/>
    <w:rsid w:val="00777F8B"/>
    <w:rsid w:val="007B624B"/>
    <w:rsid w:val="007C0D0F"/>
    <w:rsid w:val="007C7F2E"/>
    <w:rsid w:val="007E16F1"/>
    <w:rsid w:val="0080571B"/>
    <w:rsid w:val="008209E7"/>
    <w:rsid w:val="00831E27"/>
    <w:rsid w:val="00834EE2"/>
    <w:rsid w:val="00847F2D"/>
    <w:rsid w:val="00855C80"/>
    <w:rsid w:val="008865FE"/>
    <w:rsid w:val="00894C0A"/>
    <w:rsid w:val="008961B8"/>
    <w:rsid w:val="008A73F5"/>
    <w:rsid w:val="008D3DE2"/>
    <w:rsid w:val="008D4ADF"/>
    <w:rsid w:val="008E22F5"/>
    <w:rsid w:val="008E2E9D"/>
    <w:rsid w:val="008E2F3C"/>
    <w:rsid w:val="008F35F8"/>
    <w:rsid w:val="00916C32"/>
    <w:rsid w:val="00920C9D"/>
    <w:rsid w:val="0092399E"/>
    <w:rsid w:val="00934825"/>
    <w:rsid w:val="00950A56"/>
    <w:rsid w:val="0096057F"/>
    <w:rsid w:val="00977B18"/>
    <w:rsid w:val="0098203B"/>
    <w:rsid w:val="009C00B7"/>
    <w:rsid w:val="009D0D3C"/>
    <w:rsid w:val="009D179E"/>
    <w:rsid w:val="009E1489"/>
    <w:rsid w:val="00A1305F"/>
    <w:rsid w:val="00A27F4E"/>
    <w:rsid w:val="00A30738"/>
    <w:rsid w:val="00A433D0"/>
    <w:rsid w:val="00A44FC0"/>
    <w:rsid w:val="00A520C7"/>
    <w:rsid w:val="00A52236"/>
    <w:rsid w:val="00A56756"/>
    <w:rsid w:val="00A6177C"/>
    <w:rsid w:val="00A625A7"/>
    <w:rsid w:val="00A7659D"/>
    <w:rsid w:val="00A842E2"/>
    <w:rsid w:val="00A84940"/>
    <w:rsid w:val="00A946C3"/>
    <w:rsid w:val="00A9545F"/>
    <w:rsid w:val="00AB4F29"/>
    <w:rsid w:val="00AC7668"/>
    <w:rsid w:val="00AD29E8"/>
    <w:rsid w:val="00AD5ADA"/>
    <w:rsid w:val="00AF6652"/>
    <w:rsid w:val="00B059F9"/>
    <w:rsid w:val="00B1102B"/>
    <w:rsid w:val="00B2135A"/>
    <w:rsid w:val="00B242E8"/>
    <w:rsid w:val="00B31F09"/>
    <w:rsid w:val="00B434B4"/>
    <w:rsid w:val="00B458C7"/>
    <w:rsid w:val="00B745F0"/>
    <w:rsid w:val="00B77368"/>
    <w:rsid w:val="00B907E2"/>
    <w:rsid w:val="00BD321B"/>
    <w:rsid w:val="00BD4940"/>
    <w:rsid w:val="00BE77F2"/>
    <w:rsid w:val="00BF5705"/>
    <w:rsid w:val="00C02A62"/>
    <w:rsid w:val="00C06331"/>
    <w:rsid w:val="00C2071B"/>
    <w:rsid w:val="00C25553"/>
    <w:rsid w:val="00C31B71"/>
    <w:rsid w:val="00C3375E"/>
    <w:rsid w:val="00C341D0"/>
    <w:rsid w:val="00C3536B"/>
    <w:rsid w:val="00C46EE8"/>
    <w:rsid w:val="00C81A10"/>
    <w:rsid w:val="00C9176C"/>
    <w:rsid w:val="00C92D09"/>
    <w:rsid w:val="00C96228"/>
    <w:rsid w:val="00CA38C7"/>
    <w:rsid w:val="00CA461B"/>
    <w:rsid w:val="00CB0941"/>
    <w:rsid w:val="00CB2942"/>
    <w:rsid w:val="00CB35D4"/>
    <w:rsid w:val="00CC612B"/>
    <w:rsid w:val="00CD4FBA"/>
    <w:rsid w:val="00CE44B1"/>
    <w:rsid w:val="00CF503D"/>
    <w:rsid w:val="00D050F8"/>
    <w:rsid w:val="00D05E3C"/>
    <w:rsid w:val="00D21769"/>
    <w:rsid w:val="00D40146"/>
    <w:rsid w:val="00D46A78"/>
    <w:rsid w:val="00D575FE"/>
    <w:rsid w:val="00D62280"/>
    <w:rsid w:val="00D64370"/>
    <w:rsid w:val="00D700EE"/>
    <w:rsid w:val="00D70DD9"/>
    <w:rsid w:val="00D8044F"/>
    <w:rsid w:val="00D936A0"/>
    <w:rsid w:val="00D93B53"/>
    <w:rsid w:val="00D93D2A"/>
    <w:rsid w:val="00DA2574"/>
    <w:rsid w:val="00DA3673"/>
    <w:rsid w:val="00DA43A6"/>
    <w:rsid w:val="00DA69F6"/>
    <w:rsid w:val="00DB1983"/>
    <w:rsid w:val="00DD4ADD"/>
    <w:rsid w:val="00DE0422"/>
    <w:rsid w:val="00DE0D0D"/>
    <w:rsid w:val="00DF386C"/>
    <w:rsid w:val="00E17D83"/>
    <w:rsid w:val="00E210C0"/>
    <w:rsid w:val="00E23360"/>
    <w:rsid w:val="00E33010"/>
    <w:rsid w:val="00E36B1C"/>
    <w:rsid w:val="00E50D0B"/>
    <w:rsid w:val="00E51609"/>
    <w:rsid w:val="00E6015C"/>
    <w:rsid w:val="00E6216E"/>
    <w:rsid w:val="00E77B52"/>
    <w:rsid w:val="00EB16A5"/>
    <w:rsid w:val="00EB53FA"/>
    <w:rsid w:val="00EC386B"/>
    <w:rsid w:val="00EC6B8B"/>
    <w:rsid w:val="00EC76CC"/>
    <w:rsid w:val="00ED154D"/>
    <w:rsid w:val="00ED1B51"/>
    <w:rsid w:val="00ED3E7E"/>
    <w:rsid w:val="00F025F2"/>
    <w:rsid w:val="00F03915"/>
    <w:rsid w:val="00F03C44"/>
    <w:rsid w:val="00F058C4"/>
    <w:rsid w:val="00F143FB"/>
    <w:rsid w:val="00F24E84"/>
    <w:rsid w:val="00F33F1F"/>
    <w:rsid w:val="00F36705"/>
    <w:rsid w:val="00F46291"/>
    <w:rsid w:val="00F6528C"/>
    <w:rsid w:val="00F67145"/>
    <w:rsid w:val="00F833F1"/>
    <w:rsid w:val="00F948FC"/>
    <w:rsid w:val="00FA2888"/>
    <w:rsid w:val="00FA6D18"/>
    <w:rsid w:val="00FB798C"/>
    <w:rsid w:val="00FD4003"/>
    <w:rsid w:val="00FE16CB"/>
    <w:rsid w:val="00FE5EDA"/>
    <w:rsid w:val="00FF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705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1">
    <w:name w:val="heading 1"/>
    <w:basedOn w:val="a"/>
    <w:next w:val="a"/>
    <w:link w:val="10"/>
    <w:qFormat/>
    <w:rsid w:val="006742BA"/>
    <w:pPr>
      <w:keepNext/>
      <w:widowControl/>
      <w:suppressAutoHyphens w:val="0"/>
      <w:spacing w:before="600"/>
      <w:ind w:left="4320"/>
      <w:outlineLvl w:val="0"/>
    </w:pPr>
    <w:rPr>
      <w:rFonts w:ascii="Times New Roman" w:eastAsia="Times New Roman" w:hAnsi="Times New Roman"/>
      <w:kern w:val="0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6742BA"/>
    <w:pPr>
      <w:keepNext/>
      <w:widowControl/>
      <w:suppressAutoHyphens w:val="0"/>
      <w:outlineLvl w:val="1"/>
    </w:pPr>
    <w:rPr>
      <w:rFonts w:ascii="Times New Roman" w:eastAsia="Times New Roman" w:hAnsi="Times New Roman"/>
      <w:kern w:val="0"/>
      <w:sz w:val="28"/>
      <w:lang w:eastAsia="ru-RU"/>
    </w:rPr>
  </w:style>
  <w:style w:type="paragraph" w:styleId="3">
    <w:name w:val="heading 3"/>
    <w:basedOn w:val="a"/>
    <w:next w:val="a"/>
    <w:link w:val="30"/>
    <w:qFormat/>
    <w:rsid w:val="006742BA"/>
    <w:pPr>
      <w:keepNext/>
      <w:widowControl/>
      <w:suppressAutoHyphens w:val="0"/>
      <w:outlineLvl w:val="2"/>
    </w:pPr>
    <w:rPr>
      <w:rFonts w:ascii="Times New Roman" w:eastAsia="Times New Roman" w:hAnsi="Times New Roman"/>
      <w:b/>
      <w:bCs/>
      <w:kern w:val="0"/>
      <w:sz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705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4">
    <w:name w:val="footnote text"/>
    <w:basedOn w:val="a"/>
    <w:link w:val="a5"/>
    <w:semiHidden/>
    <w:rsid w:val="00734BC4"/>
    <w:rPr>
      <w:szCs w:val="20"/>
    </w:rPr>
  </w:style>
  <w:style w:type="character" w:customStyle="1" w:styleId="a5">
    <w:name w:val="Текст сноски Знак"/>
    <w:basedOn w:val="a0"/>
    <w:link w:val="a4"/>
    <w:semiHidden/>
    <w:rsid w:val="00734BC4"/>
    <w:rPr>
      <w:rFonts w:ascii="Arial" w:eastAsia="Lucida Sans Unicode" w:hAnsi="Arial" w:cs="Times New Roman"/>
      <w:kern w:val="1"/>
      <w:sz w:val="20"/>
      <w:szCs w:val="20"/>
    </w:rPr>
  </w:style>
  <w:style w:type="paragraph" w:styleId="a6">
    <w:name w:val="Body Text"/>
    <w:basedOn w:val="a"/>
    <w:link w:val="a7"/>
    <w:rsid w:val="008E22F5"/>
    <w:pPr>
      <w:widowControl/>
      <w:suppressAutoHyphens w:val="0"/>
    </w:pPr>
    <w:rPr>
      <w:rFonts w:ascii="Times New Roman" w:eastAsia="Times New Roman" w:hAnsi="Times New Roman"/>
      <w:kern w:val="0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8E22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CE44B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CE44B1"/>
    <w:rPr>
      <w:rFonts w:ascii="Arial" w:eastAsia="Lucida Sans Unicode" w:hAnsi="Arial" w:cs="Times New Roman"/>
      <w:kern w:val="1"/>
      <w:sz w:val="20"/>
      <w:szCs w:val="24"/>
    </w:rPr>
  </w:style>
  <w:style w:type="paragraph" w:styleId="21">
    <w:name w:val="Body Text Indent 2"/>
    <w:basedOn w:val="a"/>
    <w:link w:val="22"/>
    <w:uiPriority w:val="99"/>
    <w:unhideWhenUsed/>
    <w:rsid w:val="006742B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742BA"/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10">
    <w:name w:val="Заголовок 1 Знак"/>
    <w:basedOn w:val="a0"/>
    <w:link w:val="1"/>
    <w:rsid w:val="006742B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742B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742B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Title"/>
    <w:basedOn w:val="a"/>
    <w:link w:val="ab"/>
    <w:qFormat/>
    <w:rsid w:val="006742BA"/>
    <w:pPr>
      <w:widowControl/>
      <w:suppressAutoHyphens w:val="0"/>
      <w:jc w:val="center"/>
    </w:pPr>
    <w:rPr>
      <w:rFonts w:ascii="Times New Roman" w:eastAsia="Times New Roman" w:hAnsi="Times New Roman"/>
      <w:b/>
      <w:bCs/>
      <w:smallCaps/>
      <w:kern w:val="0"/>
      <w:sz w:val="26"/>
      <w:lang w:eastAsia="ru-RU"/>
    </w:rPr>
  </w:style>
  <w:style w:type="character" w:customStyle="1" w:styleId="ab">
    <w:name w:val="Название Знак"/>
    <w:basedOn w:val="a0"/>
    <w:link w:val="aa"/>
    <w:rsid w:val="006742BA"/>
    <w:rPr>
      <w:rFonts w:ascii="Times New Roman" w:eastAsia="Times New Roman" w:hAnsi="Times New Roman" w:cs="Times New Roman"/>
      <w:b/>
      <w:bCs/>
      <w:smallCaps/>
      <w:sz w:val="26"/>
      <w:szCs w:val="24"/>
      <w:lang w:eastAsia="ru-RU"/>
    </w:rPr>
  </w:style>
  <w:style w:type="table" w:styleId="ac">
    <w:name w:val="Table Grid"/>
    <w:basedOn w:val="a1"/>
    <w:rsid w:val="00092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uiPriority w:val="99"/>
    <w:unhideWhenUsed/>
    <w:rsid w:val="005E3E9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5E3E94"/>
    <w:rPr>
      <w:rFonts w:ascii="Arial" w:eastAsia="Lucida Sans Unicode" w:hAnsi="Arial" w:cs="Times New Roman"/>
      <w:kern w:val="1"/>
      <w:sz w:val="20"/>
      <w:szCs w:val="24"/>
    </w:rPr>
  </w:style>
  <w:style w:type="character" w:styleId="ad">
    <w:name w:val="Strong"/>
    <w:basedOn w:val="a0"/>
    <w:qFormat/>
    <w:rsid w:val="005F7DFC"/>
    <w:rPr>
      <w:b/>
      <w:bCs/>
    </w:rPr>
  </w:style>
  <w:style w:type="paragraph" w:styleId="ae">
    <w:name w:val="header"/>
    <w:basedOn w:val="a"/>
    <w:link w:val="af"/>
    <w:uiPriority w:val="99"/>
    <w:unhideWhenUsed/>
    <w:rsid w:val="006C38B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C38BA"/>
    <w:rPr>
      <w:rFonts w:ascii="Arial" w:eastAsia="Lucida Sans Unicode" w:hAnsi="Arial" w:cs="Times New Roman"/>
      <w:kern w:val="1"/>
      <w:sz w:val="20"/>
      <w:szCs w:val="24"/>
    </w:rPr>
  </w:style>
  <w:style w:type="paragraph" w:styleId="af0">
    <w:name w:val="footer"/>
    <w:basedOn w:val="a"/>
    <w:link w:val="af1"/>
    <w:uiPriority w:val="99"/>
    <w:unhideWhenUsed/>
    <w:rsid w:val="006C38B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C38BA"/>
    <w:rPr>
      <w:rFonts w:ascii="Arial" w:eastAsia="Lucida Sans Unicode" w:hAnsi="Arial" w:cs="Times New Roman"/>
      <w:kern w:val="1"/>
      <w:sz w:val="20"/>
      <w:szCs w:val="24"/>
    </w:rPr>
  </w:style>
  <w:style w:type="paragraph" w:styleId="af2">
    <w:name w:val="List Paragraph"/>
    <w:basedOn w:val="a"/>
    <w:qFormat/>
    <w:rsid w:val="00670FA9"/>
    <w:pPr>
      <w:widowControl/>
      <w:suppressAutoHyphens w:val="0"/>
      <w:ind w:left="720"/>
      <w:contextualSpacing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f3">
    <w:name w:val="Block Text"/>
    <w:basedOn w:val="a"/>
    <w:rsid w:val="006F3B16"/>
    <w:pPr>
      <w:widowControl/>
      <w:ind w:left="-68" w:right="-68"/>
      <w:jc w:val="center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25">
    <w:name w:val="заголовок 2"/>
    <w:basedOn w:val="a"/>
    <w:next w:val="a"/>
    <w:rsid w:val="006F3B16"/>
    <w:pPr>
      <w:keepNext/>
      <w:widowControl/>
      <w:suppressAutoHyphens w:val="0"/>
      <w:autoSpaceDE w:val="0"/>
      <w:autoSpaceDN w:val="0"/>
      <w:jc w:val="center"/>
    </w:pPr>
    <w:rPr>
      <w:rFonts w:ascii="Times New Roman" w:eastAsia="Times New Roman" w:hAnsi="Times New Roman"/>
      <w:kern w:val="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705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1">
    <w:name w:val="heading 1"/>
    <w:basedOn w:val="a"/>
    <w:next w:val="a"/>
    <w:link w:val="10"/>
    <w:qFormat/>
    <w:rsid w:val="006742BA"/>
    <w:pPr>
      <w:keepNext/>
      <w:widowControl/>
      <w:suppressAutoHyphens w:val="0"/>
      <w:spacing w:before="600"/>
      <w:ind w:left="4320"/>
      <w:outlineLvl w:val="0"/>
    </w:pPr>
    <w:rPr>
      <w:rFonts w:ascii="Times New Roman" w:eastAsia="Times New Roman" w:hAnsi="Times New Roman"/>
      <w:kern w:val="0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6742BA"/>
    <w:pPr>
      <w:keepNext/>
      <w:widowControl/>
      <w:suppressAutoHyphens w:val="0"/>
      <w:outlineLvl w:val="1"/>
    </w:pPr>
    <w:rPr>
      <w:rFonts w:ascii="Times New Roman" w:eastAsia="Times New Roman" w:hAnsi="Times New Roman"/>
      <w:kern w:val="0"/>
      <w:sz w:val="28"/>
      <w:lang w:eastAsia="ru-RU"/>
    </w:rPr>
  </w:style>
  <w:style w:type="paragraph" w:styleId="3">
    <w:name w:val="heading 3"/>
    <w:basedOn w:val="a"/>
    <w:next w:val="a"/>
    <w:link w:val="30"/>
    <w:qFormat/>
    <w:rsid w:val="006742BA"/>
    <w:pPr>
      <w:keepNext/>
      <w:widowControl/>
      <w:suppressAutoHyphens w:val="0"/>
      <w:outlineLvl w:val="2"/>
    </w:pPr>
    <w:rPr>
      <w:rFonts w:ascii="Times New Roman" w:eastAsia="Times New Roman" w:hAnsi="Times New Roman"/>
      <w:b/>
      <w:bCs/>
      <w:kern w:val="0"/>
      <w:sz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705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4">
    <w:name w:val="footnote text"/>
    <w:basedOn w:val="a"/>
    <w:link w:val="a5"/>
    <w:semiHidden/>
    <w:rsid w:val="00734BC4"/>
    <w:rPr>
      <w:szCs w:val="20"/>
    </w:rPr>
  </w:style>
  <w:style w:type="character" w:customStyle="1" w:styleId="a5">
    <w:name w:val="Текст сноски Знак"/>
    <w:basedOn w:val="a0"/>
    <w:link w:val="a4"/>
    <w:semiHidden/>
    <w:rsid w:val="00734BC4"/>
    <w:rPr>
      <w:rFonts w:ascii="Arial" w:eastAsia="Lucida Sans Unicode" w:hAnsi="Arial" w:cs="Times New Roman"/>
      <w:kern w:val="1"/>
      <w:sz w:val="20"/>
      <w:szCs w:val="20"/>
    </w:rPr>
  </w:style>
  <w:style w:type="paragraph" w:styleId="a6">
    <w:name w:val="Body Text"/>
    <w:basedOn w:val="a"/>
    <w:link w:val="a7"/>
    <w:rsid w:val="008E22F5"/>
    <w:pPr>
      <w:widowControl/>
      <w:suppressAutoHyphens w:val="0"/>
    </w:pPr>
    <w:rPr>
      <w:rFonts w:ascii="Times New Roman" w:eastAsia="Times New Roman" w:hAnsi="Times New Roman"/>
      <w:kern w:val="0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8E22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CE44B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CE44B1"/>
    <w:rPr>
      <w:rFonts w:ascii="Arial" w:eastAsia="Lucida Sans Unicode" w:hAnsi="Arial" w:cs="Times New Roman"/>
      <w:kern w:val="1"/>
      <w:sz w:val="20"/>
      <w:szCs w:val="24"/>
    </w:rPr>
  </w:style>
  <w:style w:type="paragraph" w:styleId="21">
    <w:name w:val="Body Text Indent 2"/>
    <w:basedOn w:val="a"/>
    <w:link w:val="22"/>
    <w:uiPriority w:val="99"/>
    <w:unhideWhenUsed/>
    <w:rsid w:val="006742B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742BA"/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10">
    <w:name w:val="Заголовок 1 Знак"/>
    <w:basedOn w:val="a0"/>
    <w:link w:val="1"/>
    <w:rsid w:val="006742B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742B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742B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Title"/>
    <w:basedOn w:val="a"/>
    <w:link w:val="ab"/>
    <w:qFormat/>
    <w:rsid w:val="006742BA"/>
    <w:pPr>
      <w:widowControl/>
      <w:suppressAutoHyphens w:val="0"/>
      <w:jc w:val="center"/>
    </w:pPr>
    <w:rPr>
      <w:rFonts w:ascii="Times New Roman" w:eastAsia="Times New Roman" w:hAnsi="Times New Roman"/>
      <w:b/>
      <w:bCs/>
      <w:smallCaps/>
      <w:kern w:val="0"/>
      <w:sz w:val="26"/>
      <w:lang w:eastAsia="ru-RU"/>
    </w:rPr>
  </w:style>
  <w:style w:type="character" w:customStyle="1" w:styleId="ab">
    <w:name w:val="Название Знак"/>
    <w:basedOn w:val="a0"/>
    <w:link w:val="aa"/>
    <w:rsid w:val="006742BA"/>
    <w:rPr>
      <w:rFonts w:ascii="Times New Roman" w:eastAsia="Times New Roman" w:hAnsi="Times New Roman" w:cs="Times New Roman"/>
      <w:b/>
      <w:bCs/>
      <w:smallCaps/>
      <w:sz w:val="26"/>
      <w:szCs w:val="24"/>
      <w:lang w:eastAsia="ru-RU"/>
    </w:rPr>
  </w:style>
  <w:style w:type="table" w:styleId="ac">
    <w:name w:val="Table Grid"/>
    <w:basedOn w:val="a1"/>
    <w:rsid w:val="00092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uiPriority w:val="99"/>
    <w:unhideWhenUsed/>
    <w:rsid w:val="005E3E9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5E3E94"/>
    <w:rPr>
      <w:rFonts w:ascii="Arial" w:eastAsia="Lucida Sans Unicode" w:hAnsi="Arial" w:cs="Times New Roman"/>
      <w:kern w:val="1"/>
      <w:sz w:val="20"/>
      <w:szCs w:val="24"/>
    </w:rPr>
  </w:style>
  <w:style w:type="character" w:styleId="ad">
    <w:name w:val="Strong"/>
    <w:basedOn w:val="a0"/>
    <w:qFormat/>
    <w:rsid w:val="005F7DFC"/>
    <w:rPr>
      <w:b/>
      <w:bCs/>
    </w:rPr>
  </w:style>
  <w:style w:type="paragraph" w:styleId="ae">
    <w:name w:val="header"/>
    <w:basedOn w:val="a"/>
    <w:link w:val="af"/>
    <w:uiPriority w:val="99"/>
    <w:unhideWhenUsed/>
    <w:rsid w:val="006C38B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C38BA"/>
    <w:rPr>
      <w:rFonts w:ascii="Arial" w:eastAsia="Lucida Sans Unicode" w:hAnsi="Arial" w:cs="Times New Roman"/>
      <w:kern w:val="1"/>
      <w:sz w:val="20"/>
      <w:szCs w:val="24"/>
    </w:rPr>
  </w:style>
  <w:style w:type="paragraph" w:styleId="af0">
    <w:name w:val="footer"/>
    <w:basedOn w:val="a"/>
    <w:link w:val="af1"/>
    <w:uiPriority w:val="99"/>
    <w:unhideWhenUsed/>
    <w:rsid w:val="006C38B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C38BA"/>
    <w:rPr>
      <w:rFonts w:ascii="Arial" w:eastAsia="Lucida Sans Unicode" w:hAnsi="Arial" w:cs="Times New Roman"/>
      <w:kern w:val="1"/>
      <w:sz w:val="20"/>
      <w:szCs w:val="24"/>
    </w:rPr>
  </w:style>
  <w:style w:type="paragraph" w:styleId="af2">
    <w:name w:val="List Paragraph"/>
    <w:basedOn w:val="a"/>
    <w:qFormat/>
    <w:rsid w:val="00670FA9"/>
    <w:pPr>
      <w:widowControl/>
      <w:suppressAutoHyphens w:val="0"/>
      <w:ind w:left="720"/>
      <w:contextualSpacing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f3">
    <w:name w:val="Block Text"/>
    <w:basedOn w:val="a"/>
    <w:rsid w:val="006F3B16"/>
    <w:pPr>
      <w:widowControl/>
      <w:ind w:left="-68" w:right="-68"/>
      <w:jc w:val="center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25">
    <w:name w:val="заголовок 2"/>
    <w:basedOn w:val="a"/>
    <w:next w:val="a"/>
    <w:rsid w:val="006F3B16"/>
    <w:pPr>
      <w:keepNext/>
      <w:widowControl/>
      <w:suppressAutoHyphens w:val="0"/>
      <w:autoSpaceDE w:val="0"/>
      <w:autoSpaceDN w:val="0"/>
      <w:jc w:val="center"/>
    </w:pPr>
    <w:rPr>
      <w:rFonts w:ascii="Times New Roman" w:eastAsia="Times New Roman" w:hAnsi="Times New Roman"/>
      <w:kern w:val="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3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E2473-C574-4DF5-9503-28183315E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36</Pages>
  <Words>9875</Words>
  <Characters>56288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БЛ-1</dc:creator>
  <cp:lastModifiedBy>БЛ-1</cp:lastModifiedBy>
  <cp:revision>3</cp:revision>
  <dcterms:created xsi:type="dcterms:W3CDTF">2014-05-08T13:20:00Z</dcterms:created>
  <dcterms:modified xsi:type="dcterms:W3CDTF">2015-09-17T07:04:00Z</dcterms:modified>
</cp:coreProperties>
</file>