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38" w:rsidRPr="0056272A" w:rsidRDefault="00345F38" w:rsidP="00345F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345F38" w:rsidRPr="0056272A" w:rsidRDefault="00345F38" w:rsidP="00345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38" w:rsidRPr="0056272A" w:rsidRDefault="00345F38" w:rsidP="00345F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автономное образовательное учреждение дополнительного профессионального образования </w:t>
      </w:r>
    </w:p>
    <w:p w:rsidR="00345F38" w:rsidRPr="0056272A" w:rsidRDefault="00345F38" w:rsidP="00345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«Центр реализации государственной образовательной политики </w:t>
      </w:r>
    </w:p>
    <w:p w:rsidR="00345F38" w:rsidRPr="0056272A" w:rsidRDefault="00345F38" w:rsidP="00345F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информационных технологий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5F38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5F38" w:rsidRPr="0056272A" w:rsidRDefault="003772BD" w:rsidP="003772BD">
      <w:pPr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7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345F38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38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38" w:rsidRPr="002D125B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12" w:rsidRPr="0056272A" w:rsidRDefault="00345F38" w:rsidP="00345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КОНЦЕПЦИЯ </w:t>
      </w:r>
    </w:p>
    <w:p w:rsidR="00345F38" w:rsidRPr="0056272A" w:rsidRDefault="00345F38" w:rsidP="00345F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РАЗВИТИЯ ДОПОЛНИТЕЛЬНОГО ПРОФЕССИОНАЛЬНОГО (ПЕДАГОГИЧЕСКОГО) ОБРАЗОВАНИЯ </w:t>
      </w:r>
    </w:p>
    <w:p w:rsidR="00345F38" w:rsidRDefault="00345F38" w:rsidP="00345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5F38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38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38" w:rsidRPr="002D125B" w:rsidRDefault="00345F38" w:rsidP="00345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38" w:rsidRPr="002D125B" w:rsidRDefault="00345F38" w:rsidP="000A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Москва.</w:t>
      </w:r>
      <w:r w:rsidR="00FD2512"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</w:p>
    <w:p w:rsidR="00345F38" w:rsidRPr="0056272A" w:rsidRDefault="00345F38" w:rsidP="0034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FD2512" w:rsidRPr="0056272A" w:rsidRDefault="00FD2512" w:rsidP="0034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  <w:gridCol w:w="1054"/>
      </w:tblGrid>
      <w:tr w:rsidR="00FD2512" w:rsidRPr="0056272A" w:rsidTr="0004062F">
        <w:trPr>
          <w:trHeight w:val="529"/>
        </w:trPr>
        <w:tc>
          <w:tcPr>
            <w:tcW w:w="8330" w:type="dxa"/>
          </w:tcPr>
          <w:p w:rsidR="00FD2512" w:rsidRPr="0056272A" w:rsidRDefault="0004062F" w:rsidP="000406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FD2512" w:rsidRPr="0056272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1240" w:type="dxa"/>
          </w:tcPr>
          <w:p w:rsidR="00FD2512" w:rsidRPr="0056272A" w:rsidRDefault="00DC3C8E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62F" w:rsidRPr="0056272A" w:rsidTr="0004062F">
        <w:tc>
          <w:tcPr>
            <w:tcW w:w="8330" w:type="dxa"/>
          </w:tcPr>
          <w:p w:rsidR="0004062F" w:rsidRDefault="0004062F" w:rsidP="00040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Используемые термины и сокращения ………………………………</w:t>
            </w:r>
          </w:p>
          <w:p w:rsidR="0004062F" w:rsidRPr="0004062F" w:rsidRDefault="0004062F" w:rsidP="00040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04062F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2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Нормативно-правовое </w:t>
            </w:r>
            <w:r w:rsidR="0004062F" w:rsidRPr="00562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дополнительного</w:t>
            </w:r>
            <w:r w:rsidRPr="005627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профессионального (педагогического) об</w:t>
            </w:r>
            <w:r w:rsidR="00040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разования ……………….</w:t>
            </w:r>
          </w:p>
          <w:p w:rsidR="0004062F" w:rsidRPr="0056272A" w:rsidRDefault="0004062F" w:rsidP="000406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</w:tcPr>
          <w:p w:rsidR="00FD2512" w:rsidRPr="0056272A" w:rsidRDefault="00FD2512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6272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текущем состоянии дополнительного профессионального</w:t>
            </w:r>
            <w:r w:rsidRPr="0056272A"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(педагогического)</w:t>
            </w:r>
            <w:r w:rsidRPr="00562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</w:t>
            </w:r>
            <w:r w:rsidR="0004062F">
              <w:rPr>
                <w:rFonts w:ascii="Times New Roman" w:eastAsia="Times New Roman" w:hAnsi="Times New Roman" w:cs="Times New Roman"/>
                <w:sz w:val="28"/>
                <w:szCs w:val="28"/>
              </w:rPr>
              <w:t>ния в Российской Федерации …………</w:t>
            </w:r>
          </w:p>
          <w:p w:rsidR="0004062F" w:rsidRPr="0056272A" w:rsidRDefault="0004062F" w:rsidP="000406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D2512" w:rsidRPr="0056272A" w:rsidRDefault="00FD2512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профессиональное (педагогическое) образование в обеспечении непрерывного характера профессионального развития педагоги</w:t>
            </w:r>
            <w:r w:rsidR="0004062F">
              <w:rPr>
                <w:rFonts w:ascii="Times New Roman" w:hAnsi="Times New Roman" w:cs="Times New Roman"/>
                <w:bCs/>
                <w:sz w:val="28"/>
                <w:szCs w:val="28"/>
              </w:rPr>
              <w:t>ческих работников ………………………………………….</w:t>
            </w:r>
          </w:p>
          <w:p w:rsidR="0004062F" w:rsidRPr="0056272A" w:rsidRDefault="0004062F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8E" w:rsidRPr="0056272A" w:rsidRDefault="00DC3C8E" w:rsidP="000406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C3C8E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4062F" w:rsidRPr="0056272A" w:rsidTr="0004062F">
        <w:tc>
          <w:tcPr>
            <w:tcW w:w="8330" w:type="dxa"/>
          </w:tcPr>
          <w:p w:rsidR="0004062F" w:rsidRDefault="0004062F" w:rsidP="0004062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1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Цифровая образовательная среда</w:t>
            </w:r>
            <w:r w:rsidRPr="00A30D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A30D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профессионального (педагогического) 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……………….</w:t>
            </w:r>
          </w:p>
          <w:p w:rsidR="0004062F" w:rsidRPr="0004062F" w:rsidRDefault="0004062F" w:rsidP="0004062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04062F" w:rsidRDefault="0004062F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2C3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Цели, задачи и принципы развития дополнительного профессионального (педаг</w:t>
            </w:r>
            <w:r w:rsidR="0004062F">
              <w:rPr>
                <w:rFonts w:ascii="Times New Roman" w:hAnsi="Times New Roman" w:cs="Times New Roman"/>
                <w:bCs/>
                <w:sz w:val="28"/>
                <w:szCs w:val="28"/>
              </w:rPr>
              <w:t>огического) образования ……………….</w:t>
            </w:r>
          </w:p>
          <w:p w:rsidR="0004062F" w:rsidRPr="0056272A" w:rsidRDefault="0004062F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D2512" w:rsidRPr="0056272A" w:rsidRDefault="00FD2512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Pr="0056272A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достижения целей и задач развития дополнительного</w:t>
            </w:r>
          </w:p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профессионального (педагогич</w:t>
            </w:r>
            <w:r w:rsidR="0004062F">
              <w:rPr>
                <w:rFonts w:ascii="Times New Roman" w:hAnsi="Times New Roman" w:cs="Times New Roman"/>
                <w:bCs/>
                <w:sz w:val="28"/>
                <w:szCs w:val="28"/>
              </w:rPr>
              <w:t>еского) образования ………………</w:t>
            </w:r>
          </w:p>
          <w:p w:rsidR="00D042C3" w:rsidRPr="0056272A" w:rsidRDefault="00D042C3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D2512" w:rsidRPr="0056272A" w:rsidRDefault="00FD2512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sz w:val="28"/>
                <w:szCs w:val="28"/>
              </w:rPr>
              <w:t>Управление развитием дополнительного профессионального (педагогического) образования в у</w:t>
            </w:r>
            <w:r w:rsidR="0004062F">
              <w:rPr>
                <w:rFonts w:ascii="Times New Roman" w:hAnsi="Times New Roman" w:cs="Times New Roman"/>
                <w:sz w:val="28"/>
                <w:szCs w:val="28"/>
              </w:rPr>
              <w:t>словиях системных изменений ...</w:t>
            </w:r>
          </w:p>
          <w:p w:rsidR="0004062F" w:rsidRPr="0056272A" w:rsidRDefault="0004062F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8E" w:rsidRPr="0056272A" w:rsidRDefault="00DC3C8E" w:rsidP="000406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реализации Концепции развития </w:t>
            </w:r>
            <w:r w:rsidRPr="0056272A"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 (педагогического) образован</w:t>
            </w:r>
            <w:r w:rsidR="0004062F">
              <w:rPr>
                <w:rFonts w:ascii="Times New Roman" w:hAnsi="Times New Roman" w:cs="Times New Roman"/>
                <w:sz w:val="28"/>
                <w:szCs w:val="28"/>
              </w:rPr>
              <w:t>ия ……………….</w:t>
            </w:r>
          </w:p>
          <w:p w:rsidR="0004062F" w:rsidRPr="0004062F" w:rsidRDefault="0004062F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D2512" w:rsidRPr="0056272A" w:rsidRDefault="00FD2512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результаты реализации Концепции </w:t>
            </w:r>
            <w:r w:rsidR="0004062F" w:rsidRPr="00562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развития дополнительного</w:t>
            </w:r>
            <w:r w:rsidRPr="00562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профессионального (педагогического) образ</w:t>
            </w:r>
            <w:r w:rsidR="000406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ования …………………………………………………………….</w:t>
            </w:r>
          </w:p>
          <w:p w:rsidR="0004062F" w:rsidRPr="0004062F" w:rsidRDefault="0004062F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FD2512" w:rsidRPr="0056272A" w:rsidRDefault="00FD2512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C3C8E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Заклю</w:t>
            </w:r>
            <w:r w:rsidR="0004062F">
              <w:rPr>
                <w:rFonts w:ascii="Times New Roman" w:hAnsi="Times New Roman" w:cs="Times New Roman"/>
                <w:bCs/>
                <w:sz w:val="28"/>
                <w:szCs w:val="28"/>
              </w:rPr>
              <w:t>чение …………………………………………………………….</w:t>
            </w:r>
          </w:p>
          <w:p w:rsidR="0004062F" w:rsidRPr="0056272A" w:rsidRDefault="0004062F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8E" w:rsidRPr="0056272A" w:rsidRDefault="00D042C3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FD2512" w:rsidRPr="0056272A" w:rsidTr="0004062F">
        <w:tc>
          <w:tcPr>
            <w:tcW w:w="8330" w:type="dxa"/>
          </w:tcPr>
          <w:p w:rsidR="00FD2512" w:rsidRPr="0056272A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………………………………………………………</w:t>
            </w:r>
            <w:r w:rsidR="0004062F"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Pr="005627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D2512" w:rsidRPr="0056272A" w:rsidRDefault="00FD2512" w:rsidP="000406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D2512" w:rsidRPr="0056272A" w:rsidRDefault="000A4BBA" w:rsidP="000406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04062F" w:rsidRDefault="0004062F" w:rsidP="000406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8BE" w:rsidRPr="0056272A" w:rsidRDefault="00D92624" w:rsidP="00077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2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777B9" w:rsidRPr="0056272A" w:rsidRDefault="000777B9" w:rsidP="00077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10" w:rsidRPr="008748AD" w:rsidRDefault="00AF5B10" w:rsidP="00AF5B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В современных условиях успешное развитие страны невозможно без радикального изменения качества подготовки, повышения квалификации и профессиональной переподготовки педагогических работников, обеспечивающих конкурентоспособность страны, развития всех сфер жизнедеят</w:t>
      </w:r>
      <w:r w:rsidR="008748AD">
        <w:rPr>
          <w:rFonts w:ascii="Times New Roman" w:hAnsi="Times New Roman" w:cs="Times New Roman"/>
          <w:sz w:val="28"/>
          <w:szCs w:val="28"/>
        </w:rPr>
        <w:t>ельности государства и общества.</w:t>
      </w:r>
    </w:p>
    <w:p w:rsidR="00E86E48" w:rsidRPr="00D66E93" w:rsidRDefault="008748AD" w:rsidP="00D66E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образование, являясь важной составляющей непрерывного образования российских граждан, призвано мобильно и эффективно реагировать на новые требования отечественной и мировой экономики, возрастающие запросы населения на приобретение дополнительных компетенций, в первую очередь на повышение квалификации и профессиональную переподготовку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E93">
        <w:rPr>
          <w:rFonts w:ascii="Times New Roman" w:hAnsi="Times New Roman" w:cs="Times New Roman"/>
          <w:sz w:val="28"/>
          <w:szCs w:val="28"/>
        </w:rPr>
        <w:t xml:space="preserve"> </w:t>
      </w:r>
      <w:r w:rsidR="00D66E93" w:rsidRPr="00D66E93">
        <w:rPr>
          <w:rFonts w:ascii="Times New Roman" w:hAnsi="Times New Roman" w:cs="Times New Roman"/>
          <w:sz w:val="28"/>
          <w:szCs w:val="28"/>
        </w:rPr>
        <w:t>Несмотря на свою интегрированность с системой профессионального и высшего образования, автономность и самостоятельность системы дополнительного профессиональн</w:t>
      </w:r>
      <w:r w:rsidR="00D66E93">
        <w:rPr>
          <w:rFonts w:ascii="Times New Roman" w:hAnsi="Times New Roman" w:cs="Times New Roman"/>
          <w:sz w:val="28"/>
          <w:szCs w:val="28"/>
        </w:rPr>
        <w:t>ого образования закреплена в статье</w:t>
      </w:r>
      <w:r w:rsidR="00D66E93" w:rsidRPr="00D66E93">
        <w:rPr>
          <w:rFonts w:ascii="Times New Roman" w:hAnsi="Times New Roman" w:cs="Times New Roman"/>
          <w:sz w:val="28"/>
          <w:szCs w:val="28"/>
        </w:rPr>
        <w:t xml:space="preserve"> 76 № 273 ФЗ «Об образовании в Российской Федерации»</w:t>
      </w:r>
      <w:r w:rsidR="00D66E93">
        <w:rPr>
          <w:rFonts w:ascii="Times New Roman" w:hAnsi="Times New Roman" w:cs="Times New Roman"/>
          <w:sz w:val="28"/>
          <w:szCs w:val="28"/>
        </w:rPr>
        <w:t xml:space="preserve">, имеет </w:t>
      </w:r>
      <w:r w:rsidR="007A3B0F" w:rsidRPr="0056272A">
        <w:rPr>
          <w:rFonts w:ascii="Times New Roman" w:eastAsia="Calibri" w:hAnsi="Times New Roman" w:cs="Times New Roman"/>
          <w:sz w:val="28"/>
          <w:szCs w:val="28"/>
        </w:rPr>
        <w:t xml:space="preserve">собственную идеологию, ценности, программные установки, квалифицированные педагогические кадры; организационную структуру, состоящую из различных типов деятельности (управление, проектирование, научной, образовательной и методической деятельности); </w:t>
      </w:r>
      <w:r w:rsidR="00D66E93">
        <w:rPr>
          <w:rFonts w:ascii="Times New Roman" w:hAnsi="Times New Roman" w:cs="Times New Roman"/>
          <w:sz w:val="28"/>
          <w:szCs w:val="28"/>
        </w:rPr>
        <w:t xml:space="preserve"> </w:t>
      </w:r>
      <w:r w:rsidR="007A3B0F" w:rsidRPr="0056272A">
        <w:rPr>
          <w:rFonts w:ascii="Times New Roman" w:eastAsia="Calibri" w:hAnsi="Times New Roman" w:cs="Times New Roman"/>
          <w:sz w:val="28"/>
          <w:szCs w:val="28"/>
        </w:rPr>
        <w:t>собственные механизмы функционирования и развития.</w:t>
      </w:r>
      <w:r w:rsidR="00F8152A" w:rsidRPr="00562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79A" w:rsidRPr="0056272A" w:rsidRDefault="00E9779A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профессионального (педагогического) </w:t>
      </w:r>
      <w:r w:rsidR="0004062F" w:rsidRPr="0056272A">
        <w:rPr>
          <w:rFonts w:ascii="Times New Roman" w:hAnsi="Times New Roman" w:cs="Times New Roman"/>
          <w:sz w:val="28"/>
          <w:szCs w:val="28"/>
        </w:rPr>
        <w:t>образования -</w:t>
      </w:r>
      <w:r w:rsidR="001F4A16" w:rsidRPr="0056272A">
        <w:rPr>
          <w:rFonts w:ascii="Times New Roman" w:hAnsi="Times New Roman" w:cs="Times New Roman"/>
          <w:sz w:val="28"/>
          <w:szCs w:val="28"/>
        </w:rPr>
        <w:t xml:space="preserve"> стратегический документ, в</w:t>
      </w:r>
      <w:r w:rsidRPr="0056272A">
        <w:rPr>
          <w:rFonts w:ascii="Times New Roman" w:hAnsi="Times New Roman" w:cs="Times New Roman"/>
          <w:sz w:val="28"/>
          <w:szCs w:val="28"/>
        </w:rPr>
        <w:t xml:space="preserve"> содержании </w:t>
      </w:r>
      <w:r w:rsidR="001F4A16" w:rsidRPr="0056272A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56272A">
        <w:rPr>
          <w:rFonts w:ascii="Times New Roman" w:hAnsi="Times New Roman" w:cs="Times New Roman"/>
          <w:sz w:val="28"/>
          <w:szCs w:val="28"/>
        </w:rPr>
        <w:t>заложена интеграция учительского роста и непрерывного повышения профессионального мастерства педагогических работников как направлений личностного</w:t>
      </w:r>
      <w:r w:rsidR="0028573A" w:rsidRPr="0056272A">
        <w:rPr>
          <w:rFonts w:ascii="Times New Roman" w:hAnsi="Times New Roman" w:cs="Times New Roman"/>
          <w:sz w:val="28"/>
          <w:szCs w:val="28"/>
        </w:rPr>
        <w:t xml:space="preserve"> и профессионального</w:t>
      </w:r>
      <w:r w:rsidR="008E57AB" w:rsidRPr="0056272A">
        <w:rPr>
          <w:rFonts w:ascii="Times New Roman" w:hAnsi="Times New Roman" w:cs="Times New Roman"/>
          <w:sz w:val="28"/>
          <w:szCs w:val="28"/>
        </w:rPr>
        <w:t xml:space="preserve"> развития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748AD">
        <w:rPr>
          <w:rFonts w:ascii="Times New Roman" w:hAnsi="Times New Roman" w:cs="Times New Roman"/>
          <w:sz w:val="28"/>
          <w:szCs w:val="28"/>
        </w:rPr>
        <w:t>с требованиями профессиональных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8748AD">
        <w:rPr>
          <w:rFonts w:ascii="Times New Roman" w:hAnsi="Times New Roman" w:cs="Times New Roman"/>
          <w:sz w:val="28"/>
          <w:szCs w:val="28"/>
        </w:rPr>
        <w:t>стандартов</w:t>
      </w:r>
      <w:r w:rsidRPr="0056272A">
        <w:rPr>
          <w:rFonts w:ascii="Times New Roman" w:hAnsi="Times New Roman" w:cs="Times New Roman"/>
          <w:sz w:val="28"/>
          <w:szCs w:val="28"/>
        </w:rPr>
        <w:t>.</w:t>
      </w:r>
    </w:p>
    <w:p w:rsidR="00ED0CA3" w:rsidRDefault="001309AD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Концепция</w:t>
      </w:r>
      <w:r w:rsidR="0004062F">
        <w:rPr>
          <w:rFonts w:ascii="Times New Roman" w:hAnsi="Times New Roman" w:cs="Times New Roman"/>
          <w:sz w:val="28"/>
          <w:szCs w:val="28"/>
        </w:rPr>
        <w:t xml:space="preserve"> развития дополнительного профессионального (педагогического) образования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E86E48" w:rsidRPr="0056272A">
        <w:rPr>
          <w:rFonts w:ascii="Times New Roman" w:hAnsi="Times New Roman" w:cs="Times New Roman"/>
          <w:sz w:val="28"/>
          <w:szCs w:val="28"/>
        </w:rPr>
        <w:t>разработана</w:t>
      </w:r>
      <w:r w:rsidR="00ED0CA3" w:rsidRPr="0056272A">
        <w:rPr>
          <w:rFonts w:ascii="Times New Roman" w:hAnsi="Times New Roman" w:cs="Times New Roman"/>
          <w:sz w:val="28"/>
          <w:szCs w:val="28"/>
        </w:rPr>
        <w:t xml:space="preserve"> с целью</w:t>
      </w:r>
    </w:p>
    <w:p w:rsidR="008748AD" w:rsidRPr="0056272A" w:rsidRDefault="008748AD" w:rsidP="008748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интеграции </w:t>
      </w:r>
      <w:r w:rsidR="0004062F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</w:t>
      </w:r>
      <w:r w:rsidR="0004062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в единую государственную систему непрерывного образования и мировую образовательную систему за счет предоставления педагогическим работникам конкуренто</w:t>
      </w:r>
      <w:r>
        <w:rPr>
          <w:rFonts w:ascii="Times New Roman" w:hAnsi="Times New Roman" w:cs="Times New Roman"/>
          <w:sz w:val="28"/>
          <w:szCs w:val="28"/>
        </w:rPr>
        <w:t>способных образовательных услуг;</w:t>
      </w:r>
    </w:p>
    <w:p w:rsidR="003734FF" w:rsidRDefault="00ED0CA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1309AD" w:rsidRPr="0056272A">
        <w:rPr>
          <w:rFonts w:ascii="Times New Roman" w:hAnsi="Times New Roman" w:cs="Times New Roman"/>
          <w:sz w:val="28"/>
          <w:szCs w:val="28"/>
        </w:rPr>
        <w:t>создания единой системы взглядов на содержание, принципы и основные подходы к формированию государственной образовательной политики в области дополнительного профессионального (педагогического)</w:t>
      </w:r>
      <w:r w:rsidR="00776192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образования</w:t>
      </w:r>
      <w:r w:rsidR="003734FF">
        <w:rPr>
          <w:rFonts w:ascii="Times New Roman" w:hAnsi="Times New Roman" w:cs="Times New Roman"/>
          <w:sz w:val="28"/>
          <w:szCs w:val="28"/>
        </w:rPr>
        <w:t>;</w:t>
      </w:r>
      <w:r w:rsidR="008E57AB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CC" w:rsidRPr="0056272A" w:rsidRDefault="00ED0CA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E9779A" w:rsidRPr="0056272A">
        <w:rPr>
          <w:rFonts w:ascii="Times New Roman" w:hAnsi="Times New Roman" w:cs="Times New Roman"/>
          <w:sz w:val="28"/>
          <w:szCs w:val="28"/>
        </w:rPr>
        <w:t>обеспечения непрерывного характера профессионального развития педагогических кадров</w:t>
      </w:r>
      <w:r w:rsidR="0028573A" w:rsidRPr="0056272A">
        <w:rPr>
          <w:rFonts w:ascii="Times New Roman" w:hAnsi="Times New Roman" w:cs="Times New Roman"/>
          <w:sz w:val="28"/>
          <w:szCs w:val="28"/>
        </w:rPr>
        <w:t xml:space="preserve"> (профессиона</w:t>
      </w:r>
      <w:r w:rsidR="008E57AB" w:rsidRPr="0056272A">
        <w:rPr>
          <w:rFonts w:ascii="Times New Roman" w:hAnsi="Times New Roman" w:cs="Times New Roman"/>
          <w:sz w:val="28"/>
          <w:szCs w:val="28"/>
        </w:rPr>
        <w:t>льное обучение будущих педагогических работников</w:t>
      </w:r>
      <w:r w:rsidR="0028573A" w:rsidRPr="0056272A">
        <w:rPr>
          <w:rFonts w:ascii="Times New Roman" w:hAnsi="Times New Roman" w:cs="Times New Roman"/>
          <w:sz w:val="28"/>
          <w:szCs w:val="28"/>
        </w:rPr>
        <w:t>, высшее педагогическое и дополнительное профессиональное (педагогическое) образование)</w:t>
      </w:r>
      <w:r w:rsidR="00E9779A" w:rsidRPr="0056272A">
        <w:rPr>
          <w:rFonts w:ascii="Times New Roman" w:hAnsi="Times New Roman" w:cs="Times New Roman"/>
          <w:sz w:val="28"/>
          <w:szCs w:val="28"/>
        </w:rPr>
        <w:t xml:space="preserve"> в условиях системных изменений в образовании Российской Федерации.</w:t>
      </w:r>
    </w:p>
    <w:p w:rsidR="006A30CC" w:rsidRPr="0056272A" w:rsidRDefault="006B594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Основаниями</w:t>
      </w:r>
      <w:r w:rsidR="006A30CC" w:rsidRPr="0056272A">
        <w:rPr>
          <w:rFonts w:ascii="Times New Roman" w:hAnsi="Times New Roman" w:cs="Times New Roman"/>
          <w:sz w:val="28"/>
          <w:szCs w:val="28"/>
        </w:rPr>
        <w:t xml:space="preserve"> для разработки Концепции развития </w:t>
      </w:r>
      <w:r w:rsidR="0004062F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</w:t>
      </w:r>
      <w:r w:rsidR="0004062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A30CC" w:rsidRPr="0056272A">
        <w:rPr>
          <w:rFonts w:ascii="Times New Roman" w:hAnsi="Times New Roman" w:cs="Times New Roman"/>
          <w:sz w:val="28"/>
          <w:szCs w:val="28"/>
        </w:rPr>
        <w:t>выступают</w:t>
      </w:r>
      <w:r w:rsidR="00E86E48" w:rsidRPr="0056272A">
        <w:rPr>
          <w:rFonts w:ascii="Times New Roman" w:hAnsi="Times New Roman" w:cs="Times New Roman"/>
          <w:sz w:val="28"/>
          <w:szCs w:val="28"/>
        </w:rPr>
        <w:t>:</w:t>
      </w:r>
      <w:r w:rsidR="006A30CC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CC" w:rsidRPr="0056272A" w:rsidRDefault="006A30C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0F411C" w:rsidRPr="0056272A" w:rsidRDefault="00F02C17" w:rsidP="000F41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0F411C" w:rsidRPr="0056272A" w:rsidRDefault="000F411C" w:rsidP="000F41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образовании в Российской Федерации»;</w:t>
      </w:r>
    </w:p>
    <w:p w:rsidR="006A30CC" w:rsidRPr="0056272A" w:rsidRDefault="006A30C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стратегические цели Государственной программы Российской Федерации «Развитие образования» на 2018 - 2025 годы;</w:t>
      </w:r>
    </w:p>
    <w:p w:rsidR="000F411C" w:rsidRPr="0056272A" w:rsidRDefault="000F411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стратегические цели</w:t>
      </w:r>
      <w:hyperlink r:id="rId8" w:history="1">
        <w:r w:rsidRPr="005627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национального проекта</w:t>
        </w:r>
      </w:hyperlink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 (утвержден президиумом Совета при Президенте Российской Федерации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стратегическому развитию и национальным проектам, протокол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декабря 2018 г. № 16);</w:t>
      </w:r>
    </w:p>
    <w:p w:rsidR="006B594B" w:rsidRPr="0056272A" w:rsidRDefault="006B594B" w:rsidP="006B59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lastRenderedPageBreak/>
        <w:t>- основные принципы национальной системы профессионального роста</w:t>
      </w:r>
    </w:p>
    <w:p w:rsidR="006B594B" w:rsidRPr="0056272A" w:rsidRDefault="006B594B" w:rsidP="006B59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г. № 3273-р</w:t>
      </w:r>
      <w:r w:rsidR="001F4A16" w:rsidRPr="0056272A">
        <w:rPr>
          <w:rFonts w:ascii="Times New Roman" w:hAnsi="Times New Roman" w:cs="Times New Roman"/>
          <w:sz w:val="28"/>
          <w:szCs w:val="28"/>
        </w:rPr>
        <w:t>;</w:t>
      </w:r>
    </w:p>
    <w:p w:rsidR="006B594B" w:rsidRPr="008748AD" w:rsidRDefault="000F411C" w:rsidP="00B86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федеральные</w:t>
      </w:r>
      <w:r w:rsidR="006A30CC" w:rsidRPr="0056272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56272A">
        <w:rPr>
          <w:rFonts w:ascii="Times New Roman" w:hAnsi="Times New Roman" w:cs="Times New Roman"/>
          <w:sz w:val="28"/>
          <w:szCs w:val="28"/>
        </w:rPr>
        <w:t>ы</w:t>
      </w:r>
      <w:r w:rsidR="006A30CC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33003A">
        <w:rPr>
          <w:rFonts w:ascii="Times New Roman" w:hAnsi="Times New Roman" w:cs="Times New Roman"/>
          <w:sz w:val="28"/>
          <w:szCs w:val="28"/>
        </w:rPr>
        <w:t xml:space="preserve">«Учитель будущего», </w:t>
      </w:r>
      <w:r w:rsidR="006A30CC" w:rsidRPr="008748AD">
        <w:rPr>
          <w:rFonts w:ascii="Times New Roman" w:hAnsi="Times New Roman" w:cs="Times New Roman"/>
          <w:sz w:val="28"/>
          <w:szCs w:val="28"/>
        </w:rPr>
        <w:t>«</w:t>
      </w:r>
      <w:r w:rsidR="00AF5B10" w:rsidRPr="008748AD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2155CF" w:rsidRPr="008748AD">
        <w:rPr>
          <w:rFonts w:ascii="Times New Roman" w:hAnsi="Times New Roman" w:cs="Times New Roman"/>
          <w:sz w:val="28"/>
          <w:szCs w:val="28"/>
        </w:rPr>
        <w:t>», «</w:t>
      </w:r>
      <w:r w:rsidRPr="008748AD">
        <w:rPr>
          <w:rFonts w:ascii="Times New Roman" w:hAnsi="Times New Roman" w:cs="Times New Roman"/>
          <w:sz w:val="28"/>
          <w:szCs w:val="28"/>
        </w:rPr>
        <w:t>Цифровая образовательная среда»</w:t>
      </w:r>
      <w:r w:rsidR="0009147B" w:rsidRPr="008748AD">
        <w:rPr>
          <w:rFonts w:ascii="Times New Roman" w:hAnsi="Times New Roman" w:cs="Times New Roman"/>
          <w:sz w:val="28"/>
          <w:szCs w:val="28"/>
        </w:rPr>
        <w:t>,</w:t>
      </w:r>
      <w:r w:rsidR="006A30CC" w:rsidRPr="008748AD">
        <w:rPr>
          <w:rFonts w:ascii="Times New Roman" w:hAnsi="Times New Roman" w:cs="Times New Roman"/>
          <w:sz w:val="28"/>
          <w:szCs w:val="28"/>
        </w:rPr>
        <w:t xml:space="preserve"> </w:t>
      </w:r>
      <w:r w:rsidR="0009147B" w:rsidRPr="008748AD">
        <w:rPr>
          <w:rFonts w:ascii="Times New Roman" w:hAnsi="Times New Roman" w:cs="Times New Roman"/>
          <w:sz w:val="28"/>
          <w:szCs w:val="28"/>
        </w:rPr>
        <w:t xml:space="preserve">«Новые возможности для каждого» </w:t>
      </w:r>
      <w:r w:rsidR="006A30CC" w:rsidRPr="008748AD">
        <w:rPr>
          <w:rFonts w:ascii="Times New Roman" w:hAnsi="Times New Roman" w:cs="Times New Roman"/>
          <w:sz w:val="28"/>
          <w:szCs w:val="28"/>
        </w:rPr>
        <w:t>наци</w:t>
      </w:r>
      <w:r w:rsidR="006B594B" w:rsidRPr="008748AD"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 w:rsidR="00B867F6" w:rsidRPr="008748AD">
        <w:rPr>
          <w:rFonts w:ascii="Times New Roman" w:hAnsi="Times New Roman" w:cs="Times New Roman"/>
          <w:sz w:val="28"/>
          <w:szCs w:val="28"/>
        </w:rPr>
        <w:t>.</w:t>
      </w:r>
    </w:p>
    <w:p w:rsidR="00F80C26" w:rsidRPr="008748AD" w:rsidRDefault="00F80C26" w:rsidP="00F80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4062F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</w:t>
      </w:r>
      <w:r w:rsidR="0004062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8748AD">
        <w:rPr>
          <w:rFonts w:ascii="Times New Roman" w:hAnsi="Times New Roman" w:cs="Times New Roman"/>
          <w:sz w:val="28"/>
          <w:szCs w:val="28"/>
        </w:rPr>
        <w:t xml:space="preserve">возможна за счет обучения педагогических работников по дополнительным профессиональным программам. Программы дополнительного профессионального образования реализуют </w:t>
      </w:r>
      <w:r w:rsidR="0004062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8748AD">
        <w:rPr>
          <w:rFonts w:ascii="Times New Roman" w:hAnsi="Times New Roman" w:cs="Times New Roman"/>
          <w:sz w:val="28"/>
          <w:szCs w:val="28"/>
        </w:rPr>
        <w:t>:</w:t>
      </w:r>
    </w:p>
    <w:p w:rsidR="00DB2A48" w:rsidRPr="0056272A" w:rsidRDefault="00DB2A48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 xml:space="preserve">- </w:t>
      </w:r>
      <w:r w:rsidR="006316B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6316B1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</w:t>
      </w:r>
      <w:r w:rsidR="006316B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8748AD">
        <w:rPr>
          <w:rFonts w:ascii="Times New Roman" w:eastAsia="Times New Roman" w:hAnsi="Times New Roman" w:cs="Times New Roman"/>
          <w:sz w:val="28"/>
          <w:szCs w:val="28"/>
        </w:rPr>
        <w:t>в субъектах Российской Федерации</w:t>
      </w:r>
      <w:r w:rsidR="00AF5B10" w:rsidRPr="008748AD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F80C26" w:rsidRPr="008748AD">
        <w:rPr>
          <w:rFonts w:ascii="Times New Roman" w:eastAsia="Times New Roman" w:hAnsi="Times New Roman" w:cs="Times New Roman"/>
          <w:sz w:val="28"/>
          <w:szCs w:val="28"/>
        </w:rPr>
        <w:t xml:space="preserve">позиционируются </w:t>
      </w:r>
      <w:r w:rsidR="004A3E0D" w:rsidRPr="008748AD">
        <w:rPr>
          <w:rFonts w:ascii="Times New Roman" w:eastAsia="Times New Roman" w:hAnsi="Times New Roman" w:cs="Times New Roman"/>
          <w:sz w:val="28"/>
          <w:szCs w:val="28"/>
        </w:rPr>
        <w:t>как социокультурные институты, проводящие единую образовательную политику</w:t>
      </w:r>
      <w:r w:rsidR="00F80C26" w:rsidRPr="008748AD">
        <w:rPr>
          <w:rFonts w:ascii="Times New Roman" w:eastAsia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4A3E0D" w:rsidRPr="0056272A">
        <w:rPr>
          <w:rFonts w:ascii="Times New Roman" w:eastAsia="Times New Roman" w:hAnsi="Times New Roman" w:cs="Times New Roman"/>
          <w:sz w:val="28"/>
          <w:szCs w:val="28"/>
        </w:rPr>
        <w:t>; как региональные центры, призванные отвечать на вызовы территории</w:t>
      </w:r>
      <w:r w:rsidR="00970A36" w:rsidRPr="005627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3E0D" w:rsidRPr="0056272A">
        <w:rPr>
          <w:rFonts w:ascii="Times New Roman" w:eastAsia="Times New Roman" w:hAnsi="Times New Roman" w:cs="Times New Roman"/>
          <w:sz w:val="28"/>
          <w:szCs w:val="28"/>
        </w:rPr>
        <w:t xml:space="preserve"> и как организации образования взрослых, отвечающие запросам современного образован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>ия и педагогических работников;</w:t>
      </w:r>
    </w:p>
    <w:p w:rsidR="004F1BBE" w:rsidRPr="0056272A" w:rsidRDefault="00CB14A5" w:rsidP="004F1B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структурные подразделения</w:t>
      </w:r>
      <w:r w:rsidR="004F1BBE" w:rsidRPr="0056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6B1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</w:t>
      </w:r>
      <w:r w:rsidR="006316B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F1BBE" w:rsidRPr="0056272A"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профессиональных образовательных организациях и </w:t>
      </w:r>
      <w:r w:rsidR="00E86E48" w:rsidRPr="0056272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4F1BBE" w:rsidRPr="0056272A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высшего образования; </w:t>
      </w:r>
    </w:p>
    <w:p w:rsidR="00AF5B10" w:rsidRPr="008748AD" w:rsidRDefault="00DB2A48" w:rsidP="00AF5B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3E0D" w:rsidRPr="0056272A">
        <w:rPr>
          <w:rFonts w:ascii="Times New Roman" w:hAnsi="Times New Roman" w:cs="Times New Roman"/>
          <w:sz w:val="28"/>
          <w:szCs w:val="28"/>
        </w:rPr>
        <w:t xml:space="preserve"> Центры непрерывн</w:t>
      </w:r>
      <w:r w:rsidRPr="0056272A">
        <w:rPr>
          <w:rFonts w:ascii="Times New Roman" w:hAnsi="Times New Roman" w:cs="Times New Roman"/>
          <w:sz w:val="28"/>
          <w:szCs w:val="28"/>
        </w:rPr>
        <w:t xml:space="preserve">ого повышения профессионального </w:t>
      </w:r>
      <w:r w:rsidR="004A3E0D" w:rsidRPr="0056272A">
        <w:rPr>
          <w:rFonts w:ascii="Times New Roman" w:hAnsi="Times New Roman" w:cs="Times New Roman"/>
          <w:sz w:val="28"/>
          <w:szCs w:val="28"/>
        </w:rPr>
        <w:t>мастерства педагогических работников</w:t>
      </w:r>
      <w:r w:rsidR="004A3E0D" w:rsidRPr="008748AD">
        <w:rPr>
          <w:rFonts w:ascii="Times New Roman" w:hAnsi="Times New Roman" w:cs="Times New Roman"/>
          <w:sz w:val="28"/>
          <w:szCs w:val="28"/>
        </w:rPr>
        <w:t xml:space="preserve">, </w:t>
      </w:r>
      <w:r w:rsidR="00AF5B10" w:rsidRPr="008748AD">
        <w:rPr>
          <w:rFonts w:ascii="Times New Roman" w:hAnsi="Times New Roman" w:cs="Times New Roman"/>
          <w:sz w:val="28"/>
          <w:szCs w:val="28"/>
        </w:rPr>
        <w:t>осуществляющее непрерывное дополнительное профессиональное образование педагогических работников на основе диагностики профессиональных компетенций с учетом анализа запросов в овладении</w:t>
      </w:r>
      <w:r w:rsidR="00AF5B10" w:rsidRPr="008748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5B10" w:rsidRPr="008748AD">
        <w:rPr>
          <w:rFonts w:ascii="Times New Roman" w:hAnsi="Times New Roman" w:cs="Times New Roman"/>
          <w:sz w:val="28"/>
          <w:szCs w:val="28"/>
        </w:rPr>
        <w:t>новыми</w:t>
      </w:r>
      <w:r w:rsidR="00AF5B10" w:rsidRPr="008748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F5B10" w:rsidRPr="008748AD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AF5B10" w:rsidRPr="008748A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F5B10" w:rsidRPr="008748AD">
        <w:rPr>
          <w:rFonts w:ascii="Times New Roman" w:hAnsi="Times New Roman" w:cs="Times New Roman"/>
          <w:sz w:val="28"/>
          <w:szCs w:val="28"/>
        </w:rPr>
        <w:t>компетенциями</w:t>
      </w:r>
      <w:r w:rsidR="00AF5B10" w:rsidRPr="008748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5B10" w:rsidRPr="008748AD">
        <w:rPr>
          <w:rFonts w:ascii="Times New Roman" w:hAnsi="Times New Roman" w:cs="Times New Roman"/>
          <w:sz w:val="28"/>
          <w:szCs w:val="28"/>
        </w:rPr>
        <w:t>и</w:t>
      </w:r>
      <w:r w:rsidR="00AF5B10" w:rsidRPr="008748A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F5B10" w:rsidRPr="008748AD">
        <w:rPr>
          <w:rFonts w:ascii="Times New Roman" w:hAnsi="Times New Roman" w:cs="Times New Roman"/>
          <w:sz w:val="28"/>
          <w:szCs w:val="28"/>
        </w:rPr>
        <w:t>результатов</w:t>
      </w:r>
      <w:r w:rsidR="00AF5B10" w:rsidRPr="008748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F5B10" w:rsidRPr="008748AD">
        <w:rPr>
          <w:rFonts w:ascii="Times New Roman" w:hAnsi="Times New Roman" w:cs="Times New Roman"/>
          <w:sz w:val="28"/>
          <w:szCs w:val="28"/>
        </w:rPr>
        <w:t xml:space="preserve">оценочных процедур, проводимых в рамках добровольной независимой оценки профессиональной квалификации, определивших индивидуальные образовательные маршруты совершенствования профессионального </w:t>
      </w:r>
      <w:r w:rsidR="00AF5B10" w:rsidRPr="008748AD">
        <w:rPr>
          <w:rFonts w:ascii="Times New Roman" w:hAnsi="Times New Roman" w:cs="Times New Roman"/>
          <w:sz w:val="28"/>
          <w:szCs w:val="28"/>
        </w:rPr>
        <w:lastRenderedPageBreak/>
        <w:t>мастерства педагогов; направленное на комплексное сопровождение персонифицированной модели опережающего развития педагогических кадров субъекта Российской Федерации с учетом результатов оценки качества образования в регионе, диагностики актуального уровня профессиональной компетентности педагогических работников, выявления их профессиональных дефицитов и реализации комплекса форм по их восполнению посредством формирования  и реализации индивидуальных образовательных маршрутов;</w:t>
      </w:r>
    </w:p>
    <w:p w:rsidR="004F1BBE" w:rsidRDefault="004F1BB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 xml:space="preserve">- </w:t>
      </w:r>
      <w:r w:rsidR="00F80C26" w:rsidRPr="008748AD">
        <w:rPr>
          <w:rFonts w:ascii="Times New Roman" w:hAnsi="Times New Roman" w:cs="Times New Roman"/>
          <w:sz w:val="28"/>
          <w:szCs w:val="28"/>
        </w:rPr>
        <w:t>методические центры в территориях субъектов Российской Федерации</w:t>
      </w:r>
      <w:r w:rsidRPr="0056272A">
        <w:rPr>
          <w:rFonts w:ascii="Times New Roman" w:hAnsi="Times New Roman" w:cs="Times New Roman"/>
          <w:sz w:val="28"/>
          <w:szCs w:val="28"/>
        </w:rPr>
        <w:t>.</w:t>
      </w:r>
    </w:p>
    <w:p w:rsidR="00D90230" w:rsidRPr="0056272A" w:rsidRDefault="00D90230" w:rsidP="00D90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Общими методологическими ориентирами развития </w:t>
      </w:r>
      <w:r w:rsidR="006316B1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</w:t>
      </w:r>
      <w:r w:rsidR="006316B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являются стратегии:</w:t>
      </w:r>
    </w:p>
    <w:p w:rsidR="00D90230" w:rsidRPr="0056272A" w:rsidRDefault="00D90230" w:rsidP="00D90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гуманитарности - фундаментального качества образовательной деятельности, главной ценностью которого является человек как целостность; </w:t>
      </w:r>
    </w:p>
    <w:p w:rsidR="00D90230" w:rsidRPr="0056272A" w:rsidRDefault="00D90230" w:rsidP="00D90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непрерывности самообразования - обучение с ориентацией на перспективы личностного и профессионального роста;</w:t>
      </w:r>
    </w:p>
    <w:p w:rsidR="00D90230" w:rsidRPr="0056272A" w:rsidRDefault="00D90230" w:rsidP="00D90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персонификации - выявление и развитие индивидуального в личности посредством рефлексии - осмысления собственного опыта.</w:t>
      </w:r>
    </w:p>
    <w:p w:rsidR="00D90230" w:rsidRDefault="00D90230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30" w:rsidRPr="002D125B" w:rsidRDefault="00D90230" w:rsidP="00D90230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термины и сокращения</w:t>
      </w:r>
    </w:p>
    <w:p w:rsidR="00D90230" w:rsidRPr="002D125B" w:rsidRDefault="00D90230" w:rsidP="00D902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30" w:rsidRDefault="00D90230" w:rsidP="00D9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дополнительного профессионального (педагогического) образования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сокращения.</w:t>
      </w:r>
    </w:p>
    <w:p w:rsidR="00DB7D01" w:rsidRDefault="00DB7D01" w:rsidP="00DB7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 образовательные технологии</w:t>
      </w:r>
      <w:r w:rsidRPr="00DB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(в удаленном доступе) взаимодействии обучающихся и преподавателей.</w:t>
      </w:r>
    </w:p>
    <w:p w:rsidR="00B11C21" w:rsidRPr="008748AD" w:rsidRDefault="00D90230" w:rsidP="00B1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66BAC" w:rsidRPr="00D90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ополнительн</w:t>
      </w:r>
      <w:r w:rsidRPr="00D90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 профессиональное образование</w:t>
      </w:r>
      <w:r w:rsidR="009D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r w:rsidR="00AF5B10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D767B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дополнительного образования</w:t>
      </w:r>
      <w:r w:rsidR="00F80C26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системы образования Российской Федерации</w:t>
      </w:r>
      <w:r w:rsidR="00CB14A5" w:rsidRPr="008748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B66BAC" w:rsidRPr="008748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0C26" w:rsidRPr="008748AD">
        <w:rPr>
          <w:rFonts w:ascii="Times New Roman" w:hAnsi="Times New Roman" w:cs="Times New Roman"/>
          <w:sz w:val="28"/>
          <w:szCs w:val="28"/>
        </w:rPr>
        <w:t xml:space="preserve">направлено на удовлетворение образовательных и </w:t>
      </w:r>
      <w:r w:rsidR="00F80C26" w:rsidRPr="008748AD">
        <w:rPr>
          <w:rFonts w:ascii="Times New Roman" w:hAnsi="Times New Roman" w:cs="Times New Roman"/>
          <w:sz w:val="28"/>
          <w:szCs w:val="28"/>
        </w:rPr>
        <w:lastRenderedPageBreak/>
        <w:t>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</w:t>
      </w:r>
      <w:r w:rsidR="00CB14A5" w:rsidRPr="008748AD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F80C26" w:rsidRPr="008748AD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B11C21" w:rsidRPr="008748AD">
        <w:rPr>
          <w:rFonts w:ascii="Times New Roman" w:hAnsi="Times New Roman" w:cs="Times New Roman"/>
          <w:sz w:val="28"/>
          <w:szCs w:val="28"/>
        </w:rPr>
        <w:t>.</w:t>
      </w:r>
    </w:p>
    <w:p w:rsidR="008748AD" w:rsidRDefault="00B11C21" w:rsidP="00B1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C2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E86E48" w:rsidRPr="00B11C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ополнительное профессиональное (педагогическое)</w:t>
      </w:r>
      <w:r w:rsidRPr="00B11C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образование</w:t>
      </w:r>
      <w:r w:rsidR="00E86E48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E48" w:rsidRPr="0056272A">
        <w:rPr>
          <w:rFonts w:ascii="Times New Roman" w:hAnsi="Times New Roman" w:cs="Times New Roman"/>
          <w:sz w:val="28"/>
          <w:szCs w:val="28"/>
        </w:rPr>
        <w:t xml:space="preserve">– </w:t>
      </w:r>
      <w:r w:rsidR="00CB14A5">
        <w:rPr>
          <w:rFonts w:ascii="Times New Roman" w:hAnsi="Times New Roman" w:cs="Times New Roman"/>
          <w:sz w:val="28"/>
          <w:szCs w:val="28"/>
        </w:rPr>
        <w:t xml:space="preserve">разновидность дополнительного профессионального образования </w:t>
      </w:r>
      <w:r w:rsidR="00E86E48" w:rsidRPr="00562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профессиональное образование, </w:t>
      </w:r>
      <w:r w:rsidR="00F80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B207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0C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0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6E4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48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на удовлетворение профессиональное развитие педагогических работников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48AD" w:rsidRDefault="00E86E48" w:rsidP="00874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72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748AD" w:rsidRPr="008748AD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B66BAC" w:rsidRPr="0087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ополнительные</w:t>
      </w:r>
      <w:r w:rsidR="008748AD" w:rsidRPr="0087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программы</w:t>
      </w:r>
      <w:r w:rsidR="00B66BAC" w:rsidRPr="005627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66BAC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программы повышения квалификации и программы профессиональной переподготовки</w:t>
      </w:r>
      <w:r w:rsidR="005C268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2688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разработанные и утвержденные организацией, осуществляющей образовательную деятельность</w:t>
      </w:r>
      <w:r w:rsidR="008748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7D01" w:rsidRPr="002D125B" w:rsidRDefault="00DB7D01" w:rsidP="00DB7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Индивидуальный образовательный маршрут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личный, отличающийся характерными признаками путь следования, который представляет собой целенаправленно проектируемую дифференцированную образовательную программу, обеспечивающую педагогу разработку и реализацию личной программы профессионального развития при осуществлении методического сопровождения.</w:t>
      </w:r>
    </w:p>
    <w:p w:rsidR="00671494" w:rsidRDefault="00DB7D01" w:rsidP="0067149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развития, связанный с объединением в целое разнородных частей и элементов. Процессы интеграции в рамках сложившейся системы ведут 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овышению уровня ее целостности,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организованности и повышению степени иерархически связанных друг с другом элементов.</w:t>
      </w:r>
    </w:p>
    <w:p w:rsidR="00671494" w:rsidRPr="00671494" w:rsidRDefault="00671494" w:rsidP="0067149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Информальное образование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494">
        <w:rPr>
          <w:rFonts w:ascii="Times New Roman" w:hAnsi="Times New Roman" w:cs="Times New Roman"/>
          <w:sz w:val="28"/>
          <w:szCs w:val="28"/>
        </w:rPr>
        <w:t>спонтанное образование, при котором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494">
        <w:rPr>
          <w:rFonts w:ascii="Times New Roman" w:hAnsi="Times New Roman" w:cs="Times New Roman"/>
          <w:sz w:val="28"/>
          <w:szCs w:val="28"/>
        </w:rPr>
        <w:t>проявляется индивидуальная образовательная деятельность, сопровождающая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494">
        <w:rPr>
          <w:rFonts w:ascii="Times New Roman" w:hAnsi="Times New Roman" w:cs="Times New Roman"/>
          <w:sz w:val="28"/>
          <w:szCs w:val="28"/>
        </w:rPr>
        <w:t>повседневную жизнь и не обязательно носящая целенаправленный характер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71494">
        <w:rPr>
          <w:rFonts w:ascii="Times New Roman" w:hAnsi="Times New Roman" w:cs="Times New Roman"/>
          <w:sz w:val="28"/>
          <w:szCs w:val="28"/>
        </w:rPr>
        <w:t>т.е. спонтанное образование, реализующееся за счет собственной активности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71494">
        <w:rPr>
          <w:rFonts w:ascii="Times New Roman" w:hAnsi="Times New Roman" w:cs="Times New Roman"/>
          <w:sz w:val="28"/>
          <w:szCs w:val="28"/>
        </w:rPr>
        <w:t>общение, чтение, посещение учреждений культуры, библиотек, путешествия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71494">
        <w:rPr>
          <w:rFonts w:ascii="Times New Roman" w:hAnsi="Times New Roman" w:cs="Times New Roman"/>
          <w:sz w:val="28"/>
          <w:szCs w:val="28"/>
        </w:rPr>
        <w:t>средств массовой информации и т.д., когда взрослый человек «превращает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494">
        <w:rPr>
          <w:rFonts w:ascii="Times New Roman" w:hAnsi="Times New Roman" w:cs="Times New Roman"/>
          <w:sz w:val="28"/>
          <w:szCs w:val="28"/>
        </w:rPr>
        <w:t>образовательные потенциалы общества в действенные факторы своего</w:t>
      </w:r>
      <w:r w:rsidRPr="00B8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развития».</w:t>
      </w:r>
    </w:p>
    <w:p w:rsidR="008748AD" w:rsidRDefault="008748AD" w:rsidP="008748A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</w:t>
      </w:r>
      <w:r w:rsidR="005C2688" w:rsidRPr="008748AD">
        <w:rPr>
          <w:rFonts w:ascii="Times New Roman" w:hAnsi="Times New Roman" w:cs="Times New Roman"/>
          <w:b/>
          <w:sz w:val="28"/>
          <w:szCs w:val="28"/>
        </w:rPr>
        <w:t xml:space="preserve">ациональная система профессионального </w:t>
      </w:r>
      <w:r w:rsidRPr="008748AD">
        <w:rPr>
          <w:rFonts w:ascii="Times New Roman" w:hAnsi="Times New Roman" w:cs="Times New Roman"/>
          <w:b/>
          <w:sz w:val="28"/>
          <w:szCs w:val="28"/>
        </w:rPr>
        <w:t>роста педагогических работников</w:t>
      </w:r>
      <w:r w:rsidR="005C2688" w:rsidRPr="00874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03" w:rsidRPr="008748AD">
        <w:rPr>
          <w:rFonts w:ascii="Times New Roman" w:hAnsi="Times New Roman" w:cs="Times New Roman"/>
          <w:sz w:val="28"/>
          <w:szCs w:val="28"/>
        </w:rPr>
        <w:t>–</w:t>
      </w:r>
      <w:r w:rsidR="00F80C26" w:rsidRPr="008748AD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F80C26" w:rsidRPr="008748AD">
        <w:rPr>
          <w:rFonts w:ascii="Times New Roman" w:hAnsi="Times New Roman" w:cs="Times New Roman"/>
          <w:spacing w:val="3"/>
          <w:sz w:val="28"/>
          <w:szCs w:val="28"/>
        </w:rPr>
        <w:t xml:space="preserve">формирования объективных механизмов оценки профессиональных компетенций, стимулирования педагогических работников к непрерывному профессиональному росту, а также систематизации подходов в организации целевого обучения как адресного решения проблемы кадровой укомплектованности </w:t>
      </w:r>
      <w:r>
        <w:rPr>
          <w:rFonts w:ascii="Times New Roman" w:hAnsi="Times New Roman" w:cs="Times New Roman"/>
          <w:spacing w:val="3"/>
          <w:sz w:val="28"/>
          <w:szCs w:val="28"/>
        </w:rPr>
        <w:t>образовательных организаций.</w:t>
      </w:r>
    </w:p>
    <w:p w:rsidR="008748AD" w:rsidRDefault="008748AD" w:rsidP="00874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8AD">
        <w:rPr>
          <w:rFonts w:ascii="Times New Roman" w:hAnsi="Times New Roman" w:cs="Times New Roman"/>
          <w:b/>
          <w:spacing w:val="3"/>
          <w:sz w:val="28"/>
          <w:szCs w:val="28"/>
        </w:rPr>
        <w:t>Н</w:t>
      </w:r>
      <w:r w:rsidR="00424603" w:rsidRPr="008748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епрерывное </w:t>
      </w:r>
      <w:r w:rsidRPr="008748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образование</w:t>
      </w:r>
      <w:r w:rsidR="00233C76" w:rsidRPr="0056272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–</w:t>
      </w:r>
      <w:r w:rsidR="00424603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24603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роста образовательного (общего и профессионального) потенциала личности в течение всей жизни на основе использования системы государственных и общественных институтов и в соответствии с потребностями личности и общес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тва.</w:t>
      </w:r>
    </w:p>
    <w:p w:rsidR="004E1701" w:rsidRDefault="00DB7D01" w:rsidP="004E17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Неформальное образование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ленаправленное профессиональное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(повышение квалификации), структурированное в плане целей, продолжительности и помощи в обучении, но не завершающееся выдачей документа об образовании.</w:t>
      </w:r>
    </w:p>
    <w:p w:rsidR="004E1701" w:rsidRPr="00DB7D01" w:rsidRDefault="004E1701" w:rsidP="004E17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Онлайн-обучение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(e-learning, дистанционное обучение, электронное обучение) – это метод получения новых знаний с помощью Интернета в режиме реального времени</w:t>
      </w:r>
    </w:p>
    <w:p w:rsidR="008748AD" w:rsidRDefault="008748AD" w:rsidP="008748A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48AD">
        <w:rPr>
          <w:rFonts w:ascii="Times New Roman" w:hAnsi="Times New Roman" w:cs="Times New Roman"/>
          <w:b/>
          <w:spacing w:val="3"/>
          <w:sz w:val="28"/>
          <w:szCs w:val="28"/>
        </w:rPr>
        <w:t>П</w:t>
      </w:r>
      <w:r w:rsidR="005C3D3D" w:rsidRPr="008748AD">
        <w:rPr>
          <w:rFonts w:ascii="Times New Roman" w:hAnsi="Times New Roman" w:cs="Times New Roman"/>
          <w:b/>
          <w:sz w:val="28"/>
          <w:szCs w:val="28"/>
        </w:rPr>
        <w:t>едагогичес</w:t>
      </w:r>
      <w:r w:rsidRPr="008748AD">
        <w:rPr>
          <w:rFonts w:ascii="Times New Roman" w:hAnsi="Times New Roman" w:cs="Times New Roman"/>
          <w:b/>
          <w:sz w:val="28"/>
          <w:szCs w:val="28"/>
        </w:rPr>
        <w:t>кий работник</w:t>
      </w:r>
      <w:r w:rsidR="00424603" w:rsidRPr="008748AD">
        <w:rPr>
          <w:rFonts w:ascii="Times New Roman" w:hAnsi="Times New Roman" w:cs="Times New Roman"/>
          <w:sz w:val="28"/>
          <w:szCs w:val="28"/>
        </w:rPr>
        <w:t xml:space="preserve"> </w:t>
      </w:r>
      <w:r w:rsidR="00424603" w:rsidRPr="0056272A">
        <w:rPr>
          <w:rFonts w:ascii="Times New Roman" w:hAnsi="Times New Roman" w:cs="Times New Roman"/>
          <w:sz w:val="28"/>
          <w:szCs w:val="28"/>
        </w:rPr>
        <w:t xml:space="preserve">– </w:t>
      </w:r>
      <w:r w:rsidR="005C3D3D" w:rsidRPr="0056272A">
        <w:rPr>
          <w:rFonts w:ascii="Times New Roman" w:hAnsi="Times New Roman" w:cs="Times New Roman"/>
          <w:sz w:val="28"/>
          <w:szCs w:val="28"/>
        </w:rPr>
        <w:t>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</w:t>
      </w:r>
      <w:r w:rsidR="006316B1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="005C3D3D" w:rsidRPr="0056272A">
        <w:rPr>
          <w:rFonts w:ascii="Times New Roman" w:hAnsi="Times New Roman" w:cs="Times New Roman"/>
          <w:sz w:val="28"/>
          <w:szCs w:val="28"/>
        </w:rPr>
        <w:t xml:space="preserve"> и (или) организац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деятельности.</w:t>
      </w:r>
    </w:p>
    <w:p w:rsidR="008748AD" w:rsidRDefault="008748AD" w:rsidP="008748A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48AD">
        <w:rPr>
          <w:rFonts w:ascii="Times New Roman" w:hAnsi="Times New Roman" w:cs="Times New Roman"/>
          <w:b/>
          <w:spacing w:val="3"/>
          <w:sz w:val="28"/>
          <w:szCs w:val="28"/>
        </w:rPr>
        <w:t>П</w:t>
      </w:r>
      <w:r w:rsidR="00C46431" w:rsidRPr="008748AD">
        <w:rPr>
          <w:rFonts w:ascii="Times New Roman" w:hAnsi="Times New Roman" w:cs="Times New Roman"/>
          <w:b/>
          <w:sz w:val="28"/>
          <w:szCs w:val="28"/>
        </w:rPr>
        <w:t>ерсонифицированная дополнительная профессиональная программа</w:t>
      </w:r>
      <w:r w:rsidR="00316BF1" w:rsidRPr="008748AD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  <w:r w:rsidR="00C46431" w:rsidRPr="0056272A">
        <w:rPr>
          <w:rFonts w:ascii="Times New Roman" w:hAnsi="Times New Roman" w:cs="Times New Roman"/>
          <w:sz w:val="28"/>
          <w:szCs w:val="28"/>
        </w:rPr>
        <w:t xml:space="preserve"> – </w:t>
      </w:r>
      <w:r w:rsidR="00F70FFA" w:rsidRPr="008748AD">
        <w:rPr>
          <w:rFonts w:ascii="Times New Roman" w:hAnsi="Times New Roman" w:cs="Times New Roman"/>
          <w:sz w:val="28"/>
          <w:szCs w:val="28"/>
        </w:rPr>
        <w:t>программа</w:t>
      </w:r>
      <w:r w:rsidR="009D767B" w:rsidRPr="008748AD">
        <w:rPr>
          <w:rFonts w:ascii="Times New Roman" w:hAnsi="Times New Roman" w:cs="Times New Roman"/>
          <w:sz w:val="28"/>
          <w:szCs w:val="28"/>
        </w:rPr>
        <w:t>, ориентированная на конкретного педагогического работника, его потребности, профессиональные дефициты программа</w:t>
      </w:r>
      <w:r w:rsidR="00C46431" w:rsidRPr="008748AD">
        <w:rPr>
          <w:rFonts w:ascii="Times New Roman" w:hAnsi="Times New Roman" w:cs="Times New Roman"/>
          <w:sz w:val="28"/>
          <w:szCs w:val="28"/>
        </w:rPr>
        <w:t xml:space="preserve"> </w:t>
      </w:r>
      <w:r w:rsidR="00E90BAF" w:rsidRPr="008748AD">
        <w:rPr>
          <w:rFonts w:ascii="Times New Roman" w:hAnsi="Times New Roman" w:cs="Times New Roman"/>
          <w:sz w:val="28"/>
          <w:szCs w:val="28"/>
        </w:rPr>
        <w:t xml:space="preserve">повышения квалификации, содержание которой направлено </w:t>
      </w:r>
      <w:r w:rsidR="00E90BAF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90BAF" w:rsidRPr="008748AD">
        <w:rPr>
          <w:rFonts w:ascii="Times New Roman" w:hAnsi="Times New Roman" w:cs="Times New Roman"/>
          <w:sz w:val="28"/>
          <w:szCs w:val="28"/>
        </w:rPr>
        <w:t>устранение профессиональных дефицитов</w:t>
      </w:r>
      <w:r w:rsidR="00E90BAF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блоку компетенций (предметные, методические, психолого-пед</w:t>
      </w:r>
      <w:r w:rsidR="00233C76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агогические и коммуникативные)</w:t>
      </w:r>
      <w:r w:rsidR="009D767B" w:rsidRPr="0087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AF" w:rsidRPr="008748AD">
        <w:rPr>
          <w:rFonts w:ascii="Times New Roman" w:hAnsi="Times New Roman" w:cs="Times New Roman"/>
          <w:sz w:val="28"/>
          <w:szCs w:val="28"/>
        </w:rPr>
        <w:t xml:space="preserve">в соответствии с целями и стратегией развития </w:t>
      </w:r>
      <w:r w:rsidR="00E90BAF" w:rsidRPr="008748AD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в которой педагог</w:t>
      </w:r>
      <w:r w:rsidR="00233C76" w:rsidRPr="008748AD">
        <w:rPr>
          <w:rFonts w:ascii="Times New Roman" w:hAnsi="Times New Roman" w:cs="Times New Roman"/>
          <w:sz w:val="28"/>
          <w:szCs w:val="28"/>
        </w:rPr>
        <w:t>ический работник</w:t>
      </w:r>
      <w:r w:rsidR="00E90BAF" w:rsidRPr="008748AD">
        <w:rPr>
          <w:rFonts w:ascii="Times New Roman" w:hAnsi="Times New Roman" w:cs="Times New Roman"/>
          <w:sz w:val="28"/>
          <w:szCs w:val="28"/>
        </w:rPr>
        <w:t xml:space="preserve"> осуществляет свою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деятельность.</w:t>
      </w:r>
    </w:p>
    <w:p w:rsidR="005C2688" w:rsidRPr="008748AD" w:rsidRDefault="008748AD" w:rsidP="008748A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48AD">
        <w:rPr>
          <w:rFonts w:ascii="Times New Roman" w:hAnsi="Times New Roman" w:cs="Times New Roman"/>
          <w:b/>
          <w:spacing w:val="3"/>
          <w:sz w:val="28"/>
          <w:szCs w:val="28"/>
        </w:rPr>
        <w:t>П</w:t>
      </w:r>
      <w:r w:rsidRPr="0087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рофессиональная компетенция</w:t>
      </w:r>
      <w:r w:rsidR="005C268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успешно действовать на основе практического опыта, умений и знаний при решении профессиональных задач.</w:t>
      </w:r>
    </w:p>
    <w:p w:rsidR="005C2688" w:rsidRPr="0056272A" w:rsidRDefault="008748AD" w:rsidP="005C26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развитие</w:t>
      </w:r>
      <w:r w:rsidR="005C268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достижение более высокого уровня готовности к успешному решению новых, относительно более сложных профессиональных задач, обусловленных комплексом нововведений в сфере образования, а также изменениями в организации педагогической деятельности в соответствии с нормами профессиона</w:t>
      </w:r>
      <w:r w:rsidR="00F70F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68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3D3D" w:rsidRDefault="008748AD" w:rsidP="005C3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0C">
        <w:rPr>
          <w:rFonts w:ascii="Times New Roman" w:hAnsi="Times New Roman" w:cs="Times New Roman"/>
          <w:b/>
          <w:sz w:val="28"/>
          <w:szCs w:val="28"/>
        </w:rPr>
        <w:t>П</w:t>
      </w:r>
      <w:r w:rsidR="005C3D3D" w:rsidRPr="007B290C">
        <w:rPr>
          <w:rFonts w:ascii="Times New Roman" w:hAnsi="Times New Roman" w:cs="Times New Roman"/>
          <w:b/>
          <w:sz w:val="28"/>
          <w:szCs w:val="28"/>
        </w:rPr>
        <w:t>рофессиональ</w:t>
      </w:r>
      <w:r w:rsidR="007B290C" w:rsidRPr="007B290C">
        <w:rPr>
          <w:rFonts w:ascii="Times New Roman" w:hAnsi="Times New Roman" w:cs="Times New Roman"/>
          <w:b/>
          <w:sz w:val="28"/>
          <w:szCs w:val="28"/>
        </w:rPr>
        <w:t>ное (педагогическое) сообщество</w:t>
      </w:r>
      <w:r w:rsidR="005C3D3D" w:rsidRPr="0056272A">
        <w:rPr>
          <w:rFonts w:ascii="Times New Roman" w:hAnsi="Times New Roman" w:cs="Times New Roman"/>
          <w:sz w:val="28"/>
          <w:szCs w:val="28"/>
        </w:rPr>
        <w:t xml:space="preserve"> – группа педагогических работников, объединенная общими ценностями, профессиональными ориентирами, нормами мышления, поведения</w:t>
      </w:r>
      <w:r w:rsidR="00810BFF" w:rsidRPr="0056272A">
        <w:rPr>
          <w:rFonts w:ascii="Times New Roman" w:hAnsi="Times New Roman" w:cs="Times New Roman"/>
          <w:sz w:val="28"/>
          <w:szCs w:val="28"/>
        </w:rPr>
        <w:t xml:space="preserve"> и взаимодействия и</w:t>
      </w:r>
      <w:r w:rsidR="005C3D3D" w:rsidRPr="0056272A">
        <w:rPr>
          <w:rFonts w:ascii="Times New Roman" w:hAnsi="Times New Roman" w:cs="Times New Roman"/>
          <w:sz w:val="28"/>
          <w:szCs w:val="28"/>
        </w:rPr>
        <w:t xml:space="preserve"> формирующими профессиональную сре</w:t>
      </w:r>
      <w:r w:rsidR="007B290C">
        <w:rPr>
          <w:rFonts w:ascii="Times New Roman" w:hAnsi="Times New Roman" w:cs="Times New Roman"/>
          <w:sz w:val="28"/>
          <w:szCs w:val="28"/>
        </w:rPr>
        <w:t>ду.</w:t>
      </w:r>
    </w:p>
    <w:p w:rsidR="00DB7D01" w:rsidRPr="00CF72F1" w:rsidRDefault="00DB7D01" w:rsidP="00DB7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93">
        <w:rPr>
          <w:rFonts w:ascii="Times New Roman" w:hAnsi="Times New Roman" w:cs="Times New Roman"/>
          <w:b/>
          <w:sz w:val="28"/>
          <w:szCs w:val="28"/>
        </w:rPr>
        <w:t>Профессионально-общественная экспертиза дополнительных профессиональных программ</w:t>
      </w:r>
      <w:r w:rsidRPr="00A7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1593">
        <w:rPr>
          <w:rFonts w:ascii="Times New Roman" w:hAnsi="Times New Roman" w:cs="Times New Roman"/>
          <w:sz w:val="28"/>
          <w:szCs w:val="28"/>
        </w:rPr>
        <w:t xml:space="preserve"> система оценки профессиональными и общест</w:t>
      </w:r>
      <w:r>
        <w:rPr>
          <w:rFonts w:ascii="Times New Roman" w:hAnsi="Times New Roman" w:cs="Times New Roman"/>
          <w:sz w:val="28"/>
          <w:szCs w:val="28"/>
        </w:rPr>
        <w:t>венными экспертами программ дополнительного профессионального образования</w:t>
      </w:r>
      <w:r w:rsidRPr="00A71593">
        <w:rPr>
          <w:rFonts w:ascii="Times New Roman" w:hAnsi="Times New Roman" w:cs="Times New Roman"/>
          <w:sz w:val="28"/>
          <w:szCs w:val="28"/>
        </w:rPr>
        <w:t xml:space="preserve"> с целью получения объективной информации о дополнительных профессиональных программах в соответствии с нормативными требованиями, критериями и показателями оценки дополнительных профессиональных программ.</w:t>
      </w:r>
    </w:p>
    <w:p w:rsidR="00DB7D01" w:rsidRPr="0056272A" w:rsidRDefault="00DB7D01" w:rsidP="005C3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(институциональная, официальная форма) в системе дополнительног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освоением обучающимися специально разработанных дополнительных профессиональных программ. Реализация программ осуществляется в «организованной и структурированной среде», результаты обучения подтверждаются соответствующим документом, чему предшествует обязательная итоговая аттестация в форме зачета, экзамена, защиты реферата (краткосрочные программы) или аттестационной работы.</w:t>
      </w:r>
    </w:p>
    <w:p w:rsidR="0033003A" w:rsidRDefault="007B290C" w:rsidP="00631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0C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D27817" w:rsidRPr="007B290C">
        <w:rPr>
          <w:rFonts w:ascii="Times New Roman" w:hAnsi="Times New Roman" w:cs="Times New Roman"/>
          <w:b/>
          <w:sz w:val="28"/>
          <w:szCs w:val="28"/>
        </w:rPr>
        <w:t>ентр непрерывного повышения профессионального масте</w:t>
      </w:r>
      <w:r w:rsidRPr="007B290C">
        <w:rPr>
          <w:rFonts w:ascii="Times New Roman" w:hAnsi="Times New Roman" w:cs="Times New Roman"/>
          <w:b/>
          <w:sz w:val="28"/>
          <w:szCs w:val="28"/>
        </w:rPr>
        <w:t xml:space="preserve">рства педагогических </w:t>
      </w:r>
      <w:r w:rsidR="006316B1" w:rsidRPr="007B290C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631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6B1" w:rsidRPr="00D27817">
        <w:rPr>
          <w:rFonts w:ascii="Times New Roman" w:hAnsi="Times New Roman" w:cs="Times New Roman"/>
          <w:sz w:val="28"/>
          <w:szCs w:val="28"/>
        </w:rPr>
        <w:t>–</w:t>
      </w:r>
      <w:r w:rsidR="00D27817" w:rsidRPr="00D27817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F70FFA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D27817" w:rsidRPr="00D2781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по образовательным</w:t>
      </w:r>
      <w:r w:rsidR="00F70FFA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образования, профессионального образования;</w:t>
      </w:r>
      <w:r w:rsidR="00D27817" w:rsidRPr="00D27817">
        <w:rPr>
          <w:rFonts w:ascii="Times New Roman" w:hAnsi="Times New Roman" w:cs="Times New Roman"/>
          <w:sz w:val="28"/>
          <w:szCs w:val="28"/>
        </w:rPr>
        <w:t xml:space="preserve"> по дополнительным про</w:t>
      </w:r>
      <w:r w:rsidR="00F70FFA">
        <w:rPr>
          <w:rFonts w:ascii="Times New Roman" w:hAnsi="Times New Roman" w:cs="Times New Roman"/>
          <w:sz w:val="28"/>
          <w:szCs w:val="28"/>
        </w:rPr>
        <w:t>фессиональным программам;</w:t>
      </w:r>
      <w:r w:rsidR="00D27817" w:rsidRPr="00D27817">
        <w:rPr>
          <w:rFonts w:ascii="Times New Roman" w:hAnsi="Times New Roman" w:cs="Times New Roman"/>
          <w:sz w:val="28"/>
          <w:szCs w:val="28"/>
        </w:rPr>
        <w:t xml:space="preserve"> осуществляющее дополнительное профессиональное образование на основе диагностики профессиональных компетенций с учетом анализа запросов педагогических работников в овладении новыми компетенциями, необходимыми для профессиональной деятельности, обеспечивающее разработку и сопровождение индивидуальных образовательных маршрутов сов</w:t>
      </w:r>
      <w:r w:rsidR="00F70FFA">
        <w:rPr>
          <w:rFonts w:ascii="Times New Roman" w:hAnsi="Times New Roman" w:cs="Times New Roman"/>
          <w:sz w:val="28"/>
          <w:szCs w:val="28"/>
        </w:rPr>
        <w:t>ершенствования профессионализма</w:t>
      </w:r>
      <w:r w:rsidR="00D27817" w:rsidRPr="00D27817">
        <w:rPr>
          <w:rFonts w:ascii="Times New Roman" w:hAnsi="Times New Roman" w:cs="Times New Roman"/>
          <w:sz w:val="28"/>
          <w:szCs w:val="28"/>
        </w:rPr>
        <w:t xml:space="preserve"> </w:t>
      </w:r>
      <w:r w:rsidR="0033003A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DB7D01" w:rsidRPr="00DB7D01" w:rsidRDefault="00DB7D01" w:rsidP="00DB7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Цифровая образовательная 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5B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Pr="002D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открытая совокупность информационных систем, предназначенных для обеспечения различных задач образовательного процесса.</w:t>
      </w:r>
    </w:p>
    <w:p w:rsidR="008D28BE" w:rsidRDefault="007B290C" w:rsidP="00DC3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0C">
        <w:rPr>
          <w:rFonts w:ascii="Times New Roman" w:hAnsi="Times New Roman" w:cs="Times New Roman"/>
          <w:b/>
          <w:sz w:val="28"/>
          <w:szCs w:val="28"/>
        </w:rPr>
        <w:t>Ц</w:t>
      </w:r>
      <w:r w:rsidR="005C2688" w:rsidRPr="007B290C">
        <w:rPr>
          <w:rFonts w:ascii="Times New Roman" w:eastAsia="Calibri" w:hAnsi="Times New Roman" w:cs="Times New Roman"/>
          <w:b/>
          <w:sz w:val="28"/>
          <w:szCs w:val="28"/>
        </w:rPr>
        <w:t xml:space="preserve">ифровая </w:t>
      </w:r>
      <w:r w:rsidR="00F70FFA" w:rsidRPr="007B290C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</w:t>
      </w:r>
      <w:r w:rsidR="005C2688" w:rsidRPr="007B290C">
        <w:rPr>
          <w:rFonts w:ascii="Times New Roman" w:eastAsia="Calibri" w:hAnsi="Times New Roman" w:cs="Times New Roman"/>
          <w:b/>
          <w:sz w:val="28"/>
          <w:szCs w:val="28"/>
        </w:rPr>
        <w:t>среда дополнительного профессионального (педагогического) образования</w:t>
      </w:r>
      <w:r w:rsidR="005C2688" w:rsidRPr="0056272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70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688" w:rsidRPr="0056272A">
        <w:rPr>
          <w:rFonts w:ascii="Times New Roman" w:eastAsia="Calibri" w:hAnsi="Times New Roman" w:cs="Times New Roman"/>
          <w:sz w:val="28"/>
          <w:szCs w:val="28"/>
        </w:rPr>
        <w:t xml:space="preserve">совокупность специально организованных условий для повышения квалификации педагогических работников, в которой инфраструктурный, содержательно-методический и </w:t>
      </w:r>
      <w:proofErr w:type="spellStart"/>
      <w:r w:rsidR="005C2688" w:rsidRPr="0056272A">
        <w:rPr>
          <w:rFonts w:ascii="Times New Roman" w:eastAsia="Calibri" w:hAnsi="Times New Roman" w:cs="Times New Roman"/>
          <w:sz w:val="28"/>
          <w:szCs w:val="28"/>
        </w:rPr>
        <w:t>коммуникационно</w:t>
      </w:r>
      <w:proofErr w:type="spellEnd"/>
      <w:r w:rsidR="005C2688" w:rsidRPr="0056272A">
        <w:rPr>
          <w:rFonts w:ascii="Times New Roman" w:eastAsia="Calibri" w:hAnsi="Times New Roman" w:cs="Times New Roman"/>
          <w:sz w:val="28"/>
          <w:szCs w:val="28"/>
        </w:rPr>
        <w:t>-организационный компоненты функционируют на основе цифровых технологий.</w:t>
      </w:r>
    </w:p>
    <w:p w:rsidR="00DB7D01" w:rsidRPr="002D125B" w:rsidRDefault="00DB7D01" w:rsidP="00DB7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информационно-коммуникационные, телекоммуникационные, виртуальные, мультимедийные технологии, позволяющие обеспечить сбор и представление информации о различных объектах с целью обеспечения удаленного взаимодействия между ними и (или) управления ими. </w:t>
      </w:r>
    </w:p>
    <w:p w:rsidR="00DB7D01" w:rsidRDefault="00DB7D01" w:rsidP="00DB7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обучение</w:t>
      </w:r>
      <w:r w:rsidRPr="002D12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информационно-телекоммуникационных сетей, обеспечивающих передачу по линиям связи </w:t>
      </w:r>
      <w:r w:rsidRPr="002D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указанной информации, взаимодействие обучающихся и педагогических работников. </w:t>
      </w:r>
    </w:p>
    <w:p w:rsidR="00087E6B" w:rsidRDefault="00087E6B" w:rsidP="00DC3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ДППО </w:t>
      </w:r>
      <w:r>
        <w:rPr>
          <w:rFonts w:ascii="Times New Roman" w:eastAsia="Calibri" w:hAnsi="Times New Roman" w:cs="Times New Roman"/>
          <w:sz w:val="28"/>
          <w:szCs w:val="28"/>
        </w:rPr>
        <w:t>– дополнительное профессиональное (педагогическое) образование</w:t>
      </w:r>
    </w:p>
    <w:p w:rsidR="00087E6B" w:rsidRPr="00087E6B" w:rsidRDefault="00087E6B" w:rsidP="00087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 </w:t>
      </w:r>
      <w:r w:rsidRPr="00087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дистанционные образовательные технологии.</w:t>
      </w:r>
    </w:p>
    <w:p w:rsidR="00087E6B" w:rsidRPr="00087E6B" w:rsidRDefault="00087E6B" w:rsidP="00087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ДПП </w:t>
      </w:r>
      <w:r w:rsidRPr="00087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дополнительная профессиональная программа.</w:t>
      </w:r>
    </w:p>
    <w:p w:rsidR="00087E6B" w:rsidRDefault="00087E6B" w:rsidP="00087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ДПП ПК</w:t>
      </w:r>
      <w:r w:rsidRPr="0008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дополнительная профессиональная программа повышения квалификации. </w:t>
      </w:r>
    </w:p>
    <w:p w:rsidR="00EE3BDC" w:rsidRPr="00EE3BDC" w:rsidRDefault="00EE3BDC" w:rsidP="00EE3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ДПП ПП </w:t>
      </w:r>
      <w:r w:rsidRPr="00087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переподготовки</w:t>
      </w:r>
    </w:p>
    <w:p w:rsidR="00DB7D01" w:rsidRDefault="00087E6B" w:rsidP="00DC3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E6B">
        <w:rPr>
          <w:rFonts w:ascii="Times New Roman" w:eastAsia="Calibri" w:hAnsi="Times New Roman" w:cs="Times New Roman"/>
          <w:b/>
          <w:sz w:val="28"/>
          <w:szCs w:val="28"/>
        </w:rPr>
        <w:t>Концепция развития ДППО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Концепция развития дополнительного профессионального (педагогического) образования.</w:t>
      </w:r>
    </w:p>
    <w:p w:rsidR="00087E6B" w:rsidRDefault="00087E6B" w:rsidP="00DC3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</w:t>
      </w: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D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единый федеральный портал дополнительного профессионального </w:t>
      </w:r>
      <w:r w:rsidR="00D2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(педагогического)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EE3BDC" w:rsidRPr="00EE3BDC" w:rsidRDefault="00EE3BDC" w:rsidP="00EE3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ДПО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дополнительного профессионального образования</w:t>
      </w:r>
    </w:p>
    <w:p w:rsidR="00EF4235" w:rsidRPr="00EF4235" w:rsidRDefault="00EF4235" w:rsidP="00EF4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35">
        <w:rPr>
          <w:rFonts w:ascii="Times New Roman" w:hAnsi="Times New Roman" w:cs="Times New Roman"/>
          <w:b/>
          <w:sz w:val="28"/>
          <w:szCs w:val="28"/>
        </w:rPr>
        <w:t>ЦНППМ 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35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</w:t>
      </w:r>
    </w:p>
    <w:p w:rsidR="00EF4235" w:rsidRPr="00EF4235" w:rsidRDefault="00EF4235" w:rsidP="00EF4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ЦОС ДП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F4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F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цифровая образовательная среда дополнительного профессионального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(педагогического) </w:t>
      </w:r>
      <w:r w:rsidRPr="00EF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EF4235" w:rsidRPr="00EF4235" w:rsidRDefault="00EF4235" w:rsidP="00EF4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ЭО </w:t>
      </w:r>
      <w:r w:rsidRPr="00EF4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электронное обучение.</w:t>
      </w:r>
    </w:p>
    <w:p w:rsidR="00EF4235" w:rsidRPr="0056272A" w:rsidRDefault="00EF4235" w:rsidP="00DC3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FFA" w:rsidRPr="00DC3C8E" w:rsidRDefault="00F70FFA" w:rsidP="00233C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080" w:rsidRPr="0056272A" w:rsidRDefault="00280080" w:rsidP="008D2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2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Нормативно</w:t>
      </w:r>
      <w:r w:rsidR="002B3245" w:rsidRPr="00562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-правовое </w:t>
      </w:r>
      <w:r w:rsidR="00233C76" w:rsidRPr="00562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обеспечение дополнительного</w:t>
      </w:r>
      <w:r w:rsidRPr="00562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профессионального (педагогического) образования</w:t>
      </w:r>
    </w:p>
    <w:p w:rsidR="007E6F8D" w:rsidRPr="0056272A" w:rsidRDefault="007E6F8D" w:rsidP="008D28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3245" w:rsidRPr="0056272A" w:rsidRDefault="002B3245" w:rsidP="008D2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Первостепенная важность </w:t>
      </w:r>
      <w:r w:rsidR="006316B1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 xml:space="preserve">закреплена в ряде стратегических документов, включая приоритетные проекты в сфере образования и </w:t>
      </w:r>
      <w:r w:rsidR="00DC5B03" w:rsidRPr="0056272A">
        <w:rPr>
          <w:rFonts w:ascii="Times New Roman" w:hAnsi="Times New Roman" w:cs="Times New Roman"/>
          <w:sz w:val="28"/>
          <w:szCs w:val="28"/>
        </w:rPr>
        <w:t xml:space="preserve">национальную </w:t>
      </w:r>
      <w:r w:rsidRPr="0056272A">
        <w:rPr>
          <w:rFonts w:ascii="Times New Roman" w:hAnsi="Times New Roman" w:cs="Times New Roman"/>
          <w:sz w:val="28"/>
          <w:szCs w:val="28"/>
        </w:rPr>
        <w:t>программу «Цифровая экономика Российской Федерации».</w:t>
      </w:r>
    </w:p>
    <w:p w:rsidR="005B01CE" w:rsidRDefault="002B3245" w:rsidP="005B01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приоритет непрерывного профессионального развития </w:t>
      </w:r>
      <w:r w:rsidR="00656E72" w:rsidRPr="0056272A">
        <w:rPr>
          <w:rFonts w:ascii="Times New Roman" w:hAnsi="Times New Roman" w:cs="Times New Roman"/>
          <w:sz w:val="28"/>
          <w:szCs w:val="28"/>
        </w:rPr>
        <w:t>закреплен Указами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№ 204 </w:t>
      </w:r>
      <w:r w:rsidRPr="007B290C">
        <w:rPr>
          <w:rFonts w:ascii="Times New Roman" w:hAnsi="Times New Roman" w:cs="Times New Roman"/>
          <w:i/>
          <w:sz w:val="28"/>
          <w:szCs w:val="28"/>
        </w:rPr>
        <w:t>«О национальных целях и стратегических задачах развития Российской Фе</w:t>
      </w:r>
      <w:r w:rsidR="00656E72" w:rsidRPr="007B290C">
        <w:rPr>
          <w:rFonts w:ascii="Times New Roman" w:hAnsi="Times New Roman" w:cs="Times New Roman"/>
          <w:i/>
          <w:sz w:val="28"/>
          <w:szCs w:val="28"/>
        </w:rPr>
        <w:t xml:space="preserve">дерации на период до 2024 года» и от 21 июля 2020 г. № 474 «О национальных целях развития Российской Федерации на период до 2030 года». </w:t>
      </w:r>
      <w:r w:rsidRPr="0056272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56E72" w:rsidRPr="0056272A">
        <w:rPr>
          <w:rFonts w:ascii="Times New Roman" w:hAnsi="Times New Roman" w:cs="Times New Roman"/>
          <w:sz w:val="28"/>
          <w:szCs w:val="28"/>
        </w:rPr>
        <w:t xml:space="preserve">непрерывного профессионального </w:t>
      </w:r>
      <w:r w:rsidRPr="0056272A">
        <w:rPr>
          <w:rFonts w:ascii="Times New Roman" w:hAnsi="Times New Roman" w:cs="Times New Roman"/>
          <w:sz w:val="28"/>
          <w:szCs w:val="28"/>
        </w:rPr>
        <w:t>развития является обеспечение глобальной конкурентоспособности отечественного образования и вхождение Российской Федерации в число ведущих стран мира</w:t>
      </w:r>
      <w:r w:rsidR="004177FC" w:rsidRPr="0056272A">
        <w:rPr>
          <w:rFonts w:ascii="Times New Roman" w:hAnsi="Times New Roman" w:cs="Times New Roman"/>
          <w:sz w:val="28"/>
          <w:szCs w:val="28"/>
        </w:rPr>
        <w:t xml:space="preserve"> по качеству общего образования</w:t>
      </w:r>
      <w:r w:rsidR="00AD588B" w:rsidRPr="0056272A">
        <w:rPr>
          <w:rFonts w:ascii="Times New Roman" w:hAnsi="Times New Roman" w:cs="Times New Roman"/>
          <w:sz w:val="28"/>
          <w:szCs w:val="28"/>
        </w:rPr>
        <w:t xml:space="preserve"> и</w:t>
      </w:r>
      <w:r w:rsidR="004177FC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177FC" w:rsidRPr="0056272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внедрение   национальной   системы   профессионального   роста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педагогических работников, охватывающей не менее 50 процентов</w:t>
      </w:r>
      <w:r w:rsidR="004177FC" w:rsidRPr="0056272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учителей общеобразовательных организаций.</w:t>
      </w:r>
    </w:p>
    <w:p w:rsidR="006316B1" w:rsidRDefault="005B01CE" w:rsidP="00AA4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0C">
        <w:rPr>
          <w:rFonts w:ascii="Times New Roman" w:hAnsi="Times New Roman" w:cs="Times New Roman"/>
          <w:i/>
          <w:sz w:val="28"/>
          <w:szCs w:val="28"/>
        </w:rPr>
        <w:t>Национальный проект «Образование»</w:t>
      </w:r>
      <w:r w:rsidR="00AA41DE" w:rsidRPr="007B290C">
        <w:rPr>
          <w:rFonts w:ascii="Times New Roman" w:hAnsi="Times New Roman" w:cs="Times New Roman"/>
          <w:i/>
          <w:sz w:val="28"/>
          <w:szCs w:val="28"/>
        </w:rPr>
        <w:t>, утвержденный</w:t>
      </w:r>
      <w:r w:rsidRPr="007B2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президиумом Совета при Президенте Российской Федерации по стратегическому развитию и национальным проектам, протокол от 24 декабря 2018 г. № 16</w:t>
      </w:r>
      <w:r w:rsidR="00AA41DE" w:rsidRPr="007B2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B2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B290C">
        <w:rPr>
          <w:rFonts w:ascii="Times New Roman" w:hAnsi="Times New Roman" w:cs="Times New Roman"/>
          <w:sz w:val="28"/>
          <w:szCs w:val="28"/>
        </w:rPr>
        <w:t xml:space="preserve">это инициатива, направленная на достижение двух ключевых задач: </w:t>
      </w:r>
    </w:p>
    <w:p w:rsidR="006316B1" w:rsidRDefault="005B01CE" w:rsidP="00AA4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0C">
        <w:rPr>
          <w:rFonts w:ascii="Times New Roman" w:hAnsi="Times New Roman" w:cs="Times New Roman"/>
          <w:sz w:val="28"/>
          <w:szCs w:val="28"/>
        </w:rPr>
        <w:t xml:space="preserve">1)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</w:t>
      </w:r>
    </w:p>
    <w:p w:rsidR="005B01CE" w:rsidRPr="007B290C" w:rsidRDefault="005B01CE" w:rsidP="00AA4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7B290C">
        <w:rPr>
          <w:rFonts w:ascii="Times New Roman" w:hAnsi="Times New Roman" w:cs="Times New Roman"/>
          <w:sz w:val="28"/>
          <w:szCs w:val="28"/>
        </w:rPr>
        <w:t>2)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 w:rsidRPr="007B290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Pr="007B2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предполагает реализацию 4</w:t>
      </w:r>
      <w:r w:rsidR="006316B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7B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создание наиболее эффективных механизмов управления этой сферой.</w:t>
      </w:r>
    </w:p>
    <w:p w:rsidR="00AA41DE" w:rsidRDefault="002B3245" w:rsidP="00AA4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 w:rsidRPr="0056272A">
        <w:rPr>
          <w:rFonts w:ascii="Times New Roman" w:hAnsi="Times New Roman" w:cs="Times New Roman"/>
          <w:i/>
          <w:sz w:val="28"/>
          <w:szCs w:val="28"/>
        </w:rPr>
        <w:t>Федеральный проект «Учитель будущего», утвержденный Проектным комитетом по национальному проекту «Обр</w:t>
      </w:r>
      <w:r w:rsidR="00AD588B" w:rsidRPr="0056272A">
        <w:rPr>
          <w:rFonts w:ascii="Times New Roman" w:hAnsi="Times New Roman" w:cs="Times New Roman"/>
          <w:i/>
          <w:sz w:val="28"/>
          <w:szCs w:val="28"/>
        </w:rPr>
        <w:t>азование» от 07 декабря 2018 года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D588B" w:rsidRPr="0056272A">
        <w:rPr>
          <w:rFonts w:ascii="Times New Roman" w:hAnsi="Times New Roman" w:cs="Times New Roman"/>
          <w:i/>
          <w:sz w:val="28"/>
          <w:szCs w:val="28"/>
        </w:rPr>
        <w:t>протокол №3</w:t>
      </w:r>
      <w:r w:rsidR="00AD588B" w:rsidRPr="0056272A">
        <w:rPr>
          <w:rFonts w:ascii="Times New Roman" w:hAnsi="Times New Roman" w:cs="Times New Roman"/>
          <w:sz w:val="28"/>
          <w:szCs w:val="28"/>
        </w:rPr>
        <w:t xml:space="preserve">, - </w:t>
      </w:r>
      <w:r w:rsidRPr="0056272A">
        <w:rPr>
          <w:rFonts w:ascii="Times New Roman" w:hAnsi="Times New Roman" w:cs="Times New Roman"/>
          <w:sz w:val="28"/>
          <w:szCs w:val="28"/>
        </w:rPr>
        <w:t>проект социальной и политической значимости, аккумулирующий ряд государственных мер, направленных</w:t>
      </w:r>
      <w:r w:rsidR="00206D02" w:rsidRPr="0056272A">
        <w:rPr>
          <w:rFonts w:ascii="Times New Roman" w:hAnsi="Times New Roman" w:cs="Times New Roman"/>
          <w:sz w:val="28"/>
          <w:szCs w:val="28"/>
        </w:rPr>
        <w:t xml:space="preserve"> на </w:t>
      </w:r>
      <w:r w:rsidR="00AD588B" w:rsidRPr="0056272A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AD588B" w:rsidRPr="0056272A">
        <w:rPr>
          <w:rFonts w:ascii="Times New Roman" w:hAnsi="Times New Roman" w:cs="Times New Roman"/>
          <w:sz w:val="28"/>
          <w:szCs w:val="28"/>
        </w:rPr>
        <w:lastRenderedPageBreak/>
        <w:t>российского учительства посредствам</w:t>
      </w:r>
      <w:r w:rsidR="00AD588B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</w:t>
      </w:r>
      <w:r w:rsidR="00AD588B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ации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непрерывного и планомерного повышения квалификации, в том числе </w:t>
      </w:r>
      <w:r w:rsidR="00ED7670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использования </w:t>
      </w:r>
      <w:r w:rsidR="005E4A97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 цифровых технологий;</w:t>
      </w:r>
      <w:r w:rsidR="00ED7670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</w:t>
      </w:r>
      <w:r w:rsidR="00DC5B03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ассоциаций и участия в них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5B03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в 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программах обмена опытом и</w:t>
      </w:r>
      <w:r w:rsidR="005E4A97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лучшими практиками;</w:t>
      </w:r>
      <w:r w:rsidR="00ED7670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привлечения работодателей к дополнительному профессиональному </w:t>
      </w:r>
      <w:r w:rsidR="00ED7670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(педагогическому) </w:t>
      </w:r>
      <w:r w:rsidR="00206D02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образованию, в том числе в форме стажировок</w:t>
      </w:r>
      <w:r w:rsidR="00206D02" w:rsidRPr="0056272A">
        <w:rPr>
          <w:rFonts w:ascii="Helvetica" w:hAnsi="Helvetica"/>
          <w:sz w:val="28"/>
          <w:szCs w:val="28"/>
          <w:shd w:val="clear" w:color="auto" w:fill="FFFFFF"/>
        </w:rPr>
        <w:t>.</w:t>
      </w:r>
    </w:p>
    <w:p w:rsidR="00AA41DE" w:rsidRPr="006316B1" w:rsidRDefault="005B01CE" w:rsidP="00AA4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7FC"/>
        </w:rPr>
      </w:pPr>
      <w:r w:rsidRPr="006316B1">
        <w:rPr>
          <w:rFonts w:ascii="Times New Roman" w:hAnsi="Times New Roman" w:cs="Times New Roman"/>
          <w:i/>
          <w:sz w:val="28"/>
          <w:szCs w:val="28"/>
        </w:rPr>
        <w:t>Федеральный проект «Современная школа», утвержденный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6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протоколом заседания проектного комитета по основному направлению стратегического развития Российской Федерации от </w:t>
      </w:r>
      <w:r w:rsidR="00AA41DE" w:rsidRPr="006316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07 декабря 2018 г. №</w:t>
      </w:r>
      <w:r w:rsidRPr="006316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A41DE" w:rsidRPr="006316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AA41DE" w:rsidRPr="006316B1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r w:rsidR="00206D02" w:rsidRPr="0063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1DE" w:rsidRPr="0063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проект, содержание которого направлено на </w:t>
      </w:r>
      <w:r w:rsidR="00AA41DE" w:rsidRPr="006316B1">
        <w:rPr>
          <w:rFonts w:ascii="Times New Roman" w:hAnsi="Times New Roman" w:cs="Times New Roman"/>
          <w:sz w:val="28"/>
          <w:szCs w:val="28"/>
        </w:rPr>
        <w:t>внедрение в российских школах</w:t>
      </w:r>
      <w:r w:rsidR="00AA41DE"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</w:t>
      </w:r>
      <w:r w:rsidR="00AA41DE" w:rsidRPr="006316B1">
        <w:rPr>
          <w:rFonts w:ascii="Times New Roman" w:hAnsi="Times New Roman" w:cs="Times New Roman"/>
          <w:sz w:val="28"/>
          <w:szCs w:val="28"/>
        </w:rPr>
        <w:t>новых методов обучения и воспитания, современных образовательных</w:t>
      </w:r>
      <w:r w:rsidR="00AA41DE"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</w:t>
      </w:r>
      <w:r w:rsidR="00AA41DE" w:rsidRPr="006316B1">
        <w:rPr>
          <w:rFonts w:ascii="Times New Roman" w:hAnsi="Times New Roman" w:cs="Times New Roman"/>
          <w:sz w:val="28"/>
          <w:szCs w:val="28"/>
        </w:rPr>
        <w:t>технологий.</w:t>
      </w:r>
    </w:p>
    <w:p w:rsidR="00AA41DE" w:rsidRPr="006316B1" w:rsidRDefault="00AA41DE" w:rsidP="00AA4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7FC"/>
        </w:rPr>
      </w:pPr>
      <w:r w:rsidRPr="007B290C">
        <w:rPr>
          <w:rFonts w:ascii="Times New Roman" w:hAnsi="Times New Roman" w:cs="Times New Roman"/>
          <w:i/>
          <w:sz w:val="28"/>
          <w:szCs w:val="28"/>
        </w:rPr>
        <w:t>Федеральный проект «Новые возможности для каждого» утвержденный</w:t>
      </w:r>
      <w:r w:rsidRPr="007B2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2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протоколом заседания проектного комитета по основному </w:t>
      </w:r>
      <w:r w:rsidRPr="006316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направлению стратегического развития Российской Федерации от 07 декабря 2018 г. № 3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проект, направленный на </w:t>
      </w:r>
      <w:r w:rsidRPr="006316B1">
        <w:rPr>
          <w:rFonts w:ascii="Times New Roman" w:hAnsi="Times New Roman" w:cs="Times New Roman"/>
          <w:sz w:val="28"/>
          <w:szCs w:val="28"/>
        </w:rPr>
        <w:t>формирование системы, в рамках которой педагогические работники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</w:t>
      </w:r>
      <w:r w:rsidRPr="006316B1">
        <w:rPr>
          <w:rFonts w:ascii="Times New Roman" w:hAnsi="Times New Roman" w:cs="Times New Roman"/>
          <w:sz w:val="28"/>
          <w:szCs w:val="28"/>
        </w:rPr>
        <w:t>смогут непрерывно обновлять свои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</w:t>
      </w:r>
      <w:r w:rsidRPr="006316B1">
        <w:rPr>
          <w:rFonts w:ascii="Times New Roman" w:hAnsi="Times New Roman" w:cs="Times New Roman"/>
          <w:sz w:val="28"/>
          <w:szCs w:val="28"/>
        </w:rPr>
        <w:t>профессиональные знания и приобретать новые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</w:t>
      </w:r>
      <w:r w:rsidRPr="006316B1">
        <w:rPr>
          <w:rFonts w:ascii="Times New Roman" w:hAnsi="Times New Roman" w:cs="Times New Roman"/>
          <w:sz w:val="28"/>
          <w:szCs w:val="28"/>
        </w:rPr>
        <w:t>профессиональные навыки, в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</w:t>
      </w:r>
      <w:r w:rsidRPr="006316B1">
        <w:rPr>
          <w:rFonts w:ascii="Times New Roman" w:hAnsi="Times New Roman" w:cs="Times New Roman"/>
          <w:sz w:val="28"/>
          <w:szCs w:val="28"/>
        </w:rPr>
        <w:t>том числе компетенции в области цифровой экономики</w:t>
      </w:r>
      <w:r w:rsidRPr="006316B1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. </w:t>
      </w:r>
    </w:p>
    <w:p w:rsidR="00693AA4" w:rsidRPr="00AA41DE" w:rsidRDefault="00AA41DE" w:rsidP="00AA4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7FC"/>
        </w:rPr>
      </w:pPr>
      <w:r w:rsidRPr="006316B1">
        <w:rPr>
          <w:rFonts w:ascii="Times New Roman" w:hAnsi="Times New Roman" w:cs="Times New Roman"/>
          <w:sz w:val="28"/>
          <w:szCs w:val="28"/>
        </w:rPr>
        <w:t>Цели национального проекта «Образование» раскрываю</w:t>
      </w:r>
      <w:r w:rsidR="00693AA4" w:rsidRPr="006316B1">
        <w:rPr>
          <w:rFonts w:ascii="Times New Roman" w:hAnsi="Times New Roman" w:cs="Times New Roman"/>
          <w:sz w:val="28"/>
          <w:szCs w:val="28"/>
        </w:rPr>
        <w:t xml:space="preserve">тся в содержании </w:t>
      </w:r>
      <w:r w:rsidR="00693AA4" w:rsidRPr="006316B1">
        <w:rPr>
          <w:rFonts w:ascii="Times New Roman" w:hAnsi="Times New Roman" w:cs="Times New Roman"/>
          <w:i/>
          <w:sz w:val="28"/>
          <w:szCs w:val="28"/>
        </w:rPr>
        <w:t xml:space="preserve">Государственной программы Российской Федерации </w:t>
      </w:r>
      <w:r w:rsidR="00693AA4" w:rsidRPr="0056272A">
        <w:rPr>
          <w:rFonts w:ascii="Times New Roman" w:hAnsi="Times New Roman" w:cs="Times New Roman"/>
          <w:i/>
          <w:sz w:val="28"/>
          <w:szCs w:val="28"/>
        </w:rPr>
        <w:t>«Развитие образования» на 2018 - 2025 годы, утвержденной Постановлением Правительства Российской Федерации от 26 декабря 2017 г. № 1642.</w:t>
      </w:r>
      <w:r w:rsidR="00693AA4" w:rsidRPr="0056272A">
        <w:rPr>
          <w:rFonts w:ascii="Times New Roman" w:hAnsi="Times New Roman" w:cs="Times New Roman"/>
          <w:sz w:val="28"/>
          <w:szCs w:val="28"/>
        </w:rPr>
        <w:t xml:space="preserve"> В задаче 2 Государственной программы, посвященной доступности образования, это направление характеризуется </w:t>
      </w:r>
      <w:r w:rsidR="00DC5B03" w:rsidRPr="0056272A">
        <w:rPr>
          <w:rFonts w:ascii="Times New Roman" w:hAnsi="Times New Roman" w:cs="Times New Roman"/>
          <w:sz w:val="28"/>
          <w:szCs w:val="28"/>
        </w:rPr>
        <w:t>как «</w:t>
      </w:r>
      <w:r w:rsidR="00DC5B03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693AA4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кадрового потенциала системы дошкольного и общего образования</w:t>
      </w:r>
      <w:r w:rsidR="00693AA4" w:rsidRPr="0056272A">
        <w:rPr>
          <w:rFonts w:ascii="Times New Roman" w:hAnsi="Times New Roman" w:cs="Times New Roman"/>
          <w:sz w:val="28"/>
          <w:szCs w:val="28"/>
        </w:rPr>
        <w:t xml:space="preserve"> посредствам </w:t>
      </w:r>
      <w:r w:rsidR="00693AA4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и реализации комплексной программы повышения профессионального уровня педагогических работников общеобразовательных организаций, направленной на овладение ими современными образовательными</w:t>
      </w:r>
      <w:r w:rsidR="00693AA4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93AA4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технологиями, методиками обучения и воспитания, профессиональными знаниями, умениями и навыками</w:t>
      </w:r>
      <w:r w:rsidR="00DC5B03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93AA4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4A97" w:rsidRPr="0056272A" w:rsidRDefault="002B3245" w:rsidP="008D28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Несмотря на интегрированность с системой профессионального и высшего образования, автономность и самостоятельность системы </w:t>
      </w:r>
      <w:r w:rsidR="00687151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 xml:space="preserve">закреплена </w:t>
      </w:r>
      <w:r w:rsidRPr="007B290C">
        <w:rPr>
          <w:rFonts w:ascii="Times New Roman" w:hAnsi="Times New Roman" w:cs="Times New Roman"/>
          <w:sz w:val="28"/>
          <w:szCs w:val="28"/>
        </w:rPr>
        <w:t>в статье 76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Федерального закона от 29 декабря 2012 г. № 273-ФЗ «Об образовании в Российской Федерации»</w:t>
      </w:r>
      <w:r w:rsidRPr="0056272A">
        <w:rPr>
          <w:rFonts w:ascii="Times New Roman" w:hAnsi="Times New Roman" w:cs="Times New Roman"/>
          <w:i/>
          <w:sz w:val="28"/>
          <w:szCs w:val="28"/>
        </w:rPr>
        <w:t>: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A97" w:rsidRPr="0056272A" w:rsidRDefault="005E4A97" w:rsidP="008D28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DC5B03" w:rsidRPr="0056272A">
        <w:rPr>
          <w:rFonts w:ascii="Times New Roman" w:hAnsi="Times New Roman" w:cs="Times New Roman"/>
          <w:sz w:val="28"/>
          <w:szCs w:val="28"/>
        </w:rPr>
        <w:t>«д</w:t>
      </w:r>
      <w:r w:rsidR="002B3245" w:rsidRPr="0056272A">
        <w:rPr>
          <w:rFonts w:ascii="Times New Roman" w:hAnsi="Times New Roman" w:cs="Times New Roman"/>
          <w:sz w:val="28"/>
          <w:szCs w:val="28"/>
        </w:rPr>
        <w:t>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</w:t>
      </w:r>
      <w:r w:rsidR="00DC5B03" w:rsidRPr="0056272A">
        <w:rPr>
          <w:rFonts w:ascii="Times New Roman" w:hAnsi="Times New Roman" w:cs="Times New Roman"/>
          <w:sz w:val="28"/>
          <w:szCs w:val="28"/>
        </w:rPr>
        <w:t>еятельности и социальной среды»;</w:t>
      </w:r>
      <w:r w:rsidR="00693AA4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A97" w:rsidRPr="0056272A" w:rsidRDefault="005E4A97" w:rsidP="008D28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DC5B03" w:rsidRPr="0056272A">
        <w:rPr>
          <w:rFonts w:ascii="Times New Roman" w:hAnsi="Times New Roman" w:cs="Times New Roman"/>
          <w:sz w:val="28"/>
          <w:szCs w:val="28"/>
        </w:rPr>
        <w:t>«д</w:t>
      </w:r>
      <w:r w:rsidR="00693AA4" w:rsidRPr="0056272A">
        <w:rPr>
          <w:rFonts w:ascii="Times New Roman" w:hAnsi="Times New Roman" w:cs="Times New Roman"/>
          <w:sz w:val="28"/>
          <w:szCs w:val="28"/>
        </w:rPr>
        <w:t>ополнительное профессиональное образование</w:t>
      </w:r>
      <w:r w:rsidR="00693AA4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переподготовки), к освоению которых допускаются</w:t>
      </w:r>
      <w:bookmarkStart w:id="0" w:name="dst101005"/>
      <w:bookmarkStart w:id="1" w:name="dst101006"/>
      <w:bookmarkEnd w:id="0"/>
      <w:bookmarkEnd w:id="1"/>
      <w:r w:rsidR="00693AA4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имеющие и (или) получающие среднее профессиональ</w:t>
      </w:r>
      <w:r w:rsidR="00DC5B0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 (или) высшее образование»;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B03" w:rsidRPr="0056272A" w:rsidRDefault="005E4A97" w:rsidP="008D28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79CC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0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4228E9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</w:t>
      </w:r>
      <w:r w:rsidR="004228E9" w:rsidRPr="0056272A">
        <w:rPr>
          <w:rFonts w:ascii="Times New Roman" w:eastAsia="Calibri" w:hAnsi="Times New Roman" w:cs="Times New Roman"/>
          <w:sz w:val="28"/>
          <w:szCs w:val="28"/>
        </w:rPr>
        <w:t>дополнительной профессиональной программы</w:t>
      </w:r>
      <w:r w:rsidR="004228E9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</w:t>
      </w:r>
      <w:r w:rsidR="00EF46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46BA" w:rsidRPr="0056272A" w:rsidRDefault="00EF46BA" w:rsidP="00EF46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5 статьи 47</w:t>
      </w: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от 29 декабря 2012 г. № 273-ФЗ «Об образовании в Российской Федерации»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</w:t>
      </w:r>
      <w:r w:rsidR="00DC5B03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года»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45BD" w:rsidRPr="0056272A" w:rsidRDefault="00FA45BD" w:rsidP="00FA45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Федеральным законом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E48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29 декабря 2012 г. № 273-ФЗ «Об образовании в Российской Федерации»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</w:t>
      </w:r>
      <w:r w:rsidRPr="007B290C">
        <w:rPr>
          <w:rFonts w:ascii="Times New Roman" w:hAnsi="Times New Roman" w:cs="Times New Roman"/>
          <w:sz w:val="28"/>
          <w:szCs w:val="28"/>
          <w:shd w:val="clear" w:color="auto" w:fill="FFFFFF"/>
        </w:rPr>
        <w:t>с частью 8 статьи 108</w:t>
      </w:r>
      <w:r w:rsidRPr="005627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Федерального закона </w:t>
      </w:r>
      <w:r w:rsidR="00E86E48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29 декабря 2012 г. № 273-ФЗ «Об образовании в Российской Федерации»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свидетельства о государственной аккредитации в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части имеющих государственную аккредитацию дополнительных профессиональных </w:t>
      </w:r>
      <w:r w:rsidR="000E6165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программ признаю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недействующими для всех образовательных организаций.</w:t>
      </w:r>
    </w:p>
    <w:p w:rsidR="00FA45BD" w:rsidRPr="0056272A" w:rsidRDefault="00FA45BD" w:rsidP="00FA45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0C">
        <w:rPr>
          <w:rFonts w:ascii="Times New Roman" w:hAnsi="Times New Roman" w:cs="Times New Roman"/>
          <w:sz w:val="28"/>
          <w:szCs w:val="28"/>
        </w:rPr>
        <w:t>Частью 4 статьи 91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</w:t>
      </w:r>
      <w:r w:rsidR="00E86E48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29 декабря 2012 г. № 273-ФЗ «Об образовании в Российской Федерации» </w:t>
      </w:r>
      <w:r w:rsidRPr="0056272A">
        <w:rPr>
          <w:rFonts w:ascii="Times New Roman" w:hAnsi="Times New Roman" w:cs="Times New Roman"/>
          <w:sz w:val="28"/>
          <w:szCs w:val="28"/>
        </w:rPr>
        <w:t xml:space="preserve">предусмотрено, что в приложении к лицензии на осуществление образовательной деятельности по дополнительным профессиональным программам указывается только подвид дополнительного образования (дополнительное профессиональное образование) и </w:t>
      </w:r>
      <w:r w:rsidR="00233C76" w:rsidRPr="0056272A">
        <w:rPr>
          <w:rFonts w:ascii="Times New Roman" w:hAnsi="Times New Roman" w:cs="Times New Roman"/>
          <w:sz w:val="28"/>
          <w:szCs w:val="28"/>
        </w:rPr>
        <w:t>не приводится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весь перечень реализуемых дополнительных профессиональных программ. </w:t>
      </w:r>
    </w:p>
    <w:p w:rsidR="00EF46BA" w:rsidRPr="0056272A" w:rsidRDefault="00B90B5E" w:rsidP="008D28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законодательного и нормативного правового обеспечения в сфере </w:t>
      </w:r>
      <w:r w:rsidR="00687151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ДППО </w:t>
      </w:r>
      <w:r w:rsidR="00F70FFA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разъяснены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562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Письме Министерства образования и науки Российской Федерации</w:t>
      </w:r>
      <w:r w:rsidRPr="0056272A">
        <w:rPr>
          <w:i/>
          <w:sz w:val="28"/>
          <w:szCs w:val="28"/>
        </w:rPr>
        <w:t xml:space="preserve"> </w:t>
      </w:r>
      <w:r w:rsidRPr="00562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 07 мая 2014 г. № АК-1261/06.</w:t>
      </w:r>
    </w:p>
    <w:p w:rsidR="00B90B5E" w:rsidRPr="0056272A" w:rsidRDefault="00DC5B03" w:rsidP="00B90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Приказом</w:t>
      </w:r>
      <w:r w:rsidR="001C79CC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Министерства образования и науки Российской Федерации от 01 </w:t>
      </w:r>
      <w:r w:rsidR="00ED7670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июля 2013 года № 499 </w:t>
      </w:r>
      <w:r w:rsidR="00ED7670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D7670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7151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D7670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1C79CC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орядок организации и осуществления образовательной деятельности по дополнительн</w:t>
      </w:r>
      <w:r w:rsidR="00ED7670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 профессиональным программам</w:t>
      </w:r>
      <w:r w:rsidR="00687151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D7670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обязательным для всех образовательных организаций, реализующих программы </w:t>
      </w:r>
      <w:r w:rsidR="0068715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="00ED7670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15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70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представлены требования к содержанию, структуре дополнительных профессиональных программ; требования к организации образовательного процесса</w:t>
      </w:r>
      <w:r w:rsidR="00EF46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оценки качества освоения дополнительных профессиональных программ.</w:t>
      </w:r>
    </w:p>
    <w:p w:rsidR="00FA45BD" w:rsidRPr="0056272A" w:rsidRDefault="001C79CC" w:rsidP="00B90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6272A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56272A">
        <w:rPr>
          <w:rFonts w:ascii="Times New Roman" w:eastAsia="Calibri" w:hAnsi="Times New Roman" w:cs="Times New Roman"/>
          <w:i/>
          <w:sz w:val="28"/>
          <w:szCs w:val="28"/>
        </w:rPr>
        <w:t>письме Министерства образования и науки Российской Федерации от 22 апреля 2015 года № ВК-1032/06 «О направлении методических рекомендаций</w:t>
      </w:r>
      <w:r w:rsidR="00165A51" w:rsidRPr="0056272A">
        <w:rPr>
          <w:rFonts w:ascii="Times New Roman" w:eastAsia="Calibri" w:hAnsi="Times New Roman" w:cs="Times New Roman"/>
          <w:i/>
          <w:sz w:val="28"/>
          <w:szCs w:val="28"/>
        </w:rPr>
        <w:t xml:space="preserve"> по разработке дополнительных профессиональных программ на основе профессиональных стандартов</w:t>
      </w:r>
      <w:r w:rsidRPr="0056272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E4A97" w:rsidRPr="0056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B66" w:rsidRPr="0056272A">
        <w:rPr>
          <w:rFonts w:ascii="Times New Roman" w:hAnsi="Times New Roman" w:cs="Times New Roman"/>
          <w:sz w:val="28"/>
          <w:szCs w:val="28"/>
        </w:rPr>
        <w:t>представлен алгоритм разработки дополнительных профессиональных программ с учетом соответствующих профессиональных стандартов</w:t>
      </w:r>
      <w:r w:rsidR="00B90B5E" w:rsidRPr="0056272A">
        <w:rPr>
          <w:rFonts w:ascii="Times New Roman" w:hAnsi="Times New Roman"/>
          <w:sz w:val="28"/>
          <w:szCs w:val="28"/>
        </w:rPr>
        <w:t>.</w:t>
      </w:r>
    </w:p>
    <w:p w:rsidR="00B90B5E" w:rsidRPr="0056272A" w:rsidRDefault="00B05F95" w:rsidP="00B90B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Педагогическим работникам, успешно освоившим дополнительную профессиональную </w:t>
      </w:r>
      <w:r w:rsidR="00233C76" w:rsidRPr="0056272A">
        <w:rPr>
          <w:rFonts w:ascii="Times New Roman" w:hAnsi="Times New Roman" w:cs="Times New Roman"/>
          <w:sz w:val="28"/>
          <w:szCs w:val="28"/>
        </w:rPr>
        <w:t>программу 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прошедшим итоговую аттестацию, выдаются </w:t>
      </w:r>
      <w:r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о квалификации: удостоверение о повышении квалификации или диплом о профессиональной переподготовке. </w:t>
      </w:r>
      <w:r w:rsidR="00FA45BD" w:rsidRPr="0056272A">
        <w:rPr>
          <w:rFonts w:ascii="Times New Roman" w:hAnsi="Times New Roman" w:cs="Times New Roman"/>
          <w:sz w:val="28"/>
          <w:szCs w:val="28"/>
        </w:rPr>
        <w:t xml:space="preserve">Общие требования к документам о квалификации установлены </w:t>
      </w:r>
      <w:r w:rsidR="00FA45BD" w:rsidRPr="007B290C">
        <w:rPr>
          <w:rFonts w:ascii="Times New Roman" w:hAnsi="Times New Roman" w:cs="Times New Roman"/>
          <w:sz w:val="28"/>
          <w:szCs w:val="28"/>
        </w:rPr>
        <w:t>в пункте 2 статьи 60</w:t>
      </w:r>
      <w:r w:rsidR="00FA45BD" w:rsidRPr="0056272A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</w:t>
      </w:r>
      <w:r w:rsidR="00E86E48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29 декабря 2012 г. № 273-ФЗ «Об образовании в Российской Федерации»</w:t>
      </w:r>
      <w:r w:rsidR="00FA45BD" w:rsidRPr="0056272A">
        <w:rPr>
          <w:rFonts w:ascii="Times New Roman" w:hAnsi="Times New Roman" w:cs="Times New Roman"/>
          <w:sz w:val="28"/>
          <w:szCs w:val="28"/>
        </w:rPr>
        <w:t>.</w:t>
      </w:r>
      <w:r w:rsidR="00FA45BD" w:rsidRPr="0056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5BD" w:rsidRPr="005627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45BD" w:rsidRPr="007B290C">
        <w:rPr>
          <w:rFonts w:ascii="Times New Roman" w:hAnsi="Times New Roman" w:cs="Times New Roman"/>
          <w:sz w:val="28"/>
          <w:szCs w:val="28"/>
        </w:rPr>
        <w:t>с частью 15 статьи 60</w:t>
      </w:r>
      <w:r w:rsidR="00FA45BD" w:rsidRPr="0056272A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</w:t>
      </w:r>
      <w:r w:rsidR="00E86E48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29 декабря 2012 г. № 273-ФЗ «Об образовании в Российской Федерации» </w:t>
      </w:r>
      <w:r w:rsidR="00687151" w:rsidRPr="0056272A">
        <w:rPr>
          <w:rFonts w:ascii="Times New Roman" w:hAnsi="Times New Roman" w:cs="Times New Roman"/>
          <w:sz w:val="28"/>
          <w:szCs w:val="28"/>
        </w:rPr>
        <w:t>«</w:t>
      </w:r>
      <w:r w:rsidR="00FA45BD" w:rsidRPr="0056272A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вправе выдавать лицам, освоившим дополнительные </w:t>
      </w:r>
      <w:r w:rsidR="00233C76" w:rsidRPr="0056272A">
        <w:rPr>
          <w:rFonts w:ascii="Times New Roman" w:hAnsi="Times New Roman" w:cs="Times New Roman"/>
          <w:sz w:val="28"/>
          <w:szCs w:val="28"/>
        </w:rPr>
        <w:t>профессиональные программы</w:t>
      </w:r>
      <w:r w:rsidR="00FA45BD" w:rsidRPr="0056272A">
        <w:rPr>
          <w:rFonts w:ascii="Times New Roman" w:hAnsi="Times New Roman" w:cs="Times New Roman"/>
          <w:sz w:val="28"/>
          <w:szCs w:val="28"/>
        </w:rPr>
        <w:t>, по которым не предусмотрено проведение итоговой аттестации, документы об обучении по образцу и в порядке, установленным этими организациями самостоятельно</w:t>
      </w:r>
      <w:r w:rsidR="00687151" w:rsidRPr="0056272A">
        <w:rPr>
          <w:rFonts w:ascii="Times New Roman" w:hAnsi="Times New Roman" w:cs="Times New Roman"/>
          <w:sz w:val="28"/>
          <w:szCs w:val="28"/>
        </w:rPr>
        <w:t>»</w:t>
      </w:r>
      <w:r w:rsidR="00FA45BD" w:rsidRPr="0056272A">
        <w:rPr>
          <w:rFonts w:ascii="Times New Roman" w:hAnsi="Times New Roman" w:cs="Times New Roman"/>
          <w:sz w:val="28"/>
          <w:szCs w:val="28"/>
        </w:rPr>
        <w:t>.</w:t>
      </w:r>
      <w:r w:rsidR="00FA45BD" w:rsidRPr="0056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62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Письме Министерства образования и науки Российской Федерации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от 12 марта 2015 года  № АК-608/06 </w:t>
      </w:r>
      <w:hyperlink r:id="rId9" w:history="1">
        <w:r w:rsidRPr="0056272A">
          <w:rPr>
            <w:rStyle w:val="aa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«О направлении методических рекомендаций по разработке, заполнению, учёту и хранению документов о квалификации»</w:t>
        </w:r>
        <w:r w:rsidRPr="0056272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56272A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указывается, что </w:t>
      </w:r>
      <w:r w:rsidR="00687151" w:rsidRPr="0056272A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</w:t>
      </w:r>
      <w:r w:rsidRPr="0056272A">
        <w:rPr>
          <w:rFonts w:ascii="Times New Roman" w:hAnsi="Times New Roman" w:cs="Times New Roman"/>
          <w:sz w:val="28"/>
          <w:szCs w:val="28"/>
        </w:rPr>
        <w:t>при разработке бланка документа предусмотрено наличие серии и номера соответствующего бланка, которые используются для внесения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обучении», что позволяет идентифицировать факты выдачи документа о квалификации лицу, завершившему обучение</w:t>
      </w:r>
      <w:r w:rsidR="00687151" w:rsidRPr="0056272A">
        <w:rPr>
          <w:rFonts w:ascii="Times New Roman" w:hAnsi="Times New Roman" w:cs="Times New Roman"/>
          <w:sz w:val="28"/>
          <w:szCs w:val="28"/>
        </w:rPr>
        <w:t>»</w:t>
      </w:r>
      <w:r w:rsidRPr="0056272A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/>
    </w:p>
    <w:p w:rsidR="000C519A" w:rsidRPr="0056272A" w:rsidRDefault="000C519A" w:rsidP="008D2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Письме Министерства образования и науки Российской Федерации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от 30 марта 2015 года  № АК-820/06 </w:t>
      </w:r>
      <w:hyperlink r:id="rId11" w:history="1">
        <w:r w:rsidRPr="0056272A">
          <w:rPr>
            <w:rStyle w:val="aa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«О направлении методических рекомендаций по итоговой аттестации слушателей»</w:t>
        </w:r>
        <w:r w:rsidRPr="0056272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 </w:t>
        </w:r>
      </w:hyperlink>
      <w:r w:rsidRPr="0056272A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представлены 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общие требования к проведению итоговой аттестации</w:t>
      </w:r>
      <w:r w:rsidR="00DC5B03" w:rsidRPr="0056272A">
        <w:rPr>
          <w:rFonts w:ascii="Times New Roman" w:hAnsi="Times New Roman" w:cs="Times New Roman"/>
          <w:sz w:val="28"/>
          <w:szCs w:val="28"/>
        </w:rPr>
        <w:t xml:space="preserve"> обучающихся педагогических работников.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C5B03" w:rsidRPr="0056272A">
        <w:rPr>
          <w:rFonts w:ascii="Times New Roman" w:hAnsi="Times New Roman" w:cs="Times New Roman"/>
          <w:sz w:val="28"/>
          <w:szCs w:val="28"/>
        </w:rPr>
        <w:t xml:space="preserve">Эти требования </w:t>
      </w:r>
      <w:r w:rsidRPr="0056272A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DC5B03" w:rsidRPr="0056272A">
        <w:rPr>
          <w:rFonts w:ascii="Times New Roman" w:hAnsi="Times New Roman" w:cs="Times New Roman"/>
          <w:sz w:val="28"/>
          <w:szCs w:val="28"/>
        </w:rPr>
        <w:t xml:space="preserve">и </w:t>
      </w:r>
      <w:r w:rsidRPr="0056272A">
        <w:rPr>
          <w:rFonts w:ascii="Times New Roman" w:hAnsi="Times New Roman" w:cs="Times New Roman"/>
          <w:sz w:val="28"/>
          <w:szCs w:val="28"/>
        </w:rPr>
        <w:t xml:space="preserve">в </w:t>
      </w:r>
      <w:r w:rsidRPr="007B290C">
        <w:rPr>
          <w:rFonts w:ascii="Times New Roman" w:hAnsi="Times New Roman" w:cs="Times New Roman"/>
          <w:sz w:val="28"/>
          <w:szCs w:val="28"/>
        </w:rPr>
        <w:t>статье 59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от 29 декабря 2012 г. № 273-ФЗ «Об обра</w:t>
      </w:r>
      <w:r w:rsidR="00B05F95" w:rsidRPr="0056272A">
        <w:rPr>
          <w:rFonts w:ascii="Times New Roman" w:hAnsi="Times New Roman" w:cs="Times New Roman"/>
          <w:i/>
          <w:sz w:val="28"/>
          <w:szCs w:val="28"/>
        </w:rPr>
        <w:t>зовании в Российской Федерации».</w:t>
      </w:r>
      <w:r w:rsidR="00B05F95" w:rsidRPr="0056272A">
        <w:rPr>
          <w:rFonts w:ascii="Times New Roman" w:hAnsi="Times New Roman" w:cs="Times New Roman"/>
          <w:sz w:val="28"/>
          <w:szCs w:val="28"/>
        </w:rPr>
        <w:t xml:space="preserve"> С</w:t>
      </w:r>
      <w:r w:rsidRPr="0056272A">
        <w:rPr>
          <w:rFonts w:ascii="Times New Roman" w:hAnsi="Times New Roman" w:cs="Times New Roman"/>
          <w:sz w:val="28"/>
          <w:szCs w:val="28"/>
        </w:rPr>
        <w:t>огласно</w:t>
      </w:r>
      <w:r w:rsidR="00B05F95" w:rsidRPr="0056272A">
        <w:rPr>
          <w:rFonts w:ascii="Times New Roman" w:hAnsi="Times New Roman" w:cs="Times New Roman"/>
          <w:sz w:val="28"/>
          <w:szCs w:val="28"/>
        </w:rPr>
        <w:t xml:space="preserve"> этим документам,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87151" w:rsidRPr="0056272A">
        <w:rPr>
          <w:rFonts w:ascii="Times New Roman" w:hAnsi="Times New Roman" w:cs="Times New Roman"/>
          <w:sz w:val="28"/>
          <w:szCs w:val="28"/>
        </w:rPr>
        <w:t>«</w:t>
      </w:r>
      <w:r w:rsidRPr="0056272A">
        <w:rPr>
          <w:rFonts w:ascii="Times New Roman" w:hAnsi="Times New Roman" w:cs="Times New Roman"/>
          <w:sz w:val="28"/>
          <w:szCs w:val="28"/>
        </w:rPr>
        <w:t>итоговая аттестация представляет собой форму оценки степени и уровня освоения обучающимися</w:t>
      </w:r>
      <w:r w:rsidR="00DC5B03" w:rsidRPr="0056272A">
        <w:rPr>
          <w:rFonts w:ascii="Times New Roman" w:hAnsi="Times New Roman" w:cs="Times New Roman"/>
          <w:sz w:val="28"/>
          <w:szCs w:val="28"/>
        </w:rPr>
        <w:t xml:space="preserve"> педагогическими </w:t>
      </w:r>
      <w:r w:rsidR="00233C76" w:rsidRPr="0056272A">
        <w:rPr>
          <w:rFonts w:ascii="Times New Roman" w:hAnsi="Times New Roman" w:cs="Times New Roman"/>
          <w:sz w:val="28"/>
          <w:szCs w:val="28"/>
        </w:rPr>
        <w:t>работниками дополнительной</w:t>
      </w:r>
      <w:r w:rsidR="00B05F95" w:rsidRPr="0056272A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Pr="0056272A">
        <w:rPr>
          <w:rFonts w:ascii="Times New Roman" w:hAnsi="Times New Roman" w:cs="Times New Roman"/>
          <w:sz w:val="28"/>
          <w:szCs w:val="28"/>
        </w:rPr>
        <w:t>программы</w:t>
      </w:r>
      <w:r w:rsidR="00687151" w:rsidRPr="0056272A">
        <w:rPr>
          <w:rFonts w:ascii="Times New Roman" w:hAnsi="Times New Roman" w:cs="Times New Roman"/>
          <w:sz w:val="28"/>
          <w:szCs w:val="28"/>
        </w:rPr>
        <w:t>»</w:t>
      </w:r>
      <w:r w:rsidRPr="0056272A">
        <w:rPr>
          <w:rFonts w:ascii="Times New Roman" w:hAnsi="Times New Roman" w:cs="Times New Roman"/>
          <w:sz w:val="28"/>
          <w:szCs w:val="28"/>
        </w:rPr>
        <w:t>.</w:t>
      </w:r>
    </w:p>
    <w:p w:rsidR="00B05F95" w:rsidRPr="0056272A" w:rsidRDefault="000C519A" w:rsidP="008D28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7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Методические рекомендации, </w:t>
      </w:r>
      <w:r w:rsidR="00DF70AB" w:rsidRPr="00562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представленные в</w:t>
      </w:r>
      <w:r w:rsidRPr="00562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Письме Министерства образования и науки Российской Федерации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от 21 апреля 2015 г. № ВК-1013/06 </w:t>
      </w:r>
      <w:hyperlink r:id="rId12" w:history="1">
        <w:r w:rsidRPr="0056272A">
          <w:rPr>
            <w:rStyle w:val="aa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«О направлении методических рекомендаций по реализации дополнительных профессиональных программ»</w:t>
        </w:r>
        <w:r w:rsidRPr="0056272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56272A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B05F95" w:rsidRPr="0056272A">
        <w:rPr>
          <w:rFonts w:ascii="Times New Roman" w:hAnsi="Times New Roman" w:cs="Times New Roman"/>
          <w:sz w:val="28"/>
          <w:szCs w:val="28"/>
        </w:rPr>
        <w:t>ся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56272A">
        <w:rPr>
          <w:rFonts w:ascii="Times New Roman" w:hAnsi="Times New Roman" w:cs="Times New Roman"/>
          <w:i/>
          <w:sz w:val="28"/>
          <w:szCs w:val="28"/>
        </w:rPr>
        <w:t>вопросы реализации об</w:t>
      </w:r>
      <w:r w:rsidR="00DF70AB" w:rsidRPr="0056272A">
        <w:rPr>
          <w:rFonts w:ascii="Times New Roman" w:hAnsi="Times New Roman" w:cs="Times New Roman"/>
          <w:i/>
          <w:sz w:val="28"/>
          <w:szCs w:val="28"/>
        </w:rPr>
        <w:t>разовательными организациями дополнительных профессиональных программ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с применением электронного обучения, дистанционных образовательных технологий, с использованием сетевой формы</w:t>
      </w:r>
      <w:r w:rsidR="00B05F95" w:rsidRPr="0056272A">
        <w:rPr>
          <w:rFonts w:ascii="Times New Roman" w:hAnsi="Times New Roman" w:cs="Times New Roman"/>
          <w:i/>
          <w:sz w:val="28"/>
          <w:szCs w:val="28"/>
        </w:rPr>
        <w:t>.</w:t>
      </w:r>
      <w:r w:rsidR="00B05F95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F70AB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="00B05F95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дополнительных профессиональных программ </w:t>
      </w:r>
      <w:r w:rsidR="00DF70AB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электронного обучения, дистанционных обра</w:t>
      </w:r>
      <w:r w:rsidR="00575647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зовательных технологий утвержден</w:t>
      </w:r>
      <w:r w:rsidR="00DF70AB" w:rsidRPr="0056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B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Приказом Министерства образования и науки Российской Федерации от </w:t>
      </w:r>
      <w:r w:rsidR="00233C76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 августа</w:t>
      </w:r>
      <w:r w:rsidR="00DF70AB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r w:rsidR="00DF70AB" w:rsidRPr="005627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B0746B" w:rsidRPr="0056272A" w:rsidRDefault="00B0746B" w:rsidP="008D2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работодателя, а также права работников по</w:t>
      </w:r>
      <w:r w:rsidR="0068715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 регулируются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D95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Федеральным законом Российской Федерации от 30 декабря 2001 года №197-ФЗ «Трудовой кодекс Российской Федерации»</w:t>
      </w:r>
      <w:r w:rsidR="00F54D9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</w:t>
      </w:r>
      <w:r w:rsidR="007341F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вступление в силу с 01 января 2019</w:t>
      </w:r>
      <w:r w:rsidR="00F54D9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В </w:t>
      </w:r>
      <w:r w:rsidR="00233C76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Разделе IX</w:t>
      </w:r>
      <w:r w:rsidR="00F54D95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«Подготовка и дополнительное профессиональное образование работников» </w:t>
      </w:r>
      <w:r w:rsidR="00F54D9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указывается, что </w:t>
      </w:r>
      <w:r w:rsidR="0068715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D9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и профессиональной переподготовки кадров для собственных нужд определяет работодатель. Дополнительное профессиональное образование работников осуществляются работодателем на условиях и в порядке, которые определяются коллективным договором, соглашениями, трудовым договором. В случаях, предусмотренных федеральными законами, иными нормативными правовыми актами Российской Федерации, работодатель обязан проводить дополнительное профессиональное образование работников, если это является условием выполнения работниками определенных видов деятельности</w:t>
      </w:r>
      <w:r w:rsidR="0068715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647" w:rsidRPr="0056272A" w:rsidRDefault="00575647" w:rsidP="008D2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современном этапе развития российского образования требуется обновление ряда нормативно-правовых документов, а также разработка новых нормативно-правовых документов, направленных на </w:t>
      </w:r>
      <w:r w:rsidR="0046010F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дополнительного профессионального (педагогического) образования.</w:t>
      </w:r>
    </w:p>
    <w:p w:rsidR="007B290C" w:rsidRDefault="007B290C" w:rsidP="008D28BE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316B1" w:rsidRPr="0056272A" w:rsidRDefault="006316B1" w:rsidP="008D28BE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41560" w:rsidRPr="0056272A" w:rsidRDefault="00741560" w:rsidP="008D2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7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6272A">
        <w:rPr>
          <w:rFonts w:ascii="Times New Roman" w:eastAsia="Times New Roman" w:hAnsi="Times New Roman" w:cs="Times New Roman"/>
          <w:b/>
          <w:sz w:val="28"/>
          <w:szCs w:val="28"/>
        </w:rPr>
        <w:t>текущем состоянии дополнительного профессионального</w:t>
      </w:r>
      <w:r w:rsidRPr="0056272A">
        <w:rPr>
          <w:rFonts w:ascii="Times New Roman" w:hAnsi="Times New Roman" w:cs="Times New Roman"/>
          <w:b/>
          <w:sz w:val="28"/>
          <w:szCs w:val="28"/>
        </w:rPr>
        <w:t xml:space="preserve"> (педагогического)</w:t>
      </w:r>
      <w:r w:rsidRPr="0056272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в Российской Федерации</w:t>
      </w:r>
    </w:p>
    <w:p w:rsidR="00687151" w:rsidRPr="0056272A" w:rsidRDefault="00687151" w:rsidP="008D2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A82" w:rsidRPr="00EE6902" w:rsidRDefault="007B290C" w:rsidP="006C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E690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01.11.2020 г. здесь будет представлен аналитический материал по результатам анкетирования </w:t>
      </w:r>
      <w:r w:rsidRPr="00EE6902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о текущем состоянии ДППО с учетом развития цифровой образовательной среды в 85 субъектах Российской Федерации</w:t>
      </w:r>
      <w:r w:rsidRPr="00EE690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после обработки анкет (анкетирование проводится с 01 по 21.10.2020 г.)</w:t>
      </w:r>
    </w:p>
    <w:p w:rsidR="00622827" w:rsidRPr="0056272A" w:rsidRDefault="00622827" w:rsidP="006C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16" w:rsidRPr="0056272A" w:rsidRDefault="00393C12" w:rsidP="00DB0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Сформировалось и углубляется противоречие между непрерывно возрастаю</w:t>
      </w:r>
      <w:r w:rsidR="0020552F" w:rsidRPr="0056272A">
        <w:rPr>
          <w:rFonts w:ascii="Times New Roman" w:eastAsia="Times New Roman" w:hAnsi="Times New Roman" w:cs="Times New Roman"/>
          <w:sz w:val="28"/>
          <w:szCs w:val="28"/>
        </w:rPr>
        <w:t>щим объемом необходимых педагогическим работникам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 и ограниченными условиями для овладения ими в существующих формах</w:t>
      </w:r>
      <w:r w:rsidR="006316B1">
        <w:rPr>
          <w:rFonts w:ascii="Times New Roman" w:hAnsi="Times New Roman" w:cs="Times New Roman"/>
          <w:sz w:val="28"/>
          <w:szCs w:val="28"/>
        </w:rPr>
        <w:t xml:space="preserve"> ДППО</w:t>
      </w:r>
      <w:r w:rsidR="006228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411C" w:rsidRPr="0056272A" w:rsidRDefault="000F411C" w:rsidP="0020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3C12" w:rsidRPr="0056272A">
        <w:rPr>
          <w:rFonts w:ascii="Times New Roman" w:eastAsia="Times New Roman" w:hAnsi="Times New Roman" w:cs="Times New Roman"/>
          <w:sz w:val="28"/>
          <w:szCs w:val="28"/>
        </w:rPr>
        <w:t>с одной стороны, «образование через всю жизнь» является самоценностью, условием развития человека</w:t>
      </w:r>
      <w:r w:rsidR="004D06B1" w:rsidRPr="0056272A">
        <w:rPr>
          <w:rFonts w:ascii="Times New Roman" w:eastAsia="Times New Roman" w:hAnsi="Times New Roman" w:cs="Times New Roman"/>
          <w:sz w:val="28"/>
          <w:szCs w:val="28"/>
        </w:rPr>
        <w:t>, формирующи</w:t>
      </w:r>
      <w:r w:rsidR="00393C12" w:rsidRPr="0056272A">
        <w:rPr>
          <w:rFonts w:ascii="Times New Roman" w:eastAsia="Times New Roman" w:hAnsi="Times New Roman" w:cs="Times New Roman"/>
          <w:sz w:val="28"/>
          <w:szCs w:val="28"/>
        </w:rPr>
        <w:t>м полноту и цело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>стность человеческой реальности;</w:t>
      </w:r>
    </w:p>
    <w:p w:rsidR="00393C12" w:rsidRPr="0056272A" w:rsidRDefault="000F411C" w:rsidP="0020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552F" w:rsidRPr="0056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3C12" w:rsidRPr="0056272A">
        <w:rPr>
          <w:rFonts w:ascii="Times New Roman" w:eastAsia="Times New Roman" w:hAnsi="Times New Roman" w:cs="Times New Roman"/>
          <w:sz w:val="28"/>
          <w:szCs w:val="28"/>
        </w:rPr>
        <w:t xml:space="preserve"> другой стороны, признак «профессиональное» указывает на особую предметность образования</w:t>
      </w:r>
      <w:r w:rsidR="004D06B1" w:rsidRPr="00562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A82" w:rsidRPr="0056272A" w:rsidRDefault="006C6A82" w:rsidP="006C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Фиксируется ряд противоречий в связи с глобальностью государственных задач по созданию условий для непрерывного профессионального развития педагогических работников и недостатком методических, кадровых и инфраструктурных ресурсов в субъектах Российской Федерации:</w:t>
      </w:r>
    </w:p>
    <w:p w:rsidR="006C6A82" w:rsidRPr="00EE6902" w:rsidRDefault="006C6A82" w:rsidP="0062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- между повышающейся значимостью повышения квалификации по </w:t>
      </w:r>
      <w:r w:rsidR="006316B1">
        <w:rPr>
          <w:rFonts w:ascii="Times New Roman" w:eastAsia="Times New Roman" w:hAnsi="Times New Roman" w:cs="Times New Roman"/>
          <w:sz w:val="28"/>
          <w:szCs w:val="28"/>
        </w:rPr>
        <w:t xml:space="preserve">ДПП 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</w:t>
      </w:r>
      <w:r w:rsidR="006316B1">
        <w:rPr>
          <w:rFonts w:ascii="Times New Roman" w:eastAsia="Times New Roman" w:hAnsi="Times New Roman" w:cs="Times New Roman"/>
          <w:sz w:val="28"/>
          <w:szCs w:val="28"/>
        </w:rPr>
        <w:t xml:space="preserve">ЭО, ДОТ 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>и неготовностью органи</w:t>
      </w:r>
      <w:r w:rsidR="006316B1">
        <w:rPr>
          <w:rFonts w:ascii="Times New Roman" w:eastAsia="Times New Roman" w:hAnsi="Times New Roman" w:cs="Times New Roman"/>
          <w:sz w:val="28"/>
          <w:szCs w:val="28"/>
        </w:rPr>
        <w:t xml:space="preserve">заций, реализующих </w:t>
      </w:r>
      <w:r w:rsidR="006316B1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ДП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О,  работать на </w:t>
      </w:r>
      <w:r w:rsidRPr="0056272A">
        <w:rPr>
          <w:rFonts w:ascii="Times New Roman" w:hAnsi="Times New Roman" w:cs="Times New Roman"/>
          <w:sz w:val="28"/>
          <w:szCs w:val="28"/>
        </w:rPr>
        <w:t xml:space="preserve">едином федеральном портале дополнительного профессионального (педагогического) образования </w:t>
      </w:r>
      <w:hyperlink r:id="rId13" w:history="1">
        <w:r w:rsidRPr="00862CF2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Pr="00862C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6272A">
        <w:rPr>
          <w:rFonts w:ascii="Times New Roman" w:hAnsi="Times New Roman" w:cs="Times New Roman"/>
          <w:sz w:val="28"/>
          <w:szCs w:val="28"/>
        </w:rPr>
        <w:t>цифровой</w:t>
      </w:r>
      <w:r w:rsidR="004662AC" w:rsidRPr="0056272A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56272A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дополнительного профессионального</w:t>
      </w:r>
      <w:r w:rsidR="00360FFC" w:rsidRPr="0056272A">
        <w:rPr>
          <w:rFonts w:ascii="Times New Roman" w:hAnsi="Times New Roman" w:cs="Times New Roman"/>
          <w:sz w:val="28"/>
          <w:szCs w:val="28"/>
        </w:rPr>
        <w:t xml:space="preserve"> пе</w:t>
      </w:r>
      <w:r w:rsidR="0020552F" w:rsidRPr="0056272A">
        <w:rPr>
          <w:rFonts w:ascii="Times New Roman" w:hAnsi="Times New Roman" w:cs="Times New Roman"/>
          <w:sz w:val="28"/>
          <w:szCs w:val="28"/>
        </w:rPr>
        <w:t>дагогического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22827" w:rsidRPr="0062282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22827" w:rsidRPr="00EE6902">
        <w:rPr>
          <w:rFonts w:ascii="Times New Roman" w:hAnsi="Times New Roman" w:cs="Times New Roman"/>
          <w:sz w:val="28"/>
          <w:szCs w:val="28"/>
        </w:rPr>
        <w:t xml:space="preserve">в соответствии с основными положениями проекта концепции развития </w:t>
      </w:r>
      <w:r w:rsidR="006316B1">
        <w:rPr>
          <w:rFonts w:ascii="Times New Roman" w:hAnsi="Times New Roman" w:cs="Times New Roman"/>
          <w:sz w:val="28"/>
          <w:szCs w:val="28"/>
        </w:rPr>
        <w:t xml:space="preserve"> ЦОС </w:t>
      </w:r>
      <w:r w:rsidR="00622827" w:rsidRPr="00EE6902">
        <w:rPr>
          <w:rFonts w:ascii="Times New Roman" w:hAnsi="Times New Roman" w:cs="Times New Roman"/>
          <w:sz w:val="28"/>
          <w:szCs w:val="28"/>
        </w:rPr>
        <w:t>ДППО</w:t>
      </w:r>
      <w:r w:rsidRPr="00EE69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A82" w:rsidRPr="0056272A" w:rsidRDefault="006C6A82" w:rsidP="006C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- между традиционными устоявшимися формами организации образовательной деятельности </w:t>
      </w:r>
      <w:r w:rsidR="00622827" w:rsidRPr="0056272A">
        <w:rPr>
          <w:rFonts w:ascii="Times New Roman" w:eastAsia="Times New Roman" w:hAnsi="Times New Roman" w:cs="Times New Roman"/>
          <w:sz w:val="28"/>
          <w:szCs w:val="28"/>
        </w:rPr>
        <w:t>в ДППО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 и усложнением задач сопровождения </w:t>
      </w:r>
      <w:r w:rsidR="00622827" w:rsidRPr="0056272A">
        <w:rPr>
          <w:rFonts w:ascii="Times New Roman" w:eastAsia="Times New Roman" w:hAnsi="Times New Roman" w:cs="Times New Roman"/>
          <w:sz w:val="28"/>
          <w:szCs w:val="28"/>
        </w:rPr>
        <w:t>профессионального развития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в условиях меняющейся системы образования.</w:t>
      </w:r>
    </w:p>
    <w:p w:rsidR="00687151" w:rsidRPr="00D66E93" w:rsidRDefault="00D66E93" w:rsidP="00DB0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93">
        <w:rPr>
          <w:rFonts w:ascii="Times New Roman" w:hAnsi="Times New Roman" w:cs="Times New Roman"/>
          <w:sz w:val="28"/>
          <w:szCs w:val="28"/>
        </w:rPr>
        <w:t>Недостаточная динамика развития системы ДППО позволяет констатировать ее недостатки</w:t>
      </w:r>
      <w:r w:rsidR="00687151" w:rsidRPr="00D66E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2827" w:rsidRPr="00DC5D1E" w:rsidRDefault="00622827" w:rsidP="0062282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5D1E">
        <w:rPr>
          <w:rFonts w:ascii="Times New Roman" w:hAnsi="Times New Roman" w:cs="Times New Roman"/>
          <w:kern w:val="2"/>
          <w:sz w:val="28"/>
          <w:szCs w:val="28"/>
        </w:rPr>
        <w:t xml:space="preserve">- отсутствие механизмов формирования регионального заказа на подготовку и профессиональное развитие педагогических работников; </w:t>
      </w:r>
    </w:p>
    <w:p w:rsidR="00622827" w:rsidRPr="00DC5D1E" w:rsidRDefault="00622827" w:rsidP="0062282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5D1E">
        <w:rPr>
          <w:rFonts w:ascii="Times New Roman" w:hAnsi="Times New Roman" w:cs="Times New Roman"/>
          <w:kern w:val="2"/>
          <w:sz w:val="28"/>
          <w:szCs w:val="28"/>
        </w:rPr>
        <w:t>- несформированность системы диагностики профессиональных потребностей и дефицитов педагогических работников, исследований заказа рынка труда на педагогические кадры;</w:t>
      </w:r>
    </w:p>
    <w:p w:rsidR="00CD37BF" w:rsidRPr="0056272A" w:rsidRDefault="00CD37BF" w:rsidP="00CD3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- несформированность на территории Российской Федерации единого дополнительного профессионального пространства для профессионального развития педагогических работников;</w:t>
      </w:r>
    </w:p>
    <w:p w:rsidR="00CD37BF" w:rsidRPr="0056272A" w:rsidRDefault="00CD37BF" w:rsidP="00CD3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устаревшая методология дополнительного профессионального (педагогического) образования, отсутствие целостных современных научных концепций развития</w:t>
      </w:r>
      <w:r w:rsidR="006316B1">
        <w:rPr>
          <w:rFonts w:ascii="Times New Roman" w:hAnsi="Times New Roman" w:cs="Times New Roman"/>
          <w:sz w:val="28"/>
          <w:szCs w:val="28"/>
        </w:rPr>
        <w:t xml:space="preserve"> ДППО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CD37BF" w:rsidRPr="0056272A" w:rsidRDefault="00CD37BF" w:rsidP="00CD3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недостаточно сформированное единое правовое и единое терминологическое поле </w:t>
      </w:r>
      <w:r w:rsidR="006316B1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37BF" w:rsidRPr="00DC5D1E" w:rsidRDefault="00CD37BF" w:rsidP="00CD3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- недостатки нормативно-правового сопровождения</w:t>
      </w:r>
      <w:r w:rsidR="00622827" w:rsidRPr="0062282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622827" w:rsidRPr="00DC5D1E">
        <w:rPr>
          <w:rFonts w:ascii="Times New Roman" w:eastAsia="Times New Roman" w:hAnsi="Times New Roman" w:cs="Times New Roman"/>
          <w:sz w:val="28"/>
          <w:szCs w:val="28"/>
        </w:rPr>
        <w:t>процесса непрерывного профессионального развития педагогических кадров</w:t>
      </w:r>
      <w:r w:rsidRPr="00DC5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37BF" w:rsidRPr="0056272A" w:rsidRDefault="00CD37BF" w:rsidP="00CD3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t>- отсутствие единого подхода к организации ДППО в организациях, реализую</w:t>
      </w:r>
      <w:r w:rsidR="006316B1">
        <w:rPr>
          <w:rFonts w:ascii="Times New Roman" w:eastAsia="Times New Roman" w:hAnsi="Times New Roman" w:cs="Times New Roman"/>
          <w:sz w:val="28"/>
          <w:szCs w:val="28"/>
        </w:rPr>
        <w:t>щих программы ДП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>О в</w:t>
      </w:r>
      <w:r w:rsidR="00DC5D1E">
        <w:rPr>
          <w:rFonts w:ascii="Times New Roman" w:eastAsia="Times New Roman" w:hAnsi="Times New Roman" w:cs="Times New Roman"/>
          <w:sz w:val="28"/>
          <w:szCs w:val="28"/>
        </w:rPr>
        <w:t xml:space="preserve"> субъектах Российской Федерации; профессиональных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2F" w:rsidRPr="0056272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DC5D1E">
        <w:rPr>
          <w:rFonts w:ascii="Times New Roman" w:eastAsia="Times New Roman" w:hAnsi="Times New Roman" w:cs="Times New Roman"/>
          <w:sz w:val="28"/>
          <w:szCs w:val="28"/>
        </w:rPr>
        <w:t>организациях и организациях</w:t>
      </w:r>
      <w:r w:rsidRPr="0056272A">
        <w:rPr>
          <w:rFonts w:ascii="Times New Roman" w:eastAsia="Times New Roman" w:hAnsi="Times New Roman" w:cs="Times New Roman"/>
          <w:sz w:val="28"/>
          <w:szCs w:val="28"/>
        </w:rPr>
        <w:t xml:space="preserve"> высшего педагогического образования; </w:t>
      </w:r>
    </w:p>
    <w:p w:rsidR="00CD37BF" w:rsidRPr="0056272A" w:rsidRDefault="00CD37BF" w:rsidP="00CD3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научной составляющей ДППО и связи между научными исследованиями и реальной педагогической деятельностью;</w:t>
      </w:r>
    </w:p>
    <w:p w:rsidR="0029185C" w:rsidRPr="0056272A" w:rsidRDefault="0029185C" w:rsidP="00291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недостаточная преемственность </w:t>
      </w:r>
      <w:r w:rsidR="006316B1">
        <w:rPr>
          <w:rFonts w:ascii="Times New Roman" w:hAnsi="Times New Roman" w:cs="Times New Roman"/>
          <w:sz w:val="28"/>
          <w:szCs w:val="28"/>
        </w:rPr>
        <w:t xml:space="preserve">ДПП ПК </w:t>
      </w:r>
      <w:r w:rsidRPr="0056272A">
        <w:rPr>
          <w:rFonts w:ascii="Times New Roman" w:hAnsi="Times New Roman" w:cs="Times New Roman"/>
          <w:sz w:val="28"/>
          <w:szCs w:val="28"/>
        </w:rPr>
        <w:t xml:space="preserve">и образовательных программ </w:t>
      </w:r>
      <w:r w:rsidR="003214EF" w:rsidRPr="00DC5D1E">
        <w:rPr>
          <w:rFonts w:ascii="Times New Roman" w:hAnsi="Times New Roman" w:cs="Times New Roman"/>
          <w:sz w:val="28"/>
          <w:szCs w:val="28"/>
        </w:rPr>
        <w:t xml:space="preserve">профессионального и </w:t>
      </w:r>
      <w:r w:rsidRPr="00DC5D1E">
        <w:rPr>
          <w:rFonts w:ascii="Times New Roman" w:hAnsi="Times New Roman" w:cs="Times New Roman"/>
          <w:sz w:val="28"/>
          <w:szCs w:val="28"/>
        </w:rPr>
        <w:t xml:space="preserve">высшего педагогического </w:t>
      </w:r>
      <w:r w:rsidRPr="0056272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9185C" w:rsidRPr="00DC5D1E" w:rsidRDefault="0029185C" w:rsidP="00291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1E">
        <w:rPr>
          <w:rFonts w:ascii="Times New Roman" w:hAnsi="Times New Roman" w:cs="Times New Roman"/>
          <w:sz w:val="28"/>
          <w:szCs w:val="28"/>
        </w:rPr>
        <w:t xml:space="preserve">- </w:t>
      </w:r>
      <w:r w:rsidR="003214EF" w:rsidRPr="00DC5D1E">
        <w:rPr>
          <w:rFonts w:ascii="Times New Roman" w:hAnsi="Times New Roman" w:cs="Times New Roman"/>
          <w:sz w:val="28"/>
          <w:szCs w:val="28"/>
        </w:rPr>
        <w:t xml:space="preserve">быстрое </w:t>
      </w:r>
      <w:r w:rsidRPr="00DC5D1E">
        <w:rPr>
          <w:rFonts w:ascii="Times New Roman" w:hAnsi="Times New Roman" w:cs="Times New Roman"/>
          <w:sz w:val="28"/>
          <w:szCs w:val="28"/>
        </w:rPr>
        <w:t xml:space="preserve">устаревание содержания </w:t>
      </w:r>
      <w:r w:rsidR="006316B1">
        <w:rPr>
          <w:rFonts w:ascii="Times New Roman" w:hAnsi="Times New Roman" w:cs="Times New Roman"/>
          <w:sz w:val="28"/>
          <w:szCs w:val="28"/>
        </w:rPr>
        <w:t xml:space="preserve">ДПП </w:t>
      </w:r>
      <w:r w:rsidRPr="00DC5D1E">
        <w:rPr>
          <w:rFonts w:ascii="Times New Roman" w:hAnsi="Times New Roman" w:cs="Times New Roman"/>
          <w:sz w:val="28"/>
          <w:szCs w:val="28"/>
        </w:rPr>
        <w:t>и технологий</w:t>
      </w:r>
      <w:r w:rsidR="0020552F" w:rsidRPr="00DC5D1E">
        <w:rPr>
          <w:rFonts w:ascii="Times New Roman" w:hAnsi="Times New Roman" w:cs="Times New Roman"/>
          <w:sz w:val="28"/>
          <w:szCs w:val="28"/>
        </w:rPr>
        <w:t xml:space="preserve">, методов и </w:t>
      </w:r>
      <w:r w:rsidR="00233C76" w:rsidRPr="00DC5D1E">
        <w:rPr>
          <w:rFonts w:ascii="Times New Roman" w:hAnsi="Times New Roman" w:cs="Times New Roman"/>
          <w:sz w:val="28"/>
          <w:szCs w:val="28"/>
        </w:rPr>
        <w:t>форм их</w:t>
      </w:r>
      <w:r w:rsidRPr="00DC5D1E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29185C" w:rsidRPr="00DC5D1E" w:rsidRDefault="0029185C" w:rsidP="003E6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1E">
        <w:rPr>
          <w:rFonts w:ascii="Times New Roman" w:hAnsi="Times New Roman" w:cs="Times New Roman"/>
          <w:sz w:val="28"/>
          <w:szCs w:val="28"/>
        </w:rPr>
        <w:t>-</w:t>
      </w:r>
      <w:r w:rsidR="00233C76" w:rsidRPr="00DC5D1E">
        <w:rPr>
          <w:rFonts w:ascii="Times New Roman" w:hAnsi="Times New Roman" w:cs="Times New Roman"/>
          <w:sz w:val="28"/>
          <w:szCs w:val="28"/>
        </w:rPr>
        <w:t xml:space="preserve"> несоответствие проектируемых </w:t>
      </w:r>
      <w:r w:rsidR="006316B1">
        <w:rPr>
          <w:rFonts w:ascii="Times New Roman" w:hAnsi="Times New Roman" w:cs="Times New Roman"/>
          <w:sz w:val="28"/>
          <w:szCs w:val="28"/>
        </w:rPr>
        <w:t xml:space="preserve">ДПП </w:t>
      </w:r>
      <w:r w:rsidR="00233C76" w:rsidRPr="00DC5D1E">
        <w:rPr>
          <w:rFonts w:ascii="Times New Roman" w:hAnsi="Times New Roman" w:cs="Times New Roman"/>
          <w:sz w:val="28"/>
          <w:szCs w:val="28"/>
        </w:rPr>
        <w:t>индивидуальным потребностям и запросам педагогических работников</w:t>
      </w:r>
      <w:r w:rsidR="003E68D5" w:rsidRPr="00DC5D1E">
        <w:rPr>
          <w:rFonts w:ascii="Times New Roman" w:hAnsi="Times New Roman" w:cs="Times New Roman"/>
          <w:sz w:val="28"/>
          <w:szCs w:val="28"/>
        </w:rPr>
        <w:t>.</w:t>
      </w:r>
    </w:p>
    <w:p w:rsidR="003E68D5" w:rsidRPr="00DC5D1E" w:rsidRDefault="006316B1" w:rsidP="001A1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1A1BDF" w:rsidRPr="00DC5D1E">
        <w:rPr>
          <w:rFonts w:ascii="Times New Roman" w:eastAsia="Times New Roman" w:hAnsi="Times New Roman" w:cs="Times New Roman"/>
          <w:sz w:val="28"/>
          <w:szCs w:val="28"/>
        </w:rPr>
        <w:t>на профессиональное развитие</w:t>
      </w:r>
      <w:r w:rsidR="00F80C26" w:rsidRPr="00DC5D1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</w:t>
      </w:r>
      <w:r w:rsidR="001A1BDF" w:rsidRPr="00DC5D1E">
        <w:rPr>
          <w:rFonts w:ascii="Times New Roman" w:eastAsia="Times New Roman" w:hAnsi="Times New Roman" w:cs="Times New Roman"/>
          <w:sz w:val="28"/>
          <w:szCs w:val="28"/>
        </w:rPr>
        <w:t xml:space="preserve"> по средствам использования</w:t>
      </w:r>
    </w:p>
    <w:p w:rsidR="003E68D5" w:rsidRPr="00DC5D1E" w:rsidRDefault="003E68D5" w:rsidP="003E6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1BDF" w:rsidRPr="00DC5D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5D1E">
        <w:rPr>
          <w:rFonts w:ascii="Times New Roman" w:eastAsia="Times New Roman" w:hAnsi="Times New Roman" w:cs="Times New Roman"/>
          <w:sz w:val="28"/>
          <w:szCs w:val="28"/>
        </w:rPr>
        <w:t xml:space="preserve">технологий сетевого взаимодействия и профессиональной стажировки на базе образовательных организаций, демонстрирующих лучшие практики организации качественного общего и </w:t>
      </w:r>
      <w:r w:rsidR="006316B1">
        <w:rPr>
          <w:rFonts w:ascii="Times New Roman" w:hAnsi="Times New Roman" w:cs="Times New Roman"/>
          <w:sz w:val="28"/>
          <w:szCs w:val="28"/>
        </w:rPr>
        <w:t>ДППО</w:t>
      </w:r>
      <w:r w:rsidRPr="00DC5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8D5" w:rsidRPr="00DC5D1E" w:rsidRDefault="003E68D5" w:rsidP="003E6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1BDF" w:rsidRPr="00DC5D1E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DC5D1E">
        <w:rPr>
          <w:rFonts w:ascii="Times New Roman" w:eastAsia="Times New Roman" w:hAnsi="Times New Roman" w:cs="Times New Roman"/>
          <w:sz w:val="28"/>
          <w:szCs w:val="28"/>
        </w:rPr>
        <w:t xml:space="preserve"> форм сопровождения профессионального развития педагогических работников, в том числе, </w:t>
      </w:r>
      <w:proofErr w:type="spellStart"/>
      <w:r w:rsidRPr="00DC5D1E">
        <w:rPr>
          <w:rFonts w:ascii="Times New Roman" w:eastAsia="Times New Roman" w:hAnsi="Times New Roman" w:cs="Times New Roman"/>
          <w:sz w:val="28"/>
          <w:szCs w:val="28"/>
        </w:rPr>
        <w:t>тьторского</w:t>
      </w:r>
      <w:proofErr w:type="spellEnd"/>
      <w:r w:rsidRPr="00DC5D1E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сопровождения, «горизонтального обучения» с участием профессиональных педагогических сообществ;</w:t>
      </w:r>
    </w:p>
    <w:p w:rsidR="003E68D5" w:rsidRPr="00DC5D1E" w:rsidRDefault="003E68D5" w:rsidP="003E6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1E">
        <w:rPr>
          <w:rFonts w:ascii="Times New Roman" w:eastAsia="Times New Roman" w:hAnsi="Times New Roman" w:cs="Times New Roman"/>
          <w:sz w:val="28"/>
          <w:szCs w:val="28"/>
        </w:rPr>
        <w:t>- внутриорганизационных форм развития педагогических работников</w:t>
      </w:r>
      <w:r w:rsidR="001A1BDF" w:rsidRPr="00DC5D1E">
        <w:rPr>
          <w:rFonts w:ascii="Times New Roman" w:eastAsia="Times New Roman" w:hAnsi="Times New Roman" w:cs="Times New Roman"/>
          <w:sz w:val="28"/>
          <w:szCs w:val="28"/>
        </w:rPr>
        <w:t xml:space="preserve"> по типу «обучающихся организаций»</w:t>
      </w:r>
      <w:r w:rsidRPr="00DC5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8D5" w:rsidRPr="00DC5D1E" w:rsidRDefault="003E68D5" w:rsidP="003E6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1BDF" w:rsidRPr="00DC5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D1E">
        <w:rPr>
          <w:rFonts w:ascii="Times New Roman" w:eastAsia="Times New Roman" w:hAnsi="Times New Roman" w:cs="Times New Roman"/>
          <w:sz w:val="28"/>
          <w:szCs w:val="28"/>
        </w:rPr>
        <w:t>разнообразных форм самообразования педагогических работников.</w:t>
      </w:r>
    </w:p>
    <w:p w:rsidR="00424603" w:rsidRPr="0056272A" w:rsidRDefault="00424603" w:rsidP="00424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В рамках анализа особенностей функционирования и развития ДППО отмечаются концептуальные тренды и связанные с ними модели обучения педагогических работников:</w:t>
      </w:r>
    </w:p>
    <w:p w:rsidR="00424603" w:rsidRPr="0056272A" w:rsidRDefault="00424603" w:rsidP="00424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>социологическая концепция</w:t>
      </w:r>
      <w:r w:rsidRPr="0056272A">
        <w:rPr>
          <w:rFonts w:ascii="Times New Roman" w:hAnsi="Times New Roman" w:cs="Times New Roman"/>
          <w:sz w:val="28"/>
          <w:szCs w:val="28"/>
        </w:rPr>
        <w:t>, в которой акцент ставится на взаимовлиянии социальной конструкции действительности и обучения, при этом последнее рассматривается как способ изменения окружающего мира;</w:t>
      </w:r>
    </w:p>
    <w:p w:rsidR="00424603" w:rsidRPr="0056272A" w:rsidRDefault="00424603" w:rsidP="00424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>психологическая концепция</w:t>
      </w:r>
      <w:r w:rsidRPr="0056272A">
        <w:rPr>
          <w:rFonts w:ascii="Times New Roman" w:hAnsi="Times New Roman" w:cs="Times New Roman"/>
          <w:sz w:val="28"/>
          <w:szCs w:val="28"/>
        </w:rPr>
        <w:t>, в которой обучение считается одним из основных факторов психического развития взрослого человека;</w:t>
      </w:r>
    </w:p>
    <w:p w:rsidR="00424603" w:rsidRDefault="00424603" w:rsidP="00424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>феноменологическая концепция</w:t>
      </w:r>
      <w:r w:rsidRPr="0056272A">
        <w:rPr>
          <w:rFonts w:ascii="Times New Roman" w:hAnsi="Times New Roman" w:cs="Times New Roman"/>
          <w:sz w:val="28"/>
          <w:szCs w:val="28"/>
        </w:rPr>
        <w:t>, в ней учитывается влияние социокультурного окружения на процесс обучения, с одной стороны, и физиологических особенностей</w:t>
      </w:r>
      <w:r w:rsidR="003E68D5">
        <w:rPr>
          <w:rFonts w:ascii="Times New Roman" w:hAnsi="Times New Roman" w:cs="Times New Roman"/>
          <w:sz w:val="28"/>
          <w:szCs w:val="28"/>
        </w:rPr>
        <w:t xml:space="preserve"> взрослых обучающихся, с другой;</w:t>
      </w:r>
    </w:p>
    <w:p w:rsidR="003E68D5" w:rsidRPr="00DC5D1E" w:rsidRDefault="003E68D5" w:rsidP="003E68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1E">
        <w:rPr>
          <w:rFonts w:ascii="Times New Roman" w:hAnsi="Times New Roman" w:cs="Times New Roman"/>
          <w:sz w:val="28"/>
          <w:szCs w:val="28"/>
        </w:rPr>
        <w:t xml:space="preserve">- </w:t>
      </w:r>
      <w:r w:rsidRPr="00DC5D1E">
        <w:rPr>
          <w:rFonts w:ascii="Times New Roman" w:hAnsi="Times New Roman" w:cs="Times New Roman"/>
          <w:i/>
          <w:iCs/>
          <w:sz w:val="28"/>
          <w:szCs w:val="28"/>
        </w:rPr>
        <w:t xml:space="preserve">концепция индивидуализации образовательной деятельности, </w:t>
      </w:r>
      <w:r w:rsidRPr="00DC5D1E">
        <w:rPr>
          <w:rFonts w:ascii="Times New Roman" w:hAnsi="Times New Roman" w:cs="Times New Roman"/>
          <w:sz w:val="28"/>
          <w:szCs w:val="28"/>
        </w:rPr>
        <w:t xml:space="preserve">в которой профессиональное развитие </w:t>
      </w:r>
      <w:r w:rsidR="00962AB1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DC5D1E">
        <w:rPr>
          <w:rFonts w:ascii="Times New Roman" w:hAnsi="Times New Roman" w:cs="Times New Roman"/>
          <w:sz w:val="28"/>
          <w:szCs w:val="28"/>
        </w:rPr>
        <w:t>обеспечивается через реализацию индивидуальных маршрутов.</w:t>
      </w:r>
    </w:p>
    <w:p w:rsidR="009E5AAC" w:rsidRPr="0056272A" w:rsidRDefault="009E5AAC" w:rsidP="000777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CEF" w:rsidRPr="0056272A" w:rsidRDefault="00741560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2A">
        <w:rPr>
          <w:rFonts w:ascii="Times New Roman" w:hAnsi="Times New Roman" w:cs="Times New Roman"/>
          <w:b/>
          <w:bCs/>
          <w:sz w:val="28"/>
          <w:szCs w:val="28"/>
        </w:rPr>
        <w:t>Дополнительное профессиональное</w:t>
      </w:r>
      <w:r w:rsidR="00214CEF" w:rsidRPr="0056272A">
        <w:rPr>
          <w:rFonts w:ascii="Times New Roman" w:hAnsi="Times New Roman" w:cs="Times New Roman"/>
          <w:b/>
          <w:bCs/>
          <w:sz w:val="28"/>
          <w:szCs w:val="28"/>
        </w:rPr>
        <w:t xml:space="preserve"> (педагогическое)</w:t>
      </w:r>
      <w:r w:rsidRPr="0056272A">
        <w:rPr>
          <w:rFonts w:ascii="Times New Roman" w:hAnsi="Times New Roman" w:cs="Times New Roman"/>
          <w:b/>
          <w:bCs/>
          <w:sz w:val="28"/>
          <w:szCs w:val="28"/>
        </w:rPr>
        <w:t xml:space="preserve"> образов</w:t>
      </w:r>
      <w:r w:rsidR="00233C76">
        <w:rPr>
          <w:rFonts w:ascii="Times New Roman" w:hAnsi="Times New Roman" w:cs="Times New Roman"/>
          <w:b/>
          <w:bCs/>
          <w:sz w:val="28"/>
          <w:szCs w:val="28"/>
        </w:rPr>
        <w:t xml:space="preserve">ание в обеспечении </w:t>
      </w:r>
      <w:r w:rsidR="00233C76" w:rsidRPr="00962AB1">
        <w:rPr>
          <w:rFonts w:ascii="Times New Roman" w:hAnsi="Times New Roman" w:cs="Times New Roman"/>
          <w:b/>
          <w:bCs/>
          <w:sz w:val="28"/>
          <w:szCs w:val="28"/>
        </w:rPr>
        <w:t>непрерывности</w:t>
      </w:r>
      <w:r w:rsidR="00233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b/>
          <w:bCs/>
          <w:sz w:val="28"/>
          <w:szCs w:val="28"/>
        </w:rPr>
        <w:t>профессионального развития</w:t>
      </w:r>
    </w:p>
    <w:p w:rsidR="00741560" w:rsidRPr="0056272A" w:rsidRDefault="00FD2512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2A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работников</w:t>
      </w:r>
    </w:p>
    <w:p w:rsidR="00044B2B" w:rsidRPr="0056272A" w:rsidRDefault="00044B2B" w:rsidP="008D28BE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CF20F8" w:rsidRDefault="00962AB1" w:rsidP="00834D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ДППО</w:t>
      </w:r>
      <w:r w:rsidRPr="00DC5D1E">
        <w:rPr>
          <w:rFonts w:ascii="Times New Roman" w:hAnsi="Times New Roman" w:cs="Times New Roman"/>
          <w:sz w:val="28"/>
          <w:szCs w:val="28"/>
        </w:rPr>
        <w:t xml:space="preserve"> </w:t>
      </w:r>
      <w:r w:rsidR="00834D2B" w:rsidRPr="00DC5D1E">
        <w:rPr>
          <w:rFonts w:ascii="Times New Roman" w:hAnsi="Times New Roman" w:cs="Times New Roman"/>
          <w:sz w:val="28"/>
          <w:szCs w:val="28"/>
        </w:rPr>
        <w:t>направлено</w:t>
      </w:r>
      <w:r w:rsidR="00044B2B" w:rsidRPr="00DC5D1E">
        <w:rPr>
          <w:rFonts w:ascii="Times New Roman" w:hAnsi="Times New Roman" w:cs="Times New Roman"/>
          <w:sz w:val="28"/>
          <w:szCs w:val="28"/>
        </w:rPr>
        <w:t xml:space="preserve"> </w:t>
      </w:r>
      <w:r w:rsidR="00044B2B" w:rsidRPr="0056272A">
        <w:rPr>
          <w:rFonts w:ascii="Times New Roman" w:hAnsi="Times New Roman" w:cs="Times New Roman"/>
          <w:sz w:val="28"/>
          <w:szCs w:val="28"/>
        </w:rPr>
        <w:t>на удовлетворение индивидуальных и коллективных образовательных и профессиональных потребностей</w:t>
      </w:r>
      <w:r w:rsidR="00B66969" w:rsidRPr="0056272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044B2B" w:rsidRPr="0056272A">
        <w:rPr>
          <w:rFonts w:ascii="Times New Roman" w:hAnsi="Times New Roman" w:cs="Times New Roman"/>
          <w:sz w:val="28"/>
          <w:szCs w:val="28"/>
        </w:rPr>
        <w:t>, формирует человеческий капитал и напрямую участвует в модернизации общества и государства</w:t>
      </w:r>
      <w:r w:rsidR="00B66969" w:rsidRPr="0056272A">
        <w:rPr>
          <w:rFonts w:ascii="Times New Roman" w:hAnsi="Times New Roman" w:cs="Times New Roman"/>
          <w:sz w:val="28"/>
          <w:szCs w:val="28"/>
        </w:rPr>
        <w:t xml:space="preserve">. </w:t>
      </w:r>
      <w:r w:rsidR="005A0FD6" w:rsidRPr="0056272A">
        <w:rPr>
          <w:rFonts w:ascii="Times New Roman" w:hAnsi="Times New Roman" w:cs="Times New Roman"/>
          <w:sz w:val="28"/>
          <w:szCs w:val="28"/>
        </w:rPr>
        <w:t xml:space="preserve">Исключительная роль системы </w:t>
      </w:r>
      <w:r w:rsidR="00DC0F71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="00CF20F8" w:rsidRPr="0056272A">
        <w:rPr>
          <w:rFonts w:ascii="Times New Roman" w:hAnsi="Times New Roman" w:cs="Times New Roman"/>
          <w:sz w:val="28"/>
          <w:szCs w:val="28"/>
        </w:rPr>
        <w:t xml:space="preserve">в </w:t>
      </w:r>
      <w:r w:rsidR="005A0FD6" w:rsidRPr="0056272A">
        <w:rPr>
          <w:rFonts w:ascii="Times New Roman" w:hAnsi="Times New Roman" w:cs="Times New Roman"/>
          <w:sz w:val="28"/>
          <w:szCs w:val="28"/>
        </w:rPr>
        <w:t>современной системе образования в Российской Федерации определяется</w:t>
      </w:r>
      <w:r w:rsidR="00CF20F8" w:rsidRPr="0056272A">
        <w:rPr>
          <w:rFonts w:ascii="Times New Roman" w:hAnsi="Times New Roman" w:cs="Times New Roman"/>
          <w:sz w:val="28"/>
          <w:szCs w:val="28"/>
        </w:rPr>
        <w:t xml:space="preserve"> его</w:t>
      </w:r>
      <w:r w:rsidR="005A0FD6" w:rsidRPr="0056272A">
        <w:rPr>
          <w:rFonts w:ascii="Times New Roman" w:hAnsi="Times New Roman" w:cs="Times New Roman"/>
          <w:sz w:val="28"/>
          <w:szCs w:val="28"/>
        </w:rPr>
        <w:t xml:space="preserve"> ответственностью за обновление и обогащение интеллектуального потенциала общества, реализацию непрерывного образования </w:t>
      </w:r>
      <w:r w:rsidR="00CF20F8" w:rsidRPr="0056272A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5A0FD6" w:rsidRPr="0056272A">
        <w:rPr>
          <w:rFonts w:ascii="Times New Roman" w:hAnsi="Times New Roman" w:cs="Times New Roman"/>
          <w:sz w:val="28"/>
          <w:szCs w:val="28"/>
        </w:rPr>
        <w:t xml:space="preserve">в течение 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5A0FD6" w:rsidRPr="0056272A">
        <w:rPr>
          <w:rFonts w:ascii="Times New Roman" w:hAnsi="Times New Roman" w:cs="Times New Roman"/>
          <w:sz w:val="28"/>
          <w:szCs w:val="28"/>
        </w:rPr>
        <w:t>деятельности, обеспечение социальной защищенности и социальной реабилитации</w:t>
      </w:r>
      <w:r w:rsidR="00CF20F8" w:rsidRPr="00562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FD7" w:rsidRPr="0056272A" w:rsidRDefault="00962AB1" w:rsidP="00425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ДППО</w:t>
      </w:r>
      <w:r w:rsidRPr="00DC5D1E">
        <w:rPr>
          <w:rFonts w:ascii="Times New Roman" w:hAnsi="Times New Roman" w:cs="Times New Roman"/>
          <w:sz w:val="28"/>
          <w:szCs w:val="28"/>
        </w:rPr>
        <w:t xml:space="preserve"> </w:t>
      </w:r>
      <w:r w:rsidR="00425FD7" w:rsidRPr="00DC5D1E">
        <w:rPr>
          <w:rFonts w:ascii="Times New Roman" w:hAnsi="Times New Roman" w:cs="Times New Roman"/>
          <w:sz w:val="28"/>
          <w:szCs w:val="28"/>
        </w:rPr>
        <w:t xml:space="preserve">в </w:t>
      </w:r>
      <w:r w:rsidR="00425FD7" w:rsidRPr="0056272A">
        <w:rPr>
          <w:rFonts w:ascii="Times New Roman" w:hAnsi="Times New Roman" w:cs="Times New Roman"/>
          <w:sz w:val="28"/>
          <w:szCs w:val="28"/>
        </w:rPr>
        <w:t>условиях возрастающих профессиональных потребностей педагогических работников в постоянном обновлении знаний</w:t>
      </w:r>
      <w:r w:rsidR="00425FD7">
        <w:rPr>
          <w:rFonts w:ascii="Times New Roman" w:hAnsi="Times New Roman" w:cs="Times New Roman"/>
          <w:sz w:val="28"/>
          <w:szCs w:val="28"/>
        </w:rPr>
        <w:t xml:space="preserve"> и</w:t>
      </w:r>
      <w:r w:rsidR="00425FD7" w:rsidRPr="0056272A">
        <w:rPr>
          <w:rFonts w:ascii="Times New Roman" w:hAnsi="Times New Roman" w:cs="Times New Roman"/>
          <w:sz w:val="28"/>
          <w:szCs w:val="28"/>
        </w:rPr>
        <w:t xml:space="preserve"> умений: </w:t>
      </w:r>
    </w:p>
    <w:p w:rsidR="00425FD7" w:rsidRPr="0056272A" w:rsidRDefault="00425FD7" w:rsidP="00425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самостоятельное направление в педагогической науке и практике, его целью является предоставление интеллектуальных, психолого-педагогических, образовательно-развивающих услуг педагогическим работникам на основе свободного самоопределения личности при квалифицированной помощи специалистов;</w:t>
      </w:r>
    </w:p>
    <w:p w:rsidR="00425FD7" w:rsidRPr="0056272A" w:rsidRDefault="00425FD7" w:rsidP="00425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обеспечивает непрерывный характер профессионального развития педагогических работников;</w:t>
      </w:r>
    </w:p>
    <w:p w:rsidR="00425FD7" w:rsidRDefault="00425FD7" w:rsidP="00425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lastRenderedPageBreak/>
        <w:t>- уникальный ресурс и целостная система по решению задач непрерывного интеллектуального, духовно-нравственного и профессионального развития педагогических работников, формирования их гражданственности и культуры, воспроизводства общественных отношений.</w:t>
      </w:r>
    </w:p>
    <w:p w:rsidR="00425FD7" w:rsidRDefault="00425FD7" w:rsidP="00834D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ДППО заложены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достаточно богатые педагогические традиции, а многие современные идеи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находят свои истоки в более ранние периоды.</w:t>
      </w:r>
    </w:p>
    <w:p w:rsidR="00425FD7" w:rsidRPr="0056272A" w:rsidRDefault="00425FD7" w:rsidP="00425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Дополнительному профессиональному образованию в России более ста лет. Система повышения квалификации учительства </w:t>
      </w:r>
      <w:r w:rsidRPr="00962AB1">
        <w:rPr>
          <w:rFonts w:ascii="Times New Roman" w:hAnsi="Times New Roman" w:cs="Times New Roman"/>
          <w:sz w:val="28"/>
          <w:szCs w:val="28"/>
        </w:rPr>
        <w:t>зародилась в XIX веке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 ответ на потребность земских и приходских школ в многочисленных педагогических кадрах. Данная работа проводилась в различных формах и на разных уровнях. </w:t>
      </w:r>
      <w:r w:rsidR="00DC5D1E" w:rsidRPr="0056272A">
        <w:rPr>
          <w:rFonts w:ascii="Times New Roman" w:hAnsi="Times New Roman" w:cs="Times New Roman"/>
          <w:sz w:val="28"/>
          <w:szCs w:val="28"/>
        </w:rPr>
        <w:t>В учебных</w:t>
      </w:r>
      <w:r w:rsidRPr="0056272A">
        <w:rPr>
          <w:rFonts w:ascii="Times New Roman" w:hAnsi="Times New Roman" w:cs="Times New Roman"/>
          <w:sz w:val="28"/>
          <w:szCs w:val="28"/>
        </w:rPr>
        <w:t xml:space="preserve"> заведениях организовывались педагогические советы, взаимное посещение уроков </w:t>
      </w:r>
      <w:r w:rsidR="00DC5D1E" w:rsidRPr="0056272A">
        <w:rPr>
          <w:rFonts w:ascii="Times New Roman" w:hAnsi="Times New Roman" w:cs="Times New Roman"/>
          <w:sz w:val="28"/>
          <w:szCs w:val="28"/>
        </w:rPr>
        <w:t>и их</w:t>
      </w:r>
      <w:r w:rsidRPr="0056272A">
        <w:rPr>
          <w:rFonts w:ascii="Times New Roman" w:hAnsi="Times New Roman" w:cs="Times New Roman"/>
          <w:sz w:val="28"/>
          <w:szCs w:val="28"/>
        </w:rPr>
        <w:t xml:space="preserve"> анализ, выставки. </w:t>
      </w:r>
      <w:r w:rsidR="00DC5D1E" w:rsidRPr="0056272A">
        <w:rPr>
          <w:rFonts w:ascii="Times New Roman" w:hAnsi="Times New Roman" w:cs="Times New Roman"/>
          <w:sz w:val="28"/>
          <w:szCs w:val="28"/>
        </w:rPr>
        <w:t>На уездном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C5D1E" w:rsidRPr="0056272A">
        <w:rPr>
          <w:rFonts w:ascii="Times New Roman" w:hAnsi="Times New Roman" w:cs="Times New Roman"/>
          <w:sz w:val="28"/>
          <w:szCs w:val="28"/>
        </w:rPr>
        <w:t>и губернском</w:t>
      </w:r>
      <w:r w:rsidRPr="0056272A">
        <w:rPr>
          <w:rFonts w:ascii="Times New Roman" w:hAnsi="Times New Roman" w:cs="Times New Roman"/>
          <w:sz w:val="28"/>
          <w:szCs w:val="28"/>
        </w:rPr>
        <w:t xml:space="preserve"> уровне действовали педагогические общества, проводились съезды, совещания, конференции, экскурсии, педагогические выставки и лекции на базе </w:t>
      </w:r>
      <w:r w:rsidRPr="00962AB1">
        <w:rPr>
          <w:rFonts w:ascii="Times New Roman" w:hAnsi="Times New Roman" w:cs="Times New Roman"/>
          <w:sz w:val="28"/>
          <w:szCs w:val="28"/>
        </w:rPr>
        <w:t>педагогических музеев</w:t>
      </w:r>
      <w:r w:rsidRPr="0056272A">
        <w:rPr>
          <w:rFonts w:ascii="Times New Roman" w:hAnsi="Times New Roman" w:cs="Times New Roman"/>
          <w:sz w:val="28"/>
          <w:szCs w:val="28"/>
        </w:rPr>
        <w:t xml:space="preserve"> (первый из них создан </w:t>
      </w:r>
      <w:r w:rsidRPr="00962AB1">
        <w:rPr>
          <w:rFonts w:ascii="Times New Roman" w:hAnsi="Times New Roman" w:cs="Times New Roman"/>
          <w:sz w:val="28"/>
          <w:szCs w:val="28"/>
        </w:rPr>
        <w:t>в 1864 году в Санкт-Петербурге), а с начала XX века - курсы. В октябре 1938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2AB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C5D1E" w:rsidRPr="00962AB1">
        <w:rPr>
          <w:rFonts w:ascii="Times New Roman" w:hAnsi="Times New Roman" w:cs="Times New Roman"/>
          <w:sz w:val="28"/>
          <w:szCs w:val="28"/>
        </w:rPr>
        <w:t>соответствии с</w:t>
      </w:r>
      <w:r w:rsidRPr="00962AB1">
        <w:rPr>
          <w:rFonts w:ascii="Times New Roman" w:hAnsi="Times New Roman" w:cs="Times New Roman"/>
          <w:sz w:val="28"/>
          <w:szCs w:val="28"/>
        </w:rPr>
        <w:t xml:space="preserve"> приказом Народным комитетом просвещения РСФСР во многих территориях были созданы первые институты усовершенствования учителей. </w:t>
      </w:r>
      <w:r w:rsidRPr="00962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своего развития внимание институтов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усовершенствования учителей было сосредоточено на методической подготовке педагогических работников. Основными формами работы в этот период </w:t>
      </w:r>
      <w:r w:rsidR="00DC5D1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являлись занятия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 в институте; организация однодневных семинаров по отдельным предметам в воскресные дни; выездные </w:t>
      </w:r>
      <w:r w:rsidR="00DC5D1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 еженедельные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радиопередачи, открытые уроки методистов для учителей; выпуск методических сборников «В помощь учителю</w:t>
      </w:r>
      <w:r w:rsidR="00DC5D1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систематическое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уроков лучших учителей, изучение и обобщение педагогического опыта на заседаниях методических комиссий.</w:t>
      </w:r>
    </w:p>
    <w:p w:rsidR="00425FD7" w:rsidRPr="0056272A" w:rsidRDefault="00425FD7" w:rsidP="00425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В советское время содержание системы повышения квалификации учителей определяли центральные органы управления образованием, все формы методической деятельности регламентировались</w:t>
      </w:r>
      <w:r w:rsidRPr="00962AB1">
        <w:rPr>
          <w:rFonts w:ascii="Times New Roman" w:hAnsi="Times New Roman" w:cs="Times New Roman"/>
          <w:sz w:val="28"/>
          <w:szCs w:val="28"/>
        </w:rPr>
        <w:t>. В 1990</w:t>
      </w:r>
      <w:r w:rsidRPr="00962AB1">
        <w:rPr>
          <w:rFonts w:ascii="Times New Roman" w:hAnsi="Times New Roman" w:cs="Times New Roman"/>
          <w:sz w:val="28"/>
          <w:szCs w:val="28"/>
        </w:rPr>
        <w:noBreakHyphen/>
        <w:t>е годы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вместе с заявленными принципами гуманизации </w:t>
      </w:r>
      <w:r w:rsidR="00DC5D1E" w:rsidRPr="0056272A">
        <w:rPr>
          <w:rFonts w:ascii="Times New Roman" w:hAnsi="Times New Roman" w:cs="Times New Roman"/>
          <w:sz w:val="28"/>
          <w:szCs w:val="28"/>
        </w:rPr>
        <w:t>и непрерывности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расширился спектр организационных форм, обогатились направления повышения квалификации при усилении регионализации как </w:t>
      </w:r>
      <w:r w:rsidR="00DC5D1E" w:rsidRPr="0056272A">
        <w:rPr>
          <w:rFonts w:ascii="Times New Roman" w:hAnsi="Times New Roman" w:cs="Times New Roman"/>
          <w:sz w:val="28"/>
          <w:szCs w:val="28"/>
        </w:rPr>
        <w:t>в содержании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программ, так </w:t>
      </w:r>
      <w:r w:rsidR="00DC5D1E" w:rsidRPr="0056272A">
        <w:rPr>
          <w:rFonts w:ascii="Times New Roman" w:hAnsi="Times New Roman" w:cs="Times New Roman"/>
          <w:sz w:val="28"/>
          <w:szCs w:val="28"/>
        </w:rPr>
        <w:t>и в их</w:t>
      </w:r>
      <w:r w:rsidRPr="0056272A">
        <w:rPr>
          <w:rFonts w:ascii="Times New Roman" w:hAnsi="Times New Roman" w:cs="Times New Roman"/>
          <w:sz w:val="28"/>
          <w:szCs w:val="28"/>
        </w:rPr>
        <w:t xml:space="preserve"> финансировании. </w:t>
      </w:r>
    </w:p>
    <w:p w:rsidR="00425FD7" w:rsidRPr="0056272A" w:rsidRDefault="00425FD7" w:rsidP="00425F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Существенную роль в развитии дополнительного профессионального образования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сыграла профессиональная школа, в частности высшая школа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25FD7" w:rsidRPr="0056272A" w:rsidRDefault="00962AB1" w:rsidP="00425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современном этапе развития ДППО </w:t>
      </w:r>
      <w:r w:rsidR="00425FD7"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наблюдаются два идейных вектора 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</w:t>
      </w:r>
      <w:r w:rsidR="00425FD7"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реформировании:</w:t>
      </w:r>
    </w:p>
    <w:p w:rsidR="00EF5E45" w:rsidRPr="0056272A" w:rsidRDefault="00EF5E45" w:rsidP="00EF5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1) в контексте общей реформы образования и педагогического образования, в том числе, в соответствии с принципами плюрализма и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демократизации, гуманитаризации и гуманизации, регионализации, открытости, а также с учётом таких тенденций, как непрерывность, фундаментальность, </w:t>
      </w:r>
      <w:r w:rsidR="000F5EFD"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цифровизация 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интеграция отечественного образования в мировой образовательный процесс;</w:t>
      </w:r>
    </w:p>
    <w:p w:rsidR="00EF5E45" w:rsidRPr="0056272A" w:rsidRDefault="00EF5E45" w:rsidP="00EF5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2) реформирование в соответствии с потребностями </w:t>
      </w:r>
      <w:r w:rsidR="00962AB1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B632A" w:rsidRPr="0056272A" w:rsidRDefault="003D2949" w:rsidP="001D5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Для понимания </w:t>
      </w:r>
      <w:r w:rsidR="00061A86" w:rsidRPr="0056272A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56272A">
        <w:rPr>
          <w:rFonts w:ascii="Times New Roman" w:hAnsi="Times New Roman" w:cs="Times New Roman"/>
          <w:sz w:val="28"/>
          <w:szCs w:val="28"/>
        </w:rPr>
        <w:t xml:space="preserve">возрастающей роли </w:t>
      </w:r>
      <w:r w:rsidR="00061A86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="001D52AD" w:rsidRPr="0056272A">
        <w:rPr>
          <w:rFonts w:ascii="Times New Roman" w:hAnsi="Times New Roman" w:cs="Times New Roman"/>
          <w:sz w:val="28"/>
          <w:szCs w:val="28"/>
        </w:rPr>
        <w:t>важны</w:t>
      </w:r>
      <w:r w:rsidR="00A50F6C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механизмы, лежащие в основе непрерывного профессионального развития</w:t>
      </w:r>
      <w:r w:rsidR="00AF2F06" w:rsidRPr="0056272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.</w:t>
      </w:r>
      <w:r w:rsidR="007053AA" w:rsidRPr="0056272A">
        <w:rPr>
          <w:rFonts w:ascii="Times New Roman" w:hAnsi="Times New Roman" w:cs="Times New Roman"/>
          <w:sz w:val="28"/>
          <w:szCs w:val="28"/>
        </w:rPr>
        <w:t xml:space="preserve"> О</w:t>
      </w:r>
      <w:r w:rsidR="00A60823" w:rsidRPr="0056272A">
        <w:rPr>
          <w:rFonts w:ascii="Times New Roman" w:hAnsi="Times New Roman" w:cs="Times New Roman"/>
          <w:sz w:val="28"/>
          <w:szCs w:val="28"/>
        </w:rPr>
        <w:t>ценку уровня владения профессио</w:t>
      </w:r>
      <w:r w:rsidR="001A5ACB" w:rsidRPr="0056272A">
        <w:rPr>
          <w:rFonts w:ascii="Times New Roman" w:hAnsi="Times New Roman" w:cs="Times New Roman"/>
          <w:sz w:val="28"/>
          <w:szCs w:val="28"/>
        </w:rPr>
        <w:t>нальны</w:t>
      </w:r>
      <w:r w:rsidR="00061A86" w:rsidRPr="0056272A">
        <w:rPr>
          <w:rFonts w:ascii="Times New Roman" w:hAnsi="Times New Roman" w:cs="Times New Roman"/>
          <w:sz w:val="28"/>
          <w:szCs w:val="28"/>
        </w:rPr>
        <w:t>ми компетенциями педагогическими</w:t>
      </w:r>
      <w:r w:rsidR="001A5ACB" w:rsidRPr="0056272A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061A86" w:rsidRPr="0056272A">
        <w:rPr>
          <w:rFonts w:ascii="Times New Roman" w:hAnsi="Times New Roman" w:cs="Times New Roman"/>
          <w:sz w:val="28"/>
          <w:szCs w:val="28"/>
        </w:rPr>
        <w:t>ми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 может дать только процедура уровневой аттестации на основе единых федеральных оценочных материалов. По результатам этой процедуры формируется индивидуальная карта «профессиональных дефицитов» как пространство </w:t>
      </w:r>
      <w:r w:rsidR="00061A86" w:rsidRPr="0056272A">
        <w:rPr>
          <w:rFonts w:ascii="Times New Roman" w:hAnsi="Times New Roman" w:cs="Times New Roman"/>
          <w:sz w:val="28"/>
          <w:szCs w:val="28"/>
        </w:rPr>
        <w:t xml:space="preserve">для </w:t>
      </w:r>
      <w:r w:rsidR="00A60823" w:rsidRPr="0056272A">
        <w:rPr>
          <w:rFonts w:ascii="Times New Roman" w:hAnsi="Times New Roman" w:cs="Times New Roman"/>
          <w:sz w:val="28"/>
          <w:szCs w:val="28"/>
        </w:rPr>
        <w:t>про</w:t>
      </w:r>
      <w:r w:rsidR="007053AA" w:rsidRPr="0056272A">
        <w:rPr>
          <w:rFonts w:ascii="Times New Roman" w:hAnsi="Times New Roman" w:cs="Times New Roman"/>
          <w:sz w:val="28"/>
          <w:szCs w:val="28"/>
        </w:rPr>
        <w:t>фессионального развития педагогических работников</w:t>
      </w:r>
      <w:r w:rsidR="00A60823" w:rsidRPr="0056272A">
        <w:rPr>
          <w:rFonts w:ascii="Times New Roman" w:hAnsi="Times New Roman" w:cs="Times New Roman"/>
          <w:sz w:val="28"/>
          <w:szCs w:val="28"/>
        </w:rPr>
        <w:t>.</w:t>
      </w:r>
      <w:r w:rsidR="00A27FB6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Опираясь на содержание этой </w:t>
      </w:r>
      <w:r w:rsidR="00EF5E45" w:rsidRPr="0056272A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карты, </w:t>
      </w:r>
      <w:r w:rsidR="001A5ACB" w:rsidRPr="0056272A">
        <w:rPr>
          <w:rFonts w:ascii="Times New Roman" w:hAnsi="Times New Roman" w:cs="Times New Roman"/>
          <w:sz w:val="28"/>
          <w:szCs w:val="28"/>
        </w:rPr>
        <w:t>для каждого педагогического работника</w:t>
      </w:r>
      <w:r w:rsidR="00DF1E9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реализующей программы </w:t>
      </w:r>
      <w:r w:rsidR="00962AB1">
        <w:rPr>
          <w:rFonts w:ascii="Times New Roman" w:hAnsi="Times New Roman" w:cs="Times New Roman"/>
          <w:sz w:val="28"/>
          <w:szCs w:val="28"/>
        </w:rPr>
        <w:t>ДПО</w:t>
      </w:r>
      <w:r w:rsidR="00DF1E96">
        <w:rPr>
          <w:rFonts w:ascii="Times New Roman" w:hAnsi="Times New Roman" w:cs="Times New Roman"/>
          <w:sz w:val="28"/>
          <w:szCs w:val="28"/>
        </w:rPr>
        <w:t>,</w:t>
      </w:r>
      <w:r w:rsidR="001D52AD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061A86" w:rsidRPr="0056272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1D52AD" w:rsidRPr="0056272A">
        <w:rPr>
          <w:rFonts w:ascii="Times New Roman" w:hAnsi="Times New Roman" w:cs="Times New Roman"/>
          <w:sz w:val="28"/>
          <w:szCs w:val="28"/>
        </w:rPr>
        <w:t>персонифицированная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962AB1">
        <w:rPr>
          <w:rFonts w:ascii="Times New Roman" w:hAnsi="Times New Roman" w:cs="Times New Roman"/>
          <w:sz w:val="28"/>
          <w:szCs w:val="28"/>
        </w:rPr>
        <w:t>ДПП ПК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, </w:t>
      </w:r>
      <w:r w:rsidR="00061A86" w:rsidRPr="0056272A">
        <w:rPr>
          <w:rFonts w:ascii="Times New Roman" w:hAnsi="Times New Roman" w:cs="Times New Roman"/>
          <w:sz w:val="28"/>
          <w:szCs w:val="28"/>
        </w:rPr>
        <w:t>содержание которой направлено</w:t>
      </w:r>
      <w:r w:rsidR="001A5ACB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7053A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53AA" w:rsidRPr="0056272A">
        <w:rPr>
          <w:rFonts w:ascii="Times New Roman" w:hAnsi="Times New Roman" w:cs="Times New Roman"/>
          <w:sz w:val="28"/>
          <w:szCs w:val="28"/>
        </w:rPr>
        <w:t>устранение профессиональных дефицитов</w:t>
      </w:r>
      <w:r w:rsidR="007053A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ACB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блоку компетенций</w:t>
      </w:r>
      <w:r w:rsidR="00061A8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4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(предметные, методические, психолого-педагогические и коммуникативные</w:t>
      </w:r>
      <w:r w:rsidR="00061A8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56A" w:rsidRPr="0056272A" w:rsidRDefault="003D2949" w:rsidP="001D5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Базовые компетенции профессиональной </w:t>
      </w:r>
      <w:r w:rsidR="00233C76" w:rsidRPr="0056272A">
        <w:rPr>
          <w:rFonts w:ascii="Times New Roman" w:hAnsi="Times New Roman" w:cs="Times New Roman"/>
          <w:sz w:val="28"/>
          <w:szCs w:val="28"/>
        </w:rPr>
        <w:t>деятельности -</w:t>
      </w:r>
      <w:r w:rsidR="00061A86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совокупность профессиональных умений и навыков, необходимых </w:t>
      </w:r>
      <w:r w:rsidR="00061A86" w:rsidRPr="0056272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Pr="0056272A">
        <w:rPr>
          <w:rFonts w:ascii="Times New Roman" w:hAnsi="Times New Roman" w:cs="Times New Roman"/>
          <w:sz w:val="28"/>
          <w:szCs w:val="28"/>
        </w:rPr>
        <w:t>для четкого и правильного выполнения профессиональной деятельности</w:t>
      </w:r>
      <w:r w:rsidRPr="00DC5D1E">
        <w:rPr>
          <w:rFonts w:ascii="Times New Roman" w:hAnsi="Times New Roman" w:cs="Times New Roman"/>
          <w:sz w:val="28"/>
          <w:szCs w:val="28"/>
        </w:rPr>
        <w:t>.</w:t>
      </w:r>
      <w:r w:rsidR="00A50F6C" w:rsidRPr="00DC5D1E">
        <w:rPr>
          <w:rFonts w:ascii="Times New Roman" w:hAnsi="Times New Roman" w:cs="Times New Roman"/>
          <w:sz w:val="28"/>
          <w:szCs w:val="28"/>
        </w:rPr>
        <w:t xml:space="preserve"> </w:t>
      </w:r>
      <w:r w:rsidR="00834D2B" w:rsidRPr="00DC5D1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DC5D1E"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Pr="0056272A">
        <w:rPr>
          <w:rFonts w:ascii="Times New Roman" w:hAnsi="Times New Roman" w:cs="Times New Roman"/>
          <w:sz w:val="28"/>
          <w:szCs w:val="28"/>
        </w:rPr>
        <w:t xml:space="preserve">этими компетенциями позволяет выделить 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="00081147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целевых группы</w:t>
      </w:r>
      <w:r w:rsidR="001A5ACB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каждой из которых </w:t>
      </w:r>
      <w:r w:rsidR="001D52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предложен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подход к обеспечению профессионального развития.</w:t>
      </w:r>
    </w:p>
    <w:p w:rsidR="001D52AD" w:rsidRPr="0056272A" w:rsidRDefault="00081147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Первая </w:t>
      </w:r>
      <w:r w:rsidR="00233C76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52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</w:t>
      </w:r>
      <w:r w:rsidR="00A50F6C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0F6C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D52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(отличный)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владения всеми компетенциями (предметной, методической, психолого-п</w:t>
      </w:r>
      <w:r w:rsidR="001D52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едагогической, коммуникативной):</w:t>
      </w:r>
    </w:p>
    <w:p w:rsidR="001D52AD" w:rsidRPr="0056272A" w:rsidRDefault="001D52AD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 квалификацию, соответствующую требованиям к должности и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определенного</w:t>
      </w:r>
      <w:r w:rsid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F1E96" w:rsidRDefault="001D52AD" w:rsidP="007053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3A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аттестации не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повышение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для успешной работ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053A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DF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опережающее профессиональное развитие, которое может быть 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DF1E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повышения квалификации для развития экспертно-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аналитических, тьюторских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 целью включения</w:t>
      </w:r>
      <w:r w:rsidR="007053A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педагогических работников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региональный ресурс экспертов, тьюторов, консультантов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наставников.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1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 xml:space="preserve">континуум профессионального </w:t>
      </w:r>
      <w:r w:rsidR="00386DA0" w:rsidRPr="0056272A">
        <w:rPr>
          <w:rFonts w:ascii="Times New Roman" w:eastAsia="Calibri" w:hAnsi="Times New Roman" w:cs="Times New Roman"/>
          <w:iCs/>
          <w:sz w:val="28"/>
          <w:szCs w:val="28"/>
        </w:rPr>
        <w:t>само</w:t>
      </w:r>
      <w:r w:rsidR="00386DA0" w:rsidRPr="0056272A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91117" w:rsidRPr="0056272A">
        <w:rPr>
          <w:rFonts w:ascii="Times New Roman" w:eastAsia="Calibri" w:hAnsi="Times New Roman" w:cs="Times New Roman"/>
          <w:iCs/>
          <w:sz w:val="28"/>
          <w:szCs w:val="28"/>
        </w:rPr>
        <w:t>само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>развития педагогических работников этой группы ста</w:t>
      </w:r>
      <w:r w:rsidR="002E4BF3" w:rsidRPr="0056272A">
        <w:rPr>
          <w:rFonts w:ascii="Times New Roman" w:eastAsia="Calibri" w:hAnsi="Times New Roman" w:cs="Times New Roman"/>
          <w:sz w:val="28"/>
          <w:szCs w:val="28"/>
        </w:rPr>
        <w:t>новится</w:t>
      </w:r>
      <w:r w:rsidR="00061A86" w:rsidRPr="0056272A">
        <w:rPr>
          <w:rFonts w:ascii="Times New Roman" w:eastAsia="Calibri" w:hAnsi="Times New Roman" w:cs="Times New Roman"/>
          <w:sz w:val="28"/>
          <w:szCs w:val="28"/>
        </w:rPr>
        <w:t xml:space="preserve"> постоянным</w:t>
      </w:r>
      <w:r w:rsidR="00087F37" w:rsidRPr="00562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 xml:space="preserve">формирующим </w:t>
      </w:r>
      <w:r w:rsidR="00061A86" w:rsidRPr="0056272A">
        <w:rPr>
          <w:rFonts w:ascii="Times New Roman" w:eastAsia="Calibri" w:hAnsi="Times New Roman" w:cs="Times New Roman"/>
          <w:sz w:val="28"/>
          <w:szCs w:val="28"/>
        </w:rPr>
        <w:t xml:space="preserve">определенные 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>когнитивные навыки</w:t>
      </w:r>
      <w:r w:rsidR="007053AA" w:rsidRPr="0056272A">
        <w:rPr>
          <w:rFonts w:ascii="Times New Roman" w:eastAsia="Calibri" w:hAnsi="Times New Roman" w:cs="Times New Roman"/>
          <w:sz w:val="28"/>
          <w:szCs w:val="28"/>
        </w:rPr>
        <w:t>,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 xml:space="preserve"> и ведущим к освоению предметных знаний, анало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softHyphen/>
        <w:t>гичных знаниям предметного эксперта</w:t>
      </w:r>
      <w:r w:rsidR="00DF1E96">
        <w:rPr>
          <w:rFonts w:ascii="Times New Roman" w:eastAsia="Calibri" w:hAnsi="Times New Roman" w:cs="Times New Roman"/>
          <w:sz w:val="28"/>
          <w:szCs w:val="28"/>
        </w:rPr>
        <w:t>.</w:t>
      </w:r>
      <w:r w:rsidR="00591117" w:rsidRPr="00562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56A" w:rsidRPr="0056272A" w:rsidRDefault="00880E83" w:rsidP="007053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группа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</w:t>
      </w:r>
      <w:r w:rsidR="001D52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</w:t>
      </w:r>
      <w:r w:rsid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(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хорошего, удовлетворительного</w:t>
      </w:r>
      <w:r w:rsid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владения каждой из компетенций (предметной, методической, психолого-педагогической, коммуникативной)</w:t>
      </w:r>
      <w:r w:rsidR="007053A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этой группы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индивидуальные образовательные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в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0DAE" w:rsidRPr="0056272A" w:rsidRDefault="001C6753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="00425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достаточном</w:t>
      </w:r>
      <w:r w:rsidR="00DC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(хорошем)</w:t>
      </w:r>
      <w:r w:rsidR="00233C76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уровне</w:t>
      </w: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владения </w:t>
      </w:r>
      <w:r w:rsidR="00233C76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компетенциями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60DA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DAE" w:rsidRPr="0056272A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 столь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профессиональных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дефицитов может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 счет   повышения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по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ДПП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не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менее 72 часов, из которых не менее 75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учебных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реализуется в любой форме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(очной, очно-заочной, заочной</w:t>
      </w:r>
      <w:r w:rsidR="0042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ЭО, ДОТ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753" w:rsidRPr="0056272A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практик</w:t>
      </w:r>
      <w:r w:rsidR="00EF5E4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педагогического опыта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645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жировочных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площадках, включая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варианты неформальн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информального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DAE" w:rsidRPr="0056272A" w:rsidRDefault="001C6753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="00DC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достаточном (</w:t>
      </w: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удовлетворительном</w:t>
      </w:r>
      <w:r w:rsidR="00DC5D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уровне владения </w:t>
      </w:r>
      <w:r w:rsidR="002E4BF3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компетенциями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60DA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DAE" w:rsidRPr="0056272A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дефицитов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повышения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</w:t>
      </w:r>
      <w:r w:rsidR="00EF5E4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ДПП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не менее 144 часов, из которых не менее 75%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реализуется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 форме;</w:t>
      </w:r>
    </w:p>
    <w:p w:rsidR="00260DAE" w:rsidRPr="00DC5D1E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5FD7" w:rsidRP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 под руководством педагога-наставника</w:t>
      </w:r>
      <w:r w:rsidRP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DAE" w:rsidRPr="0056272A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</w:t>
      </w:r>
      <w:r w:rsidR="00EF5E4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педагогического опыта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645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жировочных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площадках;</w:t>
      </w:r>
    </w:p>
    <w:p w:rsidR="00260DAE" w:rsidRPr="0056272A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объединений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(образовательная организация, муниципалитет)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E83" w:rsidRPr="0056272A" w:rsidRDefault="00260DAE" w:rsidP="008D28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тьюторское 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98613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развития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3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центрами</w:t>
      </w:r>
      <w:r w:rsidR="001C675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DAE" w:rsidRPr="0056272A" w:rsidRDefault="001C6753" w:rsidP="00260D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Третья</w:t>
      </w:r>
      <w:r w:rsidR="00081147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группа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DA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гогические работники, показывающие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DC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(неудовлетворительный)</w:t>
      </w:r>
      <w:r w:rsidR="00D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компетенциями. Ресурсоемкость профессионального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для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группы очень высока и не может быть обеспечено исключительно средствами повышения квалификации. Возможность повышения их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без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отрыва от педагогической деятельности </w:t>
      </w:r>
      <w:r w:rsidR="00260DA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определяться учредит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елем. По каждому такому педагогическому работнику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управленческое решение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выделением целевого финансирования, в зависимости от которого возможно</w:t>
      </w:r>
      <w:r w:rsidR="00260DA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DAE" w:rsidRPr="0056272A" w:rsidRDefault="00260DAE" w:rsidP="00260D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14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специальной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ДПП ПП 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не менее 250 часов, из которых не менее 75%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реализуется 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очной форме; </w:t>
      </w:r>
    </w:p>
    <w:p w:rsidR="00260DAE" w:rsidRPr="00A30D25" w:rsidRDefault="00260DAE" w:rsidP="00260D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230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методическое сопровождение осуществления профессиональной деятельности, в том числе с педагогом-наставником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0DAE" w:rsidRPr="0056272A" w:rsidRDefault="00260DAE" w:rsidP="00260D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80E83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230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</w:t>
      </w:r>
      <w:r w:rsidR="00880E83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работника 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 п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рофессиональных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(образовательная организация, муниципалитет)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E83" w:rsidRPr="0056272A" w:rsidRDefault="00260DAE" w:rsidP="00260D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тьюторское 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работника</w:t>
      </w:r>
      <w:r w:rsidR="00880E8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одическим </w:t>
      </w:r>
      <w:r w:rsidR="00A30D25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53" w:rsidRPr="00A30D25" w:rsidRDefault="001C6753" w:rsidP="008D2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такой </w:t>
      </w:r>
      <w:r w:rsidR="00FD3F0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содержательной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2E4BF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выстраивается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персонифицированная модель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совокупность осваиваемых модулей в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ДП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 произвольной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выбору педагогического работника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задается ему с учетом выявленных профессиональных 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дефицитов и имеющегося уровня владения каждой компетенцией.</w:t>
      </w:r>
    </w:p>
    <w:p w:rsidR="00316BF1" w:rsidRPr="00A30D25" w:rsidRDefault="00834D2B" w:rsidP="00316BF1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16BF1" w:rsidRPr="00A30D25">
        <w:rPr>
          <w:rFonts w:ascii="Times New Roman" w:hAnsi="Times New Roman" w:cs="Times New Roman"/>
          <w:sz w:val="28"/>
          <w:szCs w:val="28"/>
        </w:rPr>
        <w:t>признаки</w:t>
      </w:r>
      <w:r w:rsidR="00316BF1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персонифицированной модели ДППО: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D25">
        <w:rPr>
          <w:rFonts w:ascii="Times New Roman" w:hAnsi="Times New Roman" w:cs="Times New Roman"/>
          <w:sz w:val="28"/>
          <w:szCs w:val="28"/>
        </w:rPr>
        <w:t>наличие объективных оснований для выявления</w:t>
      </w:r>
      <w:r w:rsidR="004B1EBA" w:rsidRPr="00A30D25">
        <w:rPr>
          <w:rFonts w:ascii="Times New Roman" w:hAnsi="Times New Roman" w:cs="Times New Roman"/>
          <w:sz w:val="28"/>
          <w:szCs w:val="28"/>
        </w:rPr>
        <w:t xml:space="preserve"> запросов и потребностей</w:t>
      </w:r>
      <w:r w:rsidRPr="00A30D25">
        <w:rPr>
          <w:rFonts w:ascii="Times New Roman" w:hAnsi="Times New Roman" w:cs="Times New Roman"/>
          <w:sz w:val="28"/>
          <w:szCs w:val="28"/>
        </w:rPr>
        <w:t xml:space="preserve"> на </w:t>
      </w:r>
      <w:r w:rsidR="00CD6457">
        <w:rPr>
          <w:rFonts w:ascii="Times New Roman" w:hAnsi="Times New Roman" w:cs="Times New Roman"/>
          <w:sz w:val="28"/>
          <w:szCs w:val="28"/>
        </w:rPr>
        <w:t xml:space="preserve">ДПП </w:t>
      </w:r>
      <w:r w:rsidR="00CD6457">
        <w:rPr>
          <w:rFonts w:ascii="Times New Roman" w:hAnsi="Times New Roman" w:cs="Times New Roman"/>
          <w:sz w:val="28"/>
          <w:szCs w:val="28"/>
        </w:rPr>
        <w:t>ПК</w:t>
      </w:r>
      <w:r w:rsidR="00CD6457" w:rsidRPr="00A30D25">
        <w:rPr>
          <w:rFonts w:ascii="Times New Roman" w:hAnsi="Times New Roman" w:cs="Times New Roman"/>
          <w:sz w:val="28"/>
          <w:szCs w:val="28"/>
        </w:rPr>
        <w:t xml:space="preserve"> </w:t>
      </w:r>
      <w:r w:rsidR="004B1EBA" w:rsidRPr="00A30D25">
        <w:rPr>
          <w:rFonts w:ascii="Times New Roman" w:hAnsi="Times New Roman" w:cs="Times New Roman"/>
          <w:sz w:val="28"/>
          <w:szCs w:val="28"/>
        </w:rPr>
        <w:t xml:space="preserve">(персонифицированные) </w:t>
      </w:r>
      <w:r w:rsidRPr="0056272A">
        <w:rPr>
          <w:rFonts w:ascii="Times New Roman" w:hAnsi="Times New Roman" w:cs="Times New Roman"/>
          <w:sz w:val="28"/>
          <w:szCs w:val="28"/>
        </w:rPr>
        <w:t xml:space="preserve">педагогических работников конкретной образовательной организации; 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наличие индивидуальных программ профессионального развития, разрабатываемых педагогическими работниками в ходе специально организованной деятельности; 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наличие нормативной правовой базы, устанавливающей легитимный статус и порядок практического осуществления персонифицированной модели ДППО; 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наличие ресурсного обеспечения персонифицированной модели ДППО.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Основные принципы персонифицированной модели ДППО: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D25">
        <w:rPr>
          <w:rFonts w:ascii="Times New Roman" w:hAnsi="Times New Roman" w:cs="Times New Roman"/>
          <w:sz w:val="28"/>
          <w:szCs w:val="28"/>
        </w:rPr>
        <w:t xml:space="preserve">- </w:t>
      </w:r>
      <w:r w:rsidRPr="00A30D25">
        <w:rPr>
          <w:rFonts w:ascii="Times New Roman" w:hAnsi="Times New Roman" w:cs="Times New Roman"/>
          <w:i/>
          <w:sz w:val="28"/>
          <w:szCs w:val="28"/>
        </w:rPr>
        <w:t>принцип персонифицированного заказа на</w:t>
      </w:r>
      <w:r w:rsidR="004B1EBA" w:rsidRPr="00A30D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D25" w:rsidRPr="00A30D25">
        <w:rPr>
          <w:rFonts w:ascii="Times New Roman" w:hAnsi="Times New Roman" w:cs="Times New Roman"/>
          <w:i/>
          <w:sz w:val="28"/>
          <w:szCs w:val="28"/>
        </w:rPr>
        <w:t>профессиональное развитие</w:t>
      </w:r>
      <w:r w:rsidRPr="0056272A">
        <w:rPr>
          <w:rFonts w:ascii="Times New Roman" w:hAnsi="Times New Roman" w:cs="Times New Roman"/>
          <w:sz w:val="28"/>
          <w:szCs w:val="28"/>
        </w:rPr>
        <w:t xml:space="preserve">, которым предусматриваются соответствующие полномочия педагогических работников по участию в разработке </w:t>
      </w:r>
      <w:r w:rsidR="00CD6457">
        <w:rPr>
          <w:rFonts w:ascii="Times New Roman" w:hAnsi="Times New Roman" w:cs="Times New Roman"/>
          <w:sz w:val="28"/>
          <w:szCs w:val="28"/>
        </w:rPr>
        <w:t xml:space="preserve">ДПП ПК </w:t>
      </w:r>
      <w:r w:rsidRPr="0056272A">
        <w:rPr>
          <w:rFonts w:ascii="Times New Roman" w:hAnsi="Times New Roman" w:cs="Times New Roman"/>
          <w:sz w:val="28"/>
          <w:szCs w:val="28"/>
        </w:rPr>
        <w:t xml:space="preserve">и требования к условиям ее реализации непосредственно на рабочем месте; 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принцип индивидуализации образовательной деятельности </w:t>
      </w:r>
      <w:r w:rsidRPr="00CD6457">
        <w:rPr>
          <w:rFonts w:ascii="Times New Roman" w:hAnsi="Times New Roman" w:cs="Times New Roman"/>
          <w:sz w:val="28"/>
          <w:szCs w:val="28"/>
        </w:rPr>
        <w:t>в системе ДППО</w:t>
      </w:r>
      <w:r w:rsidRPr="0056272A">
        <w:rPr>
          <w:rFonts w:ascii="Times New Roman" w:hAnsi="Times New Roman" w:cs="Times New Roman"/>
          <w:sz w:val="28"/>
          <w:szCs w:val="28"/>
        </w:rPr>
        <w:t xml:space="preserve">, предусматривающий нормативные требования к созданию и </w:t>
      </w:r>
      <w:r w:rsidRPr="00A30D25">
        <w:rPr>
          <w:rFonts w:ascii="Times New Roman" w:hAnsi="Times New Roman" w:cs="Times New Roman"/>
          <w:sz w:val="28"/>
          <w:szCs w:val="28"/>
        </w:rPr>
        <w:t xml:space="preserve">функционированию </w:t>
      </w:r>
      <w:r w:rsidR="004B1EBA" w:rsidRPr="00A30D25">
        <w:rPr>
          <w:rFonts w:ascii="Times New Roman" w:hAnsi="Times New Roman" w:cs="Times New Roman"/>
          <w:sz w:val="28"/>
          <w:szCs w:val="28"/>
        </w:rPr>
        <w:t xml:space="preserve">формального и неформального обучения </w:t>
      </w:r>
      <w:r w:rsidRPr="0056272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6272A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конкретные механизмы их ресурсного обеспечения;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>принцип открытых перспектив</w:t>
      </w:r>
      <w:r w:rsidRPr="0056272A">
        <w:rPr>
          <w:rFonts w:ascii="Times New Roman" w:hAnsi="Times New Roman" w:cs="Times New Roman"/>
          <w:sz w:val="28"/>
          <w:szCs w:val="28"/>
        </w:rPr>
        <w:t xml:space="preserve">, предусматривающий конкретные диагностируемые качественные изменения содержания и условий профессиональной деятельности педагогических работников в процессе реализации </w:t>
      </w:r>
      <w:r w:rsidR="00CD6457">
        <w:rPr>
          <w:rFonts w:ascii="Times New Roman" w:hAnsi="Times New Roman" w:cs="Times New Roman"/>
          <w:sz w:val="28"/>
          <w:szCs w:val="28"/>
        </w:rPr>
        <w:t>ДПП ПК</w:t>
      </w:r>
      <w:r w:rsidRPr="005627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6BF1" w:rsidRPr="0056272A" w:rsidRDefault="00316BF1" w:rsidP="00316BF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>принцип сетевой коммуникации</w:t>
      </w:r>
      <w:r w:rsidRPr="0056272A">
        <w:rPr>
          <w:rFonts w:ascii="Times New Roman" w:hAnsi="Times New Roman" w:cs="Times New Roman"/>
          <w:sz w:val="28"/>
          <w:szCs w:val="28"/>
        </w:rPr>
        <w:t xml:space="preserve">, предусматривающий мобильные формы интеграции методических, информационных, кадровых и иных ресурсов образовательных организаций для разработки и реализации персонифицированных </w:t>
      </w:r>
      <w:r w:rsidR="00CD6457">
        <w:rPr>
          <w:rFonts w:ascii="Times New Roman" w:hAnsi="Times New Roman" w:cs="Times New Roman"/>
          <w:sz w:val="28"/>
          <w:szCs w:val="28"/>
        </w:rPr>
        <w:t>ДПП ПК,</w:t>
      </w:r>
      <w:r w:rsidRPr="0056272A">
        <w:rPr>
          <w:rFonts w:ascii="Times New Roman" w:hAnsi="Times New Roman" w:cs="Times New Roman"/>
          <w:sz w:val="28"/>
          <w:szCs w:val="28"/>
        </w:rPr>
        <w:t xml:space="preserve"> устанавливающий требования к администрированию ресурсного взаимодействия организаций в области обеспечения </w:t>
      </w:r>
      <w:r w:rsidR="004B1EBA">
        <w:rPr>
          <w:rFonts w:ascii="Times New Roman" w:hAnsi="Times New Roman" w:cs="Times New Roman"/>
          <w:sz w:val="28"/>
          <w:szCs w:val="28"/>
        </w:rPr>
        <w:t xml:space="preserve">формального и неформального обучения </w:t>
      </w:r>
      <w:r w:rsidRPr="0056272A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316BF1" w:rsidRPr="0056272A" w:rsidRDefault="00316BF1" w:rsidP="00CD645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/>
          <w:sz w:val="28"/>
          <w:szCs w:val="28"/>
        </w:rPr>
        <w:t>принцип совместной деятельности</w:t>
      </w:r>
      <w:r w:rsidRPr="0056272A">
        <w:rPr>
          <w:rFonts w:ascii="Times New Roman" w:hAnsi="Times New Roman" w:cs="Times New Roman"/>
          <w:sz w:val="28"/>
          <w:szCs w:val="28"/>
        </w:rPr>
        <w:t xml:space="preserve">, предусматривающий целевую ориентацию содержания персонифицированных </w:t>
      </w:r>
      <w:r w:rsidR="00CD6457">
        <w:rPr>
          <w:rFonts w:ascii="Times New Roman" w:hAnsi="Times New Roman" w:cs="Times New Roman"/>
          <w:sz w:val="28"/>
          <w:szCs w:val="28"/>
        </w:rPr>
        <w:t xml:space="preserve">ДПП ПК </w:t>
      </w:r>
      <w:r w:rsidRPr="0056272A">
        <w:rPr>
          <w:rFonts w:ascii="Times New Roman" w:hAnsi="Times New Roman" w:cs="Times New Roman"/>
          <w:sz w:val="28"/>
          <w:szCs w:val="28"/>
        </w:rPr>
        <w:t>педагогических работников на практическую реализацию стратегических приоритетов, планов и программ становления и раз</w:t>
      </w:r>
      <w:r w:rsidR="00CD6457">
        <w:rPr>
          <w:rFonts w:ascii="Times New Roman" w:hAnsi="Times New Roman" w:cs="Times New Roman"/>
          <w:sz w:val="28"/>
          <w:szCs w:val="28"/>
        </w:rPr>
        <w:t>вития образовательной организации</w:t>
      </w:r>
      <w:r w:rsidRPr="0056272A">
        <w:rPr>
          <w:rFonts w:ascii="Times New Roman" w:hAnsi="Times New Roman" w:cs="Times New Roman"/>
          <w:sz w:val="28"/>
          <w:szCs w:val="28"/>
        </w:rPr>
        <w:t>, в котором педагог</w:t>
      </w:r>
      <w:r w:rsidR="00CD6457">
        <w:rPr>
          <w:rFonts w:ascii="Times New Roman" w:hAnsi="Times New Roman" w:cs="Times New Roman"/>
          <w:sz w:val="28"/>
          <w:szCs w:val="28"/>
        </w:rPr>
        <w:t>ический работник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осуществляет свою профессиональную деятельность.</w:t>
      </w:r>
    </w:p>
    <w:p w:rsidR="0016027A" w:rsidRPr="0056272A" w:rsidRDefault="00C055BA" w:rsidP="008D2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882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персонифицированной модели 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E96" w:rsidRDefault="00C055BA" w:rsidP="00C05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правовые</w:t>
      </w:r>
      <w:r w:rsidR="00DF1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027A" w:rsidRDefault="00C055BA" w:rsidP="00C05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принятие нормативных правовых актов, устанавливающих связь между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аттестации педагогического работника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</w:t>
      </w:r>
      <w:r w:rsidR="00260DAE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повышением его квалификации,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доступность информации по процедурам и итогам аттестации для организаций, реализующих программы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субъектах Российской Федерации;</w:t>
      </w:r>
    </w:p>
    <w:p w:rsidR="00DF1E96" w:rsidRPr="00A30D25" w:rsidRDefault="00DF1E96" w:rsidP="00DF1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организационно-правовых основ разработки и реализации 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персонифицированных программ ДП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основе выявленных профессиональных потребностей и дефицитов; </w:t>
      </w:r>
    </w:p>
    <w:p w:rsidR="00DF1E96" w:rsidRPr="00A30D25" w:rsidRDefault="00DF1E96" w:rsidP="00DF1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моделей накопительной системы и зачетных единиц по индивидуальным образовательным траекториям проф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развития педагогических работников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F1E96" w:rsidRPr="00A30D25" w:rsidRDefault="00DF1E96" w:rsidP="00DF1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механизмов участия работод</w:t>
      </w:r>
      <w:r w:rsidR="00CD64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 в обновлении программ ДП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О; </w:t>
      </w:r>
    </w:p>
    <w:p w:rsidR="00DF1E96" w:rsidRPr="00A30D25" w:rsidRDefault="00DF1E96" w:rsidP="00DF1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регламентация форм и технологий стажировки, сетевого взаимодействия, «горизонтального обучения», </w:t>
      </w:r>
      <w:r w:rsidR="00CD6457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курсового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педагогических работников;  </w:t>
      </w:r>
    </w:p>
    <w:p w:rsidR="00DF1E96" w:rsidRPr="00A30D25" w:rsidRDefault="00DF1E96" w:rsidP="00DF1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вопроса о защите персональных данных педагогических работников (результаты аттестации);</w:t>
      </w:r>
    </w:p>
    <w:p w:rsidR="005609E9" w:rsidRDefault="005609E9" w:rsidP="00C05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C055BA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кономические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609E9" w:rsidRPr="00A30D25" w:rsidRDefault="00C055BA" w:rsidP="00C05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объема финансовых затрат (бюджетных средств)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ДППО</w:t>
      </w:r>
      <w:r w:rsidR="00087F37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16027A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</w:t>
      </w:r>
      <w:r w:rsidR="00260DAE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стации</w:t>
      </w:r>
      <w:r w:rsidR="00087F37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диагностики их профессиональных потребностей и дефицитов;</w:t>
      </w:r>
    </w:p>
    <w:p w:rsidR="0016027A" w:rsidRDefault="005609E9" w:rsidP="00C05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финансовых затрат в рамках муниципального задания методическим структурам на </w:t>
      </w:r>
      <w:r w:rsidR="00BB632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педагогических работников</w:t>
      </w:r>
      <w:r w:rsidR="00C055B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аттестации;</w:t>
      </w:r>
    </w:p>
    <w:p w:rsidR="005609E9" w:rsidRPr="00A30D25" w:rsidRDefault="005609E9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научное и научно-методические:</w:t>
      </w:r>
    </w:p>
    <w:p w:rsidR="005609E9" w:rsidRPr="00A30D25" w:rsidRDefault="005609E9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научно-исследовательской деятельности 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ДППО;</w:t>
      </w:r>
    </w:p>
    <w:p w:rsidR="005609E9" w:rsidRPr="00A30D25" w:rsidRDefault="005609E9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проектирование и апробация мониторинговых исследований и диагностических материалов для выявления профессиональных потребностей и дефицитов педагогически работников; </w:t>
      </w:r>
    </w:p>
    <w:p w:rsidR="005609E9" w:rsidRPr="00A30D25" w:rsidRDefault="005609E9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проектирование и разработка программ научно-методического сопровождения инновационных проектов и программ, базовых и инновационных площадок, региональных ресурсных центров; профессиональных педагогических сообществ; </w:t>
      </w:r>
    </w:p>
    <w:p w:rsidR="005609E9" w:rsidRPr="00A30D25" w:rsidRDefault="005609E9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сопровождения 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 образовательных организаций; </w:t>
      </w:r>
    </w:p>
    <w:p w:rsidR="005609E9" w:rsidRPr="00A30D25" w:rsidRDefault="005609E9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единой информационно-методической базы ресурсов, реестров, банков научно-методических материалов и лучших региональных практик; </w:t>
      </w:r>
      <w:r w:rsidRPr="00A30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609E9" w:rsidRDefault="0016027A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организационн</w:t>
      </w:r>
      <w:r w:rsidR="00C055BA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о-управленческие</w:t>
      </w:r>
      <w:r w:rsidR="00560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055BA"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87F37" w:rsidRPr="00A30D25" w:rsidRDefault="00C055BA" w:rsidP="00560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«дорожной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карты» развития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потенциала </w:t>
      </w:r>
      <w:r w:rsidR="00233C76" w:rsidRP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по результатам диагностики профессиональных к</w:t>
      </w:r>
      <w:r w:rsidR="00E6030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омпетенций педагогических работников</w:t>
      </w:r>
      <w:r w:rsidR="0016027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единых </w:t>
      </w:r>
      <w:r w:rsidR="00233C76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оценочных</w:t>
      </w:r>
      <w:r w:rsidR="003D6882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882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региональных особенностей)</w:t>
      </w:r>
      <w:r w:rsidR="003D6882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7F37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6882" w:rsidRPr="00A30D25" w:rsidRDefault="0016027A" w:rsidP="003D688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новых и использование действующих стажировочных площадок для развития 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предметных, психолого-педагогических, метапредметных, методических и других профессиональных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педагогических работников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882" w:rsidRPr="00A30D25" w:rsidRDefault="0016027A" w:rsidP="003D688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взаимодействие организаций, реализующих программы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</w:t>
      </w:r>
      <w:r w:rsidR="00087F37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0308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="00FD3F06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профессиональными 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муниципальными образовательными 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882" w:rsidRPr="0056272A" w:rsidRDefault="0016027A" w:rsidP="003D688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взаимодействие с муниципальными органами управления образованием и методическими центрами, руководителями образовательных организаций;</w:t>
      </w:r>
    </w:p>
    <w:p w:rsidR="003D6882" w:rsidRPr="00A30D25" w:rsidRDefault="0016027A" w:rsidP="003D688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ресурса</w:t>
      </w:r>
      <w:r w:rsidR="005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и региональных </w:t>
      </w:r>
      <w:r w:rsidR="005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объединений</w:t>
      </w:r>
      <w:r w:rsidR="005609E9" w:rsidRPr="005609E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сообществ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882" w:rsidRPr="00A30D25" w:rsidRDefault="0016027A" w:rsidP="003D688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решения по организации сопровождения проф</w:t>
      </w:r>
      <w:r w:rsidR="00E60308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развития педагогических работников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наставником</w:t>
      </w:r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="005609E9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27A" w:rsidRPr="0056272A" w:rsidRDefault="0016027A" w:rsidP="003D688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администрации </w:t>
      </w:r>
      <w:r w:rsidR="004A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учредителя за зонами низкого качества в уровне квалификации педагогических работников. </w:t>
      </w:r>
    </w:p>
    <w:p w:rsidR="003D2949" w:rsidRPr="00A30D25" w:rsidRDefault="00F835A2" w:rsidP="007B6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="00BB632A" w:rsidRPr="0056272A">
        <w:rPr>
          <w:rFonts w:ascii="Times New Roman" w:hAnsi="Times New Roman" w:cs="Times New Roman"/>
          <w:sz w:val="28"/>
          <w:szCs w:val="28"/>
        </w:rPr>
        <w:t xml:space="preserve">направлено не только на </w:t>
      </w:r>
      <w:r w:rsidR="004A235F">
        <w:rPr>
          <w:rFonts w:ascii="Times New Roman" w:hAnsi="Times New Roman" w:cs="Times New Roman"/>
          <w:sz w:val="28"/>
          <w:szCs w:val="28"/>
        </w:rPr>
        <w:t xml:space="preserve">ликвидацию профессиональных дефицитов и </w:t>
      </w:r>
      <w:r w:rsidR="00BB632A" w:rsidRPr="0056272A">
        <w:rPr>
          <w:rFonts w:ascii="Times New Roman" w:hAnsi="Times New Roman" w:cs="Times New Roman"/>
          <w:sz w:val="28"/>
          <w:szCs w:val="28"/>
        </w:rPr>
        <w:t>овладение</w:t>
      </w:r>
      <w:r w:rsidR="001B121F" w:rsidRPr="0056272A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</w:t>
      </w:r>
      <w:r w:rsidR="004A235F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7B6FBB" w:rsidRPr="0056272A">
        <w:rPr>
          <w:rFonts w:ascii="Times New Roman" w:hAnsi="Times New Roman" w:cs="Times New Roman"/>
          <w:sz w:val="28"/>
          <w:szCs w:val="28"/>
        </w:rPr>
        <w:t>профессиональными компетенциями</w:t>
      </w:r>
      <w:r w:rsidR="00B222A7" w:rsidRPr="0056272A">
        <w:rPr>
          <w:rFonts w:ascii="Times New Roman" w:hAnsi="Times New Roman" w:cs="Times New Roman"/>
          <w:sz w:val="28"/>
          <w:szCs w:val="28"/>
        </w:rPr>
        <w:t xml:space="preserve">, эффективность работы </w:t>
      </w:r>
      <w:r w:rsidR="00215DFA" w:rsidRPr="0056272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B222A7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F29D2" w:rsidRPr="0056272A">
        <w:rPr>
          <w:rFonts w:ascii="Times New Roman" w:hAnsi="Times New Roman" w:cs="Times New Roman"/>
          <w:sz w:val="28"/>
          <w:szCs w:val="28"/>
        </w:rPr>
        <w:t>определяют и</w:t>
      </w:r>
      <w:r w:rsidR="007B6FBB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215DFA" w:rsidRPr="0056272A">
        <w:rPr>
          <w:rFonts w:ascii="Times New Roman" w:hAnsi="Times New Roman" w:cs="Times New Roman"/>
          <w:sz w:val="28"/>
          <w:szCs w:val="28"/>
        </w:rPr>
        <w:t>их</w:t>
      </w:r>
      <w:r w:rsidR="00B222A7" w:rsidRPr="0056272A">
        <w:rPr>
          <w:rFonts w:ascii="Times New Roman" w:hAnsi="Times New Roman" w:cs="Times New Roman"/>
          <w:sz w:val="28"/>
          <w:szCs w:val="28"/>
        </w:rPr>
        <w:t xml:space="preserve"> личностные качества. Актуализация и формирование </w:t>
      </w:r>
      <w:r w:rsidR="00C6733A" w:rsidRPr="0056272A">
        <w:rPr>
          <w:rFonts w:ascii="Times New Roman" w:hAnsi="Times New Roman" w:cs="Times New Roman"/>
          <w:sz w:val="28"/>
          <w:szCs w:val="28"/>
        </w:rPr>
        <w:t>личностных качеств педагогического работника</w:t>
      </w:r>
      <w:r w:rsidR="00B222A7" w:rsidRPr="0056272A">
        <w:rPr>
          <w:rFonts w:ascii="Times New Roman" w:hAnsi="Times New Roman" w:cs="Times New Roman"/>
          <w:sz w:val="28"/>
          <w:szCs w:val="28"/>
        </w:rPr>
        <w:t xml:space="preserve"> как </w:t>
      </w:r>
      <w:r w:rsidR="00B222A7"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профессионала происходит в процессе его профессионального самоопределения – обязательного компонента </w:t>
      </w:r>
      <w:r w:rsidR="004A235F">
        <w:rPr>
          <w:rFonts w:ascii="Times New Roman" w:hAnsi="Times New Roman" w:cs="Times New Roman"/>
          <w:sz w:val="28"/>
          <w:szCs w:val="28"/>
        </w:rPr>
        <w:t>программ ДП</w:t>
      </w:r>
      <w:r w:rsidRPr="0056272A">
        <w:rPr>
          <w:rFonts w:ascii="Times New Roman" w:hAnsi="Times New Roman" w:cs="Times New Roman"/>
          <w:sz w:val="28"/>
          <w:szCs w:val="28"/>
        </w:rPr>
        <w:t>О</w:t>
      </w:r>
      <w:r w:rsidR="00B222A7" w:rsidRPr="0056272A">
        <w:rPr>
          <w:rFonts w:ascii="Times New Roman" w:hAnsi="Times New Roman" w:cs="Times New Roman"/>
          <w:sz w:val="28"/>
          <w:szCs w:val="28"/>
        </w:rPr>
        <w:t>.</w:t>
      </w:r>
      <w:r w:rsidR="00C6733A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BB632A" w:rsidRPr="0056272A">
        <w:rPr>
          <w:rFonts w:ascii="Times New Roman" w:hAnsi="Times New Roman" w:cs="Times New Roman"/>
          <w:sz w:val="28"/>
          <w:szCs w:val="28"/>
        </w:rPr>
        <w:t>Таким образом,</w:t>
      </w:r>
      <w:r w:rsidR="00A60823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A30D25">
        <w:rPr>
          <w:rFonts w:ascii="Times New Roman" w:hAnsi="Times New Roman" w:cs="Times New Roman"/>
          <w:sz w:val="28"/>
          <w:szCs w:val="28"/>
        </w:rPr>
        <w:t>профессионально</w:t>
      </w:r>
      <w:r w:rsidR="003B7E1E" w:rsidRPr="00A30D25">
        <w:rPr>
          <w:rFonts w:ascii="Times New Roman" w:hAnsi="Times New Roman" w:cs="Times New Roman"/>
          <w:sz w:val="28"/>
          <w:szCs w:val="28"/>
        </w:rPr>
        <w:t>го</w:t>
      </w:r>
      <w:r w:rsidRPr="00A30D25">
        <w:rPr>
          <w:rFonts w:ascii="Times New Roman" w:hAnsi="Times New Roman" w:cs="Times New Roman"/>
          <w:sz w:val="28"/>
          <w:szCs w:val="28"/>
        </w:rPr>
        <w:t xml:space="preserve"> развития педагогических работников</w:t>
      </w:r>
      <w:r w:rsidR="004A235F">
        <w:rPr>
          <w:rFonts w:ascii="Times New Roman" w:hAnsi="Times New Roman" w:cs="Times New Roman"/>
          <w:sz w:val="28"/>
          <w:szCs w:val="28"/>
        </w:rPr>
        <w:t xml:space="preserve"> -</w:t>
      </w:r>
      <w:r w:rsidRPr="00A30D25">
        <w:rPr>
          <w:rFonts w:ascii="Times New Roman" w:hAnsi="Times New Roman" w:cs="Times New Roman"/>
          <w:sz w:val="28"/>
          <w:szCs w:val="28"/>
        </w:rPr>
        <w:t xml:space="preserve"> </w:t>
      </w:r>
      <w:r w:rsidR="00B222A7" w:rsidRPr="00A30D25">
        <w:rPr>
          <w:rFonts w:ascii="Times New Roman" w:hAnsi="Times New Roman" w:cs="Times New Roman"/>
          <w:sz w:val="28"/>
          <w:szCs w:val="28"/>
        </w:rPr>
        <w:t xml:space="preserve">совокупность базовых профессиональных компетенций и личностных качеств </w:t>
      </w:r>
      <w:r w:rsidRPr="00A30D25">
        <w:rPr>
          <w:rFonts w:ascii="Times New Roman" w:hAnsi="Times New Roman" w:cs="Times New Roman"/>
          <w:sz w:val="28"/>
          <w:szCs w:val="28"/>
        </w:rPr>
        <w:t>по формированию их</w:t>
      </w:r>
      <w:r w:rsidR="00B222A7" w:rsidRPr="00A30D25">
        <w:rPr>
          <w:rFonts w:ascii="Times New Roman" w:hAnsi="Times New Roman" w:cs="Times New Roman"/>
          <w:sz w:val="28"/>
          <w:szCs w:val="28"/>
        </w:rPr>
        <w:t xml:space="preserve"> компетентности, необходимой для качественного вы</w:t>
      </w:r>
      <w:r w:rsidR="007B6FBB" w:rsidRPr="00A30D25">
        <w:rPr>
          <w:rFonts w:ascii="Times New Roman" w:hAnsi="Times New Roman" w:cs="Times New Roman"/>
          <w:sz w:val="28"/>
          <w:szCs w:val="28"/>
        </w:rPr>
        <w:t>полнения профессиональных задач</w:t>
      </w:r>
      <w:r w:rsidR="00B222A7" w:rsidRPr="00A30D25">
        <w:rPr>
          <w:rFonts w:ascii="Times New Roman" w:hAnsi="Times New Roman" w:cs="Times New Roman"/>
          <w:sz w:val="28"/>
          <w:szCs w:val="28"/>
        </w:rPr>
        <w:t>.</w:t>
      </w:r>
    </w:p>
    <w:p w:rsidR="00215DFA" w:rsidRPr="0056272A" w:rsidRDefault="00B222A7" w:rsidP="0002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25">
        <w:rPr>
          <w:rFonts w:ascii="Times New Roman" w:hAnsi="Times New Roman" w:cs="Times New Roman"/>
          <w:sz w:val="28"/>
          <w:szCs w:val="28"/>
        </w:rPr>
        <w:t>В основе непрерывного характера профессионально</w:t>
      </w:r>
      <w:r w:rsidR="003B7E1E" w:rsidRPr="00A30D25">
        <w:rPr>
          <w:rFonts w:ascii="Times New Roman" w:hAnsi="Times New Roman" w:cs="Times New Roman"/>
          <w:sz w:val="28"/>
          <w:szCs w:val="28"/>
        </w:rPr>
        <w:t>го</w:t>
      </w:r>
      <w:r w:rsidRPr="00A30D25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развития педа</w:t>
      </w:r>
      <w:r w:rsidR="00F835A2" w:rsidRPr="0056272A">
        <w:rPr>
          <w:rFonts w:ascii="Times New Roman" w:hAnsi="Times New Roman" w:cs="Times New Roman"/>
          <w:sz w:val="28"/>
          <w:szCs w:val="28"/>
        </w:rPr>
        <w:t>гогических работников -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взаимодействие с профес</w:t>
      </w:r>
      <w:r w:rsidR="00F835A2" w:rsidRPr="0056272A">
        <w:rPr>
          <w:rFonts w:ascii="Times New Roman" w:hAnsi="Times New Roman" w:cs="Times New Roman"/>
          <w:sz w:val="28"/>
          <w:szCs w:val="28"/>
        </w:rPr>
        <w:t xml:space="preserve">сиональным сообществом </w:t>
      </w:r>
      <w:r w:rsidR="00DB0E64" w:rsidRPr="0056272A">
        <w:rPr>
          <w:rFonts w:ascii="Times New Roman" w:hAnsi="Times New Roman" w:cs="Times New Roman"/>
          <w:sz w:val="28"/>
          <w:szCs w:val="28"/>
        </w:rPr>
        <w:t>(ассоциации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; городские, районные ме</w:t>
      </w:r>
      <w:r w:rsidR="00DB0E64" w:rsidRPr="0056272A">
        <w:rPr>
          <w:rFonts w:ascii="Times New Roman" w:hAnsi="Times New Roman" w:cs="Times New Roman"/>
          <w:sz w:val="28"/>
          <w:szCs w:val="28"/>
        </w:rPr>
        <w:t>тодические объединения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; предмет</w:t>
      </w:r>
      <w:r w:rsidR="00DB0E64" w:rsidRPr="0056272A">
        <w:rPr>
          <w:rFonts w:ascii="Times New Roman" w:hAnsi="Times New Roman" w:cs="Times New Roman"/>
          <w:sz w:val="28"/>
          <w:szCs w:val="28"/>
        </w:rPr>
        <w:t>ные и проектные группы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 xml:space="preserve">, </w:t>
      </w:r>
      <w:r w:rsidR="00DB0E64" w:rsidRPr="0056272A">
        <w:rPr>
          <w:rFonts w:ascii="Times New Roman" w:hAnsi="Times New Roman" w:cs="Times New Roman"/>
          <w:sz w:val="28"/>
          <w:szCs w:val="28"/>
        </w:rPr>
        <w:t>клубы молодых педагогических работников и другое</w:t>
      </w:r>
      <w:r w:rsidR="00604C57" w:rsidRPr="0056272A">
        <w:rPr>
          <w:rFonts w:ascii="Times New Roman" w:hAnsi="Times New Roman" w:cs="Times New Roman"/>
          <w:sz w:val="28"/>
          <w:szCs w:val="28"/>
        </w:rPr>
        <w:t xml:space="preserve">). </w:t>
      </w:r>
      <w:r w:rsidR="00F835A2" w:rsidRPr="0056272A">
        <w:rPr>
          <w:rFonts w:ascii="Times New Roman" w:hAnsi="Times New Roman" w:cs="Times New Roman"/>
          <w:sz w:val="28"/>
          <w:szCs w:val="28"/>
        </w:rPr>
        <w:t>В</w:t>
      </w:r>
      <w:r w:rsidR="00C6733A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835A2" w:rsidRPr="0056272A">
        <w:rPr>
          <w:rFonts w:ascii="Times New Roman" w:hAnsi="Times New Roman" w:cs="Times New Roman"/>
          <w:sz w:val="28"/>
          <w:szCs w:val="28"/>
        </w:rPr>
        <w:t xml:space="preserve">этом двустороннем процессе </w:t>
      </w:r>
      <w:r w:rsidRPr="0056272A">
        <w:rPr>
          <w:rFonts w:ascii="Times New Roman" w:hAnsi="Times New Roman" w:cs="Times New Roman"/>
          <w:sz w:val="28"/>
          <w:szCs w:val="28"/>
        </w:rPr>
        <w:t xml:space="preserve">происходит не только обогащение </w:t>
      </w:r>
      <w:r w:rsidR="00DF29D2" w:rsidRPr="0056272A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835A2" w:rsidRPr="0056272A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56272A">
        <w:rPr>
          <w:rFonts w:ascii="Times New Roman" w:hAnsi="Times New Roman" w:cs="Times New Roman"/>
          <w:sz w:val="28"/>
          <w:szCs w:val="28"/>
        </w:rPr>
        <w:t>необходимыми профессиональными компетенциями,</w:t>
      </w:r>
      <w:r w:rsidR="00A22A06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но и согласование </w:t>
      </w:r>
      <w:r w:rsidR="00F835A2" w:rsidRPr="0056272A">
        <w:rPr>
          <w:rFonts w:ascii="Times New Roman" w:hAnsi="Times New Roman" w:cs="Times New Roman"/>
          <w:sz w:val="28"/>
          <w:szCs w:val="28"/>
        </w:rPr>
        <w:t xml:space="preserve">их </w:t>
      </w:r>
      <w:r w:rsidRPr="0056272A">
        <w:rPr>
          <w:rFonts w:ascii="Times New Roman" w:hAnsi="Times New Roman" w:cs="Times New Roman"/>
          <w:sz w:val="28"/>
          <w:szCs w:val="28"/>
        </w:rPr>
        <w:t>потребностей, мотивов, целей, оценок</w:t>
      </w:r>
      <w:r w:rsidR="008C58D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деятельности: </w:t>
      </w:r>
      <w:r w:rsidR="00604C57" w:rsidRPr="0056272A">
        <w:rPr>
          <w:rFonts w:ascii="Times New Roman" w:hAnsi="Times New Roman" w:cs="Times New Roman"/>
          <w:sz w:val="28"/>
          <w:szCs w:val="28"/>
        </w:rPr>
        <w:t>п</w:t>
      </w:r>
      <w:r w:rsidR="00F835A2" w:rsidRPr="0056272A">
        <w:rPr>
          <w:rFonts w:ascii="Times New Roman" w:hAnsi="Times New Roman" w:cs="Times New Roman"/>
          <w:sz w:val="28"/>
          <w:szCs w:val="28"/>
        </w:rPr>
        <w:t>едагогические работники</w:t>
      </w:r>
      <w:r w:rsidRPr="0056272A">
        <w:rPr>
          <w:rFonts w:ascii="Times New Roman" w:hAnsi="Times New Roman" w:cs="Times New Roman"/>
          <w:sz w:val="28"/>
          <w:szCs w:val="28"/>
        </w:rPr>
        <w:t>-лидер</w:t>
      </w:r>
      <w:r w:rsidR="00F835A2" w:rsidRPr="0056272A">
        <w:rPr>
          <w:rFonts w:ascii="Times New Roman" w:hAnsi="Times New Roman" w:cs="Times New Roman"/>
          <w:sz w:val="28"/>
          <w:szCs w:val="28"/>
        </w:rPr>
        <w:t xml:space="preserve">ы </w:t>
      </w:r>
      <w:r w:rsidR="008C58DC">
        <w:rPr>
          <w:rFonts w:ascii="Times New Roman" w:hAnsi="Times New Roman" w:cs="Times New Roman"/>
          <w:sz w:val="28"/>
          <w:szCs w:val="28"/>
        </w:rPr>
        <w:t>в профессиональном сообществе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8C58DC">
        <w:rPr>
          <w:rFonts w:ascii="Times New Roman" w:hAnsi="Times New Roman" w:cs="Times New Roman"/>
          <w:sz w:val="28"/>
          <w:szCs w:val="28"/>
        </w:rPr>
        <w:t>делятся инновационными идеями</w:t>
      </w:r>
      <w:r w:rsidRPr="0056272A">
        <w:rPr>
          <w:rFonts w:ascii="Times New Roman" w:hAnsi="Times New Roman" w:cs="Times New Roman"/>
          <w:sz w:val="28"/>
          <w:szCs w:val="28"/>
        </w:rPr>
        <w:t>, опыт</w:t>
      </w:r>
      <w:r w:rsidR="008C58DC">
        <w:rPr>
          <w:rFonts w:ascii="Times New Roman" w:hAnsi="Times New Roman" w:cs="Times New Roman"/>
          <w:sz w:val="28"/>
          <w:szCs w:val="28"/>
        </w:rPr>
        <w:t>ом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835A2" w:rsidRPr="0056272A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8C58DC">
        <w:rPr>
          <w:rFonts w:ascii="Times New Roman" w:hAnsi="Times New Roman" w:cs="Times New Roman"/>
          <w:sz w:val="28"/>
          <w:szCs w:val="28"/>
        </w:rPr>
        <w:t xml:space="preserve">, а </w:t>
      </w:r>
      <w:r w:rsidR="00F835A2" w:rsidRPr="0056272A">
        <w:rPr>
          <w:rFonts w:ascii="Times New Roman" w:hAnsi="Times New Roman" w:cs="Times New Roman"/>
          <w:sz w:val="28"/>
          <w:szCs w:val="28"/>
        </w:rPr>
        <w:t>другие</w:t>
      </w:r>
      <w:r w:rsidR="007B6FBB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педагог</w:t>
      </w:r>
      <w:r w:rsidR="00F835A2" w:rsidRPr="0056272A">
        <w:rPr>
          <w:rFonts w:ascii="Times New Roman" w:hAnsi="Times New Roman" w:cs="Times New Roman"/>
          <w:sz w:val="28"/>
          <w:szCs w:val="28"/>
        </w:rPr>
        <w:t>ические работники получаю</w:t>
      </w:r>
      <w:r w:rsidRPr="0056272A">
        <w:rPr>
          <w:rFonts w:ascii="Times New Roman" w:hAnsi="Times New Roman" w:cs="Times New Roman"/>
          <w:sz w:val="28"/>
          <w:szCs w:val="28"/>
        </w:rPr>
        <w:t>т</w:t>
      </w:r>
      <w:r w:rsidR="008C58DC">
        <w:rPr>
          <w:rFonts w:ascii="Times New Roman" w:hAnsi="Times New Roman" w:cs="Times New Roman"/>
          <w:sz w:val="28"/>
          <w:szCs w:val="28"/>
        </w:rPr>
        <w:t xml:space="preserve"> от профессионального общения в сообществе</w:t>
      </w:r>
      <w:r w:rsidRPr="0056272A">
        <w:rPr>
          <w:rFonts w:ascii="Times New Roman" w:hAnsi="Times New Roman" w:cs="Times New Roman"/>
          <w:sz w:val="28"/>
          <w:szCs w:val="28"/>
        </w:rPr>
        <w:t xml:space="preserve"> мотивационную поддержку, методическую помощь, стимулирующее оценивание своей</w:t>
      </w:r>
      <w:r w:rsidR="008C58D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56272A">
        <w:rPr>
          <w:rFonts w:ascii="Times New Roman" w:hAnsi="Times New Roman" w:cs="Times New Roman"/>
          <w:sz w:val="28"/>
          <w:szCs w:val="28"/>
        </w:rPr>
        <w:t xml:space="preserve">. </w:t>
      </w:r>
      <w:r w:rsidR="00F835A2" w:rsidRPr="0056272A">
        <w:rPr>
          <w:rFonts w:ascii="Times New Roman" w:hAnsi="Times New Roman" w:cs="Times New Roman"/>
          <w:sz w:val="28"/>
          <w:szCs w:val="28"/>
        </w:rPr>
        <w:t>В результате такого взаимодействия ДППО</w:t>
      </w:r>
      <w:r w:rsidR="00025AB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7B6FBB" w:rsidRPr="0056272A">
        <w:rPr>
          <w:rFonts w:ascii="Times New Roman" w:hAnsi="Times New Roman" w:cs="Times New Roman"/>
          <w:sz w:val="28"/>
          <w:szCs w:val="28"/>
        </w:rPr>
        <w:t>на федеральном уровне</w:t>
      </w:r>
      <w:r w:rsidR="00025AB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551545" w:rsidRPr="0056272A">
        <w:rPr>
          <w:rFonts w:ascii="Times New Roman" w:hAnsi="Times New Roman" w:cs="Times New Roman"/>
          <w:sz w:val="28"/>
          <w:szCs w:val="28"/>
        </w:rPr>
        <w:t>должно стать</w:t>
      </w:r>
      <w:r w:rsidR="00025AB1" w:rsidRPr="0056272A">
        <w:rPr>
          <w:rFonts w:ascii="Times New Roman" w:hAnsi="Times New Roman" w:cs="Times New Roman"/>
          <w:sz w:val="28"/>
          <w:szCs w:val="28"/>
        </w:rPr>
        <w:t xml:space="preserve"> координатором сетевого взаимодействия профессиональных </w:t>
      </w:r>
      <w:r w:rsidR="004A235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025AB1" w:rsidRPr="0056272A">
        <w:rPr>
          <w:rFonts w:ascii="Times New Roman" w:hAnsi="Times New Roman" w:cs="Times New Roman"/>
          <w:sz w:val="28"/>
          <w:szCs w:val="28"/>
        </w:rPr>
        <w:t>сообществ на уровне субъектов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235F">
        <w:rPr>
          <w:rFonts w:ascii="Times New Roman" w:hAnsi="Times New Roman" w:cs="Times New Roman"/>
          <w:sz w:val="28"/>
          <w:szCs w:val="28"/>
        </w:rPr>
        <w:t xml:space="preserve"> по средствам ЦОС ДППО</w:t>
      </w:r>
      <w:r w:rsidR="00025AB1" w:rsidRPr="0056272A">
        <w:rPr>
          <w:rFonts w:ascii="Times New Roman" w:hAnsi="Times New Roman" w:cs="Times New Roman"/>
          <w:sz w:val="28"/>
          <w:szCs w:val="28"/>
        </w:rPr>
        <w:t>.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04C57" w:rsidRPr="0056272A">
        <w:rPr>
          <w:rFonts w:ascii="Times New Roman" w:hAnsi="Times New Roman" w:cs="Times New Roman"/>
          <w:sz w:val="28"/>
          <w:szCs w:val="28"/>
        </w:rPr>
        <w:t>Э</w:t>
      </w:r>
      <w:r w:rsidRPr="0056272A">
        <w:rPr>
          <w:rFonts w:ascii="Times New Roman" w:hAnsi="Times New Roman" w:cs="Times New Roman"/>
          <w:sz w:val="28"/>
          <w:szCs w:val="28"/>
        </w:rPr>
        <w:t>ти формы профессиональной коммуникации</w:t>
      </w:r>
      <w:r w:rsidR="00604C57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551545" w:rsidRPr="0056272A">
        <w:rPr>
          <w:rFonts w:ascii="Times New Roman" w:hAnsi="Times New Roman" w:cs="Times New Roman"/>
          <w:sz w:val="28"/>
          <w:szCs w:val="28"/>
        </w:rPr>
        <w:t>важно включать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025AB1" w:rsidRPr="0056272A">
        <w:rPr>
          <w:rFonts w:ascii="Times New Roman" w:hAnsi="Times New Roman" w:cs="Times New Roman"/>
          <w:sz w:val="28"/>
          <w:szCs w:val="28"/>
        </w:rPr>
        <w:t xml:space="preserve">и </w:t>
      </w:r>
      <w:r w:rsidRPr="0056272A">
        <w:rPr>
          <w:rFonts w:ascii="Times New Roman" w:hAnsi="Times New Roman" w:cs="Times New Roman"/>
          <w:sz w:val="28"/>
          <w:szCs w:val="28"/>
        </w:rPr>
        <w:t xml:space="preserve">в содержание </w:t>
      </w:r>
      <w:r w:rsidR="004A235F">
        <w:rPr>
          <w:rFonts w:ascii="Times New Roman" w:hAnsi="Times New Roman" w:cs="Times New Roman"/>
          <w:sz w:val="28"/>
          <w:szCs w:val="28"/>
        </w:rPr>
        <w:t>программ ДП</w:t>
      </w:r>
      <w:r w:rsidR="00025AB1" w:rsidRPr="0056272A">
        <w:rPr>
          <w:rFonts w:ascii="Times New Roman" w:hAnsi="Times New Roman" w:cs="Times New Roman"/>
          <w:sz w:val="28"/>
          <w:szCs w:val="28"/>
        </w:rPr>
        <w:t>О</w:t>
      </w:r>
      <w:r w:rsidR="006D03DC" w:rsidRPr="0056272A">
        <w:rPr>
          <w:rFonts w:ascii="Times New Roman" w:hAnsi="Times New Roman" w:cs="Times New Roman"/>
          <w:sz w:val="28"/>
          <w:szCs w:val="28"/>
        </w:rPr>
        <w:t>,</w:t>
      </w:r>
      <w:r w:rsidR="007B6FBB" w:rsidRPr="0056272A">
        <w:rPr>
          <w:rFonts w:ascii="Times New Roman" w:hAnsi="Times New Roman" w:cs="Times New Roman"/>
          <w:sz w:val="28"/>
          <w:szCs w:val="28"/>
        </w:rPr>
        <w:t xml:space="preserve"> в том числе в форме </w:t>
      </w:r>
      <w:r w:rsidR="008C58DC">
        <w:rPr>
          <w:rFonts w:ascii="Times New Roman" w:hAnsi="Times New Roman" w:cs="Times New Roman"/>
          <w:sz w:val="28"/>
          <w:szCs w:val="28"/>
        </w:rPr>
        <w:t xml:space="preserve">очной стажировки и стажировки </w:t>
      </w:r>
      <w:r w:rsidR="007B6FBB" w:rsidRPr="0056272A">
        <w:rPr>
          <w:rFonts w:ascii="Times New Roman" w:hAnsi="Times New Roman" w:cs="Times New Roman"/>
          <w:sz w:val="28"/>
          <w:szCs w:val="28"/>
        </w:rPr>
        <w:t>с применением</w:t>
      </w:r>
      <w:r w:rsidR="004A235F">
        <w:rPr>
          <w:rFonts w:ascii="Times New Roman" w:hAnsi="Times New Roman" w:cs="Times New Roman"/>
          <w:sz w:val="28"/>
          <w:szCs w:val="28"/>
        </w:rPr>
        <w:t xml:space="preserve"> ЭО, ДОТ</w:t>
      </w:r>
      <w:r w:rsidR="007B6FBB" w:rsidRPr="0056272A">
        <w:rPr>
          <w:rFonts w:ascii="Times New Roman" w:hAnsi="Times New Roman" w:cs="Times New Roman"/>
          <w:sz w:val="28"/>
          <w:szCs w:val="28"/>
        </w:rPr>
        <w:t>.</w:t>
      </w:r>
      <w:r w:rsidR="00025AB1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2E" w:rsidRPr="0056272A" w:rsidRDefault="004A235F" w:rsidP="00BA3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5F">
        <w:rPr>
          <w:rFonts w:ascii="Times New Roman" w:hAnsi="Times New Roman" w:cs="Times New Roman"/>
          <w:sz w:val="28"/>
          <w:szCs w:val="28"/>
        </w:rPr>
        <w:t>Государственный приоритет непрерывного профессионального развития педагогических кадров закреплен в Поручении Президента Российской Федерации</w:t>
      </w:r>
      <w:r w:rsidRPr="004A235F">
        <w:rPr>
          <w:rFonts w:ascii="Times New Roman" w:hAnsi="Times New Roman" w:cs="Times New Roman"/>
          <w:sz w:val="28"/>
          <w:szCs w:val="28"/>
        </w:rPr>
        <w:t xml:space="preserve"> </w:t>
      </w:r>
      <w:r w:rsidR="00BA3E2E" w:rsidRPr="0056272A">
        <w:rPr>
          <w:rFonts w:ascii="Times New Roman" w:hAnsi="Times New Roman" w:cs="Times New Roman"/>
          <w:sz w:val="28"/>
          <w:szCs w:val="28"/>
        </w:rPr>
        <w:t xml:space="preserve">– обеспечение глобальной конкурентоспособности </w:t>
      </w:r>
      <w:r w:rsidR="00BA3E2E" w:rsidRPr="0056272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российского образования и вхождение Российской Федерации в число 10 ведущих стран мира по качеству общего </w:t>
      </w:r>
      <w:r w:rsidR="002E3402" w:rsidRPr="0056272A">
        <w:rPr>
          <w:rFonts w:ascii="Times New Roman" w:hAnsi="Times New Roman" w:cs="Times New Roman"/>
          <w:sz w:val="28"/>
          <w:szCs w:val="28"/>
        </w:rPr>
        <w:t xml:space="preserve">образования; </w:t>
      </w:r>
      <w:r w:rsidR="00BA3E2E" w:rsidRPr="0056272A">
        <w:rPr>
          <w:rFonts w:ascii="Times New Roman" w:hAnsi="Times New Roman" w:cs="Times New Roman"/>
          <w:sz w:val="28"/>
          <w:szCs w:val="28"/>
        </w:rPr>
        <w:t>формирование системы выявления, поддержки и развития способностей и талантов, направленной на самоопределение и профессиональную ориентацию, воспитание гармонично развитой и социально ответственной личности, что неразрывно связано с ДППО педагогических работников и сопровождением их постоянного профессионального развития.</w:t>
      </w:r>
    </w:p>
    <w:p w:rsidR="008A37F2" w:rsidRPr="0056272A" w:rsidRDefault="008A37F2" w:rsidP="00BA3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В связи с этим при построении новой институции в </w:t>
      </w:r>
      <w:r w:rsidR="004E1701" w:rsidRPr="0056272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4E1701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важен учет двух принципиальных моментов:</w:t>
      </w:r>
    </w:p>
    <w:p w:rsidR="008A37F2" w:rsidRPr="0056272A" w:rsidRDefault="00DB0E6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8A37F2" w:rsidRPr="0056272A">
        <w:rPr>
          <w:rFonts w:ascii="Times New Roman" w:hAnsi="Times New Roman" w:cs="Times New Roman"/>
          <w:sz w:val="28"/>
          <w:szCs w:val="28"/>
        </w:rPr>
        <w:t xml:space="preserve">необходимость анализа кадрового потенциала, построение новых форм, методов и содержания подготовки </w:t>
      </w:r>
      <w:r w:rsidR="008C58DC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8A37F2" w:rsidRPr="0056272A">
        <w:rPr>
          <w:rFonts w:ascii="Times New Roman" w:hAnsi="Times New Roman" w:cs="Times New Roman"/>
          <w:sz w:val="28"/>
          <w:szCs w:val="28"/>
        </w:rPr>
        <w:t xml:space="preserve">в системах кооперации </w:t>
      </w:r>
      <w:r w:rsidR="008A37F2" w:rsidRPr="0056272A">
        <w:rPr>
          <w:rFonts w:ascii="Times New Roman" w:hAnsi="Times New Roman" w:cs="Times New Roman"/>
          <w:i/>
          <w:sz w:val="28"/>
          <w:szCs w:val="28"/>
        </w:rPr>
        <w:t>«образование – наука – практика»</w:t>
      </w:r>
      <w:r w:rsidR="008A37F2" w:rsidRPr="0056272A">
        <w:rPr>
          <w:rFonts w:ascii="Times New Roman" w:hAnsi="Times New Roman" w:cs="Times New Roman"/>
          <w:sz w:val="28"/>
          <w:szCs w:val="28"/>
        </w:rPr>
        <w:t xml:space="preserve">, что позволит наращивать и взаимообращать потенциал субъектов </w:t>
      </w:r>
      <w:r w:rsidR="004769E7">
        <w:rPr>
          <w:rFonts w:ascii="Times New Roman" w:hAnsi="Times New Roman" w:cs="Times New Roman"/>
          <w:sz w:val="28"/>
          <w:szCs w:val="28"/>
        </w:rPr>
        <w:t>ДППО</w:t>
      </w:r>
      <w:r w:rsidR="008A37F2" w:rsidRPr="0056272A">
        <w:rPr>
          <w:rFonts w:ascii="Times New Roman" w:hAnsi="Times New Roman" w:cs="Times New Roman"/>
          <w:sz w:val="28"/>
          <w:szCs w:val="28"/>
        </w:rPr>
        <w:t>:</w:t>
      </w:r>
    </w:p>
    <w:p w:rsidR="008A37F2" w:rsidRPr="0056272A" w:rsidRDefault="00DB0E6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8A37F2" w:rsidRPr="0056272A">
        <w:rPr>
          <w:rFonts w:ascii="Times New Roman" w:hAnsi="Times New Roman" w:cs="Times New Roman"/>
          <w:sz w:val="28"/>
          <w:szCs w:val="28"/>
        </w:rPr>
        <w:t>разработка и использование образовательных, управленческих, социально-экономических, информационных и других технологий</w:t>
      </w:r>
      <w:r w:rsidR="00AF0379" w:rsidRPr="0056272A">
        <w:rPr>
          <w:rFonts w:ascii="Times New Roman" w:hAnsi="Times New Roman" w:cs="Times New Roman"/>
          <w:sz w:val="28"/>
          <w:szCs w:val="28"/>
        </w:rPr>
        <w:t xml:space="preserve"> в качестве механизмов функционирования и развития ДППО. При этом необходима такая критериальная база оценки эффективности ДППО, которая была бы способна обеспечить реальные условия для соорганизации ресурсов субъектов системы кооперации </w:t>
      </w:r>
      <w:r w:rsidR="00AF0379" w:rsidRPr="0056272A">
        <w:rPr>
          <w:rFonts w:ascii="Times New Roman" w:hAnsi="Times New Roman" w:cs="Times New Roman"/>
          <w:i/>
          <w:sz w:val="28"/>
          <w:szCs w:val="28"/>
        </w:rPr>
        <w:t>«производство</w:t>
      </w:r>
      <w:r w:rsidR="0069320D" w:rsidRPr="0056272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C5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379" w:rsidRPr="0056272A">
        <w:rPr>
          <w:rFonts w:ascii="Times New Roman" w:hAnsi="Times New Roman" w:cs="Times New Roman"/>
          <w:i/>
          <w:sz w:val="28"/>
          <w:szCs w:val="28"/>
        </w:rPr>
        <w:t>наука – образование»</w:t>
      </w:r>
      <w:r w:rsidR="00AF0379" w:rsidRPr="0056272A">
        <w:rPr>
          <w:rFonts w:ascii="Times New Roman" w:hAnsi="Times New Roman" w:cs="Times New Roman"/>
          <w:sz w:val="28"/>
          <w:szCs w:val="28"/>
        </w:rPr>
        <w:t>, вплоть до конкретных взаимодействий учреждений и организаций, с одной стороны, и всей социальной инфраструктуры, с другой.</w:t>
      </w:r>
    </w:p>
    <w:p w:rsidR="00B222A7" w:rsidRPr="0056272A" w:rsidRDefault="00551545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="00DF29D2" w:rsidRPr="0056272A">
        <w:rPr>
          <w:rFonts w:ascii="Times New Roman" w:hAnsi="Times New Roman" w:cs="Times New Roman"/>
          <w:sz w:val="28"/>
          <w:szCs w:val="28"/>
        </w:rPr>
        <w:t>как мета</w:t>
      </w: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734096" w:rsidRPr="0056272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483C43" w:rsidRPr="0056272A">
        <w:rPr>
          <w:rFonts w:ascii="Times New Roman" w:hAnsi="Times New Roman" w:cs="Times New Roman"/>
          <w:sz w:val="28"/>
          <w:szCs w:val="28"/>
        </w:rPr>
        <w:t>может стать механизмом</w:t>
      </w:r>
      <w:r w:rsidR="008F130C" w:rsidRPr="0056272A">
        <w:rPr>
          <w:rFonts w:ascii="Times New Roman" w:hAnsi="Times New Roman" w:cs="Times New Roman"/>
          <w:sz w:val="28"/>
          <w:szCs w:val="28"/>
        </w:rPr>
        <w:t xml:space="preserve"> обеспечения качественного изменения в развитии субъектов об</w:t>
      </w:r>
      <w:r w:rsidR="00483C43" w:rsidRPr="0056272A">
        <w:rPr>
          <w:rFonts w:ascii="Times New Roman" w:hAnsi="Times New Roman" w:cs="Times New Roman"/>
          <w:sz w:val="28"/>
          <w:szCs w:val="28"/>
        </w:rPr>
        <w:t>разовательных систем, стать</w:t>
      </w:r>
      <w:r w:rsidR="008F130C" w:rsidRPr="0056272A">
        <w:rPr>
          <w:rFonts w:ascii="Times New Roman" w:hAnsi="Times New Roman" w:cs="Times New Roman"/>
          <w:sz w:val="28"/>
          <w:szCs w:val="28"/>
        </w:rPr>
        <w:t xml:space="preserve"> субъектом инновационног</w:t>
      </w:r>
      <w:r w:rsidR="00734096" w:rsidRPr="0056272A">
        <w:rPr>
          <w:rFonts w:ascii="Times New Roman" w:hAnsi="Times New Roman" w:cs="Times New Roman"/>
          <w:sz w:val="28"/>
          <w:szCs w:val="28"/>
        </w:rPr>
        <w:t>о</w:t>
      </w:r>
      <w:r w:rsidR="00483C43" w:rsidRPr="0056272A">
        <w:rPr>
          <w:rFonts w:ascii="Times New Roman" w:hAnsi="Times New Roman" w:cs="Times New Roman"/>
          <w:sz w:val="28"/>
          <w:szCs w:val="28"/>
        </w:rPr>
        <w:t xml:space="preserve"> развития образования, выступать</w:t>
      </w:r>
      <w:r w:rsidR="008F130C" w:rsidRPr="0056272A">
        <w:rPr>
          <w:rFonts w:ascii="Times New Roman" w:hAnsi="Times New Roman" w:cs="Times New Roman"/>
          <w:sz w:val="28"/>
          <w:szCs w:val="28"/>
        </w:rPr>
        <w:t xml:space="preserve"> одновременно и главным механизмом трансляции надсистем образования в систему образования,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основные изменения которой</w:t>
      </w:r>
      <w:r w:rsidR="008F130C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83C43" w:rsidRPr="0056272A">
        <w:rPr>
          <w:rFonts w:ascii="Times New Roman" w:hAnsi="Times New Roman" w:cs="Times New Roman"/>
          <w:sz w:val="28"/>
          <w:szCs w:val="28"/>
        </w:rPr>
        <w:t>определят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динамику ее устойчивого развития:</w:t>
      </w:r>
    </w:p>
    <w:p w:rsidR="006D03DC" w:rsidRPr="0056272A" w:rsidRDefault="008F130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и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>зменение методологических подходов к организации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>образовательного процесса на основе методологии гуманитарного синтеза 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lastRenderedPageBreak/>
        <w:t>методологии деятельности,</w:t>
      </w:r>
      <w:r w:rsidR="006D03DC" w:rsidRPr="005627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sz w:val="28"/>
          <w:szCs w:val="28"/>
        </w:rPr>
        <w:t>что опре</w:t>
      </w:r>
      <w:r w:rsidRPr="0056272A">
        <w:rPr>
          <w:rFonts w:ascii="Times New Roman" w:hAnsi="Times New Roman" w:cs="Times New Roman"/>
          <w:sz w:val="28"/>
          <w:szCs w:val="28"/>
        </w:rPr>
        <w:t xml:space="preserve">деляет необходимость обновления 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содержания и технологий </w:t>
      </w:r>
      <w:r w:rsidR="0075543C" w:rsidRPr="0056272A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iCs/>
          <w:sz w:val="28"/>
          <w:szCs w:val="28"/>
        </w:rPr>
        <w:t>;</w:t>
      </w:r>
    </w:p>
    <w:p w:rsidR="006D03DC" w:rsidRPr="0056272A" w:rsidRDefault="008F130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э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 xml:space="preserve">волюция целей и результатов </w:t>
      </w:r>
      <w:r w:rsidR="0075543C" w:rsidRPr="0056272A">
        <w:rPr>
          <w:rFonts w:ascii="Times New Roman" w:hAnsi="Times New Roman" w:cs="Times New Roman"/>
          <w:iCs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 xml:space="preserve">под влиянием 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социокультурных изменений и рынков труда. </w:t>
      </w:r>
      <w:r w:rsidR="00506636" w:rsidRPr="0056272A">
        <w:rPr>
          <w:rFonts w:ascii="Times New Roman" w:hAnsi="Times New Roman" w:cs="Times New Roman"/>
          <w:sz w:val="28"/>
          <w:szCs w:val="28"/>
        </w:rPr>
        <w:t>Формулирование целей и результатов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в терминах профессиональных компетенций и </w:t>
      </w:r>
      <w:r w:rsidR="00506636" w:rsidRPr="0056272A">
        <w:rPr>
          <w:rFonts w:ascii="Times New Roman" w:hAnsi="Times New Roman" w:cs="Times New Roman"/>
          <w:sz w:val="28"/>
          <w:szCs w:val="28"/>
        </w:rPr>
        <w:t>направленность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на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развитие опыта </w:t>
      </w:r>
      <w:r w:rsidR="0075543C" w:rsidRPr="0056272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 xml:space="preserve"> и реализацию </w:t>
      </w:r>
      <w:r w:rsidR="008E0C9F" w:rsidRPr="0056272A">
        <w:rPr>
          <w:rFonts w:ascii="Times New Roman" w:hAnsi="Times New Roman" w:cs="Times New Roman"/>
          <w:sz w:val="28"/>
          <w:szCs w:val="28"/>
        </w:rPr>
        <w:t>н</w:t>
      </w:r>
      <w:r w:rsidRPr="0056272A">
        <w:rPr>
          <w:rFonts w:ascii="Times New Roman" w:hAnsi="Times New Roman" w:cs="Times New Roman"/>
          <w:sz w:val="28"/>
          <w:szCs w:val="28"/>
        </w:rPr>
        <w:t xml:space="preserve">ациональной 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E0C9F" w:rsidRPr="0056272A">
        <w:rPr>
          <w:rFonts w:ascii="Times New Roman" w:hAnsi="Times New Roman" w:cs="Times New Roman"/>
          <w:sz w:val="28"/>
          <w:szCs w:val="28"/>
        </w:rPr>
        <w:t>профессионального роста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6D03DC" w:rsidRPr="0056272A" w:rsidRDefault="008F130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э</w:t>
      </w:r>
      <w:r w:rsidR="00360FFC" w:rsidRPr="0056272A">
        <w:rPr>
          <w:rFonts w:ascii="Times New Roman" w:hAnsi="Times New Roman" w:cs="Times New Roman"/>
          <w:iCs/>
          <w:sz w:val="28"/>
          <w:szCs w:val="28"/>
        </w:rPr>
        <w:t>волюция статуса преподавателей</w:t>
      </w:r>
      <w:r w:rsidR="0081405A" w:rsidRPr="0056272A">
        <w:rPr>
          <w:rFonts w:ascii="Times New Roman" w:hAnsi="Times New Roman" w:cs="Times New Roman"/>
          <w:iCs/>
          <w:sz w:val="28"/>
          <w:szCs w:val="28"/>
        </w:rPr>
        <w:t xml:space="preserve"> системы </w:t>
      </w:r>
      <w:r w:rsidR="0075543C" w:rsidRPr="0056272A">
        <w:rPr>
          <w:rFonts w:ascii="Times New Roman" w:hAnsi="Times New Roman" w:cs="Times New Roman"/>
          <w:iCs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6D03DC" w:rsidRPr="0056272A" w:rsidRDefault="00214CEF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8E0C9F" w:rsidRPr="0056272A">
        <w:rPr>
          <w:rFonts w:ascii="Times New Roman" w:hAnsi="Times New Roman" w:cs="Times New Roman"/>
          <w:iCs/>
          <w:sz w:val="28"/>
          <w:szCs w:val="28"/>
        </w:rPr>
        <w:t>и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 xml:space="preserve">зменение статуса </w:t>
      </w:r>
      <w:r w:rsidR="008E0C9F" w:rsidRPr="0056272A">
        <w:rPr>
          <w:rFonts w:ascii="Times New Roman" w:hAnsi="Times New Roman" w:cs="Times New Roman"/>
          <w:iCs/>
          <w:sz w:val="28"/>
          <w:szCs w:val="28"/>
        </w:rPr>
        <w:t>знаний и содержания образования: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8E0C9F" w:rsidRPr="0056272A">
        <w:rPr>
          <w:rFonts w:ascii="Times New Roman" w:hAnsi="Times New Roman" w:cs="Times New Roman"/>
          <w:sz w:val="28"/>
          <w:szCs w:val="28"/>
        </w:rPr>
        <w:t>дополнительные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профессиональные программы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EE28C1" w:rsidRPr="0056272A">
        <w:rPr>
          <w:rFonts w:ascii="Times New Roman" w:hAnsi="Times New Roman" w:cs="Times New Roman"/>
          <w:sz w:val="28"/>
          <w:szCs w:val="28"/>
        </w:rPr>
        <w:t>- з</w:t>
      </w:r>
      <w:r w:rsidR="0068793D" w:rsidRPr="0056272A">
        <w:rPr>
          <w:rFonts w:ascii="Times New Roman" w:hAnsi="Times New Roman" w:cs="Times New Roman"/>
          <w:sz w:val="28"/>
          <w:szCs w:val="28"/>
        </w:rPr>
        <w:t>аконченный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цик</w:t>
      </w:r>
      <w:r w:rsidR="0068793D" w:rsidRPr="0056272A">
        <w:rPr>
          <w:rFonts w:ascii="Times New Roman" w:hAnsi="Times New Roman" w:cs="Times New Roman"/>
          <w:sz w:val="28"/>
          <w:szCs w:val="28"/>
        </w:rPr>
        <w:t>л</w:t>
      </w:r>
      <w:r w:rsidRPr="0056272A">
        <w:rPr>
          <w:rFonts w:ascii="Times New Roman" w:hAnsi="Times New Roman" w:cs="Times New Roman"/>
          <w:sz w:val="28"/>
          <w:szCs w:val="28"/>
        </w:rPr>
        <w:t xml:space="preserve"> деятельности, нац</w:t>
      </w:r>
      <w:r w:rsidR="0068793D" w:rsidRPr="0056272A">
        <w:rPr>
          <w:rFonts w:ascii="Times New Roman" w:hAnsi="Times New Roman" w:cs="Times New Roman"/>
          <w:sz w:val="28"/>
          <w:szCs w:val="28"/>
        </w:rPr>
        <w:t>еленный</w:t>
      </w:r>
      <w:r w:rsidRPr="0056272A">
        <w:rPr>
          <w:rFonts w:ascii="Times New Roman" w:hAnsi="Times New Roman" w:cs="Times New Roman"/>
          <w:sz w:val="28"/>
          <w:szCs w:val="28"/>
        </w:rPr>
        <w:t xml:space="preserve"> на </w:t>
      </w:r>
      <w:r w:rsidR="0081405A" w:rsidRPr="0056272A">
        <w:rPr>
          <w:rFonts w:ascii="Times New Roman" w:hAnsi="Times New Roman" w:cs="Times New Roman"/>
          <w:sz w:val="28"/>
          <w:szCs w:val="28"/>
        </w:rPr>
        <w:t xml:space="preserve">обновления знаний </w:t>
      </w:r>
      <w:r w:rsidR="00DF29D2" w:rsidRPr="0056272A">
        <w:rPr>
          <w:rFonts w:ascii="Times New Roman" w:hAnsi="Times New Roman" w:cs="Times New Roman"/>
          <w:sz w:val="28"/>
          <w:szCs w:val="28"/>
        </w:rPr>
        <w:t>и изменения</w:t>
      </w:r>
      <w:r w:rsidR="006D03DC" w:rsidRPr="0056272A">
        <w:rPr>
          <w:rFonts w:ascii="Times New Roman" w:hAnsi="Times New Roman" w:cs="Times New Roman"/>
          <w:sz w:val="28"/>
          <w:szCs w:val="28"/>
        </w:rPr>
        <w:t xml:space="preserve"> умений, </w:t>
      </w:r>
      <w:r w:rsidR="008E0C9F" w:rsidRPr="0056272A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81405A" w:rsidRPr="0056272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8E0C9F" w:rsidRPr="0056272A">
        <w:rPr>
          <w:rFonts w:ascii="Times New Roman" w:hAnsi="Times New Roman" w:cs="Times New Roman"/>
          <w:sz w:val="28"/>
          <w:szCs w:val="28"/>
        </w:rPr>
        <w:t>;</w:t>
      </w:r>
    </w:p>
    <w:p w:rsidR="00F05C8D" w:rsidRPr="0056272A" w:rsidRDefault="0075543C" w:rsidP="00476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проведение экспертной группой федеральных экспертов</w:t>
      </w:r>
      <w:r w:rsidR="00F05C8D" w:rsidRPr="0056272A">
        <w:rPr>
          <w:rFonts w:ascii="Times New Roman" w:hAnsi="Times New Roman" w:cs="Times New Roman"/>
          <w:sz w:val="28"/>
          <w:szCs w:val="28"/>
        </w:rPr>
        <w:t xml:space="preserve"> профессионально-общественной экспертизы </w:t>
      </w:r>
      <w:r w:rsidR="004769E7">
        <w:rPr>
          <w:rFonts w:ascii="Times New Roman" w:hAnsi="Times New Roman" w:cs="Times New Roman"/>
          <w:sz w:val="28"/>
          <w:szCs w:val="28"/>
        </w:rPr>
        <w:t>ДПП ПК</w:t>
      </w:r>
      <w:r w:rsidR="00DF29D2" w:rsidRPr="0056272A">
        <w:rPr>
          <w:rFonts w:ascii="Times New Roman" w:hAnsi="Times New Roman" w:cs="Times New Roman"/>
          <w:sz w:val="28"/>
          <w:szCs w:val="28"/>
        </w:rPr>
        <w:t>, что</w:t>
      </w:r>
      <w:r w:rsidR="0068793D" w:rsidRPr="0056272A">
        <w:rPr>
          <w:rFonts w:ascii="Times New Roman" w:hAnsi="Times New Roman" w:cs="Times New Roman"/>
          <w:sz w:val="28"/>
          <w:szCs w:val="28"/>
        </w:rPr>
        <w:t xml:space="preserve"> позволит педагогическим работникам </w:t>
      </w:r>
      <w:r w:rsidR="0038281F" w:rsidRPr="0056272A">
        <w:rPr>
          <w:rFonts w:ascii="Times New Roman" w:hAnsi="Times New Roman" w:cs="Times New Roman"/>
          <w:sz w:val="28"/>
          <w:szCs w:val="28"/>
        </w:rPr>
        <w:t>выст</w:t>
      </w:r>
      <w:r w:rsidR="00FD5062">
        <w:rPr>
          <w:rFonts w:ascii="Times New Roman" w:hAnsi="Times New Roman" w:cs="Times New Roman"/>
          <w:sz w:val="28"/>
          <w:szCs w:val="28"/>
        </w:rPr>
        <w:t>р</w:t>
      </w:r>
      <w:r w:rsidR="0038281F" w:rsidRPr="0056272A">
        <w:rPr>
          <w:rFonts w:ascii="Times New Roman" w:hAnsi="Times New Roman" w:cs="Times New Roman"/>
          <w:sz w:val="28"/>
          <w:szCs w:val="28"/>
        </w:rPr>
        <w:t xml:space="preserve">аивать </w:t>
      </w:r>
      <w:r w:rsidR="004769E7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38281F" w:rsidRPr="0056272A">
        <w:rPr>
          <w:rFonts w:ascii="Times New Roman" w:hAnsi="Times New Roman" w:cs="Times New Roman"/>
          <w:sz w:val="28"/>
          <w:szCs w:val="28"/>
        </w:rPr>
        <w:t>образовательный маршрут профессионального развития, выбирая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 Ф</w:t>
      </w:r>
      <w:r w:rsidR="0068793D" w:rsidRPr="0056272A">
        <w:rPr>
          <w:rFonts w:ascii="Times New Roman" w:hAnsi="Times New Roman" w:cs="Times New Roman"/>
          <w:sz w:val="28"/>
          <w:szCs w:val="28"/>
        </w:rPr>
        <w:t xml:space="preserve">едеральном реестре программ </w:t>
      </w:r>
      <w:r w:rsidR="004769E7">
        <w:rPr>
          <w:rFonts w:ascii="Times New Roman" w:hAnsi="Times New Roman" w:cs="Times New Roman"/>
          <w:sz w:val="28"/>
          <w:szCs w:val="28"/>
        </w:rPr>
        <w:t xml:space="preserve">ДПО </w:t>
      </w:r>
      <w:r w:rsidR="0038281F" w:rsidRPr="0056272A">
        <w:rPr>
          <w:rFonts w:ascii="Times New Roman" w:hAnsi="Times New Roman" w:cs="Times New Roman"/>
          <w:sz w:val="28"/>
          <w:szCs w:val="28"/>
        </w:rPr>
        <w:t>качественные</w:t>
      </w:r>
      <w:r w:rsidR="00D643FA">
        <w:rPr>
          <w:rFonts w:ascii="Times New Roman" w:hAnsi="Times New Roman" w:cs="Times New Roman"/>
          <w:sz w:val="28"/>
          <w:szCs w:val="28"/>
        </w:rPr>
        <w:t xml:space="preserve"> по содержанию</w:t>
      </w:r>
      <w:r w:rsidR="0038281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769E7">
        <w:rPr>
          <w:rFonts w:ascii="Times New Roman" w:hAnsi="Times New Roman" w:cs="Times New Roman"/>
          <w:sz w:val="28"/>
          <w:szCs w:val="28"/>
        </w:rPr>
        <w:t>ДПП ПК</w:t>
      </w:r>
      <w:r w:rsidR="008E0C9F" w:rsidRPr="0056272A">
        <w:rPr>
          <w:rFonts w:ascii="Times New Roman" w:hAnsi="Times New Roman" w:cs="Times New Roman"/>
          <w:sz w:val="28"/>
          <w:szCs w:val="28"/>
        </w:rPr>
        <w:t>;</w:t>
      </w:r>
      <w:r w:rsidR="00F05C8D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DC" w:rsidRPr="0056272A" w:rsidRDefault="00214CEF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8E0C9F" w:rsidRPr="0056272A">
        <w:rPr>
          <w:rFonts w:ascii="Times New Roman" w:hAnsi="Times New Roman" w:cs="Times New Roman"/>
          <w:iCs/>
          <w:sz w:val="28"/>
          <w:szCs w:val="28"/>
        </w:rPr>
        <w:t>и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>зменение педагогических и образовательных технологий под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iCs/>
          <w:sz w:val="28"/>
          <w:szCs w:val="28"/>
        </w:rPr>
        <w:t xml:space="preserve">влиянием процесса </w:t>
      </w:r>
      <w:r w:rsidR="004769E7">
        <w:rPr>
          <w:rFonts w:ascii="Times New Roman" w:hAnsi="Times New Roman" w:cs="Times New Roman"/>
          <w:iCs/>
          <w:sz w:val="28"/>
          <w:szCs w:val="28"/>
        </w:rPr>
        <w:t>цифровой трансформации</w:t>
      </w:r>
      <w:r w:rsidR="008E0C9F" w:rsidRPr="0056272A">
        <w:rPr>
          <w:rFonts w:ascii="Times New Roman" w:hAnsi="Times New Roman" w:cs="Times New Roman"/>
          <w:iCs/>
          <w:sz w:val="28"/>
          <w:szCs w:val="28"/>
        </w:rPr>
        <w:t>, что</w:t>
      </w:r>
      <w:r w:rsidR="006D03DC" w:rsidRPr="005627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sz w:val="28"/>
          <w:szCs w:val="28"/>
        </w:rPr>
        <w:t>обе</w:t>
      </w:r>
      <w:r w:rsidR="00483C43" w:rsidRPr="0056272A">
        <w:rPr>
          <w:rFonts w:ascii="Times New Roman" w:hAnsi="Times New Roman" w:cs="Times New Roman"/>
          <w:sz w:val="28"/>
          <w:szCs w:val="28"/>
        </w:rPr>
        <w:t>спечит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360FFC" w:rsidRPr="0056272A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8E0C9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="008E0C9F" w:rsidRPr="0056272A">
        <w:rPr>
          <w:rFonts w:ascii="Times New Roman" w:hAnsi="Times New Roman" w:cs="Times New Roman"/>
          <w:sz w:val="28"/>
          <w:szCs w:val="28"/>
        </w:rPr>
        <w:t>позицию</w:t>
      </w:r>
      <w:r w:rsidR="0075543C" w:rsidRPr="0056272A">
        <w:rPr>
          <w:rFonts w:ascii="Times New Roman" w:hAnsi="Times New Roman" w:cs="Times New Roman"/>
          <w:sz w:val="28"/>
          <w:szCs w:val="28"/>
        </w:rPr>
        <w:t xml:space="preserve"> в процессе повышения квалификации</w:t>
      </w:r>
      <w:r w:rsidR="008E0C9F" w:rsidRPr="0056272A">
        <w:rPr>
          <w:rFonts w:ascii="Times New Roman" w:hAnsi="Times New Roman" w:cs="Times New Roman"/>
          <w:sz w:val="28"/>
          <w:szCs w:val="28"/>
        </w:rPr>
        <w:t>;</w:t>
      </w:r>
    </w:p>
    <w:p w:rsidR="0061235C" w:rsidRPr="0056272A" w:rsidRDefault="008E0C9F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Pr="0056272A">
        <w:rPr>
          <w:rFonts w:ascii="Times New Roman" w:hAnsi="Times New Roman" w:cs="Times New Roman"/>
          <w:iCs/>
          <w:sz w:val="28"/>
          <w:szCs w:val="28"/>
        </w:rPr>
        <w:t>и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>зменение системы оценивания, оценочной деятельности</w:t>
      </w:r>
      <w:r w:rsidR="00214CE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 xml:space="preserve">преподавателя и оценочной деятельности </w:t>
      </w:r>
      <w:r w:rsidR="0081405A" w:rsidRPr="0056272A">
        <w:rPr>
          <w:rFonts w:ascii="Times New Roman" w:hAnsi="Times New Roman" w:cs="Times New Roman"/>
          <w:iCs/>
          <w:sz w:val="28"/>
          <w:szCs w:val="28"/>
        </w:rPr>
        <w:t>педагогического работника</w:t>
      </w:r>
      <w:r w:rsidR="0069320D" w:rsidRPr="0056272A">
        <w:rPr>
          <w:rFonts w:ascii="Times New Roman" w:hAnsi="Times New Roman" w:cs="Times New Roman"/>
          <w:iCs/>
          <w:sz w:val="28"/>
          <w:szCs w:val="28"/>
        </w:rPr>
        <w:t>;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D03DC" w:rsidRDefault="0038281F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272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9320D" w:rsidRPr="0056272A">
        <w:rPr>
          <w:rFonts w:ascii="Times New Roman" w:hAnsi="Times New Roman" w:cs="Times New Roman"/>
          <w:iCs/>
          <w:sz w:val="28"/>
          <w:szCs w:val="28"/>
        </w:rPr>
        <w:t>р</w:t>
      </w:r>
      <w:r w:rsidR="00214CEF" w:rsidRPr="0056272A">
        <w:rPr>
          <w:rFonts w:ascii="Times New Roman" w:hAnsi="Times New Roman" w:cs="Times New Roman"/>
          <w:iCs/>
          <w:sz w:val="28"/>
          <w:szCs w:val="28"/>
        </w:rPr>
        <w:t xml:space="preserve">азвитие </w:t>
      </w:r>
      <w:r w:rsidR="004769E7">
        <w:rPr>
          <w:rFonts w:ascii="Times New Roman" w:hAnsi="Times New Roman" w:cs="Times New Roman"/>
          <w:iCs/>
          <w:sz w:val="28"/>
          <w:szCs w:val="28"/>
        </w:rPr>
        <w:t>ЦОС ДППО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>,</w:t>
      </w:r>
      <w:r w:rsidR="0061235C" w:rsidRPr="0056272A">
        <w:rPr>
          <w:rFonts w:ascii="Times New Roman" w:hAnsi="Times New Roman" w:cs="Times New Roman"/>
          <w:iCs/>
          <w:sz w:val="28"/>
          <w:szCs w:val="28"/>
        </w:rPr>
        <w:t xml:space="preserve"> которая</w:t>
      </w:r>
      <w:r w:rsidR="00214CE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1235C" w:rsidRPr="0056272A">
        <w:rPr>
          <w:rFonts w:ascii="Times New Roman" w:hAnsi="Times New Roman" w:cs="Times New Roman"/>
          <w:iCs/>
          <w:sz w:val="28"/>
          <w:szCs w:val="28"/>
        </w:rPr>
        <w:t>обеспечивает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 xml:space="preserve"> открытость, взаимодополнительность ресурсной базы и</w:t>
      </w:r>
      <w:r w:rsidR="00214CEF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 xml:space="preserve">возможность работы в </w:t>
      </w:r>
      <w:r w:rsidR="00214CEF" w:rsidRPr="0056272A">
        <w:rPr>
          <w:rFonts w:ascii="Times New Roman" w:hAnsi="Times New Roman" w:cs="Times New Roman"/>
          <w:iCs/>
          <w:sz w:val="28"/>
          <w:szCs w:val="28"/>
        </w:rPr>
        <w:t xml:space="preserve">профессиональных </w:t>
      </w:r>
      <w:r w:rsidR="006D03DC" w:rsidRPr="0056272A">
        <w:rPr>
          <w:rFonts w:ascii="Times New Roman" w:hAnsi="Times New Roman" w:cs="Times New Roman"/>
          <w:iCs/>
          <w:sz w:val="28"/>
          <w:szCs w:val="28"/>
        </w:rPr>
        <w:t>сообществах.</w:t>
      </w:r>
    </w:p>
    <w:p w:rsidR="00A30D25" w:rsidRDefault="00A30D25" w:rsidP="00A30D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E1701" w:rsidRDefault="004E1701" w:rsidP="00A30D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E1701" w:rsidRDefault="004E1701" w:rsidP="00A30D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E1701" w:rsidRDefault="004E1701" w:rsidP="00A30D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E1701" w:rsidRDefault="004E1701" w:rsidP="00A30D2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D25" w:rsidRPr="00A30D25" w:rsidRDefault="00A30D25" w:rsidP="00A30D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Цифровая образовательная среда</w:t>
      </w:r>
      <w:r w:rsidRPr="00A30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0D25" w:rsidRPr="00A30D25" w:rsidRDefault="00A30D25" w:rsidP="00A30D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профессионального (педагогического) образования</w:t>
      </w:r>
    </w:p>
    <w:p w:rsidR="00A30D25" w:rsidRDefault="00A30D25" w:rsidP="00A30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D25" w:rsidRDefault="00A30D25" w:rsidP="00A30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развития ЦОС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определяется следующими факторами:</w:t>
      </w:r>
    </w:p>
    <w:p w:rsidR="00A30D25" w:rsidRDefault="004769E7" w:rsidP="00476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формирования единого цифрового образовательного пространс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для обеспечения непрерывного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A30D25" w:rsidRDefault="004769E7" w:rsidP="00476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неравномерностью развития сайтов электронного и/или дистанционного обучения в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субъектах Российской Федерации;</w:t>
      </w:r>
    </w:p>
    <w:p w:rsidR="00A30D25" w:rsidRDefault="004769E7" w:rsidP="00476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создания условий, способствующих развитию существующих образовательных моделей на основе онлайн-обучения;</w:t>
      </w:r>
    </w:p>
    <w:p w:rsidR="00A30D25" w:rsidRDefault="004769E7" w:rsidP="00476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системного развития ЭО, обучения с использованием ДОТ;</w:t>
      </w:r>
    </w:p>
    <w:p w:rsidR="00A30D25" w:rsidRPr="00A30D25" w:rsidRDefault="004769E7" w:rsidP="00476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25"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преодоления разрозненности используемых цифровых сервисов (развитие региональных платформ электронного/ дистанционного обучения).</w:t>
      </w:r>
    </w:p>
    <w:p w:rsidR="00A30D25" w:rsidRPr="00A30D25" w:rsidRDefault="00A30D25" w:rsidP="00A30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развития ЦОС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создание условий: </w:t>
      </w:r>
    </w:p>
    <w:p w:rsidR="00A30D25" w:rsidRPr="00A30D25" w:rsidRDefault="00A30D25" w:rsidP="00A30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расширения возможностей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 счет развития ЦОС, обеспечения качественного и доступного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педагогических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7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9E7">
        <w:rPr>
          <w:rFonts w:ascii="Times New Roman" w:eastAsia="Times New Roman" w:hAnsi="Times New Roman" w:cs="Times New Roman"/>
          <w:sz w:val="28"/>
          <w:szCs w:val="28"/>
          <w:lang w:eastAsia="ru-RU"/>
        </w:rPr>
        <w:t>ЭО, ДОТ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D25" w:rsidRDefault="00A30D25" w:rsidP="00A30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развития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Pr="00A3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индивид</w:t>
      </w:r>
      <w:r w:rsidR="00476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образовательных маршрутов</w:t>
      </w:r>
      <w:r w:rsidRP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F26A1" w:rsidRPr="004769E7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направления развития ЦОС ДППО</w:t>
      </w:r>
      <w:r w:rsidR="00476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 2019 году создан и апробирован единый</w:t>
      </w:r>
      <w:r w:rsidRPr="002F2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льный</w:t>
      </w:r>
      <w:r w:rsidRPr="002F2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портал</w:t>
      </w:r>
      <w:r w:rsidRPr="002F2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F26A1">
        <w:t xml:space="preserve"> </w:t>
      </w:r>
      <w:hyperlink r:id="rId14" w:history="1">
        <w:r w:rsidRPr="00661F7F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https://dppo.edu.ru/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станет цифровой платформой, объединяющей набор сервисов, обеспечивающих навигацию и поддержку педагогических работников и организаций,</w:t>
      </w:r>
      <w:r w:rsidRPr="002F26A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реализующих программы ДПО в субъектах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6A1">
        <w:rPr>
          <w:sz w:val="16"/>
          <w:szCs w:val="16"/>
        </w:rPr>
        <w:t xml:space="preserve"> 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модульную структуру, объединяющую следующие модули: 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– Федеральный реестр программ ДПО. </w:t>
      </w:r>
    </w:p>
    <w:p w:rsid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модуле будут размещаться программы ДПО, прошедшие профессионально-общественную экспертизу. Информация о программах ДПО будет открытой и доступной для свободного использования педагогическими работниками и другими участниками системы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Российской Федерации. 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Обучение региональных операторов.  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кандидатов в региональные операторы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 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После завершения обучения региональные операторы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на 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личные кабинеты федеральных экспертов,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профессионально-общественной экспертизы ДПП</w:t>
      </w:r>
      <w:r w:rsidR="0047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организационное и методическое сопровождение работы федеральных экспертов в процессе проведения профессионально-общес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экспертизы программ ДПО, открывают доступ зарегистрированным авторам ДПП ПК в модуль «Конструктор программ ДПО» для размещения ДПП ПК.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региональных операторов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организаций,</w:t>
      </w:r>
      <w:r w:rsidRPr="002F26A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реализующих программы ДПО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прошедшие обучение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2019-2020 году </w:t>
      </w:r>
      <w:r w:rsidR="0031391F" w:rsidRP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76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 более 140</w:t>
      </w:r>
      <w:r w:rsidR="0031391F" w:rsidRP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операторов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Обучение федеральных экспертов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91F" w:rsidRPr="00B82DD8" w:rsidRDefault="002F26A1" w:rsidP="00B82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 кандидатов в федеральные эксперты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организаций ДПО, профессионального, высшего педагогического образования и общеобразовательных организаций 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Pr="002F2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вопросам: разработка ДПП ПК в соответствии с действующими нормативными требованиями, регламентирующими структуру и содержание программ ДПО;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профессионально-общественной экспертизы ДПП ПК.</w:t>
      </w:r>
      <w:r w:rsidR="0031391F" w:rsidRP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году </w:t>
      </w:r>
      <w:r w:rsidR="0031391F" w:rsidRP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обучено более 800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экспертов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проведения экспертной группой </w:t>
      </w:r>
      <w:r w:rsidR="003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экспертов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профессионально-общественной экспертизы программ ДПО и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 федеральных экспертов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Министерством просвещения Российской Федерации.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Конструктор программ ДПО. 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модуле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авторы программ ДПО размещают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ДПП ПК. После автоматического проведения технической экспертизы ДПП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поступают 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содержательную профессионально-общественную экспертизу. 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Экспертиза программ ДПО. </w:t>
      </w:r>
    </w:p>
    <w:p w:rsid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ДПП ПК из модуля «Конструктор программ ДПО»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автоматически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модуль «Экспертиза программ ДПО» для проведения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экспертами содержательной профессионально-общественной экспертизы. При получении экспертного заключения трех федеральных экспертов (два профессиональных и один общественный)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экспертного заключения с выводом 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«ДПП ПК рекомендована для </w:t>
      </w:r>
      <w:r w:rsidR="00E92820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реализации»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автоматически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Федеральном реестре программ ДПО.</w:t>
      </w:r>
    </w:p>
    <w:p w:rsidR="00A72BA5" w:rsidRDefault="00A72BA5" w:rsidP="00A72B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Экспертиза обеспечи</w:t>
      </w:r>
      <w:r w:rsidR="00E92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вае</w:t>
      </w:r>
      <w:r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единые подходы к разработке структуры ДПП и </w:t>
      </w:r>
      <w:r w:rsidR="00E92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способствует</w:t>
      </w:r>
      <w:r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решению следующих задач: </w:t>
      </w:r>
    </w:p>
    <w:p w:rsidR="00A72BA5" w:rsidRDefault="00E92820" w:rsidP="00E928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ресурсного потенциала организаций, </w:t>
      </w:r>
      <w:r w:rsidR="00A72BA5" w:rsidRPr="00A72B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реализующих программы ДПО в субъектах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Федерации, для обеспечения единого дополнительного профессионального (педагогического) образовательного пространства; </w:t>
      </w:r>
    </w:p>
    <w:p w:rsidR="00A72BA5" w:rsidRDefault="00E92820" w:rsidP="00E928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сетевого взаимодействия с целью обеспечения непрерывности ДП</w:t>
      </w:r>
      <w:r w:rsid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О; </w:t>
      </w:r>
    </w:p>
    <w:p w:rsidR="00A72BA5" w:rsidRDefault="00E92820" w:rsidP="00E928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открытости и доступности информации о порядке проведения экспертизы и критериях экспертной оценки ДПП ПК; </w:t>
      </w:r>
    </w:p>
    <w:p w:rsidR="00A72BA5" w:rsidRPr="00E92820" w:rsidRDefault="00E92820" w:rsidP="00E928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персонифицированной модели ДП</w:t>
      </w:r>
      <w:r w:rsid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72BA5" w:rsidRP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педагогических работников. </w:t>
      </w:r>
    </w:p>
    <w:p w:rsidR="00A72BA5" w:rsidRDefault="00905C70" w:rsidP="00A7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BA5" w:rsidRPr="00A72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 данных программ ДПО, с применением электронного обучения, дистанционных образовательных технологий</w:t>
      </w:r>
      <w:r w:rsidR="00E9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72BA5" w:rsidRPr="00A72BA5" w:rsidRDefault="00A72BA5" w:rsidP="00A7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выявление лучших программ ДПО, с применением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ЭО, ДОТ</w:t>
      </w: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</w:t>
      </w: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создавать условия для диссеминации лучших практик организации повышения квалификации. </w:t>
      </w:r>
    </w:p>
    <w:p w:rsidR="00B82DD8" w:rsidRDefault="00905C70" w:rsidP="00B82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–</w:t>
      </w:r>
      <w:r w:rsidR="00B82DD8" w:rsidRPr="00B82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Обучение</w:t>
      </w:r>
      <w:r w:rsidR="00B82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2DD8" w:rsidRPr="00E92820" w:rsidRDefault="00B82DD8" w:rsidP="00E92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ЕФ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обучение педагогических работников из образовательных организаций субъектов Российской Федерации по целевым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ДПП ПК </w:t>
      </w:r>
      <w:r w:rsidR="00E92820" w:rsidRP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2020 году на 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ЕФ</w:t>
      </w:r>
      <w:r w:rsidR="00E92820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E92820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2820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ДПП ПК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(112 часов)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русского языка, математики, физики, химии, биологии «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предметных</w:t>
      </w:r>
      <w:r w:rsidR="00E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методических компетенций (в том числе в области функциональной грамотности)»</w:t>
      </w:r>
    </w:p>
    <w:p w:rsidR="002F26A1" w:rsidRP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Информационный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26A1" w:rsidRDefault="002F26A1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модуле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главной странице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</w:t>
      </w:r>
      <w:r w:rsidR="00905C70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5C70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методическая, организационная и нормативно-правовая информация для педагогических работников и других участников системы ДП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905C70" w:rsidRDefault="00905C70" w:rsidP="0090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9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ЕФЭП ДПО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планируется </w:t>
      </w:r>
    </w:p>
    <w:p w:rsidR="00905C70" w:rsidRDefault="00905C70" w:rsidP="0090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подключение нового модуля</w:t>
      </w:r>
      <w:r w:rsidRPr="009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905C70">
        <w:rPr>
          <w:rFonts w:ascii="Times New Roman" w:eastAsia="Times New Roman" w:hAnsi="Times New Roman" w:cs="Times New Roman"/>
          <w:sz w:val="28"/>
          <w:szCs w:val="28"/>
        </w:rPr>
        <w:t>Страницы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реализующих программы</w:t>
      </w:r>
      <w:r w:rsidRPr="0090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C70">
        <w:rPr>
          <w:rFonts w:ascii="Times New Roman" w:eastAsia="Times New Roman" w:hAnsi="Times New Roman" w:cs="Times New Roman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страницах будет размещаться информация о проводимых организациями,</w:t>
      </w:r>
      <w:r w:rsidRPr="00905C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реализующими программы ДПО</w:t>
      </w:r>
      <w:r w:rsidRP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интерактивных образовательно-методических мероприятиях (ссылки на онлайн- или офлайн-семинары, вебинары, мастер-классы, форумы, круглые столы, педагогические мастерские и др.). Такая деятельность будет организовываться с целью выстраивания</w:t>
      </w:r>
      <w:r w:rsidRPr="0090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05C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горизонтального» профессионального образования педагогических работников (индивидуальный образовательный маршрут) – неформального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ЦОС ДПО;</w:t>
      </w:r>
    </w:p>
    <w:p w:rsidR="00905C70" w:rsidRDefault="00905C70" w:rsidP="0090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837">
        <w:rPr>
          <w:rFonts w:ascii="Times New Roman" w:eastAsia="Times New Roman" w:hAnsi="Times New Roman" w:cs="Times New Roman"/>
          <w:sz w:val="28"/>
          <w:szCs w:val="28"/>
          <w:highlight w:val="white"/>
        </w:rPr>
        <w:t>едины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 </w:t>
      </w:r>
      <w:r w:rsidRPr="00BD1837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ов </w:t>
      </w:r>
      <w:r w:rsidRPr="00BD1837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информаци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онного взаимодействия с ЕФ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 в </w:t>
      </w:r>
      <w:r w:rsidRPr="00BD1837">
        <w:rPr>
          <w:rFonts w:ascii="Times New Roman" w:eastAsia="Times New Roman" w:hAnsi="Times New Roman" w:cs="Times New Roman"/>
          <w:sz w:val="28"/>
          <w:szCs w:val="28"/>
          <w:highlight w:val="white"/>
        </w:rPr>
        <w:t>ЦОС ДП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BD1837"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 w:rsidRPr="00BD183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Pr="00BD1837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первый этап</w:t>
      </w:r>
      <w:r w:rsidRPr="00BD1837">
        <w:rPr>
          <w:rFonts w:ascii="Times New Roman" w:eastAsia="Times New Roman" w:hAnsi="Times New Roman" w:cs="Times New Roman"/>
          <w:sz w:val="28"/>
          <w:szCs w:val="28"/>
        </w:rPr>
        <w:t xml:space="preserve"> интеграции с региональны</w:t>
      </w:r>
      <w:r>
        <w:rPr>
          <w:rFonts w:ascii="Times New Roman" w:eastAsia="Times New Roman" w:hAnsi="Times New Roman" w:cs="Times New Roman"/>
          <w:sz w:val="28"/>
          <w:szCs w:val="28"/>
        </w:rPr>
        <w:t>ми платформами онлайн-обучения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реализующих программы ДПО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нормативов и требований при обмене данными, используемыми платформами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онлайн-</w:t>
      </w:r>
      <w:r w:rsidRPr="002D12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обучения единых с ЕФЭП ДПО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05C70" w:rsidRDefault="00905C70" w:rsidP="0090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ЦОС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построения «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ЦОС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основе изучения результативных педагогических практик, обмена опытом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12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 использовании современных цифровых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C70" w:rsidRPr="002466E0" w:rsidRDefault="00905C70" w:rsidP="00246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05C70">
        <w:rPr>
          <w:rFonts w:ascii="Times New Roman" w:eastAsia="Calibri" w:hAnsi="Times New Roman" w:cs="Times New Roman"/>
          <w:sz w:val="28"/>
          <w:szCs w:val="28"/>
        </w:rPr>
        <w:t>обновление материально-технической базы организаций,</w:t>
      </w:r>
      <w:r w:rsidRPr="00905C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реализующих программы ДПО</w:t>
      </w:r>
      <w:r w:rsidRPr="00905C70">
        <w:rPr>
          <w:rFonts w:ascii="Times New Roman" w:eastAsia="Calibri" w:hAnsi="Times New Roman" w:cs="Times New Roman"/>
          <w:sz w:val="28"/>
          <w:szCs w:val="28"/>
        </w:rPr>
        <w:t>, направленное на качественное изменение содержания ДП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05C70">
        <w:rPr>
          <w:rFonts w:ascii="Times New Roman" w:eastAsia="Calibri" w:hAnsi="Times New Roman" w:cs="Times New Roman"/>
          <w:sz w:val="28"/>
          <w:szCs w:val="28"/>
        </w:rPr>
        <w:t xml:space="preserve">О, в том числе создание цифровой образовательной </w:t>
      </w:r>
      <w:r w:rsidR="002466E0">
        <w:rPr>
          <w:rFonts w:ascii="Times New Roman" w:eastAsia="Calibri" w:hAnsi="Times New Roman" w:cs="Times New Roman"/>
          <w:sz w:val="28"/>
          <w:szCs w:val="28"/>
        </w:rPr>
        <w:t>среды.</w:t>
      </w:r>
      <w:r w:rsidRPr="00905C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26A1" w:rsidRPr="002F26A1" w:rsidRDefault="002466E0" w:rsidP="002F2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</w:t>
      </w:r>
      <w:r w:rsidR="002F26A1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 w:rsidR="0090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26A1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будет способствовать системному развитию ЦОС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26A1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части разработки, экспертизы и размещения актуальных по содержанию программ ДПО, содействовать развитию возможности их реализации организациями, </w:t>
      </w:r>
      <w:r w:rsidR="002F26A1" w:rsidRPr="002F26A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реализующими программы ДПО в субъектах</w:t>
      </w:r>
      <w:r w:rsidR="002F26A1"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 </w:t>
      </w:r>
    </w:p>
    <w:p w:rsidR="002F26A1" w:rsidRPr="002466E0" w:rsidRDefault="002F26A1" w:rsidP="00246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</w:t>
      </w:r>
      <w:r w:rsidR="00246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ЕФП ДПП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будут решаться вопросы информационной защиты и безопасности ЦОС ДП</w:t>
      </w:r>
      <w:r w:rsidR="002466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A72BA5" w:rsidRPr="00A72BA5" w:rsidRDefault="00A72BA5" w:rsidP="00A7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одульная архитектура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</w:t>
      </w: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</w:t>
      </w:r>
      <w:r w:rsidRPr="00A7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необходимости расширять его возможности за счет подключения новых модулей.</w:t>
      </w:r>
    </w:p>
    <w:p w:rsidR="002466E0" w:rsidRDefault="00A30D25" w:rsidP="00A30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ЦОС ДП</w:t>
      </w:r>
      <w:r w:rsidR="00A72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A3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должна стать для педагогических работников и организаций,</w:t>
      </w:r>
      <w:r w:rsidRPr="00A30D2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реализующих программы ДПО в субъектах</w:t>
      </w:r>
      <w:r w:rsidRPr="00A3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Федерации, единым пространством коммуникации, действенным инструментом управления качеством реализации </w:t>
      </w:r>
      <w:r w:rsidR="00246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ДПП</w:t>
      </w:r>
      <w:r w:rsidRPr="00A3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A30D25" w:rsidRPr="002466E0" w:rsidRDefault="00A30D25" w:rsidP="00A30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466E0" w:rsidRPr="002466E0">
        <w:rPr>
          <w:rFonts w:ascii="Times New Roman" w:hAnsi="Times New Roman" w:cs="Times New Roman"/>
          <w:sz w:val="28"/>
          <w:szCs w:val="28"/>
        </w:rPr>
        <w:t xml:space="preserve">ЦОС ДПО позволит </w:t>
      </w:r>
      <w:r w:rsidR="002466E0" w:rsidRPr="002466E0">
        <w:rPr>
          <w:rFonts w:ascii="Times New Roman" w:eastAsia="+mn-ea" w:hAnsi="Times New Roman" w:cs="Times New Roman"/>
          <w:bCs/>
          <w:kern w:val="24"/>
          <w:sz w:val="28"/>
          <w:szCs w:val="28"/>
        </w:rPr>
        <w:t>объединить образовательные возможности участников системы ДП</w:t>
      </w:r>
      <w:r w:rsidR="002466E0">
        <w:rPr>
          <w:rFonts w:ascii="Times New Roman" w:eastAsia="+mn-ea" w:hAnsi="Times New Roman" w:cs="Times New Roman"/>
          <w:bCs/>
          <w:kern w:val="24"/>
          <w:sz w:val="28"/>
          <w:szCs w:val="28"/>
        </w:rPr>
        <w:t>П</w:t>
      </w:r>
      <w:r w:rsidR="002466E0" w:rsidRPr="002466E0">
        <w:rPr>
          <w:rFonts w:ascii="Times New Roman" w:eastAsia="+mn-ea" w:hAnsi="Times New Roman" w:cs="Times New Roman"/>
          <w:bCs/>
          <w:kern w:val="24"/>
          <w:sz w:val="28"/>
          <w:szCs w:val="28"/>
        </w:rPr>
        <w:t>О,</w:t>
      </w:r>
      <w:r w:rsidR="002466E0" w:rsidRPr="002466E0">
        <w:rPr>
          <w:rFonts w:ascii="Times New Roman" w:hAnsi="Times New Roman" w:cs="Times New Roman"/>
          <w:sz w:val="28"/>
          <w:szCs w:val="28"/>
        </w:rPr>
        <w:t xml:space="preserve"> </w:t>
      </w:r>
      <w:r w:rsidR="002466E0" w:rsidRPr="002466E0">
        <w:rPr>
          <w:rFonts w:ascii="Times New Roman" w:eastAsia="+mn-ea" w:hAnsi="Times New Roman" w:cs="Times New Roman"/>
          <w:kern w:val="24"/>
          <w:sz w:val="28"/>
          <w:szCs w:val="28"/>
        </w:rPr>
        <w:t>унифицировать подходы к разработке и профессионально-общественной экспертизе программ ДПО, п</w:t>
      </w:r>
      <w:r w:rsidR="002466E0" w:rsidRPr="002466E0">
        <w:rPr>
          <w:rFonts w:ascii="Times New Roman" w:eastAsia="+mn-ea" w:hAnsi="Times New Roman" w:cs="Times New Roman"/>
          <w:bCs/>
          <w:kern w:val="24"/>
          <w:sz w:val="28"/>
          <w:szCs w:val="28"/>
        </w:rPr>
        <w:t>роводить профессионально-общественную экспертизу программ ДПО и размещать их в Федеральном реестре программ ДПО,</w:t>
      </w:r>
      <w:r w:rsidR="002466E0" w:rsidRPr="002466E0">
        <w:rPr>
          <w:rFonts w:ascii="Times New Roman" w:hAnsi="Times New Roman" w:cs="Times New Roman"/>
          <w:sz w:val="28"/>
          <w:szCs w:val="28"/>
        </w:rPr>
        <w:t xml:space="preserve"> координировать деятельность организаций,</w:t>
      </w:r>
      <w:r w:rsidR="002466E0" w:rsidRPr="002466E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реализующих программы ДПО</w:t>
      </w:r>
      <w:r w:rsidR="002466E0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D643FA" w:rsidRPr="008D28BE" w:rsidRDefault="00D643FA" w:rsidP="007B7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CEF" w:rsidRPr="0056272A" w:rsidRDefault="00741560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2A">
        <w:rPr>
          <w:rFonts w:ascii="Times New Roman" w:hAnsi="Times New Roman" w:cs="Times New Roman"/>
          <w:b/>
          <w:bCs/>
          <w:sz w:val="28"/>
          <w:szCs w:val="28"/>
        </w:rPr>
        <w:t xml:space="preserve">Цели, задачи и принципы развития </w:t>
      </w:r>
    </w:p>
    <w:p w:rsidR="00741560" w:rsidRPr="0056272A" w:rsidRDefault="00741560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2A">
        <w:rPr>
          <w:rFonts w:ascii="Times New Roman" w:hAnsi="Times New Roman" w:cs="Times New Roman"/>
          <w:b/>
          <w:bCs/>
          <w:sz w:val="28"/>
          <w:szCs w:val="28"/>
        </w:rPr>
        <w:t>дополнительного профессионального (педагогического) образования</w:t>
      </w:r>
    </w:p>
    <w:p w:rsidR="00643CE3" w:rsidRPr="0056272A" w:rsidRDefault="00643CE3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21" w:rsidRPr="0056272A" w:rsidRDefault="007D6D09" w:rsidP="00B11C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bCs/>
          <w:i/>
          <w:sz w:val="28"/>
          <w:szCs w:val="28"/>
        </w:rPr>
        <w:t>Стратегическая цель</w:t>
      </w:r>
      <w:r w:rsidRPr="00562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5E4" w:rsidRPr="0056272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466E0">
        <w:rPr>
          <w:rFonts w:ascii="Times New Roman" w:hAnsi="Times New Roman" w:cs="Times New Roman"/>
          <w:sz w:val="28"/>
          <w:szCs w:val="28"/>
        </w:rPr>
        <w:t xml:space="preserve">ДППО </w:t>
      </w:r>
      <w:r w:rsidR="0041771C"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B11C21" w:rsidRPr="0056272A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B11C21" w:rsidRPr="0056272A">
        <w:rPr>
          <w:rFonts w:ascii="Times New Roman" w:hAnsi="Times New Roman" w:cs="Times New Roman"/>
          <w:sz w:val="28"/>
          <w:szCs w:val="28"/>
        </w:rPr>
        <w:t>азвитие кадрового потенциала системы образования, создание</w:t>
      </w:r>
      <w:r w:rsidR="00B11C21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1C21">
        <w:rPr>
          <w:rFonts w:ascii="Times New Roman" w:hAnsi="Times New Roman" w:cs="Times New Roman"/>
          <w:sz w:val="28"/>
          <w:szCs w:val="28"/>
        </w:rPr>
        <w:t xml:space="preserve">широких </w:t>
      </w:r>
      <w:r w:rsidR="00B11C21" w:rsidRPr="007B7A64">
        <w:rPr>
          <w:rFonts w:ascii="Times New Roman" w:hAnsi="Times New Roman" w:cs="Times New Roman"/>
          <w:sz w:val="28"/>
          <w:szCs w:val="28"/>
        </w:rPr>
        <w:t>возможностей для профессионального развития педагогических работников; удовлетворение</w:t>
      </w:r>
      <w:r w:rsidR="00B11C21" w:rsidRPr="007B7A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1C21" w:rsidRPr="007B7A64">
        <w:rPr>
          <w:rFonts w:ascii="Times New Roman" w:hAnsi="Times New Roman" w:cs="Times New Roman"/>
          <w:sz w:val="28"/>
          <w:szCs w:val="28"/>
        </w:rPr>
        <w:t xml:space="preserve">их разнообразных интересов, потребностей </w:t>
      </w:r>
      <w:r w:rsidR="00B11C21" w:rsidRPr="0056272A">
        <w:rPr>
          <w:rFonts w:ascii="Times New Roman" w:hAnsi="Times New Roman" w:cs="Times New Roman"/>
          <w:sz w:val="28"/>
          <w:szCs w:val="28"/>
        </w:rPr>
        <w:t xml:space="preserve">и запросов; </w:t>
      </w:r>
      <w:r w:rsidR="00B11C21" w:rsidRPr="0056272A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B11C21" w:rsidRPr="0056272A">
        <w:rPr>
          <w:rFonts w:ascii="Times New Roman" w:hAnsi="Times New Roman" w:cs="Times New Roman"/>
          <w:sz w:val="28"/>
          <w:szCs w:val="28"/>
        </w:rPr>
        <w:t xml:space="preserve">странение </w:t>
      </w:r>
      <w:r w:rsidR="00B11C21" w:rsidRPr="0056272A">
        <w:rPr>
          <w:rFonts w:ascii="Times New Roman" w:hAnsi="Times New Roman" w:cs="Times New Roman"/>
          <w:sz w:val="28"/>
          <w:szCs w:val="28"/>
        </w:rPr>
        <w:lastRenderedPageBreak/>
        <w:t>профессиональных дефицитов в профессиональной деятельности как</w:t>
      </w:r>
      <w:r w:rsidR="00B11C21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1C21" w:rsidRPr="0056272A">
        <w:rPr>
          <w:rFonts w:ascii="Times New Roman" w:hAnsi="Times New Roman" w:cs="Times New Roman"/>
          <w:sz w:val="28"/>
          <w:szCs w:val="28"/>
        </w:rPr>
        <w:t>условия ликвидации зон низкого качества образования</w:t>
      </w:r>
      <w:r w:rsidR="00B11C21">
        <w:rPr>
          <w:rFonts w:ascii="Times New Roman" w:hAnsi="Times New Roman" w:cs="Times New Roman"/>
          <w:sz w:val="28"/>
          <w:szCs w:val="28"/>
        </w:rPr>
        <w:t>.</w:t>
      </w:r>
    </w:p>
    <w:p w:rsidR="003F799B" w:rsidRPr="0056272A" w:rsidRDefault="003F799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Ориентиры государственной политики в сфере образования, изменения в законодательстве, а также анализ</w:t>
      </w:r>
      <w:r w:rsidR="0041771C" w:rsidRPr="0056272A">
        <w:rPr>
          <w:rFonts w:ascii="Times New Roman" w:hAnsi="Times New Roman" w:cs="Times New Roman"/>
          <w:sz w:val="28"/>
          <w:szCs w:val="28"/>
        </w:rPr>
        <w:t xml:space="preserve"> существующих </w:t>
      </w:r>
      <w:r w:rsidR="00D71B66" w:rsidRPr="0056272A">
        <w:rPr>
          <w:rFonts w:ascii="Times New Roman" w:hAnsi="Times New Roman" w:cs="Times New Roman"/>
          <w:sz w:val="28"/>
          <w:szCs w:val="28"/>
        </w:rPr>
        <w:t xml:space="preserve">в </w:t>
      </w:r>
      <w:r w:rsidR="00BA3E2E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="0041771C" w:rsidRPr="0056272A">
        <w:rPr>
          <w:rFonts w:ascii="Times New Roman" w:hAnsi="Times New Roman" w:cs="Times New Roman"/>
          <w:sz w:val="28"/>
          <w:szCs w:val="28"/>
        </w:rPr>
        <w:t>проблем обусловливают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выбор основных стратегических направле</w:t>
      </w:r>
      <w:r w:rsidR="001035E4" w:rsidRPr="0056272A">
        <w:rPr>
          <w:rFonts w:ascii="Times New Roman" w:hAnsi="Times New Roman" w:cs="Times New Roman"/>
          <w:sz w:val="28"/>
          <w:szCs w:val="28"/>
        </w:rPr>
        <w:t xml:space="preserve">ний деятельности по развитию </w:t>
      </w:r>
      <w:r w:rsidR="002466E0">
        <w:rPr>
          <w:rFonts w:ascii="Times New Roman" w:hAnsi="Times New Roman" w:cs="Times New Roman"/>
          <w:sz w:val="28"/>
          <w:szCs w:val="28"/>
        </w:rPr>
        <w:t>ДППО</w:t>
      </w:r>
      <w:r w:rsidR="001035E4" w:rsidRPr="0056272A">
        <w:rPr>
          <w:rFonts w:ascii="Times New Roman" w:hAnsi="Times New Roman" w:cs="Times New Roman"/>
          <w:sz w:val="28"/>
          <w:szCs w:val="28"/>
        </w:rPr>
        <w:t>:</w:t>
      </w:r>
    </w:p>
    <w:p w:rsidR="001035E4" w:rsidRPr="0056272A" w:rsidRDefault="001035E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м</w:t>
      </w:r>
      <w:r w:rsidR="003F799B" w:rsidRPr="0056272A">
        <w:rPr>
          <w:rFonts w:ascii="Times New Roman" w:hAnsi="Times New Roman" w:cs="Times New Roman"/>
          <w:sz w:val="28"/>
          <w:szCs w:val="28"/>
        </w:rPr>
        <w:t>одернизация образовательной деятельности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1035E4" w:rsidRPr="0056272A" w:rsidRDefault="001035E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3F799B" w:rsidRPr="0056272A">
        <w:rPr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организаций, реализующих программы </w:t>
      </w:r>
      <w:r w:rsidR="002466E0">
        <w:rPr>
          <w:rFonts w:ascii="Times New Roman" w:hAnsi="Times New Roman" w:cs="Times New Roman"/>
          <w:sz w:val="28"/>
          <w:szCs w:val="28"/>
        </w:rPr>
        <w:t>ДП</w:t>
      </w:r>
      <w:r w:rsidR="00BA3E2E" w:rsidRPr="0056272A">
        <w:rPr>
          <w:rFonts w:ascii="Times New Roman" w:hAnsi="Times New Roman" w:cs="Times New Roman"/>
          <w:sz w:val="28"/>
          <w:szCs w:val="28"/>
        </w:rPr>
        <w:t>О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1035E4" w:rsidRPr="0056272A" w:rsidRDefault="001035E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3F799B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р</w:t>
      </w:r>
      <w:r w:rsidR="003F799B" w:rsidRPr="0056272A">
        <w:rPr>
          <w:rFonts w:ascii="Times New Roman" w:hAnsi="Times New Roman" w:cs="Times New Roman"/>
          <w:sz w:val="28"/>
          <w:szCs w:val="28"/>
        </w:rPr>
        <w:t>азвитие научн</w:t>
      </w:r>
      <w:r w:rsidRPr="0056272A">
        <w:rPr>
          <w:rFonts w:ascii="Times New Roman" w:hAnsi="Times New Roman" w:cs="Times New Roman"/>
          <w:sz w:val="28"/>
          <w:szCs w:val="28"/>
        </w:rPr>
        <w:t>ой и инновационной деятельности;</w:t>
      </w:r>
    </w:p>
    <w:p w:rsidR="003F799B" w:rsidRPr="0056272A" w:rsidRDefault="001035E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3F799B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р</w:t>
      </w:r>
      <w:r w:rsidR="003F799B" w:rsidRPr="0056272A">
        <w:rPr>
          <w:rFonts w:ascii="Times New Roman" w:hAnsi="Times New Roman" w:cs="Times New Roman"/>
          <w:sz w:val="28"/>
          <w:szCs w:val="28"/>
        </w:rPr>
        <w:t>азвитие соц</w:t>
      </w:r>
      <w:r w:rsidRPr="0056272A">
        <w:rPr>
          <w:rFonts w:ascii="Times New Roman" w:hAnsi="Times New Roman" w:cs="Times New Roman"/>
          <w:sz w:val="28"/>
          <w:szCs w:val="28"/>
        </w:rPr>
        <w:t>иального партнерства;</w:t>
      </w:r>
      <w:r w:rsidR="003F799B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5E4" w:rsidRPr="0056272A" w:rsidRDefault="001035E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 с</w:t>
      </w:r>
      <w:r w:rsidR="003F799B" w:rsidRPr="0056272A">
        <w:rPr>
          <w:rFonts w:ascii="Times New Roman" w:hAnsi="Times New Roman" w:cs="Times New Roman"/>
          <w:sz w:val="28"/>
          <w:szCs w:val="28"/>
        </w:rPr>
        <w:t>овершенствование м</w:t>
      </w:r>
      <w:r w:rsidRPr="0056272A">
        <w:rPr>
          <w:rFonts w:ascii="Times New Roman" w:hAnsi="Times New Roman" w:cs="Times New Roman"/>
          <w:sz w:val="28"/>
          <w:szCs w:val="28"/>
        </w:rPr>
        <w:t xml:space="preserve">еханизма управления системой </w:t>
      </w:r>
      <w:r w:rsidR="00BA3E2E" w:rsidRPr="0056272A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360FFC" w:rsidRPr="0056272A" w:rsidRDefault="001035E4" w:rsidP="00DC3C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3F799B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у</w:t>
      </w:r>
      <w:r w:rsidR="003F799B" w:rsidRPr="0056272A">
        <w:rPr>
          <w:rFonts w:ascii="Times New Roman" w:hAnsi="Times New Roman" w:cs="Times New Roman"/>
          <w:sz w:val="28"/>
          <w:szCs w:val="28"/>
        </w:rPr>
        <w:t>крепление материально-технической базы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организаций, реализующих программы </w:t>
      </w:r>
      <w:r w:rsidR="002466E0">
        <w:rPr>
          <w:rFonts w:ascii="Times New Roman" w:hAnsi="Times New Roman" w:cs="Times New Roman"/>
          <w:sz w:val="28"/>
          <w:szCs w:val="28"/>
        </w:rPr>
        <w:t>ДП</w:t>
      </w:r>
      <w:r w:rsidR="00BA3E2E" w:rsidRPr="0056272A">
        <w:rPr>
          <w:rFonts w:ascii="Times New Roman" w:hAnsi="Times New Roman" w:cs="Times New Roman"/>
          <w:sz w:val="28"/>
          <w:szCs w:val="28"/>
        </w:rPr>
        <w:t>О</w:t>
      </w:r>
      <w:r w:rsidR="00DC3C8E" w:rsidRPr="00562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CE3" w:rsidRPr="0056272A" w:rsidRDefault="007D6D0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272A">
        <w:rPr>
          <w:rFonts w:ascii="Times New Roman" w:hAnsi="Times New Roman" w:cs="Times New Roman"/>
          <w:bCs/>
          <w:i/>
          <w:iCs/>
          <w:sz w:val="28"/>
          <w:szCs w:val="28"/>
        </w:rPr>
        <w:t>Тактические ц</w:t>
      </w:r>
      <w:r w:rsidR="00643CE3" w:rsidRPr="005627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ели </w:t>
      </w:r>
      <w:r w:rsidR="00643CE3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развития </w:t>
      </w:r>
      <w:r w:rsidR="00BA3E2E" w:rsidRPr="0056272A">
        <w:rPr>
          <w:rFonts w:ascii="Times New Roman" w:hAnsi="Times New Roman" w:cs="Times New Roman"/>
          <w:bCs/>
          <w:iCs/>
          <w:sz w:val="28"/>
          <w:szCs w:val="28"/>
        </w:rPr>
        <w:t>ДППО</w:t>
      </w:r>
      <w:r w:rsidR="00643CE3" w:rsidRPr="0056272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43CE3" w:rsidRPr="007B7A64" w:rsidRDefault="00643CE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11C21" w:rsidRPr="007B7A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1C21" w:rsidRPr="007B7A64">
        <w:rPr>
          <w:rFonts w:ascii="Times New Roman" w:hAnsi="Times New Roman" w:cs="Times New Roman"/>
          <w:sz w:val="28"/>
          <w:szCs w:val="28"/>
        </w:rPr>
        <w:t>мониторинг основных трендов в системе российского и зарубежного образования</w:t>
      </w:r>
      <w:r w:rsidRPr="007B7A64">
        <w:rPr>
          <w:rFonts w:ascii="Times New Roman" w:hAnsi="Times New Roman" w:cs="Times New Roman"/>
          <w:sz w:val="28"/>
          <w:szCs w:val="28"/>
        </w:rPr>
        <w:t>;</w:t>
      </w:r>
    </w:p>
    <w:p w:rsidR="00B11C21" w:rsidRPr="007B7A64" w:rsidRDefault="00B11C2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>- развития науки и практики для опережающего возникновения дефицитов педагогических работников;</w:t>
      </w:r>
    </w:p>
    <w:p w:rsidR="00B11C21" w:rsidRPr="007B7A64" w:rsidRDefault="00B11C2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 xml:space="preserve">- отслеживание актуальности содержания </w:t>
      </w:r>
      <w:r w:rsidR="002466E0">
        <w:rPr>
          <w:rFonts w:ascii="Times New Roman" w:hAnsi="Times New Roman" w:cs="Times New Roman"/>
          <w:sz w:val="28"/>
          <w:szCs w:val="28"/>
        </w:rPr>
        <w:t>ДПП</w:t>
      </w:r>
      <w:r w:rsidRPr="007B7A64">
        <w:rPr>
          <w:rFonts w:ascii="Times New Roman" w:hAnsi="Times New Roman" w:cs="Times New Roman"/>
          <w:sz w:val="28"/>
          <w:szCs w:val="28"/>
        </w:rPr>
        <w:t>;</w:t>
      </w:r>
    </w:p>
    <w:p w:rsidR="00B11C21" w:rsidRPr="007B7A64" w:rsidRDefault="00B11C21" w:rsidP="00B11C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>- создание гибкой модульной системы, позволя</w:t>
      </w:r>
      <w:r w:rsidR="002466E0">
        <w:rPr>
          <w:rFonts w:ascii="Times New Roman" w:hAnsi="Times New Roman" w:cs="Times New Roman"/>
          <w:sz w:val="28"/>
          <w:szCs w:val="28"/>
        </w:rPr>
        <w:t xml:space="preserve">ющей выстраивать индивидуальный образовательный маршрут </w:t>
      </w:r>
      <w:r w:rsidRPr="007B7A64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работников;</w:t>
      </w:r>
    </w:p>
    <w:p w:rsidR="00774664" w:rsidRPr="0056272A" w:rsidRDefault="0077466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 xml:space="preserve">- активное внедрение </w:t>
      </w:r>
      <w:r w:rsidR="00D643FA" w:rsidRPr="007B7A64">
        <w:rPr>
          <w:rFonts w:ascii="Times New Roman" w:hAnsi="Times New Roman" w:cs="Times New Roman"/>
          <w:sz w:val="28"/>
          <w:szCs w:val="28"/>
        </w:rPr>
        <w:t xml:space="preserve">новых образовательных технологий, </w:t>
      </w:r>
      <w:r w:rsidRPr="007B7A6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56272A">
        <w:rPr>
          <w:rFonts w:ascii="Times New Roman" w:hAnsi="Times New Roman" w:cs="Times New Roman"/>
          <w:sz w:val="28"/>
          <w:szCs w:val="28"/>
        </w:rPr>
        <w:t xml:space="preserve">сетевых и электронных форм повышения квалификации, в том числе на едином федеральном портале </w:t>
      </w:r>
      <w:r w:rsidR="00BA3E2E" w:rsidRPr="0056272A">
        <w:rPr>
          <w:rFonts w:ascii="Times New Roman" w:hAnsi="Times New Roman" w:cs="Times New Roman"/>
          <w:sz w:val="28"/>
          <w:szCs w:val="28"/>
        </w:rPr>
        <w:t>ДППО</w:t>
      </w:r>
      <w:r w:rsidR="00BA3E2E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Pr="00862CF2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Pr="00862C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6272A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DF08E1" w:rsidRPr="0056272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6272A">
        <w:rPr>
          <w:rFonts w:ascii="Times New Roman" w:hAnsi="Times New Roman" w:cs="Times New Roman"/>
          <w:sz w:val="28"/>
          <w:szCs w:val="28"/>
        </w:rPr>
        <w:t>среды</w:t>
      </w:r>
      <w:r w:rsidR="00BA3E2E" w:rsidRPr="0056272A">
        <w:rPr>
          <w:rFonts w:ascii="Times New Roman" w:hAnsi="Times New Roman" w:cs="Times New Roman"/>
          <w:sz w:val="28"/>
          <w:szCs w:val="28"/>
        </w:rPr>
        <w:t xml:space="preserve"> ДППО</w:t>
      </w:r>
      <w:r w:rsidR="00D71B66" w:rsidRPr="0056272A">
        <w:rPr>
          <w:rFonts w:ascii="Times New Roman" w:hAnsi="Times New Roman" w:cs="Times New Roman"/>
          <w:sz w:val="28"/>
          <w:szCs w:val="28"/>
        </w:rPr>
        <w:t>;</w:t>
      </w:r>
    </w:p>
    <w:p w:rsidR="00643CE3" w:rsidRPr="0056272A" w:rsidRDefault="00643CE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Pr="0056272A">
        <w:rPr>
          <w:rFonts w:ascii="Times New Roman" w:hAnsi="Times New Roman" w:cs="Times New Roman"/>
          <w:sz w:val="28"/>
          <w:szCs w:val="28"/>
        </w:rPr>
        <w:t xml:space="preserve">азвитие инфраструктуры и технологий сферы </w:t>
      </w:r>
      <w:r w:rsidR="00BA3E2E" w:rsidRPr="0056272A">
        <w:rPr>
          <w:rFonts w:ascii="Times New Roman" w:hAnsi="Times New Roman" w:cs="Times New Roman"/>
          <w:sz w:val="28"/>
          <w:szCs w:val="28"/>
        </w:rPr>
        <w:t>ДППО</w:t>
      </w:r>
      <w:r w:rsidR="00774664" w:rsidRPr="0056272A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DF29D2" w:rsidRPr="0056272A">
        <w:rPr>
          <w:rFonts w:ascii="Times New Roman" w:hAnsi="Times New Roman" w:cs="Times New Roman"/>
          <w:sz w:val="28"/>
          <w:szCs w:val="28"/>
        </w:rPr>
        <w:t>числе для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личностного и профессионального роста и самореализации педагогических работников;</w:t>
      </w:r>
    </w:p>
    <w:p w:rsidR="00643CE3" w:rsidRPr="0056272A" w:rsidRDefault="00643CE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56272A">
        <w:rPr>
          <w:rFonts w:ascii="Times New Roman" w:hAnsi="Times New Roman" w:cs="Times New Roman"/>
          <w:sz w:val="28"/>
          <w:szCs w:val="28"/>
        </w:rPr>
        <w:t>овышение качества</w:t>
      </w:r>
      <w:r w:rsidR="00D71B66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BA3E2E" w:rsidRPr="0056272A">
        <w:rPr>
          <w:rFonts w:ascii="Times New Roman" w:hAnsi="Times New Roman" w:cs="Times New Roman"/>
          <w:sz w:val="28"/>
          <w:szCs w:val="28"/>
        </w:rPr>
        <w:t>ДППО</w:t>
      </w:r>
      <w:r w:rsidR="00D71B66" w:rsidRPr="0056272A">
        <w:rPr>
          <w:rFonts w:ascii="Times New Roman" w:hAnsi="Times New Roman" w:cs="Times New Roman"/>
          <w:sz w:val="28"/>
          <w:szCs w:val="28"/>
        </w:rPr>
        <w:t>,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DF29D2" w:rsidRPr="0056272A">
        <w:rPr>
          <w:rFonts w:ascii="Times New Roman" w:hAnsi="Times New Roman" w:cs="Times New Roman"/>
          <w:sz w:val="28"/>
          <w:szCs w:val="28"/>
        </w:rPr>
        <w:t>инновационного</w:t>
      </w:r>
      <w:r w:rsidR="00DF29D2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потенциала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643CE3" w:rsidRPr="0056272A" w:rsidRDefault="00643CE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Для достижения целей </w:t>
      </w:r>
      <w:r w:rsidR="002404ED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развития </w:t>
      </w:r>
      <w:r w:rsidR="00903139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ДППО </w:t>
      </w:r>
      <w:r w:rsidR="002404ED" w:rsidRPr="0056272A">
        <w:rPr>
          <w:rFonts w:ascii="Times New Roman" w:hAnsi="Times New Roman" w:cs="Times New Roman"/>
          <w:bCs/>
          <w:iCs/>
          <w:sz w:val="28"/>
          <w:szCs w:val="28"/>
        </w:rPr>
        <w:t>необходимо решить следующие</w:t>
      </w:r>
      <w:r w:rsidR="002404ED" w:rsidRPr="005627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bCs/>
          <w:i/>
          <w:iCs/>
          <w:sz w:val="28"/>
          <w:szCs w:val="28"/>
        </w:rPr>
        <w:t>задачи</w:t>
      </w:r>
      <w:r w:rsidRPr="0056272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43CE3" w:rsidRPr="0056272A" w:rsidRDefault="002404ED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iCs/>
          <w:sz w:val="28"/>
          <w:szCs w:val="28"/>
        </w:rPr>
        <w:t>1.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56272A">
        <w:rPr>
          <w:rFonts w:ascii="Times New Roman" w:hAnsi="Times New Roman" w:cs="Times New Roman"/>
          <w:sz w:val="28"/>
          <w:szCs w:val="28"/>
        </w:rPr>
        <w:t>беспечить действенные механизмы</w:t>
      </w:r>
      <w:r w:rsidR="00643CE3" w:rsidRPr="0056272A">
        <w:rPr>
          <w:rFonts w:ascii="Times New Roman" w:hAnsi="Times New Roman" w:cs="Times New Roman"/>
          <w:sz w:val="28"/>
          <w:szCs w:val="28"/>
        </w:rPr>
        <w:t xml:space="preserve"> профессиональной помощи и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1629" w:rsidRPr="0056272A">
        <w:rPr>
          <w:rFonts w:ascii="Times New Roman" w:hAnsi="Times New Roman" w:cs="Times New Roman"/>
          <w:sz w:val="28"/>
          <w:szCs w:val="28"/>
        </w:rPr>
        <w:t>поддержки развития педагогических работников</w:t>
      </w:r>
      <w:r w:rsidR="00643CE3" w:rsidRPr="0056272A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401629" w:rsidRPr="0056272A">
        <w:rPr>
          <w:rFonts w:ascii="Times New Roman" w:hAnsi="Times New Roman" w:cs="Times New Roman"/>
          <w:sz w:val="28"/>
          <w:szCs w:val="28"/>
        </w:rPr>
        <w:t>н</w:t>
      </w:r>
      <w:r w:rsidR="00643CE3" w:rsidRPr="0056272A">
        <w:rPr>
          <w:rFonts w:ascii="Times New Roman" w:hAnsi="Times New Roman" w:cs="Times New Roman"/>
          <w:sz w:val="28"/>
          <w:szCs w:val="28"/>
        </w:rPr>
        <w:t>ациональной системы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3CE3" w:rsidRPr="0056272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D71B66" w:rsidRPr="0056272A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643CE3" w:rsidRPr="0056272A">
        <w:rPr>
          <w:rFonts w:ascii="Times New Roman" w:hAnsi="Times New Roman" w:cs="Times New Roman"/>
          <w:sz w:val="28"/>
          <w:szCs w:val="28"/>
        </w:rPr>
        <w:t xml:space="preserve">и </w:t>
      </w:r>
      <w:r w:rsidR="00401629" w:rsidRPr="0056272A">
        <w:rPr>
          <w:rFonts w:ascii="Times New Roman" w:hAnsi="Times New Roman" w:cs="Times New Roman"/>
          <w:sz w:val="28"/>
          <w:szCs w:val="28"/>
        </w:rPr>
        <w:t>непрерывного повышения профессионального мастерства педагогических работников</w:t>
      </w:r>
      <w:r w:rsidR="00F738E1" w:rsidRPr="0056272A">
        <w:rPr>
          <w:rFonts w:ascii="Times New Roman" w:hAnsi="Times New Roman" w:cs="Times New Roman"/>
          <w:sz w:val="28"/>
          <w:szCs w:val="28"/>
        </w:rPr>
        <w:t>; создать условия</w:t>
      </w:r>
      <w:r w:rsidR="00643CE3" w:rsidRPr="0056272A">
        <w:rPr>
          <w:rFonts w:ascii="Times New Roman" w:hAnsi="Times New Roman" w:cs="Times New Roman"/>
          <w:sz w:val="28"/>
          <w:szCs w:val="28"/>
        </w:rPr>
        <w:t xml:space="preserve"> для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3CE3" w:rsidRPr="0056272A">
        <w:rPr>
          <w:rFonts w:ascii="Times New Roman" w:hAnsi="Times New Roman" w:cs="Times New Roman"/>
          <w:sz w:val="28"/>
          <w:szCs w:val="28"/>
        </w:rPr>
        <w:t>конструктивного преодоления ситуаций социального и профессионального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3CE3" w:rsidRPr="0056272A">
        <w:rPr>
          <w:rFonts w:ascii="Times New Roman" w:hAnsi="Times New Roman" w:cs="Times New Roman"/>
          <w:sz w:val="28"/>
          <w:szCs w:val="28"/>
        </w:rPr>
        <w:t>жизненного криз</w:t>
      </w:r>
      <w:r w:rsidRPr="0056272A">
        <w:rPr>
          <w:rFonts w:ascii="Times New Roman" w:hAnsi="Times New Roman" w:cs="Times New Roman"/>
          <w:sz w:val="28"/>
          <w:szCs w:val="28"/>
        </w:rPr>
        <w:t>иса, профессиональных дефицитов.</w:t>
      </w:r>
    </w:p>
    <w:p w:rsidR="002404ED" w:rsidRPr="0056272A" w:rsidRDefault="002404ED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2. 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56272A">
        <w:rPr>
          <w:rFonts w:ascii="Times New Roman" w:hAnsi="Times New Roman" w:cs="Times New Roman"/>
          <w:sz w:val="28"/>
          <w:szCs w:val="28"/>
        </w:rPr>
        <w:t xml:space="preserve">овысить вариативность, качество и доступность </w:t>
      </w:r>
      <w:r w:rsidR="00903139" w:rsidRPr="0056272A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</w:rPr>
        <w:t xml:space="preserve">; обновить содержание </w:t>
      </w:r>
      <w:r w:rsidR="00903139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интересами и потребностями разных </w:t>
      </w:r>
      <w:r w:rsidR="0051554F" w:rsidRPr="0056272A">
        <w:rPr>
          <w:rFonts w:ascii="Times New Roman" w:hAnsi="Times New Roman" w:cs="Times New Roman"/>
          <w:sz w:val="28"/>
          <w:szCs w:val="28"/>
        </w:rPr>
        <w:t>групп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.</w:t>
      </w:r>
    </w:p>
    <w:p w:rsidR="002404ED" w:rsidRPr="0056272A" w:rsidRDefault="002404ED" w:rsidP="00C42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3.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Pr="0056272A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903139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>как научно-методический ресурс, фонд обмена лучшими</w:t>
      </w:r>
      <w:r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94268A" w:rsidRPr="0056272A">
        <w:rPr>
          <w:rFonts w:ascii="Times New Roman" w:hAnsi="Times New Roman" w:cs="Times New Roman"/>
          <w:sz w:val="28"/>
          <w:szCs w:val="28"/>
        </w:rPr>
        <w:t xml:space="preserve"> и педагогическими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практиками</w:t>
      </w:r>
      <w:r w:rsidR="00C42FA8" w:rsidRPr="0056272A">
        <w:rPr>
          <w:rFonts w:ascii="Times New Roman" w:hAnsi="Times New Roman" w:cs="Times New Roman"/>
          <w:sz w:val="28"/>
          <w:szCs w:val="28"/>
        </w:rPr>
        <w:t>; создавать условия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для научного и творческого</w:t>
      </w:r>
      <w:r w:rsidR="00C42FA8" w:rsidRPr="005627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1629" w:rsidRPr="0056272A">
        <w:rPr>
          <w:rFonts w:ascii="Times New Roman" w:hAnsi="Times New Roman" w:cs="Times New Roman"/>
          <w:sz w:val="28"/>
          <w:szCs w:val="28"/>
        </w:rPr>
        <w:t>роста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.</w:t>
      </w:r>
    </w:p>
    <w:p w:rsidR="00401629" w:rsidRPr="0056272A" w:rsidRDefault="0040162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4.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DF29D2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ДППО</w:t>
      </w:r>
      <w:r w:rsidR="00903139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развития цифровой </w:t>
      </w:r>
      <w:r w:rsidR="0024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среды, обеспечения качественного и доступного онлайн-обучения педагогических работников с </w:t>
      </w:r>
      <w:r w:rsidR="00C42FA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технологий.</w:t>
      </w:r>
    </w:p>
    <w:p w:rsidR="005842BD" w:rsidRPr="0056272A" w:rsidRDefault="00401629" w:rsidP="00584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</w:rPr>
        <w:t>Конструировать новое, актуальное и востребованное содержание дополнительных профессиональных программ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8D76DC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цифровой </w:t>
      </w:r>
      <w:r w:rsidR="00DF08E1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8D76DC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5842B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39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="00C42FA8"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  <w:r w:rsidR="00903139"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42FA8"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Учитывать</w:t>
      </w:r>
      <w:r w:rsidR="005842BD"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42FA8" w:rsidRPr="0056272A">
        <w:rPr>
          <w:rFonts w:ascii="Times New Roman" w:hAnsi="Times New Roman" w:cs="Times New Roman"/>
          <w:sz w:val="28"/>
          <w:szCs w:val="28"/>
        </w:rPr>
        <w:t>современные</w:t>
      </w:r>
      <w:r w:rsidR="004F56E6" w:rsidRPr="0056272A">
        <w:rPr>
          <w:rFonts w:ascii="Times New Roman" w:hAnsi="Times New Roman" w:cs="Times New Roman"/>
          <w:sz w:val="28"/>
          <w:szCs w:val="28"/>
        </w:rPr>
        <w:t xml:space="preserve"> тре</w:t>
      </w:r>
      <w:r w:rsidR="00C42FA8" w:rsidRPr="0056272A">
        <w:rPr>
          <w:rFonts w:ascii="Times New Roman" w:hAnsi="Times New Roman" w:cs="Times New Roman"/>
          <w:sz w:val="28"/>
          <w:szCs w:val="28"/>
        </w:rPr>
        <w:t>бования</w:t>
      </w:r>
      <w:r w:rsidR="00D71B66" w:rsidRPr="0056272A">
        <w:rPr>
          <w:rFonts w:ascii="Times New Roman" w:hAnsi="Times New Roman" w:cs="Times New Roman"/>
          <w:sz w:val="28"/>
          <w:szCs w:val="28"/>
        </w:rPr>
        <w:t xml:space="preserve"> к педагогическим работникам</w:t>
      </w:r>
      <w:r w:rsidR="008D28BE" w:rsidRPr="0056272A">
        <w:rPr>
          <w:rFonts w:ascii="Times New Roman" w:hAnsi="Times New Roman" w:cs="Times New Roman"/>
          <w:sz w:val="28"/>
          <w:szCs w:val="28"/>
        </w:rPr>
        <w:t>, определенн</w:t>
      </w:r>
      <w:r w:rsidR="00C42FA8" w:rsidRPr="0056272A">
        <w:rPr>
          <w:rFonts w:ascii="Times New Roman" w:hAnsi="Times New Roman" w:cs="Times New Roman"/>
          <w:sz w:val="28"/>
          <w:szCs w:val="28"/>
        </w:rPr>
        <w:t>ые</w:t>
      </w:r>
      <w:r w:rsidR="008D28BE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F56E6" w:rsidRPr="0056272A">
        <w:rPr>
          <w:rFonts w:ascii="Times New Roman" w:hAnsi="Times New Roman" w:cs="Times New Roman"/>
          <w:sz w:val="28"/>
          <w:szCs w:val="28"/>
        </w:rPr>
        <w:t xml:space="preserve">в </w:t>
      </w:r>
      <w:r w:rsidR="00D643FA">
        <w:rPr>
          <w:rFonts w:ascii="Times New Roman" w:hAnsi="Times New Roman" w:cs="Times New Roman"/>
          <w:sz w:val="28"/>
          <w:szCs w:val="28"/>
        </w:rPr>
        <w:t>профессиональных стандартах</w:t>
      </w:r>
      <w:r w:rsidR="005842BD" w:rsidRPr="0056272A">
        <w:rPr>
          <w:rFonts w:ascii="Times New Roman" w:hAnsi="Times New Roman" w:cs="Times New Roman"/>
          <w:sz w:val="28"/>
          <w:szCs w:val="28"/>
        </w:rPr>
        <w:t xml:space="preserve">, </w:t>
      </w:r>
      <w:r w:rsidR="004F56E6" w:rsidRPr="0056272A">
        <w:rPr>
          <w:rFonts w:ascii="Times New Roman" w:hAnsi="Times New Roman" w:cs="Times New Roman"/>
          <w:sz w:val="28"/>
          <w:szCs w:val="28"/>
        </w:rPr>
        <w:t>федеральных государственн</w:t>
      </w:r>
      <w:r w:rsidR="005842BD" w:rsidRPr="0056272A">
        <w:rPr>
          <w:rFonts w:ascii="Times New Roman" w:hAnsi="Times New Roman" w:cs="Times New Roman"/>
          <w:sz w:val="28"/>
          <w:szCs w:val="28"/>
        </w:rPr>
        <w:t xml:space="preserve">ых образовательных стандартах, </w:t>
      </w:r>
      <w:r w:rsidR="004F56E6" w:rsidRPr="0056272A">
        <w:rPr>
          <w:rFonts w:ascii="Times New Roman" w:hAnsi="Times New Roman" w:cs="Times New Roman"/>
          <w:sz w:val="28"/>
          <w:szCs w:val="28"/>
        </w:rPr>
        <w:t>других документах</w:t>
      </w:r>
      <w:r w:rsidR="00C42FA8" w:rsidRPr="0056272A">
        <w:rPr>
          <w:rFonts w:ascii="Times New Roman" w:hAnsi="Times New Roman" w:cs="Times New Roman"/>
          <w:sz w:val="28"/>
          <w:szCs w:val="28"/>
        </w:rPr>
        <w:t>, а также</w:t>
      </w:r>
      <w:r w:rsidR="005842BD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F56E6" w:rsidRPr="0056272A">
        <w:rPr>
          <w:rFonts w:ascii="Times New Roman" w:hAnsi="Times New Roman" w:cs="Times New Roman"/>
          <w:sz w:val="28"/>
          <w:szCs w:val="28"/>
        </w:rPr>
        <w:t xml:space="preserve">с учетом работы </w:t>
      </w:r>
      <w:r w:rsidR="00D71B66" w:rsidRPr="0056272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C42FA8" w:rsidRPr="0056272A">
        <w:rPr>
          <w:rFonts w:ascii="Times New Roman" w:hAnsi="Times New Roman" w:cs="Times New Roman"/>
          <w:sz w:val="28"/>
          <w:szCs w:val="28"/>
        </w:rPr>
        <w:t xml:space="preserve"> в поликультурной среде и</w:t>
      </w:r>
      <w:r w:rsidR="005842BD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F56E6" w:rsidRPr="0056272A">
        <w:rPr>
          <w:rFonts w:ascii="Times New Roman" w:hAnsi="Times New Roman" w:cs="Times New Roman"/>
          <w:sz w:val="28"/>
          <w:szCs w:val="28"/>
        </w:rPr>
        <w:t>с детьми с ограниченны</w:t>
      </w:r>
      <w:r w:rsidR="00FE7503" w:rsidRPr="0056272A">
        <w:rPr>
          <w:rFonts w:ascii="Times New Roman" w:hAnsi="Times New Roman" w:cs="Times New Roman"/>
          <w:sz w:val="28"/>
          <w:szCs w:val="28"/>
        </w:rPr>
        <w:t>ми возможностями здоровья и другое.</w:t>
      </w:r>
    </w:p>
    <w:p w:rsidR="004F56E6" w:rsidRPr="0056272A" w:rsidRDefault="004F56E6" w:rsidP="00584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6.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цифровую </w:t>
      </w:r>
      <w:r w:rsidR="00FE750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="00C42FA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среду </w:t>
      </w:r>
      <w:r w:rsidR="00903139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="00C42FA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создас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условия для развития платформ электронного/дистанционного обучения и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эффективного взаимодействия организаций,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реализующих программы </w:t>
      </w:r>
      <w:r w:rsidR="002466E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ДП</w:t>
      </w:r>
      <w:r w:rsidR="00903139"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 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субъектах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</w:t>
      </w:r>
      <w:r w:rsidR="00C42FA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Федерации, и обеспечить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интернет-безопасность цифровой </w:t>
      </w:r>
      <w:r w:rsidR="00FE750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94268A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39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ДППО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4F56E6" w:rsidRPr="0056272A" w:rsidRDefault="004F56E6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7.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профессионально-о</w:t>
      </w:r>
      <w:r w:rsidR="00FE7503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бщественную экспертизу </w:t>
      </w:r>
      <w:r w:rsidR="00246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 ПК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FA8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56272A">
        <w:rPr>
          <w:rFonts w:ascii="Times New Roman" w:eastAsia="Calibri" w:hAnsi="Times New Roman" w:cs="Times New Roman"/>
          <w:sz w:val="28"/>
          <w:szCs w:val="28"/>
        </w:rPr>
        <w:t>обеспечит единые подходы к разработке структуры</w:t>
      </w:r>
      <w:r w:rsidR="00862043" w:rsidRPr="0056272A">
        <w:rPr>
          <w:rFonts w:ascii="Times New Roman" w:eastAsia="Calibri" w:hAnsi="Times New Roman" w:cs="Times New Roman"/>
          <w:sz w:val="28"/>
          <w:szCs w:val="28"/>
        </w:rPr>
        <w:t>, содержания</w:t>
      </w:r>
      <w:r w:rsidRPr="0056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качества программ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2466E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</w:t>
      </w:r>
      <w:r w:rsidR="00903139"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6E6" w:rsidRPr="0056272A" w:rsidRDefault="004F56E6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</w:t>
      </w:r>
      <w:r w:rsidR="007C53E0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профессиональные программы актуальные по содержанию с применением </w:t>
      </w:r>
      <w:r w:rsidR="002466E0">
        <w:rPr>
          <w:rFonts w:ascii="Times New Roman" w:eastAsia="Times New Roman" w:hAnsi="Times New Roman" w:cs="Times New Roman"/>
          <w:sz w:val="28"/>
          <w:szCs w:val="28"/>
          <w:lang w:eastAsia="ru-RU"/>
        </w:rPr>
        <w:t>ЭО, ДОТ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04ED" w:rsidRPr="0056272A" w:rsidRDefault="004F56E6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6272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2404ED" w:rsidRPr="0056272A">
        <w:rPr>
          <w:rFonts w:ascii="Times New Roman" w:hAnsi="Times New Roman" w:cs="Times New Roman"/>
          <w:sz w:val="28"/>
          <w:szCs w:val="28"/>
        </w:rPr>
        <w:t>Развивать среду профессиональной коммуникации и совместной образо</w:t>
      </w:r>
      <w:r w:rsidRPr="0056272A">
        <w:rPr>
          <w:rFonts w:ascii="Times New Roman" w:hAnsi="Times New Roman" w:cs="Times New Roman"/>
          <w:sz w:val="28"/>
          <w:szCs w:val="28"/>
        </w:rPr>
        <w:t>вательной деятельности педагогических работников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, </w:t>
      </w:r>
      <w:r w:rsidR="00C42FA8" w:rsidRPr="0056272A">
        <w:rPr>
          <w:rFonts w:ascii="Times New Roman" w:hAnsi="Times New Roman" w:cs="Times New Roman"/>
          <w:sz w:val="28"/>
          <w:szCs w:val="28"/>
        </w:rPr>
        <w:t>оказывать поддержку педагогическим профессиональным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C42FA8" w:rsidRPr="0056272A">
        <w:rPr>
          <w:rFonts w:ascii="Times New Roman" w:hAnsi="Times New Roman" w:cs="Times New Roman"/>
          <w:sz w:val="28"/>
          <w:szCs w:val="28"/>
        </w:rPr>
        <w:t>ам</w:t>
      </w:r>
      <w:r w:rsidR="002404ED" w:rsidRPr="0056272A">
        <w:rPr>
          <w:rFonts w:ascii="Times New Roman" w:hAnsi="Times New Roman" w:cs="Times New Roman"/>
          <w:sz w:val="28"/>
          <w:szCs w:val="28"/>
        </w:rPr>
        <w:t>, об</w:t>
      </w:r>
      <w:r w:rsidR="00C42FA8" w:rsidRPr="0056272A">
        <w:rPr>
          <w:rFonts w:ascii="Times New Roman" w:hAnsi="Times New Roman" w:cs="Times New Roman"/>
          <w:sz w:val="28"/>
          <w:szCs w:val="28"/>
        </w:rPr>
        <w:t>щественным объединениям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2404ED" w:rsidRPr="0056272A">
        <w:rPr>
          <w:rFonts w:ascii="Times New Roman" w:hAnsi="Times New Roman" w:cs="Times New Roman"/>
          <w:sz w:val="28"/>
          <w:szCs w:val="28"/>
        </w:rPr>
        <w:t>.</w:t>
      </w:r>
    </w:p>
    <w:p w:rsidR="002404ED" w:rsidRPr="0056272A" w:rsidRDefault="004F56E6" w:rsidP="00C42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10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. Развивать сетевые формы реализации </w:t>
      </w:r>
      <w:r w:rsidR="002466E0" w:rsidRPr="0056272A">
        <w:rPr>
          <w:rFonts w:ascii="Times New Roman" w:hAnsi="Times New Roman" w:cs="Times New Roman"/>
          <w:sz w:val="28"/>
          <w:szCs w:val="28"/>
        </w:rPr>
        <w:t xml:space="preserve">персонифицированных </w:t>
      </w:r>
      <w:r w:rsidR="002466E0">
        <w:rPr>
          <w:rFonts w:ascii="Times New Roman" w:hAnsi="Times New Roman" w:cs="Times New Roman"/>
          <w:sz w:val="28"/>
          <w:szCs w:val="28"/>
        </w:rPr>
        <w:t>ДПП ПК</w:t>
      </w:r>
      <w:r w:rsidR="00037150" w:rsidRPr="0056272A">
        <w:rPr>
          <w:rFonts w:ascii="Times New Roman" w:hAnsi="Times New Roman" w:cs="Times New Roman"/>
          <w:sz w:val="28"/>
          <w:szCs w:val="28"/>
        </w:rPr>
        <w:t>,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 образовательной сети, вариати</w:t>
      </w:r>
      <w:r w:rsidR="00C42FA8" w:rsidRPr="0056272A">
        <w:rPr>
          <w:rFonts w:ascii="Times New Roman" w:hAnsi="Times New Roman" w:cs="Times New Roman"/>
          <w:sz w:val="28"/>
          <w:szCs w:val="28"/>
        </w:rPr>
        <w:t xml:space="preserve">вных форм сетевого образования, </w:t>
      </w:r>
      <w:r w:rsidR="002404ED" w:rsidRPr="0056272A">
        <w:rPr>
          <w:rFonts w:ascii="Times New Roman" w:hAnsi="Times New Roman" w:cs="Times New Roman"/>
          <w:sz w:val="28"/>
          <w:szCs w:val="28"/>
        </w:rPr>
        <w:t>информационных и кооперационных связе</w:t>
      </w:r>
      <w:r w:rsidR="00D012D4" w:rsidRPr="0056272A">
        <w:rPr>
          <w:rFonts w:ascii="Times New Roman" w:hAnsi="Times New Roman" w:cs="Times New Roman"/>
          <w:sz w:val="28"/>
          <w:szCs w:val="28"/>
        </w:rPr>
        <w:t>й, партнерства и сотрудничества.</w:t>
      </w:r>
    </w:p>
    <w:p w:rsidR="00903139" w:rsidRPr="0056272A" w:rsidRDefault="004F56E6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11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. </w:t>
      </w:r>
      <w:r w:rsidR="007C53E0" w:rsidRPr="0056272A">
        <w:rPr>
          <w:rFonts w:ascii="Times New Roman" w:hAnsi="Times New Roman" w:cs="Times New Roman"/>
          <w:sz w:val="28"/>
          <w:szCs w:val="28"/>
        </w:rPr>
        <w:t>И</w:t>
      </w:r>
      <w:r w:rsidR="00C42FA8" w:rsidRPr="0056272A">
        <w:rPr>
          <w:rFonts w:ascii="Times New Roman" w:hAnsi="Times New Roman" w:cs="Times New Roman"/>
          <w:sz w:val="28"/>
          <w:szCs w:val="28"/>
        </w:rPr>
        <w:t>нтегрировать формальное, неформальное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 и </w:t>
      </w:r>
      <w:r w:rsidR="00C42FA8" w:rsidRPr="0056272A">
        <w:rPr>
          <w:rFonts w:ascii="Times New Roman" w:hAnsi="Times New Roman" w:cs="Times New Roman"/>
          <w:sz w:val="28"/>
          <w:szCs w:val="28"/>
        </w:rPr>
        <w:t>информальное образование</w:t>
      </w:r>
      <w:r w:rsidR="002404ED" w:rsidRPr="0056272A">
        <w:rPr>
          <w:rFonts w:ascii="Times New Roman" w:hAnsi="Times New Roman" w:cs="Times New Roman"/>
          <w:sz w:val="28"/>
          <w:szCs w:val="28"/>
        </w:rPr>
        <w:t>, нап</w:t>
      </w:r>
      <w:r w:rsidR="00C42FA8" w:rsidRPr="0056272A">
        <w:rPr>
          <w:rFonts w:ascii="Times New Roman" w:hAnsi="Times New Roman" w:cs="Times New Roman"/>
          <w:sz w:val="28"/>
          <w:szCs w:val="28"/>
        </w:rPr>
        <w:t>равленное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 на расширение вариативности и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E7503" w:rsidRPr="0056272A">
        <w:rPr>
          <w:rFonts w:ascii="Times New Roman" w:hAnsi="Times New Roman" w:cs="Times New Roman"/>
          <w:sz w:val="28"/>
          <w:szCs w:val="28"/>
        </w:rPr>
        <w:t>персонализации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903139" w:rsidRPr="0056272A">
        <w:rPr>
          <w:rFonts w:ascii="Times New Roman" w:hAnsi="Times New Roman" w:cs="Times New Roman"/>
          <w:sz w:val="28"/>
          <w:szCs w:val="28"/>
        </w:rPr>
        <w:t>ДППО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, </w:t>
      </w:r>
      <w:r w:rsidR="00C42FA8" w:rsidRPr="0056272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9778D">
        <w:rPr>
          <w:rFonts w:ascii="Times New Roman" w:hAnsi="Times New Roman" w:cs="Times New Roman"/>
          <w:sz w:val="28"/>
          <w:szCs w:val="28"/>
        </w:rPr>
        <w:t xml:space="preserve">индивидуализации </w:t>
      </w:r>
      <w:r w:rsidR="002404ED" w:rsidRPr="0056272A">
        <w:rPr>
          <w:rFonts w:ascii="Times New Roman" w:hAnsi="Times New Roman" w:cs="Times New Roman"/>
          <w:sz w:val="28"/>
          <w:szCs w:val="28"/>
        </w:rPr>
        <w:t>образовательных маршрутов</w:t>
      </w:r>
      <w:r w:rsidR="00037150" w:rsidRPr="0056272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2404ED" w:rsidRPr="0056272A">
        <w:rPr>
          <w:rFonts w:ascii="Times New Roman" w:hAnsi="Times New Roman" w:cs="Times New Roman"/>
          <w:sz w:val="28"/>
          <w:szCs w:val="28"/>
        </w:rPr>
        <w:t>, реализуемых через совокупность инструментов,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2404ED" w:rsidRPr="0056272A">
        <w:rPr>
          <w:rFonts w:ascii="Times New Roman" w:hAnsi="Times New Roman" w:cs="Times New Roman"/>
          <w:sz w:val="28"/>
          <w:szCs w:val="28"/>
        </w:rPr>
        <w:t>обеспечивающих индивидуальный характер и разнообразие путей и способов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получения педагогическим работником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903139" w:rsidRPr="0056272A">
        <w:rPr>
          <w:rFonts w:ascii="Times New Roman" w:hAnsi="Times New Roman" w:cs="Times New Roman"/>
          <w:sz w:val="28"/>
          <w:szCs w:val="28"/>
        </w:rPr>
        <w:t xml:space="preserve">ДППО. </w:t>
      </w:r>
    </w:p>
    <w:p w:rsidR="002404ED" w:rsidRPr="0056272A" w:rsidRDefault="004F56E6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12</w:t>
      </w:r>
      <w:r w:rsidR="00D012D4" w:rsidRPr="0056272A">
        <w:rPr>
          <w:rFonts w:ascii="Times New Roman" w:hAnsi="Times New Roman" w:cs="Times New Roman"/>
          <w:sz w:val="28"/>
          <w:szCs w:val="28"/>
        </w:rPr>
        <w:t>. Усилить связь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 педагогической науки</w:t>
      </w:r>
      <w:r w:rsidR="00D012D4" w:rsidRPr="0056272A">
        <w:rPr>
          <w:rFonts w:ascii="Times New Roman" w:hAnsi="Times New Roman" w:cs="Times New Roman"/>
          <w:sz w:val="28"/>
          <w:szCs w:val="28"/>
        </w:rPr>
        <w:t xml:space="preserve"> и образовательной практики для </w:t>
      </w:r>
      <w:r w:rsidR="002404ED" w:rsidRPr="0056272A">
        <w:rPr>
          <w:rFonts w:ascii="Times New Roman" w:hAnsi="Times New Roman" w:cs="Times New Roman"/>
          <w:sz w:val="28"/>
          <w:szCs w:val="28"/>
        </w:rPr>
        <w:t xml:space="preserve">системного повышения качества </w:t>
      </w:r>
      <w:r w:rsidR="00903139" w:rsidRPr="0056272A">
        <w:rPr>
          <w:rFonts w:ascii="Times New Roman" w:hAnsi="Times New Roman" w:cs="Times New Roman"/>
          <w:sz w:val="28"/>
          <w:szCs w:val="28"/>
        </w:rPr>
        <w:t>ДППО</w:t>
      </w:r>
      <w:r w:rsidR="00D012D4" w:rsidRPr="0056272A">
        <w:rPr>
          <w:rFonts w:ascii="Times New Roman" w:hAnsi="Times New Roman" w:cs="Times New Roman"/>
          <w:sz w:val="28"/>
          <w:szCs w:val="28"/>
        </w:rPr>
        <w:t>.</w:t>
      </w:r>
    </w:p>
    <w:p w:rsidR="00A62121" w:rsidRPr="0056272A" w:rsidRDefault="0036611A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>и эффективное использование его потенциала предполагает выстраивание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 в соответствии со следующими принципами:</w:t>
      </w:r>
    </w:p>
    <w:p w:rsidR="0094268A" w:rsidRPr="0056272A" w:rsidRDefault="00D24F15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7503" w:rsidRPr="0056272A">
        <w:rPr>
          <w:rFonts w:ascii="Times New Roman" w:hAnsi="Times New Roman" w:cs="Times New Roman"/>
          <w:i/>
          <w:sz w:val="28"/>
          <w:szCs w:val="28"/>
        </w:rPr>
        <w:t>а</w:t>
      </w:r>
      <w:r w:rsidRPr="0056272A">
        <w:rPr>
          <w:rFonts w:ascii="Times New Roman" w:hAnsi="Times New Roman" w:cs="Times New Roman"/>
          <w:i/>
          <w:sz w:val="28"/>
          <w:szCs w:val="28"/>
        </w:rPr>
        <w:t>ндрагогическая</w:t>
      </w:r>
      <w:proofErr w:type="spellEnd"/>
      <w:r w:rsidRPr="0056272A">
        <w:rPr>
          <w:rFonts w:ascii="Times New Roman" w:hAnsi="Times New Roman" w:cs="Times New Roman"/>
          <w:i/>
          <w:sz w:val="28"/>
          <w:szCs w:val="28"/>
        </w:rPr>
        <w:t xml:space="preserve"> направленность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обеспечивает развитие организаций, реализующих </w:t>
      </w:r>
      <w:r w:rsidR="0049778D">
        <w:rPr>
          <w:rFonts w:ascii="Times New Roman" w:hAnsi="Times New Roman" w:cs="Times New Roman"/>
          <w:sz w:val="28"/>
          <w:szCs w:val="28"/>
        </w:rPr>
        <w:t>программы ДП</w:t>
      </w:r>
      <w:r w:rsidR="00DF29D2" w:rsidRPr="0056272A">
        <w:rPr>
          <w:rFonts w:ascii="Times New Roman" w:hAnsi="Times New Roman" w:cs="Times New Roman"/>
          <w:sz w:val="28"/>
          <w:szCs w:val="28"/>
        </w:rPr>
        <w:t>О</w:t>
      </w:r>
      <w:r w:rsidR="00903139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в субъектах Р</w:t>
      </w:r>
      <w:r w:rsidR="0036611A" w:rsidRPr="005627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6272A">
        <w:rPr>
          <w:rFonts w:ascii="Times New Roman" w:hAnsi="Times New Roman" w:cs="Times New Roman"/>
          <w:sz w:val="28"/>
          <w:szCs w:val="28"/>
        </w:rPr>
        <w:t>Ф</w:t>
      </w:r>
      <w:r w:rsidR="0036611A" w:rsidRPr="0056272A">
        <w:rPr>
          <w:rFonts w:ascii="Times New Roman" w:hAnsi="Times New Roman" w:cs="Times New Roman"/>
          <w:sz w:val="28"/>
          <w:szCs w:val="28"/>
        </w:rPr>
        <w:t>едерации</w:t>
      </w:r>
      <w:r w:rsidRPr="0056272A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56272A">
        <w:rPr>
          <w:rFonts w:ascii="Times New Roman" w:hAnsi="Times New Roman" w:cs="Times New Roman"/>
          <w:sz w:val="28"/>
          <w:szCs w:val="28"/>
        </w:rPr>
        <w:lastRenderedPageBreak/>
        <w:t>организаций образования взрослых на основе учета специф</w:t>
      </w:r>
      <w:r w:rsidR="00903139" w:rsidRPr="0056272A">
        <w:rPr>
          <w:rFonts w:ascii="Times New Roman" w:hAnsi="Times New Roman" w:cs="Times New Roman"/>
          <w:sz w:val="28"/>
          <w:szCs w:val="28"/>
        </w:rPr>
        <w:t>ики обучения взрослого человека.</w:t>
      </w:r>
      <w:r w:rsidR="0036611A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903139" w:rsidRPr="0056272A">
        <w:rPr>
          <w:rFonts w:ascii="Times New Roman" w:hAnsi="Times New Roman" w:cs="Times New Roman"/>
          <w:iCs/>
          <w:sz w:val="28"/>
          <w:szCs w:val="28"/>
        </w:rPr>
        <w:t>О</w:t>
      </w:r>
      <w:r w:rsidRPr="0056272A">
        <w:rPr>
          <w:rFonts w:ascii="Times New Roman" w:hAnsi="Times New Roman" w:cs="Times New Roman"/>
          <w:iCs/>
          <w:sz w:val="28"/>
          <w:szCs w:val="28"/>
        </w:rPr>
        <w:t>бразование взрослых</w:t>
      </w:r>
      <w:r w:rsidRPr="0056272A">
        <w:rPr>
          <w:rFonts w:ascii="Times New Roman" w:hAnsi="Times New Roman" w:cs="Times New Roman"/>
          <w:sz w:val="28"/>
          <w:szCs w:val="28"/>
        </w:rPr>
        <w:t xml:space="preserve"> рассматривается как базисная, фундаментальная основа инновационно</w:t>
      </w:r>
      <w:r w:rsidR="00FE7503" w:rsidRPr="0056272A">
        <w:rPr>
          <w:rFonts w:ascii="Times New Roman" w:hAnsi="Times New Roman" w:cs="Times New Roman"/>
          <w:sz w:val="28"/>
          <w:szCs w:val="28"/>
        </w:rPr>
        <w:t>го развития общества и человека;</w:t>
      </w:r>
      <w:r w:rsidR="002E3402" w:rsidRPr="0056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F15" w:rsidRPr="0056272A" w:rsidRDefault="00D24F15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FE7503" w:rsidRPr="007B7A64">
        <w:rPr>
          <w:rFonts w:ascii="Times New Roman" w:hAnsi="Times New Roman" w:cs="Times New Roman"/>
          <w:i/>
          <w:sz w:val="28"/>
          <w:szCs w:val="28"/>
        </w:rPr>
        <w:t>н</w:t>
      </w:r>
      <w:r w:rsidR="00A62121" w:rsidRPr="007B7A64">
        <w:rPr>
          <w:rFonts w:ascii="Times New Roman" w:hAnsi="Times New Roman" w:cs="Times New Roman"/>
          <w:i/>
          <w:sz w:val="28"/>
          <w:szCs w:val="28"/>
        </w:rPr>
        <w:t>епрерывность и результативность</w:t>
      </w:r>
      <w:r w:rsidR="00FC0865" w:rsidRPr="007B7A64">
        <w:rPr>
          <w:rFonts w:ascii="Times New Roman" w:hAnsi="Times New Roman" w:cs="Times New Roman"/>
          <w:sz w:val="28"/>
          <w:szCs w:val="28"/>
        </w:rPr>
        <w:t xml:space="preserve"> обеспечиваю</w:t>
      </w:r>
      <w:r w:rsidRPr="007B7A64">
        <w:rPr>
          <w:rFonts w:ascii="Times New Roman" w:hAnsi="Times New Roman" w:cs="Times New Roman"/>
          <w:sz w:val="28"/>
          <w:szCs w:val="28"/>
        </w:rPr>
        <w:t>т право на образование</w:t>
      </w:r>
      <w:r w:rsidR="00284E19" w:rsidRPr="007B7A64">
        <w:rPr>
          <w:rFonts w:ascii="Times New Roman" w:hAnsi="Times New Roman" w:cs="Times New Roman"/>
          <w:sz w:val="28"/>
          <w:szCs w:val="28"/>
        </w:rPr>
        <w:t xml:space="preserve"> в течение жизни</w:t>
      </w:r>
      <w:r w:rsidRPr="007B7A64">
        <w:rPr>
          <w:rFonts w:ascii="Times New Roman" w:hAnsi="Times New Roman" w:cs="Times New Roman"/>
          <w:sz w:val="28"/>
          <w:szCs w:val="28"/>
        </w:rPr>
        <w:t>; всесторонность и целостность в развитии человека как личности и индивидуальност</w:t>
      </w:r>
      <w:r w:rsidR="00FE7503" w:rsidRPr="007B7A64">
        <w:rPr>
          <w:rFonts w:ascii="Times New Roman" w:hAnsi="Times New Roman" w:cs="Times New Roman"/>
          <w:sz w:val="28"/>
          <w:szCs w:val="28"/>
        </w:rPr>
        <w:t>и на протяжении всей его жизни;</w:t>
      </w:r>
      <w:r w:rsidRPr="007B7A64">
        <w:rPr>
          <w:rFonts w:ascii="Times New Roman" w:hAnsi="Times New Roman" w:cs="Times New Roman"/>
          <w:sz w:val="28"/>
          <w:szCs w:val="28"/>
        </w:rPr>
        <w:t xml:space="preserve"> </w:t>
      </w:r>
      <w:r w:rsidR="00FE7503" w:rsidRPr="007B7A64">
        <w:rPr>
          <w:rFonts w:ascii="Times New Roman" w:hAnsi="Times New Roman" w:cs="Times New Roman"/>
          <w:sz w:val="28"/>
          <w:szCs w:val="28"/>
        </w:rPr>
        <w:t>н</w:t>
      </w:r>
      <w:r w:rsidR="007C53E0" w:rsidRPr="007B7A64">
        <w:rPr>
          <w:rFonts w:ascii="Times New Roman" w:hAnsi="Times New Roman" w:cs="Times New Roman"/>
          <w:sz w:val="28"/>
          <w:szCs w:val="28"/>
        </w:rPr>
        <w:t xml:space="preserve">аправленность </w:t>
      </w:r>
      <w:r w:rsidRPr="007B7A64">
        <w:rPr>
          <w:rFonts w:ascii="Times New Roman" w:hAnsi="Times New Roman" w:cs="Times New Roman"/>
          <w:sz w:val="28"/>
          <w:szCs w:val="28"/>
        </w:rPr>
        <w:t xml:space="preserve">на достижение преемственности уровней профессионального </w:t>
      </w:r>
      <w:r w:rsidR="007C53E0" w:rsidRPr="007B7A64">
        <w:rPr>
          <w:rFonts w:ascii="Times New Roman" w:hAnsi="Times New Roman" w:cs="Times New Roman"/>
          <w:sz w:val="28"/>
          <w:szCs w:val="28"/>
        </w:rPr>
        <w:t>образования, предполагающее</w:t>
      </w:r>
      <w:r w:rsidRPr="007B7A64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профессиональных знаний, умений</w:t>
      </w:r>
      <w:r w:rsidR="0036611A" w:rsidRPr="007B7A64">
        <w:rPr>
          <w:rFonts w:ascii="Times New Roman" w:hAnsi="Times New Roman" w:cs="Times New Roman"/>
          <w:sz w:val="28"/>
          <w:szCs w:val="28"/>
        </w:rPr>
        <w:t xml:space="preserve"> и навыков педагогических работников</w:t>
      </w:r>
      <w:r w:rsidRPr="007B7A64">
        <w:rPr>
          <w:rFonts w:ascii="Times New Roman" w:hAnsi="Times New Roman" w:cs="Times New Roman"/>
          <w:sz w:val="28"/>
          <w:szCs w:val="28"/>
        </w:rPr>
        <w:t xml:space="preserve"> </w:t>
      </w:r>
      <w:r w:rsidR="00037150" w:rsidRPr="007B7A64">
        <w:rPr>
          <w:rFonts w:ascii="Times New Roman" w:hAnsi="Times New Roman" w:cs="Times New Roman"/>
          <w:sz w:val="28"/>
          <w:szCs w:val="28"/>
        </w:rPr>
        <w:t>в условиях изменения целей, содержания</w:t>
      </w:r>
      <w:r w:rsidR="00037150" w:rsidRPr="0056272A">
        <w:rPr>
          <w:rFonts w:ascii="Times New Roman" w:hAnsi="Times New Roman" w:cs="Times New Roman"/>
          <w:sz w:val="28"/>
          <w:szCs w:val="28"/>
        </w:rPr>
        <w:t>, технологий, нормативно-правового обеспечения профессиональной деятельности</w:t>
      </w:r>
      <w:r w:rsidR="00037150" w:rsidRPr="0056272A">
        <w:rPr>
          <w:rFonts w:ascii="TimesNewRomanPSMT" w:hAnsi="TimesNewRomanPSMT" w:cs="TimesNewRomanPSMT"/>
          <w:sz w:val="28"/>
          <w:szCs w:val="28"/>
        </w:rPr>
        <w:t>;</w:t>
      </w:r>
    </w:p>
    <w:p w:rsidR="00FE7503" w:rsidRPr="0056272A" w:rsidRDefault="00D24F15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FE7503" w:rsidRPr="0056272A">
        <w:rPr>
          <w:rFonts w:ascii="Times New Roman" w:hAnsi="Times New Roman" w:cs="Times New Roman"/>
          <w:i/>
          <w:sz w:val="28"/>
          <w:szCs w:val="28"/>
        </w:rPr>
        <w:t>п</w:t>
      </w:r>
      <w:r w:rsidR="00A62121" w:rsidRPr="0056272A">
        <w:rPr>
          <w:rFonts w:ascii="Times New Roman" w:hAnsi="Times New Roman" w:cs="Times New Roman"/>
          <w:i/>
          <w:sz w:val="28"/>
          <w:szCs w:val="28"/>
        </w:rPr>
        <w:t>ерсонификация и ответственность</w:t>
      </w:r>
      <w:r w:rsidRPr="00562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865" w:rsidRPr="0056272A">
        <w:rPr>
          <w:rFonts w:ascii="Times New Roman" w:hAnsi="Times New Roman" w:cs="Times New Roman"/>
          <w:sz w:val="28"/>
          <w:szCs w:val="28"/>
        </w:rPr>
        <w:t>обеспечиваю</w:t>
      </w:r>
      <w:r w:rsidRPr="0056272A">
        <w:rPr>
          <w:rFonts w:ascii="Times New Roman" w:hAnsi="Times New Roman" w:cs="Times New Roman"/>
          <w:sz w:val="28"/>
          <w:szCs w:val="28"/>
        </w:rPr>
        <w:t>т</w:t>
      </w:r>
      <w:r w:rsidRPr="0056272A">
        <w:rPr>
          <w:rFonts w:ascii="TimesNewRomanPSMT" w:hAnsi="TimesNewRomanPSMT" w:cs="TimesNewRomanPSMT"/>
          <w:sz w:val="28"/>
          <w:szCs w:val="28"/>
        </w:rPr>
        <w:t xml:space="preserve"> </w:t>
      </w:r>
      <w:r w:rsidR="0036611A" w:rsidRPr="0056272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49778D">
        <w:rPr>
          <w:rFonts w:ascii="Times New Roman" w:hAnsi="Times New Roman" w:cs="Times New Roman"/>
          <w:sz w:val="28"/>
          <w:szCs w:val="28"/>
        </w:rPr>
        <w:t>возможность выстраи</w:t>
      </w:r>
      <w:r w:rsidRPr="0056272A">
        <w:rPr>
          <w:rFonts w:ascii="Times New Roman" w:hAnsi="Times New Roman" w:cs="Times New Roman"/>
          <w:sz w:val="28"/>
          <w:szCs w:val="28"/>
        </w:rPr>
        <w:t xml:space="preserve">вать </w:t>
      </w:r>
      <w:r w:rsidR="0049778D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  <w:r w:rsidRPr="0056272A">
        <w:rPr>
          <w:rFonts w:ascii="Times New Roman" w:hAnsi="Times New Roman" w:cs="Times New Roman"/>
          <w:sz w:val="28"/>
          <w:szCs w:val="28"/>
        </w:rPr>
        <w:t>повышения квалификации по устранению профессиональных</w:t>
      </w:r>
      <w:r w:rsidRPr="0056272A">
        <w:rPr>
          <w:rFonts w:ascii="TimesNewRomanPSMT" w:hAnsi="TimesNewRomanPSMT" w:cs="TimesNewRomanPSMT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дефицитов и удовлетворению образовательных </w:t>
      </w:r>
      <w:r w:rsidR="002F4D6B" w:rsidRPr="0056272A">
        <w:rPr>
          <w:rFonts w:ascii="Times New Roman" w:hAnsi="Times New Roman" w:cs="Times New Roman"/>
          <w:sz w:val="28"/>
          <w:szCs w:val="28"/>
        </w:rPr>
        <w:t xml:space="preserve">потребностей и </w:t>
      </w:r>
      <w:r w:rsidR="0049778D">
        <w:rPr>
          <w:rFonts w:ascii="Times New Roman" w:hAnsi="Times New Roman" w:cs="Times New Roman"/>
          <w:sz w:val="28"/>
          <w:szCs w:val="28"/>
        </w:rPr>
        <w:t>запросов;</w:t>
      </w:r>
      <w:r w:rsidR="00D1228C" w:rsidRPr="0056272A"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r w:rsidRPr="0056272A">
        <w:rPr>
          <w:rFonts w:ascii="Times New Roman" w:hAnsi="Times New Roman" w:cs="Times New Roman"/>
          <w:sz w:val="28"/>
          <w:szCs w:val="28"/>
        </w:rPr>
        <w:t xml:space="preserve"> вариативность,</w:t>
      </w:r>
      <w:r w:rsidRPr="0056272A">
        <w:rPr>
          <w:rFonts w:ascii="TimesNewRomanPSMT" w:hAnsi="TimesNewRomanPSMT" w:cs="TimesNewRomanPSMT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 xml:space="preserve">разнообразие, многоуровневый характер </w:t>
      </w:r>
      <w:r w:rsidR="0036611A" w:rsidRPr="0056272A">
        <w:rPr>
          <w:rFonts w:ascii="Times New Roman" w:hAnsi="Times New Roman" w:cs="Times New Roman"/>
          <w:sz w:val="28"/>
          <w:szCs w:val="28"/>
        </w:rPr>
        <w:t>дополнительных профессиональных</w:t>
      </w:r>
      <w:r w:rsidR="00037150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sz w:val="28"/>
          <w:szCs w:val="28"/>
        </w:rPr>
        <w:t>программ,</w:t>
      </w:r>
      <w:r w:rsidRPr="0056272A">
        <w:rPr>
          <w:rFonts w:ascii="TimesNewRomanPSMT" w:hAnsi="TimesNewRomanPSMT" w:cs="TimesNewRomanPSMT"/>
          <w:sz w:val="28"/>
          <w:szCs w:val="28"/>
        </w:rPr>
        <w:t xml:space="preserve"> </w:t>
      </w:r>
      <w:r w:rsidR="007C53E0" w:rsidRPr="0056272A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56272A">
        <w:rPr>
          <w:rFonts w:ascii="Times New Roman" w:hAnsi="Times New Roman" w:cs="Times New Roman"/>
          <w:sz w:val="28"/>
          <w:szCs w:val="28"/>
        </w:rPr>
        <w:t xml:space="preserve"> ад</w:t>
      </w:r>
      <w:r w:rsidR="002F4D6B" w:rsidRPr="0056272A">
        <w:rPr>
          <w:rFonts w:ascii="Times New Roman" w:hAnsi="Times New Roman" w:cs="Times New Roman"/>
          <w:sz w:val="28"/>
          <w:szCs w:val="28"/>
        </w:rPr>
        <w:t>рес</w:t>
      </w:r>
      <w:r w:rsidR="00DF29D2">
        <w:rPr>
          <w:rFonts w:ascii="Times New Roman" w:hAnsi="Times New Roman" w:cs="Times New Roman"/>
          <w:sz w:val="28"/>
          <w:szCs w:val="28"/>
        </w:rPr>
        <w:t>н</w:t>
      </w:r>
      <w:r w:rsidR="002F4D6B" w:rsidRPr="0056272A">
        <w:rPr>
          <w:rFonts w:ascii="Times New Roman" w:hAnsi="Times New Roman" w:cs="Times New Roman"/>
          <w:sz w:val="28"/>
          <w:szCs w:val="28"/>
        </w:rPr>
        <w:t>ую поддержку каждому педагогическому работнику</w:t>
      </w:r>
      <w:r w:rsidRPr="0056272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56272A">
        <w:rPr>
          <w:rFonts w:ascii="TimesNewRomanPSMT" w:hAnsi="TimesNewRomanPSMT" w:cs="TimesNewRomanPSMT"/>
          <w:sz w:val="28"/>
          <w:szCs w:val="28"/>
        </w:rPr>
        <w:t xml:space="preserve"> </w:t>
      </w:r>
      <w:r w:rsidR="00FE7503" w:rsidRPr="0056272A">
        <w:rPr>
          <w:rFonts w:ascii="Times New Roman" w:hAnsi="Times New Roman" w:cs="Times New Roman"/>
          <w:sz w:val="28"/>
          <w:szCs w:val="28"/>
        </w:rPr>
        <w:t>доверия и понимания;</w:t>
      </w:r>
    </w:p>
    <w:p w:rsidR="00D24F15" w:rsidRPr="0056272A" w:rsidRDefault="00FE750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24F15" w:rsidRPr="0056272A">
        <w:rPr>
          <w:rFonts w:ascii="Times New Roman" w:hAnsi="Times New Roman" w:cs="Times New Roman"/>
          <w:sz w:val="28"/>
          <w:szCs w:val="28"/>
        </w:rPr>
        <w:t>-</w:t>
      </w:r>
      <w:r w:rsidR="00A6212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Pr="0056272A">
        <w:rPr>
          <w:rFonts w:ascii="Times New Roman" w:hAnsi="Times New Roman" w:cs="Times New Roman"/>
          <w:i/>
          <w:sz w:val="28"/>
          <w:szCs w:val="28"/>
        </w:rPr>
        <w:t>и</w:t>
      </w:r>
      <w:r w:rsidR="00A62121" w:rsidRPr="0056272A">
        <w:rPr>
          <w:rFonts w:ascii="Times New Roman" w:hAnsi="Times New Roman" w:cs="Times New Roman"/>
          <w:i/>
          <w:sz w:val="28"/>
          <w:szCs w:val="28"/>
        </w:rPr>
        <w:t xml:space="preserve">нтерактивность обучения </w:t>
      </w:r>
      <w:r w:rsidR="00D24F15" w:rsidRPr="0056272A">
        <w:rPr>
          <w:rFonts w:ascii="Times New Roman" w:hAnsi="Times New Roman" w:cs="Times New Roman"/>
          <w:sz w:val="28"/>
          <w:szCs w:val="28"/>
        </w:rPr>
        <w:t>направлена на широкое</w:t>
      </w:r>
      <w:r w:rsidR="00D24F15" w:rsidRPr="0056272A">
        <w:rPr>
          <w:rFonts w:ascii="TimesNewRomanPSMT" w:hAnsi="TimesNewRomanPSMT" w:cs="TimesNewRomanPSMT"/>
          <w:sz w:val="28"/>
          <w:szCs w:val="28"/>
        </w:rPr>
        <w:t xml:space="preserve"> </w:t>
      </w:r>
      <w:r w:rsidR="00D24F15" w:rsidRPr="0056272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62121" w:rsidRPr="0056272A">
        <w:rPr>
          <w:rFonts w:ascii="Times New Roman" w:hAnsi="Times New Roman" w:cs="Times New Roman"/>
          <w:sz w:val="28"/>
          <w:szCs w:val="28"/>
        </w:rPr>
        <w:t>на основе использования современных образовательных технологий</w:t>
      </w:r>
      <w:r w:rsidR="00D24F15" w:rsidRPr="00562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F15" w:rsidRPr="0056272A">
        <w:rPr>
          <w:rFonts w:ascii="TimesNewRomanPSMT" w:hAnsi="TimesNewRomanPSMT" w:cs="TimesNewRomanPSMT"/>
          <w:sz w:val="28"/>
          <w:szCs w:val="28"/>
        </w:rPr>
        <w:t>(</w:t>
      </w:r>
      <w:r w:rsidR="00D1228C" w:rsidRPr="0056272A">
        <w:rPr>
          <w:rFonts w:ascii="Times New Roman" w:hAnsi="Times New Roman" w:cs="Times New Roman"/>
          <w:sz w:val="28"/>
          <w:szCs w:val="28"/>
        </w:rPr>
        <w:t>он</w:t>
      </w:r>
      <w:r w:rsidR="00D24F15" w:rsidRPr="0056272A">
        <w:rPr>
          <w:rFonts w:ascii="Times New Roman" w:hAnsi="Times New Roman" w:cs="Times New Roman"/>
          <w:sz w:val="28"/>
          <w:szCs w:val="28"/>
        </w:rPr>
        <w:t>лайн</w:t>
      </w:r>
      <w:r w:rsidR="00037150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1228C" w:rsidRPr="0056272A">
        <w:rPr>
          <w:rFonts w:ascii="Times New Roman" w:hAnsi="Times New Roman" w:cs="Times New Roman"/>
          <w:sz w:val="28"/>
          <w:szCs w:val="28"/>
        </w:rPr>
        <w:t>-</w:t>
      </w:r>
      <w:r w:rsidR="00D24F15" w:rsidRPr="0056272A">
        <w:rPr>
          <w:rFonts w:ascii="Times New Roman" w:hAnsi="Times New Roman" w:cs="Times New Roman"/>
          <w:sz w:val="28"/>
          <w:szCs w:val="28"/>
        </w:rPr>
        <w:t xml:space="preserve"> обучение с использованием цифровых технологий, «ситуационные кейсы», тренажеры, компьютерные симуляторы, деловые игры, тренинги, пр</w:t>
      </w:r>
      <w:r w:rsidRPr="0056272A">
        <w:rPr>
          <w:rFonts w:ascii="Times New Roman" w:hAnsi="Times New Roman" w:cs="Times New Roman"/>
          <w:sz w:val="28"/>
          <w:szCs w:val="28"/>
        </w:rPr>
        <w:t>оекты, творческие работы и др.);</w:t>
      </w:r>
    </w:p>
    <w:p w:rsidR="00D24F15" w:rsidRPr="0056272A" w:rsidRDefault="00D24F15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A62121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E7503" w:rsidRPr="0056272A">
        <w:rPr>
          <w:rFonts w:ascii="Times New Roman" w:hAnsi="Times New Roman" w:cs="Times New Roman"/>
          <w:i/>
          <w:sz w:val="28"/>
          <w:szCs w:val="28"/>
        </w:rPr>
        <w:t>п</w:t>
      </w:r>
      <w:r w:rsidR="00A62121" w:rsidRPr="0056272A">
        <w:rPr>
          <w:rFonts w:ascii="Times New Roman" w:hAnsi="Times New Roman" w:cs="Times New Roman"/>
          <w:i/>
          <w:sz w:val="28"/>
          <w:szCs w:val="28"/>
        </w:rPr>
        <w:t>рактикоориентированность и наукоемкость</w:t>
      </w:r>
      <w:r w:rsidRPr="0056272A">
        <w:rPr>
          <w:rFonts w:ascii="Times New Roman" w:hAnsi="Times New Roman" w:cs="Times New Roman"/>
          <w:sz w:val="28"/>
          <w:szCs w:val="28"/>
        </w:rPr>
        <w:t xml:space="preserve"> обес</w:t>
      </w:r>
      <w:r w:rsidR="00D1228C" w:rsidRPr="0056272A">
        <w:rPr>
          <w:rFonts w:ascii="Times New Roman" w:hAnsi="Times New Roman" w:cs="Times New Roman"/>
          <w:sz w:val="28"/>
          <w:szCs w:val="28"/>
        </w:rPr>
        <w:t>печиваю</w:t>
      </w:r>
      <w:r w:rsidRPr="0056272A">
        <w:rPr>
          <w:rFonts w:ascii="Times New Roman" w:hAnsi="Times New Roman" w:cs="Times New Roman"/>
          <w:sz w:val="28"/>
          <w:szCs w:val="28"/>
        </w:rPr>
        <w:t xml:space="preserve">т переход от информирования </w:t>
      </w:r>
      <w:r w:rsidR="0036611A" w:rsidRPr="0056272A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56272A">
        <w:rPr>
          <w:rFonts w:ascii="Times New Roman" w:hAnsi="Times New Roman" w:cs="Times New Roman"/>
          <w:sz w:val="28"/>
          <w:szCs w:val="28"/>
        </w:rPr>
        <w:t xml:space="preserve">к сопровождению внедрения и развития новых образовательных и культурных практик, а также реализацию компетентностного подхода, направленного на овладение </w:t>
      </w:r>
      <w:r w:rsidR="0036611A" w:rsidRPr="0056272A">
        <w:rPr>
          <w:rFonts w:ascii="Times New Roman" w:hAnsi="Times New Roman" w:cs="Times New Roman"/>
          <w:sz w:val="28"/>
          <w:szCs w:val="28"/>
        </w:rPr>
        <w:t xml:space="preserve">обучающимися педагогическими работниками </w:t>
      </w:r>
      <w:r w:rsidRPr="0056272A">
        <w:rPr>
          <w:rFonts w:ascii="Times New Roman" w:hAnsi="Times New Roman" w:cs="Times New Roman"/>
          <w:sz w:val="28"/>
          <w:szCs w:val="28"/>
        </w:rPr>
        <w:t>компетенциями, необходимыми для обеспечени</w:t>
      </w:r>
      <w:r w:rsidR="00FE7503" w:rsidRPr="0056272A">
        <w:rPr>
          <w:rFonts w:ascii="Times New Roman" w:hAnsi="Times New Roman" w:cs="Times New Roman"/>
          <w:sz w:val="28"/>
          <w:szCs w:val="28"/>
        </w:rPr>
        <w:t>я высокого качества образования;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E7503" w:rsidRPr="0056272A">
        <w:rPr>
          <w:rFonts w:ascii="Times New Roman" w:hAnsi="Times New Roman" w:cs="Times New Roman"/>
          <w:sz w:val="28"/>
          <w:szCs w:val="28"/>
        </w:rPr>
        <w:t>п</w:t>
      </w:r>
      <w:r w:rsidR="00E32CCD" w:rsidRPr="0056272A">
        <w:rPr>
          <w:rFonts w:ascii="Times New Roman" w:hAnsi="Times New Roman" w:cs="Times New Roman"/>
          <w:sz w:val="28"/>
          <w:szCs w:val="28"/>
        </w:rPr>
        <w:t xml:space="preserve">ри этом дополнительные </w:t>
      </w:r>
      <w:r w:rsidR="00E32CCD" w:rsidRPr="0056272A">
        <w:rPr>
          <w:rFonts w:ascii="Times New Roman" w:hAnsi="Times New Roman" w:cs="Times New Roman"/>
          <w:sz w:val="28"/>
          <w:szCs w:val="28"/>
        </w:rPr>
        <w:lastRenderedPageBreak/>
        <w:t>профессиональные</w:t>
      </w:r>
      <w:r w:rsidR="00037150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E32CCD" w:rsidRPr="0056272A">
        <w:rPr>
          <w:rFonts w:ascii="Times New Roman" w:hAnsi="Times New Roman" w:cs="Times New Roman"/>
          <w:sz w:val="28"/>
          <w:szCs w:val="28"/>
        </w:rPr>
        <w:t>п</w:t>
      </w:r>
      <w:r w:rsidRPr="0056272A">
        <w:rPr>
          <w:rFonts w:ascii="Times New Roman" w:hAnsi="Times New Roman" w:cs="Times New Roman"/>
          <w:sz w:val="28"/>
          <w:szCs w:val="28"/>
        </w:rPr>
        <w:t>рограммы должны четко отслеживать начальный и фиксировать достигнутый уровень новых компетенций п</w:t>
      </w:r>
      <w:r w:rsidR="00E32CCD" w:rsidRPr="0056272A">
        <w:rPr>
          <w:rFonts w:ascii="Times New Roman" w:hAnsi="Times New Roman" w:cs="Times New Roman"/>
          <w:sz w:val="28"/>
          <w:szCs w:val="28"/>
        </w:rPr>
        <w:t>о завершении обучения</w:t>
      </w:r>
      <w:r w:rsidR="00FE7503" w:rsidRPr="0056272A">
        <w:rPr>
          <w:rFonts w:ascii="Times New Roman" w:hAnsi="Times New Roman" w:cs="Times New Roman"/>
          <w:sz w:val="28"/>
          <w:szCs w:val="28"/>
        </w:rPr>
        <w:t xml:space="preserve"> педагогических работников;</w:t>
      </w:r>
    </w:p>
    <w:p w:rsidR="002F38DD" w:rsidRPr="0056272A" w:rsidRDefault="00A6212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D24F15" w:rsidRPr="0056272A">
        <w:rPr>
          <w:rFonts w:ascii="Times New Roman" w:hAnsi="Times New Roman" w:cs="Times New Roman"/>
          <w:sz w:val="28"/>
          <w:szCs w:val="28"/>
        </w:rPr>
        <w:t xml:space="preserve">- </w:t>
      </w:r>
      <w:r w:rsidR="00FE7503" w:rsidRPr="0056272A">
        <w:rPr>
          <w:rFonts w:ascii="Times New Roman" w:hAnsi="Times New Roman" w:cs="Times New Roman"/>
          <w:i/>
          <w:sz w:val="28"/>
          <w:szCs w:val="28"/>
        </w:rPr>
        <w:t>к</w:t>
      </w:r>
      <w:r w:rsidRPr="0056272A">
        <w:rPr>
          <w:rFonts w:ascii="Times New Roman" w:hAnsi="Times New Roman" w:cs="Times New Roman"/>
          <w:i/>
          <w:sz w:val="28"/>
          <w:szCs w:val="28"/>
        </w:rPr>
        <w:t>ооперация и сотрудничество</w:t>
      </w:r>
      <w:r w:rsidR="00D24F15" w:rsidRPr="00562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F15" w:rsidRPr="0056272A">
        <w:rPr>
          <w:rFonts w:ascii="Times New Roman" w:hAnsi="Times New Roman" w:cs="Times New Roman"/>
          <w:sz w:val="28"/>
          <w:szCs w:val="28"/>
        </w:rPr>
        <w:t xml:space="preserve">предусматривают развитие сетевого образования в </w:t>
      </w:r>
      <w:r w:rsidR="00903139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="00D24F15" w:rsidRPr="0056272A">
        <w:rPr>
          <w:rFonts w:ascii="Times New Roman" w:hAnsi="Times New Roman" w:cs="Times New Roman"/>
          <w:sz w:val="28"/>
          <w:szCs w:val="28"/>
        </w:rPr>
        <w:t>за счет у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величения взаимодействия внутри </w:t>
      </w:r>
      <w:r w:rsidR="00D24F15" w:rsidRPr="0056272A">
        <w:rPr>
          <w:rFonts w:ascii="Times New Roman" w:hAnsi="Times New Roman" w:cs="Times New Roman"/>
          <w:sz w:val="28"/>
          <w:szCs w:val="28"/>
        </w:rPr>
        <w:t>самой организации</w:t>
      </w:r>
      <w:r w:rsidR="00E32CCD" w:rsidRPr="0056272A">
        <w:rPr>
          <w:rFonts w:ascii="Times New Roman" w:hAnsi="Times New Roman" w:cs="Times New Roman"/>
          <w:sz w:val="28"/>
          <w:szCs w:val="28"/>
        </w:rPr>
        <w:t xml:space="preserve">, реализующей программы </w:t>
      </w:r>
      <w:r w:rsidR="0049778D">
        <w:rPr>
          <w:rFonts w:ascii="Times New Roman" w:hAnsi="Times New Roman" w:cs="Times New Roman"/>
          <w:sz w:val="28"/>
          <w:szCs w:val="28"/>
        </w:rPr>
        <w:t>ДП</w:t>
      </w:r>
      <w:r w:rsidR="00813034" w:rsidRPr="0056272A">
        <w:rPr>
          <w:rFonts w:ascii="Times New Roman" w:hAnsi="Times New Roman" w:cs="Times New Roman"/>
          <w:sz w:val="28"/>
          <w:szCs w:val="28"/>
        </w:rPr>
        <w:t xml:space="preserve">О </w:t>
      </w:r>
      <w:r w:rsidR="002F38DD" w:rsidRPr="0056272A">
        <w:rPr>
          <w:rFonts w:ascii="Times New Roman" w:hAnsi="Times New Roman" w:cs="Times New Roman"/>
          <w:sz w:val="28"/>
          <w:szCs w:val="28"/>
        </w:rPr>
        <w:t>в субъекте Р</w:t>
      </w:r>
      <w:r w:rsidR="00E32CCD" w:rsidRPr="005627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F38DD" w:rsidRPr="0056272A">
        <w:rPr>
          <w:rFonts w:ascii="Times New Roman" w:hAnsi="Times New Roman" w:cs="Times New Roman"/>
          <w:sz w:val="28"/>
          <w:szCs w:val="28"/>
        </w:rPr>
        <w:t>Ф</w:t>
      </w:r>
      <w:r w:rsidR="00E32CCD" w:rsidRPr="0056272A">
        <w:rPr>
          <w:rFonts w:ascii="Times New Roman" w:hAnsi="Times New Roman" w:cs="Times New Roman"/>
          <w:sz w:val="28"/>
          <w:szCs w:val="28"/>
        </w:rPr>
        <w:t>едерации</w:t>
      </w:r>
      <w:r w:rsidR="00FE7503" w:rsidRPr="0056272A">
        <w:rPr>
          <w:rFonts w:ascii="Times New Roman" w:hAnsi="Times New Roman" w:cs="Times New Roman"/>
          <w:sz w:val="28"/>
          <w:szCs w:val="28"/>
        </w:rPr>
        <w:t>; п</w:t>
      </w:r>
      <w:r w:rsidR="00D24F15" w:rsidRPr="0056272A">
        <w:rPr>
          <w:rFonts w:ascii="Times New Roman" w:hAnsi="Times New Roman" w:cs="Times New Roman"/>
          <w:sz w:val="28"/>
          <w:szCs w:val="28"/>
        </w:rPr>
        <w:t>остр</w:t>
      </w:r>
      <w:r w:rsidR="00E32CCD" w:rsidRPr="0056272A">
        <w:rPr>
          <w:rFonts w:ascii="Times New Roman" w:hAnsi="Times New Roman" w:cs="Times New Roman"/>
          <w:sz w:val="28"/>
          <w:szCs w:val="28"/>
        </w:rPr>
        <w:t xml:space="preserve">оения новых связей и отношений </w:t>
      </w:r>
      <w:r w:rsidR="00D24F15" w:rsidRPr="0056272A">
        <w:rPr>
          <w:rFonts w:ascii="Times New Roman" w:hAnsi="Times New Roman" w:cs="Times New Roman"/>
          <w:sz w:val="28"/>
          <w:szCs w:val="28"/>
        </w:rPr>
        <w:t>за счет организаци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и сетевого сотрудничества с </w:t>
      </w:r>
      <w:r w:rsidR="0049778D">
        <w:rPr>
          <w:rFonts w:ascii="Times New Roman" w:hAnsi="Times New Roman" w:cs="Times New Roman"/>
          <w:sz w:val="28"/>
          <w:szCs w:val="28"/>
        </w:rPr>
        <w:t>профессиональными организациями, организациями высшего образования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C0865" w:rsidRPr="0056272A">
        <w:rPr>
          <w:rFonts w:ascii="Times New Roman" w:hAnsi="Times New Roman" w:cs="Times New Roman"/>
          <w:sz w:val="28"/>
          <w:szCs w:val="28"/>
        </w:rPr>
        <w:t>и другими организациями, имеющими лицензию на образовательную деятельность по дополнительным профессиональным</w:t>
      </w:r>
      <w:r w:rsidR="00C917C0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C0865" w:rsidRPr="0056272A">
        <w:rPr>
          <w:rFonts w:ascii="Times New Roman" w:hAnsi="Times New Roman" w:cs="Times New Roman"/>
          <w:sz w:val="28"/>
          <w:szCs w:val="28"/>
        </w:rPr>
        <w:t>программам</w:t>
      </w:r>
      <w:r w:rsidR="00813034" w:rsidRPr="0056272A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  <w:r w:rsidR="00FE7503" w:rsidRPr="0056272A">
        <w:rPr>
          <w:rFonts w:ascii="Times New Roman" w:hAnsi="Times New Roman" w:cs="Times New Roman"/>
          <w:sz w:val="28"/>
          <w:szCs w:val="28"/>
        </w:rPr>
        <w:t>;</w:t>
      </w:r>
    </w:p>
    <w:p w:rsidR="002F38DD" w:rsidRPr="0056272A" w:rsidRDefault="00FE750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i/>
          <w:sz w:val="28"/>
          <w:szCs w:val="28"/>
        </w:rPr>
        <w:t>- р</w:t>
      </w:r>
      <w:r w:rsidR="002F38DD" w:rsidRPr="0056272A">
        <w:rPr>
          <w:rFonts w:ascii="Times New Roman" w:hAnsi="Times New Roman" w:cs="Times New Roman"/>
          <w:i/>
          <w:sz w:val="28"/>
          <w:szCs w:val="28"/>
        </w:rPr>
        <w:t xml:space="preserve">егионализация 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обеспечивает преодоление разрыва между потребностями работодателей, рынка труда и содержанием </w:t>
      </w:r>
      <w:r w:rsidR="00E32CCD" w:rsidRPr="0056272A">
        <w:rPr>
          <w:rFonts w:ascii="Times New Roman" w:hAnsi="Times New Roman" w:cs="Times New Roman"/>
          <w:sz w:val="28"/>
          <w:szCs w:val="28"/>
        </w:rPr>
        <w:t>дополнительных профессиональных</w:t>
      </w:r>
      <w:r w:rsidR="00C917C0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13034" w:rsidRPr="0056272A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 w:rsidR="002F38DD" w:rsidRPr="0056272A">
        <w:rPr>
          <w:rFonts w:ascii="Times New Roman" w:hAnsi="Times New Roman" w:cs="Times New Roman"/>
          <w:sz w:val="28"/>
          <w:szCs w:val="28"/>
        </w:rPr>
        <w:t>и технологий</w:t>
      </w:r>
      <w:r w:rsidR="002F4D6B" w:rsidRPr="0056272A">
        <w:rPr>
          <w:rFonts w:ascii="Times New Roman" w:hAnsi="Times New Roman" w:cs="Times New Roman"/>
          <w:sz w:val="28"/>
          <w:szCs w:val="28"/>
        </w:rPr>
        <w:t xml:space="preserve"> их реализации</w:t>
      </w:r>
      <w:r w:rsidR="002F38DD" w:rsidRPr="0056272A">
        <w:rPr>
          <w:rFonts w:ascii="Times New Roman" w:hAnsi="Times New Roman" w:cs="Times New Roman"/>
          <w:sz w:val="28"/>
          <w:szCs w:val="28"/>
        </w:rPr>
        <w:t>, разр</w:t>
      </w:r>
      <w:r w:rsidR="00FC0865" w:rsidRPr="0056272A">
        <w:rPr>
          <w:rFonts w:ascii="Times New Roman" w:hAnsi="Times New Roman" w:cs="Times New Roman"/>
          <w:sz w:val="28"/>
          <w:szCs w:val="28"/>
        </w:rPr>
        <w:t>аботку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="00FC0865" w:rsidRPr="0056272A">
        <w:rPr>
          <w:rFonts w:ascii="Times New Roman" w:hAnsi="Times New Roman" w:cs="Times New Roman"/>
          <w:sz w:val="28"/>
          <w:szCs w:val="28"/>
        </w:rPr>
        <w:t xml:space="preserve"> по содержанию и формам реализации</w:t>
      </w:r>
      <w:r w:rsidR="002F38DD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49778D">
        <w:rPr>
          <w:rFonts w:ascii="Times New Roman" w:hAnsi="Times New Roman" w:cs="Times New Roman"/>
          <w:sz w:val="28"/>
          <w:szCs w:val="28"/>
        </w:rPr>
        <w:t>программ ДП</w:t>
      </w:r>
      <w:r w:rsidR="00813034" w:rsidRPr="0056272A">
        <w:rPr>
          <w:rFonts w:ascii="Times New Roman" w:hAnsi="Times New Roman" w:cs="Times New Roman"/>
          <w:sz w:val="28"/>
          <w:szCs w:val="28"/>
        </w:rPr>
        <w:t xml:space="preserve">О </w:t>
      </w:r>
      <w:r w:rsidR="002F38DD" w:rsidRPr="0056272A">
        <w:rPr>
          <w:rFonts w:ascii="Times New Roman" w:hAnsi="Times New Roman" w:cs="Times New Roman"/>
          <w:sz w:val="28"/>
          <w:szCs w:val="28"/>
        </w:rPr>
        <w:t>в соответствии с региональными особенностями, потребностями и запроса</w:t>
      </w:r>
      <w:r w:rsidR="00E32CCD" w:rsidRPr="0056272A">
        <w:rPr>
          <w:rFonts w:ascii="Times New Roman" w:hAnsi="Times New Roman" w:cs="Times New Roman"/>
          <w:sz w:val="28"/>
          <w:szCs w:val="28"/>
        </w:rPr>
        <w:t>ми, в том числе индивидуальными</w:t>
      </w:r>
      <w:r w:rsidR="00813034" w:rsidRPr="0056272A">
        <w:rPr>
          <w:rFonts w:ascii="Times New Roman" w:hAnsi="Times New Roman" w:cs="Times New Roman"/>
          <w:sz w:val="28"/>
          <w:szCs w:val="28"/>
        </w:rPr>
        <w:t>,</w:t>
      </w:r>
      <w:r w:rsidR="00C917C0" w:rsidRPr="0056272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56272A">
        <w:rPr>
          <w:rFonts w:ascii="Times New Roman" w:hAnsi="Times New Roman" w:cs="Times New Roman"/>
          <w:sz w:val="28"/>
          <w:szCs w:val="28"/>
        </w:rPr>
        <w:t>;</w:t>
      </w:r>
    </w:p>
    <w:p w:rsidR="00A62121" w:rsidRPr="0056272A" w:rsidRDefault="002F38DD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A62121" w:rsidRPr="00562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9D2" w:rsidRPr="0056272A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="00DF29D2" w:rsidRPr="0056272A">
        <w:rPr>
          <w:rFonts w:ascii="Times New Roman" w:hAnsi="Times New Roman" w:cs="Times New Roman"/>
          <w:i/>
          <w:sz w:val="28"/>
          <w:szCs w:val="28"/>
        </w:rPr>
        <w:t xml:space="preserve"> направлена</w:t>
      </w:r>
      <w:r w:rsidR="007C53E0" w:rsidRPr="0056272A">
        <w:rPr>
          <w:rFonts w:ascii="Times New Roman" w:hAnsi="Times New Roman" w:cs="Times New Roman"/>
          <w:sz w:val="28"/>
          <w:szCs w:val="28"/>
        </w:rPr>
        <w:t xml:space="preserve"> на </w:t>
      </w:r>
      <w:r w:rsidRPr="0056272A">
        <w:rPr>
          <w:rFonts w:ascii="Times New Roman" w:hAnsi="Times New Roman" w:cs="Times New Roman"/>
          <w:sz w:val="28"/>
          <w:szCs w:val="28"/>
        </w:rPr>
        <w:t xml:space="preserve">быстрое реагирование </w:t>
      </w:r>
      <w:r w:rsidR="00813034" w:rsidRPr="0056272A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56272A">
        <w:rPr>
          <w:rFonts w:ascii="Times New Roman" w:hAnsi="Times New Roman" w:cs="Times New Roman"/>
          <w:sz w:val="28"/>
          <w:szCs w:val="28"/>
        </w:rPr>
        <w:t>на инновационные процессы, происход</w:t>
      </w:r>
      <w:r w:rsidR="002F4D6B" w:rsidRPr="0056272A">
        <w:rPr>
          <w:rFonts w:ascii="Times New Roman" w:hAnsi="Times New Roman" w:cs="Times New Roman"/>
          <w:sz w:val="28"/>
          <w:szCs w:val="28"/>
        </w:rPr>
        <w:t>ящие в обществе; на структурные</w:t>
      </w:r>
      <w:r w:rsidRPr="0056272A">
        <w:rPr>
          <w:rFonts w:ascii="Times New Roman" w:hAnsi="Times New Roman" w:cs="Times New Roman"/>
          <w:sz w:val="28"/>
          <w:szCs w:val="28"/>
        </w:rPr>
        <w:t xml:space="preserve"> и </w:t>
      </w:r>
      <w:r w:rsidR="002F4D6B" w:rsidRPr="0056272A">
        <w:rPr>
          <w:rFonts w:ascii="Times New Roman" w:hAnsi="Times New Roman" w:cs="Times New Roman"/>
          <w:sz w:val="28"/>
          <w:szCs w:val="28"/>
        </w:rPr>
        <w:t>содержательные</w:t>
      </w:r>
      <w:r w:rsidRPr="0056272A">
        <w:rPr>
          <w:rFonts w:ascii="Times New Roman" w:hAnsi="Times New Roman" w:cs="Times New Roman"/>
          <w:sz w:val="28"/>
          <w:szCs w:val="28"/>
        </w:rPr>
        <w:t xml:space="preserve"> преобраз</w:t>
      </w:r>
      <w:r w:rsidR="002F4D6B" w:rsidRPr="0056272A">
        <w:rPr>
          <w:rFonts w:ascii="Times New Roman" w:hAnsi="Times New Roman" w:cs="Times New Roman"/>
          <w:sz w:val="28"/>
          <w:szCs w:val="28"/>
        </w:rPr>
        <w:t>ования</w:t>
      </w:r>
      <w:r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813034" w:rsidRPr="0056272A">
        <w:rPr>
          <w:rFonts w:ascii="Times New Roman" w:hAnsi="Times New Roman" w:cs="Times New Roman"/>
          <w:sz w:val="28"/>
          <w:szCs w:val="28"/>
        </w:rPr>
        <w:t>ДППО</w:t>
      </w:r>
      <w:r w:rsidRPr="0056272A">
        <w:rPr>
          <w:rFonts w:ascii="Times New Roman" w:hAnsi="Times New Roman" w:cs="Times New Roman"/>
          <w:sz w:val="28"/>
          <w:szCs w:val="28"/>
        </w:rPr>
        <w:t>; проектирование и конструирование новой инфраструктуры, с</w:t>
      </w:r>
      <w:r w:rsidR="00E32CCD" w:rsidRPr="0056272A">
        <w:rPr>
          <w:rFonts w:ascii="Times New Roman" w:hAnsi="Times New Roman" w:cs="Times New Roman"/>
          <w:sz w:val="28"/>
          <w:szCs w:val="28"/>
        </w:rPr>
        <w:t xml:space="preserve">реды, технологий, инновационных </w:t>
      </w:r>
      <w:r w:rsidR="00FE7503" w:rsidRPr="0056272A">
        <w:rPr>
          <w:rFonts w:ascii="Times New Roman" w:hAnsi="Times New Roman" w:cs="Times New Roman"/>
          <w:sz w:val="28"/>
          <w:szCs w:val="28"/>
        </w:rPr>
        <w:t>образовательных практик и другое;</w:t>
      </w:r>
    </w:p>
    <w:p w:rsidR="001309AD" w:rsidRPr="0056272A" w:rsidRDefault="002F4D6B" w:rsidP="008D28BE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A">
        <w:rPr>
          <w:rFonts w:ascii="Times New Roman" w:hAnsi="Times New Roman" w:cs="Times New Roman"/>
          <w:sz w:val="28"/>
          <w:szCs w:val="28"/>
        </w:rPr>
        <w:t>-</w:t>
      </w:r>
      <w:r w:rsidR="007C53E0" w:rsidRPr="0056272A">
        <w:rPr>
          <w:rFonts w:ascii="Times New Roman" w:hAnsi="Times New Roman" w:cs="Times New Roman"/>
          <w:sz w:val="28"/>
          <w:szCs w:val="28"/>
        </w:rPr>
        <w:t xml:space="preserve"> </w:t>
      </w:r>
      <w:r w:rsidR="00FE7503" w:rsidRPr="0056272A">
        <w:rPr>
          <w:rFonts w:ascii="Times New Roman" w:hAnsi="Times New Roman" w:cs="Times New Roman"/>
          <w:i/>
          <w:sz w:val="28"/>
          <w:szCs w:val="28"/>
        </w:rPr>
        <w:t>д</w:t>
      </w:r>
      <w:r w:rsidRPr="0056272A">
        <w:rPr>
          <w:rFonts w:ascii="Times New Roman" w:hAnsi="Times New Roman" w:cs="Times New Roman"/>
          <w:i/>
          <w:sz w:val="28"/>
          <w:szCs w:val="28"/>
        </w:rPr>
        <w:t>иф</w:t>
      </w:r>
      <w:r w:rsidR="00FC0865" w:rsidRPr="0056272A">
        <w:rPr>
          <w:rFonts w:ascii="Times New Roman" w:hAnsi="Times New Roman" w:cs="Times New Roman"/>
          <w:i/>
          <w:sz w:val="28"/>
          <w:szCs w:val="28"/>
        </w:rPr>
        <w:t>ф</w:t>
      </w:r>
      <w:r w:rsidRPr="0056272A">
        <w:rPr>
          <w:rFonts w:ascii="Times New Roman" w:hAnsi="Times New Roman" w:cs="Times New Roman"/>
          <w:i/>
          <w:sz w:val="28"/>
          <w:szCs w:val="28"/>
        </w:rPr>
        <w:t>еренцированность</w:t>
      </w:r>
      <w:r w:rsidRPr="0056272A">
        <w:rPr>
          <w:rFonts w:ascii="Times New Roman" w:hAnsi="Times New Roman" w:cs="Times New Roman"/>
          <w:sz w:val="28"/>
          <w:szCs w:val="28"/>
        </w:rPr>
        <w:t xml:space="preserve"> учитывает 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09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ифференцированные подходы в выборе форм, методов, технологи</w:t>
      </w:r>
      <w:r w:rsidR="002E3402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сроков повышения квалификации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9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ДП</w:t>
      </w:r>
      <w:r w:rsidR="00813034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309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29D2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</w:t>
      </w:r>
      <w:r w:rsidR="001309AD"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диагностируемого уровня професс</w:t>
      </w:r>
      <w:r w:rsidRPr="0056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иональных компетенций педагогических работников.</w:t>
      </w:r>
    </w:p>
    <w:p w:rsidR="0049778D" w:rsidRDefault="0049778D" w:rsidP="008D2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701" w:rsidRDefault="004E1701" w:rsidP="008D2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1701" w:rsidRPr="0056272A" w:rsidRDefault="004E1701" w:rsidP="008D2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CCD" w:rsidRPr="0044340F" w:rsidRDefault="003F799B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4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Средства достижения целей</w:t>
      </w:r>
      <w:r w:rsidR="00E87460" w:rsidRPr="0044340F">
        <w:rPr>
          <w:rFonts w:ascii="Times New Roman" w:hAnsi="Times New Roman" w:cs="Times New Roman"/>
          <w:b/>
          <w:bCs/>
          <w:sz w:val="28"/>
          <w:szCs w:val="28"/>
        </w:rPr>
        <w:t xml:space="preserve"> и задач</w:t>
      </w:r>
      <w:r w:rsidRPr="00443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60" w:rsidRPr="0044340F">
        <w:rPr>
          <w:rFonts w:ascii="Times New Roman" w:hAnsi="Times New Roman" w:cs="Times New Roman"/>
          <w:b/>
          <w:bCs/>
          <w:sz w:val="28"/>
          <w:szCs w:val="28"/>
        </w:rPr>
        <w:t>развития дополнительного</w:t>
      </w:r>
    </w:p>
    <w:p w:rsidR="00741560" w:rsidRPr="0044340F" w:rsidRDefault="00741560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40F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(педагогического) образования</w:t>
      </w:r>
    </w:p>
    <w:p w:rsidR="00E32CCD" w:rsidRPr="0044340F" w:rsidRDefault="00E32CCD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4B2" w:rsidRPr="0044340F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Решение задач развития 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44340F">
        <w:rPr>
          <w:rFonts w:ascii="Times New Roman" w:hAnsi="Times New Roman" w:cs="Times New Roman"/>
          <w:sz w:val="28"/>
          <w:szCs w:val="28"/>
        </w:rPr>
        <w:t>предполагает реализацию направлений:</w:t>
      </w:r>
    </w:p>
    <w:p w:rsidR="00A924B2" w:rsidRPr="0044340F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1. </w:t>
      </w:r>
      <w:r w:rsidRPr="0044340F">
        <w:rPr>
          <w:rFonts w:ascii="Times New Roman" w:hAnsi="Times New Roman" w:cs="Times New Roman"/>
          <w:i/>
          <w:sz w:val="28"/>
          <w:szCs w:val="28"/>
        </w:rPr>
        <w:t xml:space="preserve">Персонифицированное </w:t>
      </w:r>
      <w:r w:rsidR="00DF29D2" w:rsidRPr="0044340F">
        <w:rPr>
          <w:rFonts w:ascii="Times New Roman" w:hAnsi="Times New Roman" w:cs="Times New Roman"/>
          <w:i/>
          <w:sz w:val="28"/>
          <w:szCs w:val="28"/>
        </w:rPr>
        <w:t>образование педагогических</w:t>
      </w:r>
      <w:r w:rsidR="001327C7" w:rsidRPr="0044340F">
        <w:rPr>
          <w:rFonts w:ascii="Times New Roman" w:hAnsi="Times New Roman" w:cs="Times New Roman"/>
          <w:i/>
          <w:sz w:val="28"/>
          <w:szCs w:val="28"/>
        </w:rPr>
        <w:t xml:space="preserve"> работников</w:t>
      </w:r>
      <w:r w:rsidRPr="004434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74A" w:rsidRPr="0044340F">
        <w:rPr>
          <w:rFonts w:ascii="Times New Roman" w:hAnsi="Times New Roman" w:cs="Times New Roman"/>
          <w:i/>
          <w:sz w:val="28"/>
          <w:szCs w:val="28"/>
        </w:rPr>
        <w:t xml:space="preserve">в системе </w:t>
      </w:r>
      <w:r w:rsidR="00813034" w:rsidRPr="0044340F">
        <w:rPr>
          <w:rFonts w:ascii="Times New Roman" w:hAnsi="Times New Roman" w:cs="Times New Roman"/>
          <w:i/>
          <w:sz w:val="28"/>
          <w:szCs w:val="28"/>
        </w:rPr>
        <w:t>ДППО</w:t>
      </w:r>
      <w:r w:rsidR="00C917C0" w:rsidRPr="0044340F">
        <w:rPr>
          <w:rFonts w:ascii="Times New Roman" w:hAnsi="Times New Roman" w:cs="Times New Roman"/>
          <w:i/>
          <w:sz w:val="28"/>
          <w:szCs w:val="28"/>
        </w:rPr>
        <w:t>:</w:t>
      </w:r>
    </w:p>
    <w:p w:rsidR="00A924B2" w:rsidRPr="0044340F" w:rsidRDefault="00C917C0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разработка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организационно-правовых основ реализации персонифицированного 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A924B2" w:rsidRPr="0044340F">
        <w:rPr>
          <w:rFonts w:ascii="Times New Roman" w:hAnsi="Times New Roman" w:cs="Times New Roman"/>
          <w:sz w:val="28"/>
          <w:szCs w:val="28"/>
        </w:rPr>
        <w:t>(концепция, нормативные акты, методические разработки и др.);</w:t>
      </w:r>
    </w:p>
    <w:p w:rsidR="00A924B2" w:rsidRPr="007B7A64" w:rsidRDefault="00C917C0" w:rsidP="004977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разработка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алгоритмов проектирования персонифицированных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 ПК </w:t>
      </w:r>
      <w:r w:rsidR="00A924B2" w:rsidRPr="0044340F">
        <w:rPr>
          <w:rFonts w:ascii="Times New Roman" w:hAnsi="Times New Roman" w:cs="Times New Roman"/>
          <w:sz w:val="28"/>
          <w:szCs w:val="28"/>
        </w:rPr>
        <w:t>с учетом объективной информации о наличии профессиональных дефицитов в деятельнос</w:t>
      </w:r>
      <w:r w:rsidRPr="0044340F">
        <w:rPr>
          <w:rFonts w:ascii="Times New Roman" w:hAnsi="Times New Roman" w:cs="Times New Roman"/>
          <w:sz w:val="28"/>
          <w:szCs w:val="28"/>
        </w:rPr>
        <w:t>ти педагогических работников и их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запросов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 по предметным, методическим, психолого-педагогическим и коммуникативным компетенциям в соответствии с </w:t>
      </w:r>
      <w:r w:rsidR="00C53D45" w:rsidRPr="007B7A64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D643FA" w:rsidRPr="007B7A64">
        <w:rPr>
          <w:rFonts w:ascii="Times New Roman" w:hAnsi="Times New Roman" w:cs="Times New Roman"/>
          <w:sz w:val="28"/>
          <w:szCs w:val="28"/>
        </w:rPr>
        <w:t>и стандартами</w:t>
      </w:r>
      <w:r w:rsidR="00A924B2" w:rsidRPr="007B7A64">
        <w:rPr>
          <w:rFonts w:ascii="Times New Roman" w:hAnsi="Times New Roman" w:cs="Times New Roman"/>
          <w:sz w:val="28"/>
          <w:szCs w:val="28"/>
        </w:rPr>
        <w:t>;</w:t>
      </w:r>
    </w:p>
    <w:p w:rsidR="00C53D45" w:rsidRPr="0044340F" w:rsidRDefault="00C53D45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разработк</w:t>
      </w:r>
      <w:r w:rsidR="00C917C0" w:rsidRPr="0044340F">
        <w:rPr>
          <w:rFonts w:ascii="Times New Roman" w:hAnsi="Times New Roman" w:cs="Times New Roman"/>
          <w:sz w:val="28"/>
          <w:szCs w:val="28"/>
        </w:rPr>
        <w:t>а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 ПК </w:t>
      </w:r>
      <w:r w:rsidRPr="0044340F">
        <w:rPr>
          <w:rFonts w:ascii="Times New Roman" w:hAnsi="Times New Roman" w:cs="Times New Roman"/>
          <w:sz w:val="28"/>
          <w:szCs w:val="28"/>
        </w:rPr>
        <w:t>в соответс</w:t>
      </w:r>
      <w:r w:rsidR="00C917C0" w:rsidRPr="0044340F">
        <w:rPr>
          <w:rFonts w:ascii="Times New Roman" w:hAnsi="Times New Roman" w:cs="Times New Roman"/>
          <w:sz w:val="28"/>
          <w:szCs w:val="28"/>
        </w:rPr>
        <w:t>твии с едиными требованиями к их</w:t>
      </w:r>
      <w:r w:rsidRPr="0044340F">
        <w:rPr>
          <w:rFonts w:ascii="Times New Roman" w:hAnsi="Times New Roman" w:cs="Times New Roman"/>
          <w:sz w:val="28"/>
          <w:szCs w:val="28"/>
        </w:rPr>
        <w:t xml:space="preserve"> структуре посредствам использования Конструктора программ </w:t>
      </w:r>
      <w:r w:rsidR="0049778D">
        <w:rPr>
          <w:rFonts w:ascii="Times New Roman" w:hAnsi="Times New Roman" w:cs="Times New Roman"/>
          <w:sz w:val="28"/>
          <w:szCs w:val="28"/>
        </w:rPr>
        <w:t>ДП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О </w:t>
      </w:r>
      <w:r w:rsidRPr="0044340F">
        <w:rPr>
          <w:rFonts w:ascii="Times New Roman" w:hAnsi="Times New Roman" w:cs="Times New Roman"/>
          <w:sz w:val="28"/>
          <w:szCs w:val="28"/>
        </w:rPr>
        <w:t xml:space="preserve">на едином федеральном портале </w:t>
      </w:r>
      <w:r w:rsidR="00813034" w:rsidRPr="0044340F">
        <w:rPr>
          <w:rFonts w:ascii="Times New Roman" w:hAnsi="Times New Roman" w:cs="Times New Roman"/>
          <w:sz w:val="28"/>
          <w:szCs w:val="28"/>
        </w:rPr>
        <w:t>ДППО</w:t>
      </w:r>
      <w:r w:rsidRPr="0044340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hyperlink r:id="rId16" w:history="1">
        <w:r w:rsidRPr="00C53D45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Pr="00C53D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53D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9778D" w:rsidRPr="0049778D">
        <w:rPr>
          <w:rFonts w:ascii="Times New Roman" w:eastAsia="Calibri" w:hAnsi="Times New Roman" w:cs="Times New Roman"/>
          <w:sz w:val="28"/>
          <w:szCs w:val="28"/>
        </w:rPr>
        <w:t>ЦОС</w:t>
      </w:r>
      <w:r w:rsidR="004977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9778D">
        <w:rPr>
          <w:rFonts w:ascii="Times New Roman" w:eastAsia="Calibri" w:hAnsi="Times New Roman" w:cs="Times New Roman"/>
          <w:sz w:val="28"/>
          <w:szCs w:val="28"/>
        </w:rPr>
        <w:t>ДППО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3F799B" w:rsidRPr="0044340F" w:rsidRDefault="003F799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постоянное обновление дополнительных </w:t>
      </w:r>
      <w:r w:rsidR="00DF29D2" w:rsidRPr="0044340F">
        <w:rPr>
          <w:rFonts w:ascii="Times New Roman" w:hAnsi="Times New Roman" w:cs="Times New Roman"/>
          <w:sz w:val="28"/>
          <w:szCs w:val="28"/>
        </w:rPr>
        <w:t>профессиональных программ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 w:rsidRPr="0044340F">
        <w:rPr>
          <w:rFonts w:ascii="Times New Roman" w:hAnsi="Times New Roman" w:cs="Times New Roman"/>
          <w:sz w:val="28"/>
          <w:szCs w:val="28"/>
        </w:rPr>
        <w:t>и развитие новых направлений деятельности;</w:t>
      </w:r>
      <w:r w:rsidRPr="0044340F">
        <w:rPr>
          <w:sz w:val="28"/>
          <w:szCs w:val="28"/>
        </w:rPr>
        <w:t xml:space="preserve"> </w:t>
      </w:r>
    </w:p>
    <w:p w:rsidR="007E4785" w:rsidRPr="007B7A64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внедрение гибких образо</w:t>
      </w:r>
      <w:r w:rsidR="003653C3" w:rsidRPr="0044340F">
        <w:rPr>
          <w:rFonts w:ascii="Times New Roman" w:hAnsi="Times New Roman" w:cs="Times New Roman"/>
          <w:sz w:val="28"/>
          <w:szCs w:val="28"/>
        </w:rPr>
        <w:t>вательных траекторий</w:t>
      </w:r>
      <w:r w:rsidR="00C917C0" w:rsidRPr="0044340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F93111" w:rsidRPr="0044340F">
        <w:rPr>
          <w:rFonts w:ascii="Times New Roman" w:hAnsi="Times New Roman" w:cs="Times New Roman"/>
          <w:sz w:val="28"/>
          <w:szCs w:val="28"/>
        </w:rPr>
        <w:t>,</w:t>
      </w:r>
      <w:r w:rsidR="00EB1F1B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4340F">
        <w:rPr>
          <w:rFonts w:ascii="Times New Roman" w:hAnsi="Times New Roman" w:cs="Times New Roman"/>
          <w:sz w:val="28"/>
          <w:szCs w:val="28"/>
        </w:rPr>
        <w:t xml:space="preserve">персонифицированных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 ПК 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посредствам </w:t>
      </w:r>
      <w:r w:rsidR="00D643FA" w:rsidRPr="007B7A64">
        <w:rPr>
          <w:rFonts w:ascii="Times New Roman" w:hAnsi="Times New Roman" w:cs="Times New Roman"/>
          <w:sz w:val="28"/>
          <w:szCs w:val="28"/>
        </w:rPr>
        <w:t xml:space="preserve">вариативного 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выбора в </w:t>
      </w:r>
      <w:r w:rsidR="007907CA" w:rsidRPr="0044340F">
        <w:rPr>
          <w:rFonts w:ascii="Times New Roman" w:hAnsi="Times New Roman" w:cs="Times New Roman"/>
          <w:sz w:val="28"/>
          <w:szCs w:val="28"/>
        </w:rPr>
        <w:t>Федеральном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907CA" w:rsidRPr="0044340F">
        <w:rPr>
          <w:rFonts w:ascii="Times New Roman" w:hAnsi="Times New Roman" w:cs="Times New Roman"/>
          <w:sz w:val="28"/>
          <w:szCs w:val="28"/>
        </w:rPr>
        <w:t>е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9778D">
        <w:rPr>
          <w:rFonts w:ascii="Times New Roman" w:hAnsi="Times New Roman" w:cs="Times New Roman"/>
          <w:sz w:val="28"/>
          <w:szCs w:val="28"/>
        </w:rPr>
        <w:t>ДП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О 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на 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C53D45" w:rsidRPr="0044340F">
        <w:rPr>
          <w:rFonts w:ascii="Times New Roman" w:hAnsi="Times New Roman" w:cs="Times New Roman"/>
          <w:sz w:val="28"/>
          <w:szCs w:val="28"/>
        </w:rPr>
        <w:t xml:space="preserve">едином федеральном портале </w:t>
      </w:r>
      <w:r w:rsidR="00813034" w:rsidRPr="0044340F">
        <w:rPr>
          <w:rFonts w:ascii="Times New Roman" w:hAnsi="Times New Roman" w:cs="Times New Roman"/>
          <w:sz w:val="28"/>
          <w:szCs w:val="28"/>
        </w:rPr>
        <w:t>ДППО</w:t>
      </w:r>
      <w:r w:rsidR="00C53D45" w:rsidRPr="004434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3D45" w:rsidRPr="00C53D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17" w:history="1">
        <w:r w:rsidR="00C53D45" w:rsidRPr="00C53D45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="00C53D45" w:rsidRPr="00C53D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3D45" w:rsidRPr="00C53D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9778D">
        <w:rPr>
          <w:rFonts w:ascii="Times New Roman" w:eastAsia="Calibri" w:hAnsi="Times New Roman" w:cs="Times New Roman"/>
          <w:sz w:val="28"/>
          <w:szCs w:val="28"/>
        </w:rPr>
        <w:t xml:space="preserve">ЦОС ДППО </w:t>
      </w:r>
      <w:r w:rsidR="00D643FA">
        <w:rPr>
          <w:rFonts w:ascii="Times New Roman" w:hAnsi="Times New Roman" w:cs="Times New Roman"/>
          <w:sz w:val="28"/>
          <w:szCs w:val="28"/>
        </w:rPr>
        <w:t xml:space="preserve">с расширением возможностей </w:t>
      </w:r>
      <w:r w:rsidRPr="007B7A64">
        <w:rPr>
          <w:rFonts w:ascii="Times New Roman" w:hAnsi="Times New Roman" w:cs="Times New Roman"/>
          <w:sz w:val="28"/>
          <w:szCs w:val="28"/>
        </w:rPr>
        <w:t>обучения</w:t>
      </w:r>
      <w:r w:rsidR="00D643FA" w:rsidRPr="007B7A64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49778D">
        <w:rPr>
          <w:rFonts w:ascii="Times New Roman" w:hAnsi="Times New Roman" w:cs="Times New Roman"/>
          <w:sz w:val="28"/>
          <w:szCs w:val="28"/>
        </w:rPr>
        <w:t>ЭО, ДОТ</w:t>
      </w:r>
      <w:r w:rsidR="007E4785" w:rsidRPr="007B7A64">
        <w:rPr>
          <w:rFonts w:ascii="Times New Roman" w:hAnsi="Times New Roman" w:cs="Times New Roman"/>
          <w:sz w:val="28"/>
          <w:szCs w:val="28"/>
        </w:rPr>
        <w:t>;</w:t>
      </w:r>
      <w:r w:rsidR="007907CA" w:rsidRPr="007B7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9B" w:rsidRPr="007B7A64" w:rsidRDefault="003653C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 xml:space="preserve">- </w:t>
      </w:r>
      <w:r w:rsidR="0076194E" w:rsidRPr="007B7A64">
        <w:rPr>
          <w:rFonts w:ascii="Times New Roman" w:hAnsi="Times New Roman" w:cs="Times New Roman"/>
          <w:sz w:val="28"/>
          <w:szCs w:val="28"/>
        </w:rPr>
        <w:t>развитие</w:t>
      </w:r>
      <w:r w:rsidR="00A924B2" w:rsidRPr="007B7A64">
        <w:rPr>
          <w:rFonts w:ascii="Times New Roman" w:hAnsi="Times New Roman" w:cs="Times New Roman"/>
          <w:sz w:val="28"/>
          <w:szCs w:val="28"/>
        </w:rPr>
        <w:t xml:space="preserve"> кредитно-м</w:t>
      </w:r>
      <w:r w:rsidRPr="007B7A64">
        <w:rPr>
          <w:rFonts w:ascii="Times New Roman" w:hAnsi="Times New Roman" w:cs="Times New Roman"/>
          <w:sz w:val="28"/>
          <w:szCs w:val="28"/>
        </w:rPr>
        <w:t xml:space="preserve">одульной </w:t>
      </w:r>
      <w:r w:rsidR="00ED2494" w:rsidRPr="007B7A64">
        <w:rPr>
          <w:rFonts w:ascii="Times New Roman" w:hAnsi="Times New Roman" w:cs="Times New Roman"/>
          <w:sz w:val="28"/>
          <w:szCs w:val="28"/>
        </w:rPr>
        <w:t xml:space="preserve">(накопительной) </w:t>
      </w:r>
      <w:r w:rsidRPr="0044340F">
        <w:rPr>
          <w:rFonts w:ascii="Times New Roman" w:hAnsi="Times New Roman" w:cs="Times New Roman"/>
          <w:sz w:val="28"/>
          <w:szCs w:val="28"/>
        </w:rPr>
        <w:t>системы</w:t>
      </w:r>
      <w:r w:rsidR="00C917C0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DF29D2" w:rsidRPr="0044340F">
        <w:rPr>
          <w:rFonts w:ascii="Times New Roman" w:hAnsi="Times New Roman" w:cs="Times New Roman"/>
          <w:sz w:val="28"/>
          <w:szCs w:val="28"/>
        </w:rPr>
        <w:t>при реализации,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персонифицированной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 ПК </w:t>
      </w:r>
      <w:r w:rsidR="00813034" w:rsidRPr="0044340F">
        <w:rPr>
          <w:rFonts w:ascii="Times New Roman" w:hAnsi="Times New Roman" w:cs="Times New Roman"/>
          <w:sz w:val="28"/>
          <w:szCs w:val="28"/>
        </w:rPr>
        <w:t>для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условий для прохождения предусмотренных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 </w:t>
      </w:r>
      <w:r w:rsidR="00A924B2" w:rsidRPr="0044340F">
        <w:rPr>
          <w:rFonts w:ascii="Times New Roman" w:hAnsi="Times New Roman" w:cs="Times New Roman"/>
          <w:sz w:val="28"/>
          <w:szCs w:val="28"/>
        </w:rPr>
        <w:t>модулей в различных образовательных организациях</w:t>
      </w:r>
      <w:r w:rsidR="00BF0759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ED2494" w:rsidRPr="007B7A64">
        <w:rPr>
          <w:rFonts w:ascii="Times New Roman" w:hAnsi="Times New Roman" w:cs="Times New Roman"/>
          <w:sz w:val="28"/>
          <w:szCs w:val="28"/>
        </w:rPr>
        <w:t>(необходима согласованность с нормативно-бюджетным финансированием)</w:t>
      </w:r>
      <w:r w:rsidR="00A924B2" w:rsidRPr="007B7A64">
        <w:rPr>
          <w:rFonts w:ascii="Times New Roman" w:hAnsi="Times New Roman" w:cs="Times New Roman"/>
          <w:sz w:val="28"/>
          <w:szCs w:val="28"/>
        </w:rPr>
        <w:t>;</w:t>
      </w:r>
    </w:p>
    <w:p w:rsidR="003F799B" w:rsidRPr="0044340F" w:rsidRDefault="003653C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3111" w:rsidRPr="0044340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внедрение возможностей 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работников </w:t>
      </w:r>
      <w:r w:rsidR="00C917C0" w:rsidRPr="0044340F">
        <w:rPr>
          <w:rFonts w:ascii="Times New Roman" w:hAnsi="Times New Roman" w:cs="Times New Roman"/>
          <w:sz w:val="28"/>
          <w:szCs w:val="28"/>
        </w:rPr>
        <w:t xml:space="preserve">по </w:t>
      </w:r>
      <w:r w:rsidR="0049778D">
        <w:rPr>
          <w:rFonts w:ascii="Times New Roman" w:hAnsi="Times New Roman" w:cs="Times New Roman"/>
          <w:sz w:val="28"/>
          <w:szCs w:val="28"/>
        </w:rPr>
        <w:t xml:space="preserve">ДПП </w:t>
      </w:r>
      <w:r w:rsidRPr="0044340F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49778D">
        <w:rPr>
          <w:rFonts w:ascii="Times New Roman" w:hAnsi="Times New Roman" w:cs="Times New Roman"/>
          <w:sz w:val="28"/>
          <w:szCs w:val="28"/>
        </w:rPr>
        <w:t>ЭО, ДОТ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4B2" w:rsidRDefault="003F799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пов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ышение эффективности </w:t>
      </w:r>
      <w:r w:rsidR="00813034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C917C0" w:rsidRPr="0044340F">
        <w:rPr>
          <w:rFonts w:ascii="Times New Roman" w:hAnsi="Times New Roman" w:cs="Times New Roman"/>
          <w:sz w:val="28"/>
          <w:szCs w:val="28"/>
        </w:rPr>
        <w:t>за счет</w:t>
      </w:r>
      <w:r w:rsidRPr="0044340F">
        <w:rPr>
          <w:rFonts w:ascii="Times New Roman" w:hAnsi="Times New Roman" w:cs="Times New Roman"/>
          <w:sz w:val="28"/>
          <w:szCs w:val="28"/>
        </w:rPr>
        <w:t xml:space="preserve"> применения современных средств и методов обучения, увязки содержания обучения с потребностями практики</w:t>
      </w:r>
      <w:r w:rsidR="00C917C0" w:rsidRPr="0044340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, приближения обучения к рабочему месту посредством использования новейших информационных и телекоммуникационных технологий; </w:t>
      </w:r>
    </w:p>
    <w:p w:rsidR="00ED2494" w:rsidRPr="007B7A64" w:rsidRDefault="00ED2494" w:rsidP="00ED2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 xml:space="preserve">- создание системы тьюторского сопровождения профессионального развития педагогических работников; </w:t>
      </w:r>
    </w:p>
    <w:p w:rsidR="00A924B2" w:rsidRPr="0044340F" w:rsidRDefault="003653C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76194E" w:rsidRPr="0044340F">
        <w:rPr>
          <w:rFonts w:ascii="Times New Roman" w:hAnsi="Times New Roman" w:cs="Times New Roman"/>
          <w:sz w:val="28"/>
          <w:szCs w:val="28"/>
        </w:rPr>
        <w:t>внедрение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послек</w:t>
      </w:r>
      <w:r w:rsidRPr="0044340F">
        <w:rPr>
          <w:rFonts w:ascii="Times New Roman" w:hAnsi="Times New Roman" w:cs="Times New Roman"/>
          <w:sz w:val="28"/>
          <w:szCs w:val="28"/>
        </w:rPr>
        <w:t>урсового сопровождения педагогических работников в форме электронных (</w:t>
      </w:r>
      <w:r w:rsidR="00A924B2" w:rsidRPr="0044340F">
        <w:rPr>
          <w:rFonts w:ascii="Times New Roman" w:hAnsi="Times New Roman" w:cs="Times New Roman"/>
          <w:sz w:val="28"/>
          <w:szCs w:val="28"/>
        </w:rPr>
        <w:t>дистанционных</w:t>
      </w:r>
      <w:r w:rsidRPr="0044340F">
        <w:rPr>
          <w:rFonts w:ascii="Times New Roman" w:hAnsi="Times New Roman" w:cs="Times New Roman"/>
          <w:sz w:val="28"/>
          <w:szCs w:val="28"/>
        </w:rPr>
        <w:t>)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сетевых и очных </w:t>
      </w:r>
      <w:r w:rsidR="008A771C" w:rsidRPr="0044340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мероприятий, мотивирующих </w:t>
      </w:r>
      <w:r w:rsidR="008A771C" w:rsidRPr="0044340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A924B2" w:rsidRPr="0044340F">
        <w:rPr>
          <w:rFonts w:ascii="Times New Roman" w:hAnsi="Times New Roman" w:cs="Times New Roman"/>
          <w:sz w:val="28"/>
          <w:szCs w:val="28"/>
        </w:rPr>
        <w:t>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A924B2" w:rsidRPr="0044340F">
        <w:rPr>
          <w:rFonts w:ascii="Times New Roman" w:hAnsi="Times New Roman" w:cs="Times New Roman"/>
          <w:sz w:val="28"/>
          <w:szCs w:val="28"/>
        </w:rPr>
        <w:t>включаться в систему неформального образования (</w:t>
      </w:r>
      <w:r w:rsidRPr="0044340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A924B2" w:rsidRPr="0044340F">
        <w:rPr>
          <w:rFonts w:ascii="Times New Roman" w:hAnsi="Times New Roman" w:cs="Times New Roman"/>
          <w:sz w:val="28"/>
          <w:szCs w:val="28"/>
        </w:rPr>
        <w:t>конкурсы,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A924B2" w:rsidRPr="0044340F">
        <w:rPr>
          <w:rFonts w:ascii="Times New Roman" w:hAnsi="Times New Roman" w:cs="Times New Roman"/>
          <w:sz w:val="28"/>
          <w:szCs w:val="28"/>
        </w:rPr>
        <w:t>проекты, тренинги, конференции, семинары, вебинары, видеоконференции,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A924B2" w:rsidRPr="0044340F">
        <w:rPr>
          <w:rFonts w:ascii="Times New Roman" w:hAnsi="Times New Roman" w:cs="Times New Roman"/>
          <w:sz w:val="28"/>
          <w:szCs w:val="28"/>
        </w:rPr>
        <w:t>обсуждение проблем на форумах, кон</w:t>
      </w:r>
      <w:r w:rsidRPr="0044340F">
        <w:rPr>
          <w:rFonts w:ascii="Times New Roman" w:hAnsi="Times New Roman" w:cs="Times New Roman"/>
          <w:sz w:val="28"/>
          <w:szCs w:val="28"/>
        </w:rPr>
        <w:t xml:space="preserve">сультации, различные актуальные </w:t>
      </w:r>
      <w:r w:rsidR="00A924B2" w:rsidRPr="0044340F">
        <w:rPr>
          <w:rFonts w:ascii="Times New Roman" w:hAnsi="Times New Roman" w:cs="Times New Roman"/>
          <w:sz w:val="28"/>
          <w:szCs w:val="28"/>
        </w:rPr>
        <w:t>разовые мероприятия и др.);</w:t>
      </w:r>
    </w:p>
    <w:p w:rsidR="003F799B" w:rsidRPr="0044340F" w:rsidRDefault="00813034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организация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A3781C" w:rsidRPr="0044340F">
        <w:rPr>
          <w:rFonts w:ascii="Times New Roman" w:hAnsi="Times New Roman" w:cs="Times New Roman"/>
          <w:sz w:val="28"/>
          <w:szCs w:val="28"/>
        </w:rPr>
        <w:t xml:space="preserve">очных и электронных </w:t>
      </w:r>
      <w:r w:rsidR="00A924B2" w:rsidRPr="0044340F">
        <w:rPr>
          <w:rFonts w:ascii="Times New Roman" w:hAnsi="Times New Roman" w:cs="Times New Roman"/>
          <w:sz w:val="28"/>
          <w:szCs w:val="28"/>
        </w:rPr>
        <w:t xml:space="preserve">стажировок и </w:t>
      </w:r>
      <w:r w:rsidRPr="0044340F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педагогических работников на стажировочных площадках,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в </w:t>
      </w:r>
      <w:r w:rsidR="00A924B2" w:rsidRPr="0044340F">
        <w:rPr>
          <w:rFonts w:ascii="Times New Roman" w:hAnsi="Times New Roman" w:cs="Times New Roman"/>
          <w:sz w:val="28"/>
          <w:szCs w:val="28"/>
        </w:rPr>
        <w:t>ведущих российских и зар</w:t>
      </w:r>
      <w:r w:rsidR="003F799B" w:rsidRPr="0044340F">
        <w:rPr>
          <w:rFonts w:ascii="Times New Roman" w:hAnsi="Times New Roman" w:cs="Times New Roman"/>
          <w:sz w:val="28"/>
          <w:szCs w:val="28"/>
        </w:rPr>
        <w:t>убежных образовательных центрах</w:t>
      </w:r>
      <w:r w:rsidR="00F93111" w:rsidRPr="0044340F">
        <w:rPr>
          <w:rFonts w:ascii="Times New Roman" w:hAnsi="Times New Roman" w:cs="Times New Roman"/>
          <w:sz w:val="28"/>
          <w:szCs w:val="28"/>
        </w:rPr>
        <w:t>, в том числе с использованием форм онлайн-обучения</w:t>
      </w:r>
      <w:r w:rsidR="003F799B" w:rsidRPr="0044340F">
        <w:rPr>
          <w:rFonts w:ascii="Times New Roman" w:hAnsi="Times New Roman" w:cs="Times New Roman"/>
          <w:sz w:val="28"/>
          <w:szCs w:val="28"/>
        </w:rPr>
        <w:t>;</w:t>
      </w:r>
    </w:p>
    <w:p w:rsidR="001A6B49" w:rsidRPr="0044340F" w:rsidRDefault="003F799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формирование системы интеграции научного и образовательного процесса повышения квалификации и 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44340F">
        <w:rPr>
          <w:rFonts w:ascii="Times New Roman" w:hAnsi="Times New Roman" w:cs="Times New Roman"/>
          <w:sz w:val="28"/>
          <w:szCs w:val="28"/>
        </w:rPr>
        <w:t xml:space="preserve">переподготовки 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A3781C" w:rsidRPr="0044340F">
        <w:rPr>
          <w:rFonts w:ascii="Times New Roman" w:hAnsi="Times New Roman" w:cs="Times New Roman"/>
          <w:sz w:val="28"/>
          <w:szCs w:val="28"/>
        </w:rPr>
        <w:t>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на основе развития сетевого взаимодействия с </w:t>
      </w:r>
      <w:r w:rsidR="00F25769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A3781C" w:rsidRPr="0044340F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E001EF" w:rsidRPr="0044340F">
        <w:rPr>
          <w:rFonts w:ascii="Times New Roman" w:hAnsi="Times New Roman" w:cs="Times New Roman"/>
          <w:sz w:val="28"/>
          <w:szCs w:val="28"/>
        </w:rPr>
        <w:t>организациями,</w:t>
      </w:r>
      <w:r w:rsidR="00F25769">
        <w:rPr>
          <w:rFonts w:ascii="Times New Roman" w:hAnsi="Times New Roman" w:cs="Times New Roman"/>
          <w:sz w:val="28"/>
          <w:szCs w:val="28"/>
        </w:rPr>
        <w:t xml:space="preserve"> организациями высшего образования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>и научными организациями</w:t>
      </w:r>
      <w:r w:rsidR="001A6B49" w:rsidRPr="0044340F">
        <w:rPr>
          <w:rFonts w:ascii="Times New Roman" w:hAnsi="Times New Roman" w:cs="Times New Roman"/>
          <w:sz w:val="28"/>
          <w:szCs w:val="28"/>
        </w:rPr>
        <w:t>;</w:t>
      </w:r>
    </w:p>
    <w:p w:rsidR="003F799B" w:rsidRPr="0044340F" w:rsidRDefault="001A6B4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sz w:val="28"/>
          <w:szCs w:val="28"/>
        </w:rPr>
        <w:t xml:space="preserve">- </w:t>
      </w:r>
      <w:r w:rsidR="003F799B" w:rsidRPr="0044340F">
        <w:rPr>
          <w:sz w:val="28"/>
          <w:szCs w:val="28"/>
        </w:rPr>
        <w:t xml:space="preserve"> </w:t>
      </w:r>
      <w:r w:rsidR="008A771C" w:rsidRPr="0044340F">
        <w:rPr>
          <w:rFonts w:ascii="Times New Roman" w:hAnsi="Times New Roman" w:cs="Times New Roman"/>
          <w:sz w:val="28"/>
          <w:szCs w:val="28"/>
        </w:rPr>
        <w:t>разработк</w:t>
      </w:r>
      <w:r w:rsidR="00E87460" w:rsidRPr="0044340F">
        <w:rPr>
          <w:rFonts w:ascii="Times New Roman" w:hAnsi="Times New Roman" w:cs="Times New Roman"/>
          <w:sz w:val="28"/>
          <w:szCs w:val="28"/>
        </w:rPr>
        <w:t>а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критериев оценки качества </w:t>
      </w:r>
      <w:r w:rsidR="00F25769">
        <w:rPr>
          <w:rFonts w:ascii="Times New Roman" w:hAnsi="Times New Roman" w:cs="Times New Roman"/>
          <w:sz w:val="28"/>
          <w:szCs w:val="28"/>
        </w:rPr>
        <w:t xml:space="preserve">ДПП </w:t>
      </w:r>
      <w:r w:rsidR="00E001EF" w:rsidRPr="0044340F">
        <w:rPr>
          <w:rFonts w:ascii="Times New Roman" w:hAnsi="Times New Roman" w:cs="Times New Roman"/>
          <w:sz w:val="28"/>
          <w:szCs w:val="28"/>
        </w:rPr>
        <w:t>с применением</w:t>
      </w:r>
      <w:r w:rsidR="00F25769">
        <w:rPr>
          <w:rFonts w:ascii="Times New Roman" w:hAnsi="Times New Roman" w:cs="Times New Roman"/>
          <w:sz w:val="28"/>
          <w:szCs w:val="28"/>
        </w:rPr>
        <w:t xml:space="preserve"> ЭО, ДОТ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>и методик оц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енки уровня знаний в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44340F">
        <w:rPr>
          <w:rFonts w:ascii="Times New Roman" w:hAnsi="Times New Roman" w:cs="Times New Roman"/>
          <w:sz w:val="28"/>
          <w:szCs w:val="28"/>
        </w:rPr>
        <w:t>с у</w:t>
      </w:r>
      <w:r w:rsidR="00E001EF" w:rsidRPr="0044340F">
        <w:rPr>
          <w:rFonts w:ascii="Times New Roman" w:hAnsi="Times New Roman" w:cs="Times New Roman"/>
          <w:sz w:val="28"/>
          <w:szCs w:val="28"/>
        </w:rPr>
        <w:t xml:space="preserve">четом возможностей </w:t>
      </w:r>
      <w:r w:rsidR="008A771C" w:rsidRPr="0044340F">
        <w:rPr>
          <w:rFonts w:ascii="Times New Roman" w:hAnsi="Times New Roman" w:cs="Times New Roman"/>
          <w:sz w:val="28"/>
          <w:szCs w:val="28"/>
        </w:rPr>
        <w:t>современных цифровых технологий.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4B2" w:rsidRPr="0044340F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4340F">
        <w:rPr>
          <w:rFonts w:ascii="Times New Roman" w:hAnsi="Times New Roman" w:cs="Times New Roman"/>
          <w:i/>
          <w:sz w:val="28"/>
          <w:szCs w:val="28"/>
        </w:rPr>
        <w:t>Организационно-правовое об</w:t>
      </w:r>
      <w:r w:rsidR="003653C3" w:rsidRPr="0044340F">
        <w:rPr>
          <w:rFonts w:ascii="Times New Roman" w:hAnsi="Times New Roman" w:cs="Times New Roman"/>
          <w:i/>
          <w:sz w:val="28"/>
          <w:szCs w:val="28"/>
        </w:rPr>
        <w:t xml:space="preserve">еспечение и качество управления </w:t>
      </w:r>
      <w:r w:rsidRPr="0044340F">
        <w:rPr>
          <w:rFonts w:ascii="Times New Roman" w:hAnsi="Times New Roman" w:cs="Times New Roman"/>
          <w:i/>
          <w:sz w:val="28"/>
          <w:szCs w:val="28"/>
        </w:rPr>
        <w:t xml:space="preserve">процессами </w:t>
      </w:r>
      <w:r w:rsidR="00DF29D2" w:rsidRPr="0044340F">
        <w:rPr>
          <w:rFonts w:ascii="Times New Roman" w:hAnsi="Times New Roman" w:cs="Times New Roman"/>
          <w:i/>
          <w:sz w:val="28"/>
          <w:szCs w:val="28"/>
        </w:rPr>
        <w:t>ДППО в</w:t>
      </w:r>
      <w:r w:rsidR="003653C3" w:rsidRPr="0044340F">
        <w:rPr>
          <w:rFonts w:ascii="Times New Roman" w:hAnsi="Times New Roman" w:cs="Times New Roman"/>
          <w:i/>
          <w:sz w:val="28"/>
          <w:szCs w:val="28"/>
        </w:rPr>
        <w:t xml:space="preserve"> условиях </w:t>
      </w:r>
      <w:r w:rsidRPr="0044340F">
        <w:rPr>
          <w:rFonts w:ascii="Times New Roman" w:hAnsi="Times New Roman" w:cs="Times New Roman"/>
          <w:i/>
          <w:sz w:val="28"/>
          <w:szCs w:val="28"/>
        </w:rPr>
        <w:t>новой модели аттестации</w:t>
      </w:r>
      <w:r w:rsidR="00E87460" w:rsidRPr="0044340F">
        <w:rPr>
          <w:rFonts w:ascii="Times New Roman" w:hAnsi="Times New Roman" w:cs="Times New Roman"/>
          <w:i/>
          <w:sz w:val="28"/>
          <w:szCs w:val="28"/>
        </w:rPr>
        <w:t xml:space="preserve"> педагогических работников</w:t>
      </w:r>
      <w:r w:rsidR="003653C3" w:rsidRPr="0044340F">
        <w:rPr>
          <w:rFonts w:ascii="Times New Roman" w:hAnsi="Times New Roman" w:cs="Times New Roman"/>
          <w:sz w:val="28"/>
          <w:szCs w:val="28"/>
        </w:rPr>
        <w:t>:</w:t>
      </w:r>
    </w:p>
    <w:p w:rsidR="003653C3" w:rsidRPr="0044340F" w:rsidRDefault="003653C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формирование механизмов участия работодателей (органов управления образованием, руководителей образовательных организаций) в обновлении содержания </w:t>
      </w:r>
      <w:r w:rsidR="00F25769">
        <w:rPr>
          <w:rFonts w:ascii="Times New Roman" w:hAnsi="Times New Roman" w:cs="Times New Roman"/>
          <w:sz w:val="28"/>
          <w:szCs w:val="28"/>
        </w:rPr>
        <w:t xml:space="preserve">ДПП ПК </w:t>
      </w:r>
      <w:r w:rsidR="00DF29D2" w:rsidRPr="0044340F">
        <w:rPr>
          <w:rFonts w:ascii="Times New Roman" w:hAnsi="Times New Roman" w:cs="Times New Roman"/>
          <w:sz w:val="28"/>
          <w:szCs w:val="28"/>
        </w:rPr>
        <w:t>для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3653C3" w:rsidRPr="0044340F" w:rsidRDefault="003653C3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формирование и апробация механизмов персонифицированного финансирования (индивидуальных финансовых сертификатов), накопительной системы и зачетных единиц по индивидуальным образовательным траекториям, что позволит педагогическим работникам свободно и самостоятельно распоряжаться своим правом на повышение квалификации в соответствии со своими индивидуальными потребностями;</w:t>
      </w:r>
    </w:p>
    <w:p w:rsidR="003653C3" w:rsidRPr="0044340F" w:rsidRDefault="00E87460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разработка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 организационного и финансового механизма взаимосвязи между системой </w:t>
      </w:r>
      <w:r w:rsidR="00F25769">
        <w:rPr>
          <w:rFonts w:ascii="Times New Roman" w:hAnsi="Times New Roman" w:cs="Times New Roman"/>
          <w:sz w:val="28"/>
          <w:szCs w:val="28"/>
        </w:rPr>
        <w:t xml:space="preserve">ДППО </w:t>
      </w:r>
      <w:r w:rsidR="003653C3" w:rsidRPr="0044340F">
        <w:rPr>
          <w:rFonts w:ascii="Times New Roman" w:hAnsi="Times New Roman" w:cs="Times New Roman"/>
          <w:sz w:val="28"/>
          <w:szCs w:val="28"/>
        </w:rPr>
        <w:t>и аттестацией педагогических кадров;</w:t>
      </w:r>
    </w:p>
    <w:p w:rsidR="003653C3" w:rsidRPr="0044340F" w:rsidRDefault="00741110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разработка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 организационного и фи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нансового механизма взаимосвязи 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между системой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и развитием системы </w:t>
      </w:r>
      <w:r w:rsidR="003653C3" w:rsidRPr="0044340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конкурсов педагогических работников</w:t>
      </w:r>
      <w:r w:rsidR="003653C3" w:rsidRPr="0044340F">
        <w:rPr>
          <w:rFonts w:ascii="Times New Roman" w:hAnsi="Times New Roman" w:cs="Times New Roman"/>
          <w:sz w:val="28"/>
          <w:szCs w:val="28"/>
        </w:rPr>
        <w:t>;</w:t>
      </w:r>
    </w:p>
    <w:p w:rsidR="003653C3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741110" w:rsidRPr="0044340F">
        <w:rPr>
          <w:rFonts w:ascii="Times New Roman" w:hAnsi="Times New Roman" w:cs="Times New Roman"/>
          <w:sz w:val="28"/>
          <w:szCs w:val="28"/>
        </w:rPr>
        <w:t>разработка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 положения о стажир</w:t>
      </w:r>
      <w:r w:rsidRPr="0044340F">
        <w:rPr>
          <w:rFonts w:ascii="Times New Roman" w:hAnsi="Times New Roman" w:cs="Times New Roman"/>
          <w:sz w:val="28"/>
          <w:szCs w:val="28"/>
        </w:rPr>
        <w:t xml:space="preserve">овках и обучении педагогических 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4340F">
        <w:rPr>
          <w:rFonts w:ascii="Times New Roman" w:hAnsi="Times New Roman" w:cs="Times New Roman"/>
          <w:sz w:val="28"/>
          <w:szCs w:val="28"/>
        </w:rPr>
        <w:t>на стажировочных площадках</w:t>
      </w:r>
      <w:r w:rsidR="003653C3" w:rsidRPr="0044340F">
        <w:rPr>
          <w:rFonts w:ascii="Times New Roman" w:hAnsi="Times New Roman" w:cs="Times New Roman"/>
          <w:sz w:val="28"/>
          <w:szCs w:val="28"/>
        </w:rPr>
        <w:t xml:space="preserve">, </w:t>
      </w:r>
      <w:r w:rsidRPr="0044340F">
        <w:rPr>
          <w:rFonts w:ascii="Times New Roman" w:hAnsi="Times New Roman" w:cs="Times New Roman"/>
          <w:sz w:val="28"/>
          <w:szCs w:val="28"/>
        </w:rPr>
        <w:t xml:space="preserve">ведущих российских и зарубежных </w:t>
      </w:r>
      <w:r w:rsidR="003653C3" w:rsidRPr="0044340F">
        <w:rPr>
          <w:rFonts w:ascii="Times New Roman" w:hAnsi="Times New Roman" w:cs="Times New Roman"/>
          <w:sz w:val="28"/>
          <w:szCs w:val="28"/>
        </w:rPr>
        <w:t>образовательных центрах</w:t>
      </w:r>
      <w:r w:rsidR="00EC4D4F" w:rsidRPr="0044340F">
        <w:rPr>
          <w:rFonts w:ascii="Times New Roman" w:hAnsi="Times New Roman" w:cs="Times New Roman"/>
          <w:sz w:val="28"/>
          <w:szCs w:val="28"/>
        </w:rPr>
        <w:t>, в том числе с использованием форм он</w:t>
      </w:r>
      <w:r w:rsidR="009B174A" w:rsidRPr="0044340F">
        <w:rPr>
          <w:rFonts w:ascii="Times New Roman" w:hAnsi="Times New Roman" w:cs="Times New Roman"/>
          <w:sz w:val="28"/>
          <w:szCs w:val="28"/>
        </w:rPr>
        <w:t>л</w:t>
      </w:r>
      <w:r w:rsidR="00EC4D4F" w:rsidRPr="0044340F">
        <w:rPr>
          <w:rFonts w:ascii="Times New Roman" w:hAnsi="Times New Roman" w:cs="Times New Roman"/>
          <w:sz w:val="28"/>
          <w:szCs w:val="28"/>
        </w:rPr>
        <w:t>айн-обучения</w:t>
      </w:r>
      <w:r w:rsidR="003653C3" w:rsidRPr="0044340F">
        <w:rPr>
          <w:rFonts w:ascii="Times New Roman" w:hAnsi="Times New Roman" w:cs="Times New Roman"/>
          <w:sz w:val="28"/>
          <w:szCs w:val="28"/>
        </w:rPr>
        <w:t>;</w:t>
      </w:r>
    </w:p>
    <w:p w:rsidR="003653C3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3653C3" w:rsidRPr="0044340F">
        <w:rPr>
          <w:rFonts w:ascii="Times New Roman" w:hAnsi="Times New Roman" w:cs="Times New Roman"/>
          <w:sz w:val="28"/>
          <w:szCs w:val="28"/>
        </w:rPr>
        <w:t>развитие инфраструктуры и практики оц</w:t>
      </w:r>
      <w:r w:rsidRPr="0044340F">
        <w:rPr>
          <w:rFonts w:ascii="Times New Roman" w:hAnsi="Times New Roman" w:cs="Times New Roman"/>
          <w:sz w:val="28"/>
          <w:szCs w:val="28"/>
        </w:rPr>
        <w:t xml:space="preserve">енки и признания </w:t>
      </w:r>
      <w:r w:rsidR="003653C3" w:rsidRPr="0044340F">
        <w:rPr>
          <w:rFonts w:ascii="Times New Roman" w:hAnsi="Times New Roman" w:cs="Times New Roman"/>
          <w:sz w:val="28"/>
          <w:szCs w:val="28"/>
        </w:rPr>
        <w:t>профессионального мастерства и квалификаций</w:t>
      </w:r>
      <w:r w:rsidR="00741110" w:rsidRPr="0044340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3653C3" w:rsidRPr="0044340F">
        <w:rPr>
          <w:rFonts w:ascii="Times New Roman" w:hAnsi="Times New Roman" w:cs="Times New Roman"/>
          <w:sz w:val="28"/>
          <w:szCs w:val="28"/>
        </w:rPr>
        <w:t>, приобретенных формальным</w:t>
      </w:r>
      <w:r w:rsidRPr="0044340F">
        <w:rPr>
          <w:rFonts w:ascii="Times New Roman" w:hAnsi="Times New Roman" w:cs="Times New Roman"/>
          <w:sz w:val="28"/>
          <w:szCs w:val="28"/>
        </w:rPr>
        <w:t xml:space="preserve"> и неформальным способом</w:t>
      </w:r>
      <w:r w:rsidR="003653C3" w:rsidRPr="0044340F">
        <w:rPr>
          <w:rFonts w:ascii="Times New Roman" w:hAnsi="Times New Roman" w:cs="Times New Roman"/>
          <w:sz w:val="28"/>
          <w:szCs w:val="28"/>
        </w:rPr>
        <w:t>;</w:t>
      </w:r>
    </w:p>
    <w:p w:rsidR="003653C3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915E5A" w:rsidRPr="0044340F">
        <w:rPr>
          <w:rFonts w:ascii="Times New Roman" w:hAnsi="Times New Roman" w:cs="Times New Roman"/>
          <w:sz w:val="28"/>
          <w:szCs w:val="28"/>
        </w:rPr>
        <w:t>проведение экспертной группой федеральных экспертов п</w:t>
      </w:r>
      <w:r w:rsidR="003653C3" w:rsidRPr="0044340F">
        <w:rPr>
          <w:rFonts w:ascii="Times New Roman" w:hAnsi="Times New Roman" w:cs="Times New Roman"/>
          <w:sz w:val="28"/>
          <w:szCs w:val="28"/>
        </w:rPr>
        <w:t>рофессионально-</w:t>
      </w:r>
      <w:r w:rsidR="00915E5A" w:rsidRPr="0044340F">
        <w:rPr>
          <w:rFonts w:ascii="Times New Roman" w:hAnsi="Times New Roman" w:cs="Times New Roman"/>
          <w:sz w:val="28"/>
          <w:szCs w:val="28"/>
        </w:rPr>
        <w:t>общественной экспертизы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F25769">
        <w:rPr>
          <w:rFonts w:ascii="Times New Roman" w:hAnsi="Times New Roman" w:cs="Times New Roman"/>
          <w:sz w:val="28"/>
          <w:szCs w:val="28"/>
        </w:rPr>
        <w:t>ДПП ПК</w:t>
      </w:r>
      <w:r w:rsidR="003653C3" w:rsidRPr="0044340F">
        <w:rPr>
          <w:rFonts w:ascii="Times New Roman" w:hAnsi="Times New Roman" w:cs="Times New Roman"/>
          <w:sz w:val="28"/>
          <w:szCs w:val="28"/>
        </w:rPr>
        <w:t>;</w:t>
      </w:r>
    </w:p>
    <w:p w:rsidR="001A6B49" w:rsidRPr="0044340F" w:rsidRDefault="00D16AE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администр</w:t>
      </w:r>
      <w:r w:rsidR="00416F02" w:rsidRPr="0044340F">
        <w:rPr>
          <w:rFonts w:ascii="Times New Roman" w:hAnsi="Times New Roman" w:cs="Times New Roman"/>
          <w:sz w:val="28"/>
          <w:szCs w:val="28"/>
        </w:rPr>
        <w:t>ативно-управленческого аппарата и преподавателей, обеспечивающих</w:t>
      </w:r>
      <w:r w:rsidR="007907CA" w:rsidRPr="0044340F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F25769">
        <w:rPr>
          <w:rFonts w:ascii="Times New Roman" w:hAnsi="Times New Roman" w:cs="Times New Roman"/>
          <w:sz w:val="28"/>
          <w:szCs w:val="28"/>
        </w:rPr>
        <w:t xml:space="preserve">ДПП </w:t>
      </w:r>
      <w:r w:rsidR="007907CA" w:rsidRPr="0044340F">
        <w:rPr>
          <w:rFonts w:ascii="Times New Roman" w:hAnsi="Times New Roman" w:cs="Times New Roman"/>
          <w:sz w:val="28"/>
          <w:szCs w:val="28"/>
        </w:rPr>
        <w:t>в соответствии с современными требованиями к структуре, содержанию и технологиям их реализации</w:t>
      </w:r>
      <w:r w:rsidR="00231E81" w:rsidRPr="0044340F">
        <w:rPr>
          <w:rFonts w:ascii="Times New Roman" w:hAnsi="Times New Roman" w:cs="Times New Roman"/>
          <w:sz w:val="28"/>
          <w:szCs w:val="28"/>
        </w:rPr>
        <w:t>;</w:t>
      </w:r>
    </w:p>
    <w:p w:rsidR="00231E81" w:rsidRPr="0044340F" w:rsidRDefault="00231E8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sz w:val="28"/>
          <w:szCs w:val="28"/>
        </w:rPr>
        <w:lastRenderedPageBreak/>
        <w:t xml:space="preserve">- </w:t>
      </w:r>
      <w:r w:rsidRPr="0044340F">
        <w:rPr>
          <w:rFonts w:ascii="Times New Roman" w:hAnsi="Times New Roman"/>
          <w:sz w:val="28"/>
          <w:szCs w:val="28"/>
        </w:rPr>
        <w:t xml:space="preserve">мониторинг качества </w:t>
      </w:r>
      <w:r w:rsidR="00915E5A" w:rsidRPr="0044340F">
        <w:rPr>
          <w:rFonts w:ascii="Times New Roman" w:hAnsi="Times New Roman"/>
          <w:sz w:val="28"/>
          <w:szCs w:val="28"/>
        </w:rPr>
        <w:t>ДППО</w:t>
      </w:r>
      <w:r w:rsidR="007907CA" w:rsidRPr="0044340F">
        <w:rPr>
          <w:rFonts w:ascii="Times New Roman" w:hAnsi="Times New Roman"/>
          <w:sz w:val="28"/>
          <w:szCs w:val="28"/>
        </w:rPr>
        <w:t xml:space="preserve">, </w:t>
      </w:r>
      <w:r w:rsidR="00DF29D2" w:rsidRPr="0044340F">
        <w:rPr>
          <w:rFonts w:ascii="Times New Roman" w:hAnsi="Times New Roman"/>
          <w:sz w:val="28"/>
          <w:szCs w:val="28"/>
        </w:rPr>
        <w:t>сочетающий оценку</w:t>
      </w:r>
      <w:r w:rsidR="00E92846" w:rsidRPr="004434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процессов и результатов функционирования</w:t>
      </w:r>
      <w:r w:rsidR="00EC4D4F" w:rsidRPr="0044340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</w:t>
      </w:r>
      <w:r w:rsidR="00E92846" w:rsidRPr="0044340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этой непрерывной, открытой и развивающейся системы.</w:t>
      </w:r>
    </w:p>
    <w:p w:rsidR="00E32CCD" w:rsidRPr="0044340F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3. </w:t>
      </w:r>
      <w:r w:rsidRPr="0044340F">
        <w:rPr>
          <w:rFonts w:ascii="Times New Roman" w:hAnsi="Times New Roman" w:cs="Times New Roman"/>
          <w:i/>
          <w:sz w:val="28"/>
          <w:szCs w:val="28"/>
        </w:rPr>
        <w:t>Научное и научно-методическое обе</w:t>
      </w:r>
      <w:r w:rsidR="00876AEE" w:rsidRPr="0044340F">
        <w:rPr>
          <w:rFonts w:ascii="Times New Roman" w:hAnsi="Times New Roman" w:cs="Times New Roman"/>
          <w:i/>
          <w:sz w:val="28"/>
          <w:szCs w:val="28"/>
        </w:rPr>
        <w:t xml:space="preserve">спечение </w:t>
      </w:r>
      <w:r w:rsidR="00915E5A" w:rsidRPr="0044340F">
        <w:rPr>
          <w:rFonts w:ascii="Times New Roman" w:hAnsi="Times New Roman" w:cs="Times New Roman"/>
          <w:i/>
          <w:sz w:val="28"/>
          <w:szCs w:val="28"/>
        </w:rPr>
        <w:t>ДППО</w:t>
      </w:r>
      <w:r w:rsidR="00876AEE" w:rsidRPr="0044340F">
        <w:rPr>
          <w:rFonts w:ascii="Times New Roman" w:hAnsi="Times New Roman" w:cs="Times New Roman"/>
          <w:sz w:val="28"/>
          <w:szCs w:val="28"/>
        </w:rPr>
        <w:t>:</w:t>
      </w:r>
    </w:p>
    <w:p w:rsidR="00876AEE" w:rsidRPr="007B7A64" w:rsidRDefault="00741110" w:rsidP="00ED2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разработка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 механизмов и инструментов поддержки научно-исследовательской деятельности организаций, реализующих </w:t>
      </w:r>
      <w:r w:rsidR="00F25769">
        <w:rPr>
          <w:rFonts w:ascii="Times New Roman" w:hAnsi="Times New Roman" w:cs="Times New Roman"/>
          <w:sz w:val="28"/>
          <w:szCs w:val="28"/>
        </w:rPr>
        <w:t xml:space="preserve">программы ДПО </w:t>
      </w:r>
      <w:r w:rsidR="00876AEE" w:rsidRPr="0044340F">
        <w:rPr>
          <w:rFonts w:ascii="Times New Roman" w:hAnsi="Times New Roman" w:cs="Times New Roman"/>
          <w:sz w:val="28"/>
          <w:szCs w:val="28"/>
        </w:rPr>
        <w:t>в</w:t>
      </w:r>
      <w:r w:rsidR="00094DF7" w:rsidRPr="0044340F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Федерации;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 проведение исследований в области качества </w:t>
      </w:r>
      <w:r w:rsidR="00915E5A" w:rsidRPr="0044340F">
        <w:rPr>
          <w:rFonts w:ascii="Times New Roman" w:hAnsi="Times New Roman" w:cs="Times New Roman"/>
          <w:sz w:val="28"/>
          <w:szCs w:val="28"/>
        </w:rPr>
        <w:t>ДППО</w:t>
      </w:r>
      <w:r w:rsidR="00876AEE" w:rsidRPr="0044340F">
        <w:rPr>
          <w:rFonts w:ascii="Times New Roman" w:hAnsi="Times New Roman" w:cs="Times New Roman"/>
          <w:sz w:val="28"/>
          <w:szCs w:val="28"/>
        </w:rPr>
        <w:t>; внедрение системы поддержки и стимулирования фундаментальных и п</w:t>
      </w:r>
      <w:r w:rsidRPr="0044340F">
        <w:rPr>
          <w:rFonts w:ascii="Times New Roman" w:hAnsi="Times New Roman" w:cs="Times New Roman"/>
          <w:sz w:val="28"/>
          <w:szCs w:val="28"/>
        </w:rPr>
        <w:t>рикладных исследований, развитие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 научных школ и научных направлений в системе </w:t>
      </w:r>
      <w:r w:rsidR="00915E5A" w:rsidRPr="0044340F">
        <w:rPr>
          <w:rFonts w:ascii="Times New Roman" w:hAnsi="Times New Roman" w:cs="Times New Roman"/>
          <w:sz w:val="28"/>
          <w:szCs w:val="28"/>
        </w:rPr>
        <w:t>ДППО</w:t>
      </w:r>
      <w:r w:rsidR="00ED2494" w:rsidRPr="00ED2494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="00ED2494" w:rsidRPr="00F25769">
        <w:rPr>
          <w:rFonts w:ascii="Times New Roman" w:hAnsi="Times New Roman" w:cs="Times New Roman"/>
          <w:sz w:val="28"/>
          <w:szCs w:val="28"/>
        </w:rPr>
        <w:t>на</w:t>
      </w:r>
      <w:r w:rsidR="00ED2494" w:rsidRPr="00ED249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D2494" w:rsidRPr="007B7A64">
        <w:rPr>
          <w:rFonts w:ascii="Times New Roman" w:hAnsi="Times New Roman" w:cs="Times New Roman"/>
          <w:sz w:val="28"/>
          <w:szCs w:val="28"/>
        </w:rPr>
        <w:t>федеральном уровне;</w:t>
      </w:r>
    </w:p>
    <w:p w:rsidR="001A6B49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проектирование и разработка программ научно-мето</w:t>
      </w:r>
      <w:r w:rsidR="00EC4D4F" w:rsidRPr="0044340F">
        <w:rPr>
          <w:rFonts w:ascii="Times New Roman" w:hAnsi="Times New Roman" w:cs="Times New Roman"/>
          <w:sz w:val="28"/>
          <w:szCs w:val="28"/>
        </w:rPr>
        <w:t>дического сопровождения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как целевого ориентира для региональных структур управления</w:t>
      </w:r>
      <w:r w:rsidR="00EC4D4F" w:rsidRPr="0044340F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44340F">
        <w:rPr>
          <w:rFonts w:ascii="Times New Roman" w:hAnsi="Times New Roman" w:cs="Times New Roman"/>
          <w:sz w:val="28"/>
          <w:szCs w:val="28"/>
        </w:rPr>
        <w:t xml:space="preserve"> в условиях реализации национальной системы повышения профессионального </w:t>
      </w:r>
      <w:r w:rsidR="00F25769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44340F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1A6B49" w:rsidRPr="0044340F" w:rsidRDefault="001A6B4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741110" w:rsidRPr="0044340F">
        <w:rPr>
          <w:rFonts w:ascii="Times New Roman" w:hAnsi="Times New Roman" w:cs="Times New Roman"/>
          <w:sz w:val="28"/>
          <w:szCs w:val="28"/>
        </w:rPr>
        <w:t>интенсификация</w:t>
      </w:r>
      <w:r w:rsidRPr="0044340F">
        <w:rPr>
          <w:rFonts w:ascii="Times New Roman" w:hAnsi="Times New Roman" w:cs="Times New Roman"/>
          <w:sz w:val="28"/>
          <w:szCs w:val="28"/>
        </w:rPr>
        <w:t xml:space="preserve"> процесса внедрения результатов фундаментальных и прикладных исследований в образовате</w:t>
      </w:r>
      <w:r w:rsidR="00094DF7" w:rsidRPr="0044340F">
        <w:rPr>
          <w:rFonts w:ascii="Times New Roman" w:hAnsi="Times New Roman" w:cs="Times New Roman"/>
          <w:sz w:val="28"/>
          <w:szCs w:val="28"/>
        </w:rPr>
        <w:t xml:space="preserve">льный процесс при реализации </w:t>
      </w:r>
      <w:r w:rsidR="00F25769">
        <w:rPr>
          <w:rFonts w:ascii="Times New Roman" w:hAnsi="Times New Roman" w:cs="Times New Roman"/>
          <w:sz w:val="28"/>
          <w:szCs w:val="28"/>
        </w:rPr>
        <w:t>программ Д</w:t>
      </w:r>
      <w:r w:rsidR="00915E5A" w:rsidRPr="0044340F">
        <w:rPr>
          <w:rFonts w:ascii="Times New Roman" w:hAnsi="Times New Roman" w:cs="Times New Roman"/>
          <w:sz w:val="28"/>
          <w:szCs w:val="28"/>
        </w:rPr>
        <w:t>ПО</w:t>
      </w:r>
      <w:r w:rsidRPr="004434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6AEE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проектирование и апробация диагностических материалов, позволяющих выявить профессиональные дефициты в де</w:t>
      </w:r>
      <w:r w:rsidR="00741110" w:rsidRPr="0044340F">
        <w:rPr>
          <w:rFonts w:ascii="Times New Roman" w:hAnsi="Times New Roman" w:cs="Times New Roman"/>
          <w:sz w:val="28"/>
          <w:szCs w:val="28"/>
        </w:rPr>
        <w:t>ятельности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по предм</w:t>
      </w:r>
      <w:r w:rsidR="00915E5A" w:rsidRPr="0044340F">
        <w:rPr>
          <w:rFonts w:ascii="Times New Roman" w:hAnsi="Times New Roman" w:cs="Times New Roman"/>
          <w:sz w:val="28"/>
          <w:szCs w:val="28"/>
        </w:rPr>
        <w:t>етным, методическим, психолого-</w:t>
      </w:r>
      <w:r w:rsidRPr="0044340F">
        <w:rPr>
          <w:rFonts w:ascii="Times New Roman" w:hAnsi="Times New Roman" w:cs="Times New Roman"/>
          <w:sz w:val="28"/>
          <w:szCs w:val="28"/>
        </w:rPr>
        <w:t>педагогическим и коммуникативным компетенциям;</w:t>
      </w:r>
    </w:p>
    <w:p w:rsidR="00876AEE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маркетинговые исследования для выявления перспективных образовательных потребностей</w:t>
      </w:r>
      <w:r w:rsidR="00EC4D4F" w:rsidRPr="0044340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, оценки степени их удовлетворения, прогнозирования запросов на потенциальные образовательные модели и </w:t>
      </w:r>
      <w:r w:rsidR="007E4785" w:rsidRPr="0044340F">
        <w:rPr>
          <w:rFonts w:ascii="Times New Roman" w:hAnsi="Times New Roman" w:cs="Times New Roman"/>
          <w:sz w:val="28"/>
          <w:szCs w:val="28"/>
        </w:rPr>
        <w:t>дополнительные профессиональные программы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876AEE" w:rsidRPr="0044340F" w:rsidRDefault="00876AEE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416F02" w:rsidRPr="0044340F">
        <w:rPr>
          <w:rFonts w:ascii="Times New Roman" w:hAnsi="Times New Roman" w:cs="Times New Roman"/>
          <w:sz w:val="28"/>
          <w:szCs w:val="28"/>
        </w:rPr>
        <w:t>разработка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3A26F5" w:rsidRPr="0044340F">
        <w:rPr>
          <w:rFonts w:ascii="Times New Roman" w:hAnsi="Times New Roman" w:cs="Times New Roman"/>
          <w:sz w:val="28"/>
          <w:szCs w:val="28"/>
        </w:rPr>
        <w:t>учебных пособий, учебно-методических комплексов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для</w:t>
      </w:r>
      <w:r w:rsidR="003A26F5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094DF7" w:rsidRPr="0044340F">
        <w:rPr>
          <w:rFonts w:ascii="Times New Roman" w:hAnsi="Times New Roman" w:cs="Times New Roman"/>
          <w:sz w:val="28"/>
          <w:szCs w:val="28"/>
        </w:rPr>
        <w:t xml:space="preserve">повышения квалификации и </w:t>
      </w:r>
      <w:r w:rsidR="003A26F5" w:rsidRPr="0044340F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44340F">
        <w:rPr>
          <w:rFonts w:ascii="Times New Roman" w:hAnsi="Times New Roman" w:cs="Times New Roman"/>
          <w:sz w:val="28"/>
          <w:szCs w:val="28"/>
        </w:rPr>
        <w:t xml:space="preserve">переподготовки </w:t>
      </w:r>
      <w:r w:rsidR="003A26F5" w:rsidRPr="0044340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876AEE" w:rsidRPr="0044340F" w:rsidRDefault="00416F0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lastRenderedPageBreak/>
        <w:t>- разработка и реализация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 цел</w:t>
      </w:r>
      <w:r w:rsidR="003A26F5" w:rsidRPr="0044340F">
        <w:rPr>
          <w:rFonts w:ascii="Times New Roman" w:hAnsi="Times New Roman" w:cs="Times New Roman"/>
          <w:sz w:val="28"/>
          <w:szCs w:val="28"/>
        </w:rPr>
        <w:t xml:space="preserve">евых образовательных инициатив, </w:t>
      </w:r>
      <w:r w:rsidR="00876AEE" w:rsidRPr="0044340F">
        <w:rPr>
          <w:rFonts w:ascii="Times New Roman" w:hAnsi="Times New Roman" w:cs="Times New Roman"/>
          <w:sz w:val="28"/>
          <w:szCs w:val="28"/>
        </w:rPr>
        <w:t>инновационных проектов, стартапов,</w:t>
      </w:r>
      <w:r w:rsidR="003A26F5" w:rsidRPr="0044340F">
        <w:rPr>
          <w:rFonts w:ascii="Times New Roman" w:hAnsi="Times New Roman" w:cs="Times New Roman"/>
          <w:sz w:val="28"/>
          <w:szCs w:val="28"/>
        </w:rPr>
        <w:t xml:space="preserve"> направленных на приобретение и </w:t>
      </w:r>
      <w:r w:rsidR="00876AEE" w:rsidRPr="0044340F">
        <w:rPr>
          <w:rFonts w:ascii="Times New Roman" w:hAnsi="Times New Roman" w:cs="Times New Roman"/>
          <w:sz w:val="28"/>
          <w:szCs w:val="28"/>
        </w:rPr>
        <w:t xml:space="preserve">развитие перспективных </w:t>
      </w:r>
      <w:r w:rsidR="003A26F5" w:rsidRPr="0044340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876AEE" w:rsidRPr="0044340F">
        <w:rPr>
          <w:rFonts w:ascii="Times New Roman" w:hAnsi="Times New Roman" w:cs="Times New Roman"/>
          <w:sz w:val="28"/>
          <w:szCs w:val="28"/>
        </w:rPr>
        <w:t>квалификаций.</w:t>
      </w:r>
    </w:p>
    <w:p w:rsidR="00A924B2" w:rsidRPr="0044340F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4. </w:t>
      </w:r>
      <w:r w:rsidRPr="0044340F">
        <w:rPr>
          <w:rFonts w:ascii="Times New Roman" w:hAnsi="Times New Roman" w:cs="Times New Roman"/>
          <w:i/>
          <w:sz w:val="28"/>
          <w:szCs w:val="28"/>
        </w:rPr>
        <w:t>Кадровое обеспечение деяте</w:t>
      </w:r>
      <w:r w:rsidR="003A26F5" w:rsidRPr="0044340F">
        <w:rPr>
          <w:rFonts w:ascii="Times New Roman" w:hAnsi="Times New Roman" w:cs="Times New Roman"/>
          <w:i/>
          <w:sz w:val="28"/>
          <w:szCs w:val="28"/>
        </w:rPr>
        <w:t xml:space="preserve">льности системы </w:t>
      </w:r>
      <w:r w:rsidR="00915E5A" w:rsidRPr="0044340F">
        <w:rPr>
          <w:rFonts w:ascii="Times New Roman" w:hAnsi="Times New Roman" w:cs="Times New Roman"/>
          <w:i/>
          <w:sz w:val="28"/>
          <w:szCs w:val="28"/>
        </w:rPr>
        <w:t>ДППО</w:t>
      </w:r>
      <w:r w:rsidR="00DE45B9" w:rsidRPr="0044340F">
        <w:rPr>
          <w:rFonts w:ascii="Times New Roman" w:hAnsi="Times New Roman" w:cs="Times New Roman"/>
          <w:i/>
          <w:sz w:val="28"/>
          <w:szCs w:val="28"/>
        </w:rPr>
        <w:t>:</w:t>
      </w:r>
    </w:p>
    <w:p w:rsidR="003A26F5" w:rsidRPr="0044340F" w:rsidRDefault="00DE45B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3A26F5" w:rsidRPr="0044340F">
        <w:rPr>
          <w:rFonts w:ascii="Times New Roman" w:hAnsi="Times New Roman" w:cs="Times New Roman"/>
          <w:sz w:val="28"/>
          <w:szCs w:val="28"/>
        </w:rPr>
        <w:t>повышение статуса и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квалификации преподавателя </w:t>
      </w:r>
      <w:r w:rsidR="00915E5A" w:rsidRPr="0044340F">
        <w:rPr>
          <w:rFonts w:ascii="Times New Roman" w:hAnsi="Times New Roman" w:cs="Times New Roman"/>
          <w:sz w:val="28"/>
          <w:szCs w:val="28"/>
        </w:rPr>
        <w:t>ДППО</w:t>
      </w:r>
      <w:r w:rsidR="003A26F5" w:rsidRPr="0044340F">
        <w:rPr>
          <w:rFonts w:ascii="Times New Roman" w:hAnsi="Times New Roman" w:cs="Times New Roman"/>
          <w:sz w:val="28"/>
          <w:szCs w:val="28"/>
        </w:rPr>
        <w:t>;</w:t>
      </w:r>
    </w:p>
    <w:p w:rsidR="003F799B" w:rsidRPr="0044340F" w:rsidRDefault="00DE45B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3A26F5" w:rsidRPr="0044340F">
        <w:rPr>
          <w:rFonts w:ascii="Times New Roman" w:hAnsi="Times New Roman" w:cs="Times New Roman"/>
          <w:sz w:val="28"/>
          <w:szCs w:val="28"/>
        </w:rPr>
        <w:t>совершенствование условий и оплаты труда, сист</w:t>
      </w:r>
      <w:r w:rsidRPr="0044340F">
        <w:rPr>
          <w:rFonts w:ascii="Times New Roman" w:hAnsi="Times New Roman" w:cs="Times New Roman"/>
          <w:sz w:val="28"/>
          <w:szCs w:val="28"/>
        </w:rPr>
        <w:t xml:space="preserve">емы управления </w:t>
      </w:r>
      <w:r w:rsidR="00915E5A" w:rsidRPr="0044340F">
        <w:rPr>
          <w:rFonts w:ascii="Times New Roman" w:hAnsi="Times New Roman" w:cs="Times New Roman"/>
          <w:sz w:val="28"/>
          <w:szCs w:val="28"/>
        </w:rPr>
        <w:t>кадрами в системе</w:t>
      </w:r>
      <w:r w:rsidR="003A26F5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3A26F5" w:rsidRPr="0044340F">
        <w:rPr>
          <w:rFonts w:ascii="Times New Roman" w:hAnsi="Times New Roman" w:cs="Times New Roman"/>
          <w:sz w:val="28"/>
          <w:szCs w:val="28"/>
        </w:rPr>
        <w:t>для вовлечения в эту сферу профессионалов высокого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3A26F5" w:rsidRPr="0044340F">
        <w:rPr>
          <w:rFonts w:ascii="Times New Roman" w:hAnsi="Times New Roman" w:cs="Times New Roman"/>
          <w:sz w:val="28"/>
          <w:szCs w:val="28"/>
        </w:rPr>
        <w:t>уровня;</w:t>
      </w:r>
    </w:p>
    <w:p w:rsidR="003F799B" w:rsidRPr="0044340F" w:rsidRDefault="003F799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Pr="0044340F">
        <w:rPr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>создание системы опережающего повышения квалификации</w:t>
      </w:r>
      <w:r w:rsidR="00B73930" w:rsidRPr="0044340F">
        <w:rPr>
          <w:rFonts w:ascii="Times New Roman" w:hAnsi="Times New Roman" w:cs="Times New Roman"/>
          <w:sz w:val="28"/>
          <w:szCs w:val="28"/>
        </w:rPr>
        <w:t>,</w:t>
      </w:r>
      <w:r w:rsidR="00F25769">
        <w:rPr>
          <w:rFonts w:ascii="Times New Roman" w:hAnsi="Times New Roman" w:cs="Times New Roman"/>
          <w:sz w:val="28"/>
          <w:szCs w:val="28"/>
        </w:rPr>
        <w:t xml:space="preserve"> в том числе в форме стажировок</w:t>
      </w:r>
      <w:r w:rsidRPr="0044340F">
        <w:rPr>
          <w:rFonts w:ascii="Times New Roman" w:hAnsi="Times New Roman" w:cs="Times New Roman"/>
          <w:sz w:val="28"/>
          <w:szCs w:val="28"/>
        </w:rPr>
        <w:t xml:space="preserve"> и </w:t>
      </w:r>
      <w:r w:rsidR="00B73930" w:rsidRPr="0044340F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профессорско-преподавательского состава организаций, реализующих </w:t>
      </w:r>
      <w:r w:rsidR="007E4785" w:rsidRPr="0044340F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</w:t>
      </w:r>
      <w:r w:rsidR="00B73930" w:rsidRPr="0044340F">
        <w:rPr>
          <w:rFonts w:ascii="Times New Roman" w:hAnsi="Times New Roman" w:cs="Times New Roman"/>
          <w:sz w:val="28"/>
          <w:szCs w:val="28"/>
        </w:rPr>
        <w:t>программы в субъектах Российской Федерации</w:t>
      </w:r>
      <w:r w:rsidR="00EC4D4F" w:rsidRPr="0044340F">
        <w:rPr>
          <w:rFonts w:ascii="Times New Roman" w:hAnsi="Times New Roman" w:cs="Times New Roman"/>
          <w:sz w:val="28"/>
          <w:szCs w:val="28"/>
        </w:rPr>
        <w:t>,</w:t>
      </w:r>
      <w:r w:rsidRPr="0044340F">
        <w:rPr>
          <w:rFonts w:ascii="Times New Roman" w:hAnsi="Times New Roman" w:cs="Times New Roman"/>
          <w:sz w:val="28"/>
          <w:szCs w:val="28"/>
        </w:rPr>
        <w:t xml:space="preserve"> с использованием сетевого взаимодействия с </w:t>
      </w:r>
      <w:r w:rsidR="00F25769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B73930" w:rsidRPr="0044340F">
        <w:rPr>
          <w:rFonts w:ascii="Times New Roman" w:hAnsi="Times New Roman" w:cs="Times New Roman"/>
          <w:sz w:val="28"/>
          <w:szCs w:val="28"/>
        </w:rPr>
        <w:t>организациями,</w:t>
      </w:r>
      <w:r w:rsidR="00F25769">
        <w:rPr>
          <w:rFonts w:ascii="Times New Roman" w:hAnsi="Times New Roman" w:cs="Times New Roman"/>
          <w:sz w:val="28"/>
          <w:szCs w:val="28"/>
        </w:rPr>
        <w:t xml:space="preserve"> организациями высшего образования</w:t>
      </w:r>
      <w:r w:rsidR="00DF29D2" w:rsidRPr="0044340F">
        <w:rPr>
          <w:rFonts w:ascii="Times New Roman" w:hAnsi="Times New Roman" w:cs="Times New Roman"/>
          <w:sz w:val="28"/>
          <w:szCs w:val="28"/>
        </w:rPr>
        <w:t>, научными</w:t>
      </w:r>
      <w:r w:rsidRPr="0044340F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9B17C8" w:rsidRPr="0044340F">
        <w:rPr>
          <w:rFonts w:ascii="Times New Roman" w:hAnsi="Times New Roman" w:cs="Times New Roman"/>
          <w:sz w:val="28"/>
          <w:szCs w:val="28"/>
        </w:rPr>
        <w:t xml:space="preserve"> и ведущими российскими и зарубежными образовательными центрами</w:t>
      </w:r>
      <w:r w:rsidRPr="004434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799B" w:rsidRPr="0044340F" w:rsidRDefault="003F799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sz w:val="28"/>
          <w:szCs w:val="28"/>
        </w:rPr>
        <w:t xml:space="preserve">- </w:t>
      </w:r>
      <w:r w:rsidRPr="0044340F">
        <w:rPr>
          <w:rFonts w:ascii="Times New Roman" w:hAnsi="Times New Roman" w:cs="Times New Roman"/>
          <w:sz w:val="28"/>
          <w:szCs w:val="28"/>
        </w:rPr>
        <w:t>создание механизма поддержки инициатив молодых преподавателей и научных работников</w:t>
      </w:r>
      <w:r w:rsidR="00EC4D4F" w:rsidRPr="0044340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44340F">
        <w:rPr>
          <w:rFonts w:ascii="Times New Roman" w:hAnsi="Times New Roman" w:cs="Times New Roman"/>
          <w:sz w:val="28"/>
          <w:szCs w:val="28"/>
        </w:rPr>
        <w:t>с целью обеспеч</w:t>
      </w:r>
      <w:r w:rsidR="00B73930" w:rsidRPr="0044340F">
        <w:rPr>
          <w:rFonts w:ascii="Times New Roman" w:hAnsi="Times New Roman" w:cs="Times New Roman"/>
          <w:sz w:val="28"/>
          <w:szCs w:val="28"/>
        </w:rPr>
        <w:t xml:space="preserve">ения их участия в </w:t>
      </w:r>
      <w:r w:rsidR="004E1E42" w:rsidRPr="0044340F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="00B73930" w:rsidRPr="004434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4785" w:rsidRPr="0044340F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</w:t>
      </w:r>
      <w:r w:rsidR="00915E5A" w:rsidRPr="0044340F">
        <w:rPr>
          <w:rFonts w:ascii="Times New Roman" w:hAnsi="Times New Roman" w:cs="Times New Roman"/>
          <w:sz w:val="28"/>
          <w:szCs w:val="28"/>
        </w:rPr>
        <w:t>программ</w:t>
      </w:r>
      <w:r w:rsidRPr="004434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5B58" w:rsidRPr="0044340F" w:rsidRDefault="009B17C8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E25B58" w:rsidRPr="0044340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C4D4F" w:rsidRPr="0044340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25B58" w:rsidRPr="0044340F">
        <w:rPr>
          <w:rFonts w:ascii="Times New Roman" w:hAnsi="Times New Roman" w:cs="Times New Roman"/>
          <w:sz w:val="28"/>
          <w:szCs w:val="28"/>
        </w:rPr>
        <w:t xml:space="preserve">ассоциации преподавателей </w:t>
      </w:r>
      <w:r w:rsidR="00915E5A" w:rsidRPr="0044340F">
        <w:rPr>
          <w:rFonts w:ascii="Times New Roman" w:hAnsi="Times New Roman" w:cs="Times New Roman"/>
          <w:sz w:val="28"/>
          <w:szCs w:val="28"/>
        </w:rPr>
        <w:t>ДППО</w:t>
      </w:r>
      <w:r w:rsidR="00EC4D4F" w:rsidRPr="0044340F">
        <w:rPr>
          <w:rFonts w:ascii="Times New Roman" w:hAnsi="Times New Roman" w:cs="Times New Roman"/>
          <w:sz w:val="28"/>
          <w:szCs w:val="28"/>
        </w:rPr>
        <w:t>;</w:t>
      </w:r>
      <w:r w:rsidR="00DE45B9" w:rsidRPr="0044340F">
        <w:rPr>
          <w:rFonts w:ascii="Times New Roman" w:hAnsi="Times New Roman" w:cs="Times New Roman"/>
          <w:sz w:val="28"/>
          <w:szCs w:val="28"/>
        </w:rPr>
        <w:t xml:space="preserve"> проведение конференций, </w:t>
      </w:r>
      <w:r w:rsidR="00E25B58" w:rsidRPr="0044340F">
        <w:rPr>
          <w:rFonts w:ascii="Times New Roman" w:hAnsi="Times New Roman" w:cs="Times New Roman"/>
          <w:sz w:val="28"/>
          <w:szCs w:val="28"/>
        </w:rPr>
        <w:t>форумов, обучающих сессий в рамках этой ассоциации;</w:t>
      </w:r>
    </w:p>
    <w:p w:rsidR="00E25B58" w:rsidRPr="0044340F" w:rsidRDefault="00DE45B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E25B58" w:rsidRPr="0044340F">
        <w:rPr>
          <w:rFonts w:ascii="Times New Roman" w:hAnsi="Times New Roman" w:cs="Times New Roman"/>
          <w:sz w:val="28"/>
          <w:szCs w:val="28"/>
        </w:rPr>
        <w:t>разработк</w:t>
      </w:r>
      <w:r w:rsidR="004E1E42" w:rsidRPr="0044340F">
        <w:rPr>
          <w:rFonts w:ascii="Times New Roman" w:hAnsi="Times New Roman" w:cs="Times New Roman"/>
          <w:sz w:val="28"/>
          <w:szCs w:val="28"/>
        </w:rPr>
        <w:t>а</w:t>
      </w:r>
      <w:r w:rsidR="00E25B58" w:rsidRPr="0044340F">
        <w:rPr>
          <w:rFonts w:ascii="Times New Roman" w:hAnsi="Times New Roman" w:cs="Times New Roman"/>
          <w:sz w:val="28"/>
          <w:szCs w:val="28"/>
        </w:rPr>
        <w:t xml:space="preserve"> серий</w:t>
      </w:r>
      <w:r w:rsidRPr="0044340F">
        <w:rPr>
          <w:rFonts w:ascii="Times New Roman" w:hAnsi="Times New Roman" w:cs="Times New Roman"/>
          <w:sz w:val="28"/>
          <w:szCs w:val="28"/>
        </w:rPr>
        <w:t xml:space="preserve"> учебников, учебных </w:t>
      </w:r>
      <w:r w:rsidR="00DF29D2" w:rsidRPr="0044340F">
        <w:rPr>
          <w:rFonts w:ascii="Times New Roman" w:hAnsi="Times New Roman" w:cs="Times New Roman"/>
          <w:sz w:val="28"/>
          <w:szCs w:val="28"/>
        </w:rPr>
        <w:t>пособий для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E25B58" w:rsidRPr="0044340F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E25B58" w:rsidRPr="0044340F">
        <w:rPr>
          <w:rFonts w:ascii="Times New Roman" w:hAnsi="Times New Roman" w:cs="Times New Roman"/>
          <w:sz w:val="28"/>
          <w:szCs w:val="28"/>
        </w:rPr>
        <w:t>по основным п</w:t>
      </w:r>
      <w:r w:rsidRPr="0044340F">
        <w:rPr>
          <w:rFonts w:ascii="Times New Roman" w:hAnsi="Times New Roman" w:cs="Times New Roman"/>
          <w:sz w:val="28"/>
          <w:szCs w:val="28"/>
        </w:rPr>
        <w:t xml:space="preserve">роблемам образования и развития </w:t>
      </w:r>
      <w:r w:rsidR="00E25B58" w:rsidRPr="0044340F">
        <w:rPr>
          <w:rFonts w:ascii="Times New Roman" w:hAnsi="Times New Roman" w:cs="Times New Roman"/>
          <w:sz w:val="28"/>
          <w:szCs w:val="28"/>
        </w:rPr>
        <w:t>педагогического знания;</w:t>
      </w:r>
    </w:p>
    <w:p w:rsidR="00E25B58" w:rsidRPr="0044340F" w:rsidRDefault="00DE45B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привлечение в систему </w:t>
      </w:r>
      <w:r w:rsidR="00DF29D2" w:rsidRPr="0044340F">
        <w:rPr>
          <w:rFonts w:ascii="Times New Roman" w:hAnsi="Times New Roman" w:cs="Times New Roman"/>
          <w:sz w:val="28"/>
          <w:szCs w:val="28"/>
        </w:rPr>
        <w:t>ДППО молодых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квалифицированных </w:t>
      </w:r>
      <w:r w:rsidR="00E25B58" w:rsidRPr="0044340F">
        <w:rPr>
          <w:rFonts w:ascii="Times New Roman" w:hAnsi="Times New Roman" w:cs="Times New Roman"/>
          <w:sz w:val="28"/>
          <w:szCs w:val="28"/>
        </w:rPr>
        <w:t>специалистов, обеспечение их профессионального и творческого развития и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E25B58" w:rsidRPr="0044340F">
        <w:rPr>
          <w:rFonts w:ascii="Times New Roman" w:hAnsi="Times New Roman" w:cs="Times New Roman"/>
          <w:sz w:val="28"/>
          <w:szCs w:val="28"/>
        </w:rPr>
        <w:t>орг</w:t>
      </w:r>
      <w:r w:rsidR="009B174A" w:rsidRPr="0044340F">
        <w:rPr>
          <w:rFonts w:ascii="Times New Roman" w:hAnsi="Times New Roman" w:cs="Times New Roman"/>
          <w:sz w:val="28"/>
          <w:szCs w:val="28"/>
        </w:rPr>
        <w:t>анизация</w:t>
      </w:r>
      <w:r w:rsidR="00E25B58" w:rsidRPr="0044340F">
        <w:rPr>
          <w:rFonts w:ascii="Times New Roman" w:hAnsi="Times New Roman" w:cs="Times New Roman"/>
          <w:sz w:val="28"/>
          <w:szCs w:val="28"/>
        </w:rPr>
        <w:t xml:space="preserve"> системы наставничества для обеспечения научно-методической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E25B58" w:rsidRPr="0044340F">
        <w:rPr>
          <w:rFonts w:ascii="Times New Roman" w:hAnsi="Times New Roman" w:cs="Times New Roman"/>
          <w:sz w:val="28"/>
          <w:szCs w:val="28"/>
        </w:rPr>
        <w:t>преемственности</w:t>
      </w:r>
      <w:r w:rsidR="009B174A" w:rsidRPr="0044340F">
        <w:rPr>
          <w:rFonts w:ascii="Times New Roman" w:hAnsi="Times New Roman" w:cs="Times New Roman"/>
          <w:sz w:val="28"/>
          <w:szCs w:val="28"/>
        </w:rPr>
        <w:t xml:space="preserve">, </w:t>
      </w:r>
      <w:r w:rsidR="00E25B58" w:rsidRPr="0044340F">
        <w:rPr>
          <w:rFonts w:ascii="Times New Roman" w:hAnsi="Times New Roman" w:cs="Times New Roman"/>
          <w:sz w:val="28"/>
          <w:szCs w:val="28"/>
        </w:rPr>
        <w:t>создания продуктивного баланса опыта и прорывных идей.</w:t>
      </w:r>
    </w:p>
    <w:p w:rsidR="00915E5A" w:rsidRPr="0044340F" w:rsidRDefault="00A924B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5. </w:t>
      </w:r>
      <w:r w:rsidRPr="0044340F">
        <w:rPr>
          <w:rFonts w:ascii="Times New Roman" w:hAnsi="Times New Roman" w:cs="Times New Roman"/>
          <w:i/>
          <w:sz w:val="28"/>
          <w:szCs w:val="28"/>
        </w:rPr>
        <w:t>Сетевое партнерство в ре</w:t>
      </w:r>
      <w:r w:rsidR="00DE45B9" w:rsidRPr="0044340F">
        <w:rPr>
          <w:rFonts w:ascii="Times New Roman" w:hAnsi="Times New Roman" w:cs="Times New Roman"/>
          <w:i/>
          <w:sz w:val="28"/>
          <w:szCs w:val="28"/>
        </w:rPr>
        <w:t xml:space="preserve">ализации </w:t>
      </w:r>
      <w:r w:rsidR="00915E5A" w:rsidRPr="0044340F">
        <w:rPr>
          <w:rFonts w:ascii="Times New Roman" w:hAnsi="Times New Roman" w:cs="Times New Roman"/>
          <w:i/>
          <w:sz w:val="28"/>
          <w:szCs w:val="28"/>
        </w:rPr>
        <w:t xml:space="preserve">ДППО: </w:t>
      </w:r>
    </w:p>
    <w:p w:rsidR="00DE45B9" w:rsidRPr="0044340F" w:rsidRDefault="004E1E4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lastRenderedPageBreak/>
        <w:t>- формирование и поддержка</w:t>
      </w:r>
      <w:r w:rsidR="00DE45B9" w:rsidRPr="0044340F">
        <w:rPr>
          <w:rFonts w:ascii="Times New Roman" w:hAnsi="Times New Roman" w:cs="Times New Roman"/>
          <w:sz w:val="28"/>
          <w:szCs w:val="28"/>
        </w:rPr>
        <w:t xml:space="preserve"> профессиональных педагогических сообществ, общест</w:t>
      </w:r>
      <w:r w:rsidR="009B174A" w:rsidRPr="0044340F">
        <w:rPr>
          <w:rFonts w:ascii="Times New Roman" w:hAnsi="Times New Roman" w:cs="Times New Roman"/>
          <w:sz w:val="28"/>
          <w:szCs w:val="28"/>
        </w:rPr>
        <w:t>венных организаций, деятельность которых направлена на развитие</w:t>
      </w:r>
      <w:r w:rsidR="00DE45B9" w:rsidRPr="0044340F">
        <w:rPr>
          <w:rFonts w:ascii="Times New Roman" w:hAnsi="Times New Roman" w:cs="Times New Roman"/>
          <w:sz w:val="28"/>
          <w:szCs w:val="28"/>
        </w:rPr>
        <w:t xml:space="preserve"> профессионального потенциала педагог</w:t>
      </w:r>
      <w:r w:rsidR="009B174A" w:rsidRPr="0044340F">
        <w:rPr>
          <w:rFonts w:ascii="Times New Roman" w:hAnsi="Times New Roman" w:cs="Times New Roman"/>
          <w:sz w:val="28"/>
          <w:szCs w:val="28"/>
        </w:rPr>
        <w:t>ических работников, консолидацию</w:t>
      </w:r>
      <w:r w:rsidR="00DE45B9" w:rsidRPr="0044340F">
        <w:rPr>
          <w:rFonts w:ascii="Times New Roman" w:hAnsi="Times New Roman" w:cs="Times New Roman"/>
          <w:sz w:val="28"/>
          <w:szCs w:val="28"/>
        </w:rPr>
        <w:t xml:space="preserve"> усилий и проведение совместных мероприятий;</w:t>
      </w:r>
    </w:p>
    <w:p w:rsidR="00DE45B9" w:rsidRPr="0044340F" w:rsidRDefault="00DE45B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развитие практики повышения квалификации педагогических </w:t>
      </w:r>
      <w:r w:rsidR="00DF29D2" w:rsidRPr="0044340F">
        <w:rPr>
          <w:rFonts w:ascii="Times New Roman" w:hAnsi="Times New Roman" w:cs="Times New Roman"/>
          <w:sz w:val="28"/>
          <w:szCs w:val="28"/>
        </w:rPr>
        <w:t>работников 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рамках деятельности профессиональных педагогических сообществ</w:t>
      </w:r>
      <w:r w:rsidR="009B17C8" w:rsidRPr="0044340F">
        <w:rPr>
          <w:rFonts w:ascii="Times New Roman" w:hAnsi="Times New Roman" w:cs="Times New Roman"/>
          <w:sz w:val="28"/>
          <w:szCs w:val="28"/>
        </w:rPr>
        <w:t>, в том числе сетевых педагогических школ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9B17C8" w:rsidRPr="0044340F" w:rsidRDefault="00B37852" w:rsidP="009B1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F25769">
        <w:rPr>
          <w:rFonts w:ascii="Times New Roman" w:hAnsi="Times New Roman" w:cs="Times New Roman"/>
          <w:sz w:val="28"/>
          <w:szCs w:val="28"/>
        </w:rPr>
        <w:t xml:space="preserve">ЦОС </w:t>
      </w:r>
      <w:r w:rsidR="00915E5A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9B17C8"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единого подхода к обучению педагогических работников с использованием цифровых технологий</w:t>
      </w:r>
      <w:r w:rsidR="009B17C8" w:rsidRPr="0044340F">
        <w:rPr>
          <w:rFonts w:ascii="Times New Roman" w:hAnsi="Times New Roman" w:cs="Times New Roman"/>
          <w:sz w:val="28"/>
          <w:szCs w:val="28"/>
        </w:rPr>
        <w:t>;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C8" w:rsidRPr="0044340F" w:rsidRDefault="009B17C8" w:rsidP="00B607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BE197F"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нормативов и </w:t>
      </w:r>
      <w:r w:rsidR="00BE197F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требований при</w:t>
      </w:r>
      <w:r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обмене данными, используемыми цифровыми платформами</w:t>
      </w:r>
      <w:r w:rsidR="00B6078D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организаций</w:t>
      </w:r>
      <w:r w:rsidR="00BE197F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реализующими</w:t>
      </w:r>
      <w:r w:rsidR="003C7F9F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5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ДПП </w:t>
      </w:r>
      <w:r w:rsidR="00BE197F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применением </w:t>
      </w:r>
      <w:r w:rsidR="00F25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ЭО, ДОТ </w:t>
      </w:r>
      <w:r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взаимодействии </w:t>
      </w:r>
      <w:r w:rsidR="00BE197F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BE197F" w:rsidRPr="0044340F">
        <w:rPr>
          <w:rFonts w:ascii="Times New Roman" w:hAnsi="Times New Roman" w:cs="Times New Roman"/>
          <w:sz w:val="28"/>
          <w:szCs w:val="28"/>
        </w:rPr>
        <w:t>единым федеральным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E197F" w:rsidRPr="0044340F">
        <w:rPr>
          <w:rFonts w:ascii="Times New Roman" w:hAnsi="Times New Roman" w:cs="Times New Roman"/>
          <w:sz w:val="28"/>
          <w:szCs w:val="28"/>
        </w:rPr>
        <w:t>ом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915E5A" w:rsidRPr="0044340F">
        <w:rPr>
          <w:rFonts w:ascii="Times New Roman" w:hAnsi="Times New Roman" w:cs="Times New Roman"/>
          <w:sz w:val="28"/>
          <w:szCs w:val="28"/>
        </w:rPr>
        <w:t>ДППО</w:t>
      </w:r>
      <w:r w:rsidR="00B6078D" w:rsidRPr="004434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6078D" w:rsidRPr="00C53D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18" w:history="1">
        <w:r w:rsidR="00B6078D" w:rsidRPr="00C53D45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="00B6078D" w:rsidRPr="00C53D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6078D" w:rsidRPr="00C53D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25769" w:rsidRPr="00F25769">
        <w:rPr>
          <w:rFonts w:ascii="Times New Roman" w:eastAsia="Calibri" w:hAnsi="Times New Roman" w:cs="Times New Roman"/>
          <w:sz w:val="28"/>
          <w:szCs w:val="28"/>
        </w:rPr>
        <w:t>ЦОС ДППО</w:t>
      </w:r>
      <w:r w:rsidR="00B6078D"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E45B9" w:rsidRPr="0044340F" w:rsidRDefault="00B3785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DE45B9" w:rsidRPr="0044340F">
        <w:rPr>
          <w:rFonts w:ascii="Times New Roman" w:hAnsi="Times New Roman" w:cs="Times New Roman"/>
          <w:sz w:val="28"/>
          <w:szCs w:val="28"/>
        </w:rPr>
        <w:t>развитие сетевой кооперации организаций,</w:t>
      </w:r>
      <w:r w:rsidRPr="0044340F">
        <w:rPr>
          <w:rFonts w:ascii="Times New Roman" w:hAnsi="Times New Roman" w:cs="Times New Roman"/>
          <w:sz w:val="28"/>
          <w:szCs w:val="28"/>
        </w:rPr>
        <w:t xml:space="preserve"> реализующих 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</w:t>
      </w:r>
      <w:r w:rsidRPr="0044340F">
        <w:rPr>
          <w:rFonts w:ascii="Times New Roman" w:hAnsi="Times New Roman" w:cs="Times New Roman"/>
          <w:sz w:val="28"/>
          <w:szCs w:val="28"/>
        </w:rPr>
        <w:t>программы, методических и научных це</w:t>
      </w:r>
      <w:r w:rsidR="00484F0B" w:rsidRPr="0044340F">
        <w:rPr>
          <w:rFonts w:ascii="Times New Roman" w:hAnsi="Times New Roman" w:cs="Times New Roman"/>
          <w:sz w:val="28"/>
          <w:szCs w:val="28"/>
        </w:rPr>
        <w:t>н</w:t>
      </w:r>
      <w:r w:rsidRPr="0044340F">
        <w:rPr>
          <w:rFonts w:ascii="Times New Roman" w:hAnsi="Times New Roman" w:cs="Times New Roman"/>
          <w:sz w:val="28"/>
          <w:szCs w:val="28"/>
        </w:rPr>
        <w:t>тров</w:t>
      </w:r>
      <w:r w:rsidR="00484F0B" w:rsidRPr="0044340F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DE45B9" w:rsidRPr="0044340F">
        <w:rPr>
          <w:rFonts w:ascii="Times New Roman" w:hAnsi="Times New Roman" w:cs="Times New Roman"/>
          <w:sz w:val="28"/>
          <w:szCs w:val="28"/>
        </w:rPr>
        <w:t>распределенных модульных схем фо</w:t>
      </w:r>
      <w:r w:rsidR="00484F0B" w:rsidRPr="0044340F">
        <w:rPr>
          <w:rFonts w:ascii="Times New Roman" w:hAnsi="Times New Roman" w:cs="Times New Roman"/>
          <w:sz w:val="28"/>
          <w:szCs w:val="28"/>
        </w:rPr>
        <w:t xml:space="preserve">рмирования 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484F0B" w:rsidRPr="0044340F">
        <w:rPr>
          <w:rFonts w:ascii="Times New Roman" w:hAnsi="Times New Roman" w:cs="Times New Roman"/>
          <w:sz w:val="28"/>
          <w:szCs w:val="28"/>
        </w:rPr>
        <w:t>умений педагогических работников</w:t>
      </w:r>
      <w:r w:rsidR="00DE45B9" w:rsidRPr="0044340F">
        <w:rPr>
          <w:rFonts w:ascii="Times New Roman" w:hAnsi="Times New Roman" w:cs="Times New Roman"/>
          <w:sz w:val="28"/>
          <w:szCs w:val="28"/>
        </w:rPr>
        <w:t>;</w:t>
      </w:r>
    </w:p>
    <w:p w:rsidR="00DE45B9" w:rsidRPr="0044340F" w:rsidRDefault="00484F0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4E1E42" w:rsidRPr="0044340F">
        <w:rPr>
          <w:rFonts w:ascii="Times New Roman" w:hAnsi="Times New Roman" w:cs="Times New Roman"/>
          <w:sz w:val="28"/>
          <w:szCs w:val="28"/>
        </w:rPr>
        <w:t>координация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2576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4E1E42" w:rsidRPr="0044340F">
        <w:rPr>
          <w:rFonts w:ascii="Times New Roman" w:hAnsi="Times New Roman" w:cs="Times New Roman"/>
          <w:sz w:val="28"/>
          <w:szCs w:val="28"/>
        </w:rPr>
        <w:t>ассоциаций, разработка</w:t>
      </w:r>
      <w:r w:rsidR="00DE45B9" w:rsidRPr="0044340F">
        <w:rPr>
          <w:rFonts w:ascii="Times New Roman" w:hAnsi="Times New Roman" w:cs="Times New Roman"/>
          <w:sz w:val="28"/>
          <w:szCs w:val="28"/>
        </w:rPr>
        <w:t xml:space="preserve"> и подд</w:t>
      </w:r>
      <w:r w:rsidR="004E1E42" w:rsidRPr="0044340F">
        <w:rPr>
          <w:rFonts w:ascii="Times New Roman" w:hAnsi="Times New Roman" w:cs="Times New Roman"/>
          <w:sz w:val="28"/>
          <w:szCs w:val="28"/>
        </w:rPr>
        <w:t>ержка</w:t>
      </w:r>
      <w:r w:rsidRPr="0044340F">
        <w:rPr>
          <w:rFonts w:ascii="Times New Roman" w:hAnsi="Times New Roman" w:cs="Times New Roman"/>
          <w:sz w:val="28"/>
          <w:szCs w:val="28"/>
        </w:rPr>
        <w:t xml:space="preserve"> совместных проектов и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DE45B9" w:rsidRPr="0044340F">
        <w:rPr>
          <w:rFonts w:ascii="Times New Roman" w:hAnsi="Times New Roman" w:cs="Times New Roman"/>
          <w:sz w:val="28"/>
          <w:szCs w:val="28"/>
        </w:rPr>
        <w:t>образовательных инициатив;</w:t>
      </w:r>
    </w:p>
    <w:p w:rsidR="001A6B49" w:rsidRPr="0044340F" w:rsidRDefault="00484F0B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DE45B9" w:rsidRPr="0044340F">
        <w:rPr>
          <w:rFonts w:ascii="Times New Roman" w:hAnsi="Times New Roman" w:cs="Times New Roman"/>
          <w:sz w:val="28"/>
          <w:szCs w:val="28"/>
        </w:rPr>
        <w:t>системное исследование и</w:t>
      </w:r>
      <w:r w:rsidRPr="0044340F">
        <w:rPr>
          <w:rFonts w:ascii="Times New Roman" w:hAnsi="Times New Roman" w:cs="Times New Roman"/>
          <w:sz w:val="28"/>
          <w:szCs w:val="28"/>
        </w:rPr>
        <w:t xml:space="preserve"> проектирование педагогического </w:t>
      </w:r>
      <w:r w:rsidR="00DE45B9" w:rsidRPr="0044340F">
        <w:rPr>
          <w:rFonts w:ascii="Times New Roman" w:hAnsi="Times New Roman" w:cs="Times New Roman"/>
          <w:sz w:val="28"/>
          <w:szCs w:val="28"/>
        </w:rPr>
        <w:t>образования для непедагогических категорий специалистов, образование взрослых 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DE45B9" w:rsidRPr="0044340F">
        <w:rPr>
          <w:rFonts w:ascii="Times New Roman" w:hAnsi="Times New Roman" w:cs="Times New Roman"/>
          <w:sz w:val="28"/>
          <w:szCs w:val="28"/>
        </w:rPr>
        <w:t>цел</w:t>
      </w:r>
      <w:r w:rsidRPr="0044340F">
        <w:rPr>
          <w:rFonts w:ascii="Times New Roman" w:hAnsi="Times New Roman" w:cs="Times New Roman"/>
          <w:sz w:val="28"/>
          <w:szCs w:val="28"/>
        </w:rPr>
        <w:t>ом</w:t>
      </w:r>
      <w:r w:rsidR="00DE45B9" w:rsidRPr="0044340F">
        <w:rPr>
          <w:rFonts w:ascii="Times New Roman" w:hAnsi="Times New Roman" w:cs="Times New Roman"/>
          <w:sz w:val="28"/>
          <w:szCs w:val="28"/>
        </w:rPr>
        <w:t>;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DE45B9" w:rsidRPr="0044340F">
        <w:rPr>
          <w:rFonts w:ascii="Times New Roman" w:hAnsi="Times New Roman" w:cs="Times New Roman"/>
          <w:sz w:val="28"/>
          <w:szCs w:val="28"/>
        </w:rPr>
        <w:t>привлечение социальных партнеров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 совершенствованию механизмов </w:t>
      </w:r>
      <w:r w:rsidR="00DE45B9" w:rsidRPr="0044340F">
        <w:rPr>
          <w:rFonts w:ascii="Times New Roman" w:hAnsi="Times New Roman" w:cs="Times New Roman"/>
          <w:sz w:val="28"/>
          <w:szCs w:val="28"/>
        </w:rPr>
        <w:t>получения образовательных услу</w:t>
      </w:r>
      <w:r w:rsidRPr="0044340F">
        <w:rPr>
          <w:rFonts w:ascii="Times New Roman" w:hAnsi="Times New Roman" w:cs="Times New Roman"/>
          <w:sz w:val="28"/>
          <w:szCs w:val="28"/>
        </w:rPr>
        <w:t xml:space="preserve">г, связанных с </w:t>
      </w:r>
      <w:r w:rsidR="009B174A" w:rsidRPr="0044340F">
        <w:rPr>
          <w:rFonts w:ascii="Times New Roman" w:hAnsi="Times New Roman" w:cs="Times New Roman"/>
          <w:sz w:val="28"/>
          <w:szCs w:val="28"/>
        </w:rPr>
        <w:t>повышением квалификации</w:t>
      </w:r>
      <w:r w:rsidR="001A6B49" w:rsidRPr="0044340F">
        <w:rPr>
          <w:rFonts w:ascii="Times New Roman" w:hAnsi="Times New Roman" w:cs="Times New Roman"/>
          <w:sz w:val="28"/>
          <w:szCs w:val="28"/>
        </w:rPr>
        <w:t>, а также их финансированию;</w:t>
      </w:r>
    </w:p>
    <w:p w:rsidR="001A6B49" w:rsidRPr="0044340F" w:rsidRDefault="001A6B4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создание механизма оценки практической значимости и экономиче</w:t>
      </w:r>
      <w:r w:rsidR="00B6078D" w:rsidRPr="0044340F">
        <w:rPr>
          <w:rFonts w:ascii="Times New Roman" w:hAnsi="Times New Roman" w:cs="Times New Roman"/>
          <w:sz w:val="28"/>
          <w:szCs w:val="28"/>
        </w:rPr>
        <w:t xml:space="preserve">ской эффективности партнерства в </w:t>
      </w:r>
      <w:r w:rsidR="00C4606C" w:rsidRPr="0044340F">
        <w:rPr>
          <w:rFonts w:ascii="Times New Roman" w:hAnsi="Times New Roman" w:cs="Times New Roman"/>
          <w:sz w:val="28"/>
          <w:szCs w:val="28"/>
        </w:rPr>
        <w:t>ДППО.</w:t>
      </w:r>
    </w:p>
    <w:p w:rsidR="00C4606C" w:rsidRPr="0044340F" w:rsidRDefault="00C4606C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6C" w:rsidRPr="0044340F" w:rsidRDefault="00C4606C" w:rsidP="00C460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0F">
        <w:rPr>
          <w:rFonts w:ascii="Times New Roman" w:hAnsi="Times New Roman" w:cs="Times New Roman"/>
          <w:b/>
          <w:sz w:val="28"/>
          <w:szCs w:val="28"/>
        </w:rPr>
        <w:lastRenderedPageBreak/>
        <w:t>Управление развитием дополнительного профессионального (педагогического) образования в условиях системных изменений</w:t>
      </w:r>
    </w:p>
    <w:p w:rsidR="00C4606C" w:rsidRPr="0044340F" w:rsidRDefault="00C4606C" w:rsidP="00C460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6C" w:rsidRPr="0044340F" w:rsidRDefault="0025496B" w:rsidP="00F25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F25769">
        <w:rPr>
          <w:rFonts w:ascii="Times New Roman" w:hAnsi="Times New Roman" w:cs="Times New Roman"/>
          <w:sz w:val="28"/>
          <w:szCs w:val="28"/>
        </w:rPr>
        <w:t xml:space="preserve">ДППО </w:t>
      </w:r>
      <w:r w:rsidR="00C4606C" w:rsidRPr="0044340F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цифровой трансформации образования </w:t>
      </w:r>
      <w:r w:rsidR="00C4606C" w:rsidRPr="0044340F">
        <w:rPr>
          <w:rFonts w:ascii="Times New Roman" w:hAnsi="Times New Roman" w:cs="Times New Roman"/>
          <w:sz w:val="28"/>
          <w:szCs w:val="28"/>
        </w:rPr>
        <w:t xml:space="preserve">предъявляет новые требования к процессу управления </w:t>
      </w:r>
      <w:r w:rsidR="00F25769" w:rsidRPr="0044340F">
        <w:rPr>
          <w:rFonts w:ascii="Times New Roman" w:hAnsi="Times New Roman" w:cs="Times New Roman"/>
          <w:sz w:val="28"/>
          <w:szCs w:val="28"/>
        </w:rPr>
        <w:t>развитием ДППО</w:t>
      </w:r>
      <w:r w:rsidR="00C4606C" w:rsidRPr="0044340F">
        <w:rPr>
          <w:rFonts w:ascii="Times New Roman" w:hAnsi="Times New Roman" w:cs="Times New Roman"/>
          <w:sz w:val="28"/>
          <w:szCs w:val="28"/>
        </w:rPr>
        <w:t>. Механизмы управления, обеспечившие адаптацию системы ДППО к конкурентной среде, перестают отвечать новым «вызовам» общества и недостаточны для решения современных задач образования, так как медленно реагируют на изменения системы непрерывного педагогического образования.</w:t>
      </w:r>
    </w:p>
    <w:p w:rsidR="00C4606C" w:rsidRPr="0044340F" w:rsidRDefault="00C4606C" w:rsidP="00C460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Из</w:t>
      </w:r>
      <w:r w:rsidR="0025496B" w:rsidRPr="0044340F">
        <w:rPr>
          <w:rFonts w:ascii="Times New Roman" w:hAnsi="Times New Roman" w:cs="Times New Roman"/>
          <w:sz w:val="28"/>
          <w:szCs w:val="28"/>
        </w:rPr>
        <w:t xml:space="preserve">менение </w:t>
      </w:r>
      <w:r w:rsidRPr="0044340F">
        <w:rPr>
          <w:rFonts w:ascii="Times New Roman" w:hAnsi="Times New Roman" w:cs="Times New Roman"/>
          <w:sz w:val="28"/>
          <w:szCs w:val="28"/>
        </w:rPr>
        <w:t xml:space="preserve">механизмов создания устойчивых конкурентных преимуществ </w:t>
      </w:r>
      <w:r w:rsidR="0025496B" w:rsidRPr="0044340F">
        <w:rPr>
          <w:rFonts w:ascii="Times New Roman" w:hAnsi="Times New Roman" w:cs="Times New Roman"/>
          <w:sz w:val="28"/>
          <w:szCs w:val="28"/>
        </w:rPr>
        <w:t xml:space="preserve">в системе ДППО </w:t>
      </w:r>
      <w:r w:rsidRPr="0044340F">
        <w:rPr>
          <w:rFonts w:ascii="Times New Roman" w:hAnsi="Times New Roman" w:cs="Times New Roman"/>
          <w:sz w:val="28"/>
          <w:szCs w:val="28"/>
        </w:rPr>
        <w:t>требует ново</w:t>
      </w:r>
      <w:r w:rsidR="00603D14" w:rsidRPr="0044340F">
        <w:rPr>
          <w:rFonts w:ascii="Times New Roman" w:hAnsi="Times New Roman" w:cs="Times New Roman"/>
          <w:sz w:val="28"/>
          <w:szCs w:val="28"/>
        </w:rPr>
        <w:t>й модели управления развитием ДППО в усл</w:t>
      </w:r>
      <w:r w:rsidR="0025496B" w:rsidRPr="0044340F">
        <w:rPr>
          <w:rFonts w:ascii="Times New Roman" w:hAnsi="Times New Roman" w:cs="Times New Roman"/>
          <w:sz w:val="28"/>
          <w:szCs w:val="28"/>
        </w:rPr>
        <w:t>овиях системных изменений, то есть проактивного управления</w:t>
      </w:r>
      <w:r w:rsidR="00603D14" w:rsidRPr="0044340F">
        <w:rPr>
          <w:rFonts w:ascii="Times New Roman" w:hAnsi="Times New Roman" w:cs="Times New Roman"/>
          <w:sz w:val="28"/>
          <w:szCs w:val="28"/>
        </w:rPr>
        <w:t xml:space="preserve">. </w:t>
      </w:r>
      <w:r w:rsidR="003C7F9F" w:rsidRPr="0044340F">
        <w:rPr>
          <w:rFonts w:ascii="Times New Roman" w:hAnsi="Times New Roman" w:cs="Times New Roman"/>
          <w:sz w:val="28"/>
          <w:szCs w:val="28"/>
        </w:rPr>
        <w:t>Цель</w:t>
      </w:r>
      <w:r w:rsidR="00603D14" w:rsidRPr="0044340F">
        <w:rPr>
          <w:rFonts w:ascii="Times New Roman" w:hAnsi="Times New Roman" w:cs="Times New Roman"/>
          <w:sz w:val="28"/>
          <w:szCs w:val="28"/>
        </w:rPr>
        <w:t xml:space="preserve"> проактивного управления 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603D14" w:rsidRPr="0044340F">
        <w:rPr>
          <w:rFonts w:ascii="Times New Roman" w:hAnsi="Times New Roman" w:cs="Times New Roman"/>
          <w:sz w:val="28"/>
          <w:szCs w:val="28"/>
        </w:rPr>
        <w:t>предвидение возможных негативных социально-педагогических и экономических последствий и проведение соответствующих мер, направленных на предупреждение или снижение потерь, в результате чего достигается открытость системы ДППО в режиме развития (управление дополнительными профессиональными программами, управление рисками).</w:t>
      </w:r>
    </w:p>
    <w:p w:rsidR="0025496B" w:rsidRPr="0044340F" w:rsidRDefault="00603D14" w:rsidP="003C7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Стратегия проактивного управления развитием ДППО в условиях системных изменений </w:t>
      </w:r>
      <w:r w:rsidR="002A6238" w:rsidRPr="0044340F">
        <w:rPr>
          <w:rFonts w:ascii="Times New Roman" w:hAnsi="Times New Roman" w:cs="Times New Roman"/>
          <w:sz w:val="28"/>
          <w:szCs w:val="28"/>
        </w:rPr>
        <w:t>требует не только реакции на происходящие события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, но опережающее создание и развитие уникальных ресурсов и способностей, которые будут постоянно обновлять организационное знание, создавать новые ключевые и </w:t>
      </w:r>
      <w:r w:rsidR="00DF29D2" w:rsidRPr="0044340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A6238" w:rsidRPr="0044340F">
        <w:rPr>
          <w:rFonts w:ascii="Times New Roman" w:hAnsi="Times New Roman" w:cs="Times New Roman"/>
          <w:sz w:val="28"/>
          <w:szCs w:val="28"/>
        </w:rPr>
        <w:t>работников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 системы ДППО</w:t>
      </w:r>
      <w:r w:rsidR="002A6238" w:rsidRPr="0044340F">
        <w:rPr>
          <w:rFonts w:ascii="Times New Roman" w:hAnsi="Times New Roman" w:cs="Times New Roman"/>
          <w:sz w:val="28"/>
          <w:szCs w:val="28"/>
        </w:rPr>
        <w:t>, генерировать технологические, организационные и образовательные инновации.</w:t>
      </w:r>
    </w:p>
    <w:p w:rsidR="00DF29D2" w:rsidRDefault="00DF29D2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701" w:rsidRDefault="004E1701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701" w:rsidRDefault="004E1701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560" w:rsidRPr="0044340F" w:rsidRDefault="00741560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4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Концепции</w:t>
      </w:r>
      <w:r w:rsidR="00246F59" w:rsidRPr="0044340F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</w:t>
      </w:r>
      <w:r w:rsidR="00246F59" w:rsidRPr="0044340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(педагогического) образования</w:t>
      </w:r>
    </w:p>
    <w:p w:rsidR="00741560" w:rsidRPr="0044340F" w:rsidRDefault="00741560" w:rsidP="008D2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AF7" w:rsidRPr="0044340F" w:rsidRDefault="00797AF7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Реализация Концепции развития 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9B174A" w:rsidRPr="0044340F">
        <w:rPr>
          <w:rFonts w:ascii="Times New Roman" w:hAnsi="Times New Roman" w:cs="Times New Roman"/>
          <w:sz w:val="28"/>
          <w:szCs w:val="28"/>
        </w:rPr>
        <w:t>предусматривается в два</w:t>
      </w:r>
      <w:r w:rsidRPr="0044340F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862CF2" w:rsidRPr="0044340F" w:rsidRDefault="00797AF7" w:rsidP="00862C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87008D" w:rsidRPr="0044340F">
        <w:rPr>
          <w:rFonts w:ascii="Times New Roman" w:hAnsi="Times New Roman" w:cs="Times New Roman"/>
          <w:sz w:val="28"/>
          <w:szCs w:val="28"/>
        </w:rPr>
        <w:t>1 этап – 202</w:t>
      </w:r>
      <w:r w:rsidR="00AE57B5" w:rsidRPr="0044340F">
        <w:rPr>
          <w:rFonts w:ascii="Times New Roman" w:hAnsi="Times New Roman" w:cs="Times New Roman"/>
          <w:sz w:val="28"/>
          <w:szCs w:val="28"/>
        </w:rPr>
        <w:t>1-2023</w:t>
      </w:r>
      <w:r w:rsidRPr="0044340F">
        <w:rPr>
          <w:rFonts w:ascii="Times New Roman" w:hAnsi="Times New Roman" w:cs="Times New Roman"/>
          <w:sz w:val="28"/>
          <w:szCs w:val="28"/>
        </w:rPr>
        <w:t xml:space="preserve"> годы - </w:t>
      </w:r>
      <w:r w:rsidR="00CE5D44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обновление системы </w:t>
      </w:r>
      <w:r w:rsidR="002A6238" w:rsidRPr="0044340F">
        <w:rPr>
          <w:rFonts w:ascii="Times New Roman" w:hAnsi="Times New Roman" w:cs="Times New Roman"/>
          <w:sz w:val="28"/>
          <w:szCs w:val="28"/>
        </w:rPr>
        <w:t>ДППО, развитие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 механизмов поддержки профессионального развития п</w:t>
      </w:r>
      <w:r w:rsidR="00CE4961" w:rsidRPr="0044340F">
        <w:rPr>
          <w:rFonts w:ascii="Times New Roman" w:hAnsi="Times New Roman" w:cs="Times New Roman"/>
          <w:sz w:val="28"/>
          <w:szCs w:val="28"/>
        </w:rPr>
        <w:t>едагогических работников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, актуализации профессиональных компетенций с учетом развития цифровой 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2A6238" w:rsidRPr="0044340F">
        <w:rPr>
          <w:rFonts w:ascii="Times New Roman" w:hAnsi="Times New Roman" w:cs="Times New Roman"/>
          <w:sz w:val="28"/>
          <w:szCs w:val="28"/>
        </w:rPr>
        <w:t>ДППО</w:t>
      </w:r>
      <w:r w:rsidR="00862CF2" w:rsidRPr="0044340F">
        <w:rPr>
          <w:rFonts w:ascii="Times New Roman" w:hAnsi="Times New Roman" w:cs="Times New Roman"/>
          <w:sz w:val="28"/>
          <w:szCs w:val="28"/>
        </w:rPr>
        <w:t>.</w:t>
      </w:r>
    </w:p>
    <w:p w:rsidR="00862CF2" w:rsidRPr="0044340F" w:rsidRDefault="00797AF7" w:rsidP="00862C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AE57B5" w:rsidRPr="0044340F">
        <w:rPr>
          <w:rFonts w:ascii="Times New Roman" w:hAnsi="Times New Roman" w:cs="Times New Roman"/>
          <w:sz w:val="28"/>
          <w:szCs w:val="28"/>
        </w:rPr>
        <w:t>2</w:t>
      </w:r>
      <w:r w:rsidR="009B174A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AE57B5" w:rsidRPr="0044340F">
        <w:rPr>
          <w:rFonts w:ascii="Times New Roman" w:hAnsi="Times New Roman" w:cs="Times New Roman"/>
          <w:sz w:val="28"/>
          <w:szCs w:val="28"/>
        </w:rPr>
        <w:t>этап – 2024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246F59" w:rsidRPr="0044340F">
        <w:rPr>
          <w:rFonts w:ascii="Times New Roman" w:hAnsi="Times New Roman" w:cs="Times New Roman"/>
          <w:sz w:val="28"/>
          <w:szCs w:val="28"/>
        </w:rPr>
        <w:t>–</w:t>
      </w:r>
      <w:r w:rsidR="00AE57B5" w:rsidRPr="0044340F">
        <w:rPr>
          <w:rFonts w:ascii="Times New Roman" w:hAnsi="Times New Roman" w:cs="Times New Roman"/>
          <w:sz w:val="28"/>
          <w:szCs w:val="28"/>
        </w:rPr>
        <w:t xml:space="preserve"> 2026</w:t>
      </w:r>
      <w:r w:rsidR="00246F59" w:rsidRPr="0044340F">
        <w:rPr>
          <w:rFonts w:ascii="Times New Roman" w:hAnsi="Times New Roman" w:cs="Times New Roman"/>
          <w:sz w:val="28"/>
          <w:szCs w:val="28"/>
        </w:rPr>
        <w:t xml:space="preserve"> гг.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862CF2" w:rsidRPr="0044340F">
        <w:rPr>
          <w:rFonts w:ascii="Times New Roman" w:hAnsi="Times New Roman" w:cs="Times New Roman"/>
          <w:sz w:val="28"/>
          <w:szCs w:val="28"/>
        </w:rPr>
        <w:t>–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 развитие ДППО 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в условиях непрерывного повышения профессионального </w:t>
      </w:r>
      <w:r w:rsidR="00EE3BDC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CE4961" w:rsidRPr="0044340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, новой модели аттестации, национальной системы повышения профессионального мастерства педагогических работников, цифровой </w:t>
      </w:r>
      <w:r w:rsidR="003C7F9F" w:rsidRPr="0044340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62CF2" w:rsidRPr="0044340F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2A6238" w:rsidRPr="0044340F">
        <w:rPr>
          <w:rFonts w:ascii="Times New Roman" w:hAnsi="Times New Roman" w:cs="Times New Roman"/>
          <w:sz w:val="28"/>
          <w:szCs w:val="28"/>
        </w:rPr>
        <w:t>ДППО</w:t>
      </w:r>
      <w:r w:rsidR="00862CF2" w:rsidRPr="0044340F">
        <w:rPr>
          <w:rFonts w:ascii="Times New Roman" w:hAnsi="Times New Roman" w:cs="Times New Roman"/>
          <w:sz w:val="28"/>
          <w:szCs w:val="28"/>
        </w:rPr>
        <w:t>.</w:t>
      </w:r>
    </w:p>
    <w:p w:rsidR="003F512E" w:rsidRDefault="00797AF7" w:rsidP="00DF29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Для реализации Концепции развития 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44340F">
        <w:rPr>
          <w:rFonts w:ascii="Times New Roman" w:hAnsi="Times New Roman" w:cs="Times New Roman"/>
          <w:sz w:val="28"/>
          <w:szCs w:val="28"/>
        </w:rPr>
        <w:t>должен быть сформирован План мероприятий. План мероприятий разрабатывается и утверждается для каждого этапа реализации Концепции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 развития ДППО</w:t>
      </w:r>
      <w:r w:rsidR="00DF29D2">
        <w:rPr>
          <w:rFonts w:ascii="Times New Roman" w:hAnsi="Times New Roman" w:cs="Times New Roman"/>
          <w:sz w:val="28"/>
          <w:szCs w:val="28"/>
        </w:rPr>
        <w:t>.</w:t>
      </w:r>
    </w:p>
    <w:p w:rsidR="00526782" w:rsidRPr="0044340F" w:rsidRDefault="00526782" w:rsidP="00DF29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B5" w:rsidRPr="0044340F" w:rsidRDefault="00AE57B5" w:rsidP="008D28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 </w:t>
      </w:r>
      <w:r w:rsidR="00B43152"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Концепции </w:t>
      </w:r>
      <w:r w:rsidR="00DF29D2"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дополнительного</w:t>
      </w:r>
      <w:r w:rsidR="00B43152"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(педагогического) образования</w:t>
      </w:r>
    </w:p>
    <w:p w:rsidR="00797AF7" w:rsidRPr="0044340F" w:rsidRDefault="00797AF7" w:rsidP="008D28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AE1" w:rsidRPr="0044340F" w:rsidRDefault="0087008D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В результате реализации Концепции</w:t>
      </w:r>
      <w:r w:rsidR="00246F59" w:rsidRPr="0044340F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44340F">
        <w:rPr>
          <w:rFonts w:ascii="Times New Roman" w:hAnsi="Times New Roman" w:cs="Times New Roman"/>
          <w:sz w:val="28"/>
          <w:szCs w:val="28"/>
        </w:rPr>
        <w:t>будут обеспечены:</w:t>
      </w:r>
    </w:p>
    <w:p w:rsidR="00D16AE1" w:rsidRPr="0044340F" w:rsidRDefault="00D16AE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BE0919" w:rsidRPr="0044340F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BE0919" w:rsidRPr="0044340F">
        <w:rPr>
          <w:rFonts w:ascii="Times New Roman" w:hAnsi="Times New Roman" w:cs="Times New Roman"/>
          <w:sz w:val="28"/>
          <w:szCs w:val="28"/>
        </w:rPr>
        <w:t>в единую государственную систему непрерывного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DF29D2" w:rsidRPr="0044340F">
        <w:rPr>
          <w:rFonts w:ascii="Times New Roman" w:hAnsi="Times New Roman" w:cs="Times New Roman"/>
          <w:sz w:val="28"/>
          <w:szCs w:val="28"/>
        </w:rPr>
        <w:t>педагогического образования</w:t>
      </w:r>
      <w:r w:rsidR="00BE0919" w:rsidRPr="0044340F">
        <w:rPr>
          <w:rFonts w:ascii="Times New Roman" w:hAnsi="Times New Roman" w:cs="Times New Roman"/>
          <w:sz w:val="28"/>
          <w:szCs w:val="28"/>
        </w:rPr>
        <w:t xml:space="preserve"> и мировую образовательную систему за счет предоставления педагогическим работникам конкурентоспособных образовательных услуг</w:t>
      </w:r>
      <w:r w:rsidR="00353982" w:rsidRPr="0044340F">
        <w:rPr>
          <w:rFonts w:ascii="Times New Roman" w:hAnsi="Times New Roman" w:cs="Times New Roman"/>
          <w:sz w:val="28"/>
          <w:szCs w:val="28"/>
        </w:rPr>
        <w:t>;</w:t>
      </w:r>
      <w:r w:rsidR="00BE0919" w:rsidRPr="0044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82" w:rsidRPr="0044340F" w:rsidRDefault="00353982" w:rsidP="00353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повышение мобильности и открытости системы 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Pr="0044340F">
        <w:rPr>
          <w:rFonts w:ascii="Times New Roman" w:hAnsi="Times New Roman" w:cs="Times New Roman"/>
          <w:sz w:val="28"/>
          <w:szCs w:val="28"/>
        </w:rPr>
        <w:t xml:space="preserve">в конкурентной </w:t>
      </w:r>
      <w:r w:rsidR="009B174A" w:rsidRPr="0044340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4340F">
        <w:rPr>
          <w:rFonts w:ascii="Times New Roman" w:hAnsi="Times New Roman" w:cs="Times New Roman"/>
          <w:sz w:val="28"/>
          <w:szCs w:val="28"/>
        </w:rPr>
        <w:t>среде;</w:t>
      </w:r>
    </w:p>
    <w:p w:rsidR="0087008D" w:rsidRPr="0044340F" w:rsidRDefault="00246F5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87008D" w:rsidRPr="0044340F">
        <w:rPr>
          <w:rFonts w:ascii="Times New Roman" w:hAnsi="Times New Roman" w:cs="Times New Roman"/>
          <w:sz w:val="28"/>
          <w:szCs w:val="28"/>
        </w:rPr>
        <w:t>развитие профессиональных компете</w:t>
      </w:r>
      <w:r w:rsidRPr="0044340F">
        <w:rPr>
          <w:rFonts w:ascii="Times New Roman" w:hAnsi="Times New Roman" w:cs="Times New Roman"/>
          <w:sz w:val="28"/>
          <w:szCs w:val="28"/>
        </w:rPr>
        <w:t>нци</w:t>
      </w:r>
      <w:r w:rsidR="009B174A" w:rsidRPr="0044340F">
        <w:rPr>
          <w:rFonts w:ascii="Times New Roman" w:hAnsi="Times New Roman" w:cs="Times New Roman"/>
          <w:sz w:val="28"/>
          <w:szCs w:val="28"/>
        </w:rPr>
        <w:t>й педагогических</w:t>
      </w:r>
      <w:r w:rsidRPr="0044340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B174A" w:rsidRPr="0044340F">
        <w:rPr>
          <w:rFonts w:ascii="Times New Roman" w:hAnsi="Times New Roman" w:cs="Times New Roman"/>
          <w:sz w:val="28"/>
          <w:szCs w:val="28"/>
        </w:rPr>
        <w:t>ов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, приобретение ими новых профессиональных возможностей, повышение </w:t>
      </w:r>
      <w:r w:rsidR="0087008D" w:rsidRPr="0044340F">
        <w:rPr>
          <w:rFonts w:ascii="Times New Roman" w:hAnsi="Times New Roman" w:cs="Times New Roman"/>
          <w:sz w:val="28"/>
          <w:szCs w:val="28"/>
        </w:rPr>
        <w:lastRenderedPageBreak/>
        <w:t>профессиональной мобильности за счет компенсации профессиональных дефицитов;</w:t>
      </w:r>
    </w:p>
    <w:p w:rsidR="0087008D" w:rsidRPr="0044340F" w:rsidRDefault="00246F59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</w:t>
      </w:r>
      <w:r w:rsidR="003A35BA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удовлетворенность педагогических работников качеством реализованных </w:t>
      </w:r>
      <w:r w:rsidR="003A35BA" w:rsidRPr="0044340F">
        <w:rPr>
          <w:rFonts w:ascii="Times New Roman" w:hAnsi="Times New Roman" w:cs="Times New Roman"/>
          <w:sz w:val="28"/>
          <w:szCs w:val="28"/>
        </w:rPr>
        <w:t xml:space="preserve">персонифицированных </w:t>
      </w:r>
      <w:r w:rsidR="00EE3BDC">
        <w:rPr>
          <w:rFonts w:ascii="Times New Roman" w:hAnsi="Times New Roman" w:cs="Times New Roman"/>
          <w:sz w:val="28"/>
          <w:szCs w:val="28"/>
        </w:rPr>
        <w:t>ДПП ПК</w:t>
      </w:r>
      <w:r w:rsidR="00C709F2" w:rsidRPr="0044340F">
        <w:rPr>
          <w:rFonts w:ascii="Times New Roman" w:hAnsi="Times New Roman" w:cs="Times New Roman"/>
          <w:sz w:val="28"/>
          <w:szCs w:val="28"/>
        </w:rPr>
        <w:t>, организацией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 стажировок</w:t>
      </w:r>
      <w:r w:rsidR="00797AF7" w:rsidRPr="0044340F">
        <w:rPr>
          <w:rFonts w:ascii="Times New Roman" w:hAnsi="Times New Roman" w:cs="Times New Roman"/>
          <w:sz w:val="28"/>
          <w:szCs w:val="28"/>
        </w:rPr>
        <w:t xml:space="preserve"> на стажировочных площадках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 и программ</w:t>
      </w:r>
      <w:r w:rsidR="00C709F2" w:rsidRPr="0044340F">
        <w:rPr>
          <w:rFonts w:ascii="Times New Roman" w:hAnsi="Times New Roman" w:cs="Times New Roman"/>
          <w:sz w:val="28"/>
          <w:szCs w:val="28"/>
        </w:rPr>
        <w:t>ам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 «горизонтального обучения» (неформальное образование);</w:t>
      </w:r>
    </w:p>
    <w:p w:rsidR="0087008D" w:rsidRPr="0044340F" w:rsidRDefault="003A35BA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87008D" w:rsidRPr="0044340F">
        <w:rPr>
          <w:rFonts w:ascii="Times New Roman" w:hAnsi="Times New Roman" w:cs="Times New Roman"/>
          <w:sz w:val="28"/>
          <w:szCs w:val="28"/>
        </w:rPr>
        <w:t>конструирование нового, актуального и востребованного содержания дополнительных профессиональных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87008D" w:rsidRPr="0044340F">
        <w:rPr>
          <w:rFonts w:ascii="Times New Roman" w:hAnsi="Times New Roman" w:cs="Times New Roman"/>
          <w:sz w:val="28"/>
          <w:szCs w:val="28"/>
        </w:rPr>
        <w:t>программ</w:t>
      </w:r>
      <w:r w:rsidR="00EE3BDC">
        <w:rPr>
          <w:rFonts w:ascii="Times New Roman" w:hAnsi="Times New Roman" w:cs="Times New Roman"/>
          <w:sz w:val="28"/>
          <w:szCs w:val="28"/>
        </w:rPr>
        <w:t xml:space="preserve"> в Конструкторе программ ДП</w:t>
      </w:r>
      <w:r w:rsidR="000777B9" w:rsidRPr="0044340F">
        <w:rPr>
          <w:rFonts w:ascii="Times New Roman" w:hAnsi="Times New Roman" w:cs="Times New Roman"/>
          <w:sz w:val="28"/>
          <w:szCs w:val="28"/>
        </w:rPr>
        <w:t xml:space="preserve">О </w:t>
      </w:r>
      <w:r w:rsidR="002A6238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на едином федеральном портале </w:t>
      </w:r>
      <w:r w:rsidR="000777B9" w:rsidRPr="0044340F">
        <w:rPr>
          <w:rFonts w:ascii="Times New Roman" w:hAnsi="Times New Roman" w:cs="Times New Roman"/>
          <w:sz w:val="28"/>
          <w:szCs w:val="28"/>
        </w:rPr>
        <w:t>ДППО</w:t>
      </w:r>
      <w:r w:rsidR="000777B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62CF2" w:rsidRPr="00862CF2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="00862CF2" w:rsidRPr="00862C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3BDC" w:rsidRPr="00EE3BDC">
        <w:rPr>
          <w:rFonts w:ascii="Times New Roman" w:hAnsi="Times New Roman" w:cs="Times New Roman"/>
          <w:sz w:val="28"/>
          <w:szCs w:val="28"/>
        </w:rPr>
        <w:t>ЦОС ДППО</w:t>
      </w:r>
      <w:r w:rsidR="0087008D" w:rsidRPr="0044340F">
        <w:rPr>
          <w:rFonts w:ascii="Times New Roman" w:hAnsi="Times New Roman" w:cs="Times New Roman"/>
          <w:sz w:val="28"/>
          <w:szCs w:val="28"/>
        </w:rPr>
        <w:t>;</w:t>
      </w:r>
    </w:p>
    <w:p w:rsidR="004E1E42" w:rsidRPr="007B7A64" w:rsidRDefault="004E1E42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64">
        <w:rPr>
          <w:rFonts w:ascii="Times New Roman" w:hAnsi="Times New Roman" w:cs="Times New Roman"/>
          <w:sz w:val="28"/>
          <w:szCs w:val="28"/>
        </w:rPr>
        <w:t>-</w:t>
      </w:r>
      <w:r w:rsidR="00EE3BDC">
        <w:rPr>
          <w:rFonts w:ascii="Times New Roman" w:hAnsi="Times New Roman" w:cs="Times New Roman"/>
          <w:sz w:val="28"/>
          <w:szCs w:val="28"/>
        </w:rPr>
        <w:t>экспертиза программ ДП</w:t>
      </w:r>
      <w:r w:rsidR="00DF29D2" w:rsidRPr="007B7A64">
        <w:rPr>
          <w:rFonts w:ascii="Times New Roman" w:hAnsi="Times New Roman" w:cs="Times New Roman"/>
          <w:sz w:val="28"/>
          <w:szCs w:val="28"/>
        </w:rPr>
        <w:t xml:space="preserve">О  на едином федеральном портале ДППО </w:t>
      </w:r>
      <w:hyperlink r:id="rId20" w:history="1">
        <w:r w:rsidR="00DF29D2" w:rsidRPr="006C5C09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="00DF29D2" w:rsidRPr="00841D70">
        <w:rPr>
          <w:rStyle w:val="aa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F29D2" w:rsidRPr="007B7A64">
        <w:rPr>
          <w:rFonts w:ascii="Times New Roman" w:hAnsi="Times New Roman" w:cs="Times New Roman"/>
          <w:sz w:val="28"/>
          <w:szCs w:val="28"/>
        </w:rPr>
        <w:t>цифровой образовательной среды</w:t>
      </w:r>
      <w:r w:rsidR="00DF29D2" w:rsidRPr="007B7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9D2" w:rsidRPr="007B7A64">
        <w:rPr>
          <w:rFonts w:ascii="Times New Roman" w:hAnsi="Times New Roman" w:cs="Times New Roman"/>
          <w:sz w:val="28"/>
          <w:szCs w:val="28"/>
        </w:rPr>
        <w:t>дополнительного профессионального педагогического образования</w:t>
      </w:r>
      <w:r w:rsidRPr="007B7A64">
        <w:rPr>
          <w:rFonts w:ascii="Times New Roman" w:hAnsi="Times New Roman" w:cs="Times New Roman"/>
          <w:sz w:val="28"/>
          <w:szCs w:val="28"/>
        </w:rPr>
        <w:t>;</w:t>
      </w:r>
    </w:p>
    <w:p w:rsidR="009B174A" w:rsidRPr="0044340F" w:rsidRDefault="009B174A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функционирование, развитие, наполнение Федерального реестра программ </w:t>
      </w:r>
      <w:r w:rsidR="00EE3BDC">
        <w:rPr>
          <w:rFonts w:ascii="Times New Roman" w:hAnsi="Times New Roman" w:cs="Times New Roman"/>
          <w:sz w:val="28"/>
          <w:szCs w:val="28"/>
        </w:rPr>
        <w:t>ДП</w:t>
      </w:r>
      <w:r w:rsidR="000777B9" w:rsidRPr="0044340F">
        <w:rPr>
          <w:rFonts w:ascii="Times New Roman" w:hAnsi="Times New Roman" w:cs="Times New Roman"/>
          <w:sz w:val="28"/>
          <w:szCs w:val="28"/>
        </w:rPr>
        <w:t xml:space="preserve">О </w:t>
      </w:r>
      <w:r w:rsidRPr="0044340F">
        <w:rPr>
          <w:rFonts w:ascii="Times New Roman" w:hAnsi="Times New Roman" w:cs="Times New Roman"/>
          <w:sz w:val="28"/>
          <w:szCs w:val="28"/>
        </w:rPr>
        <w:t xml:space="preserve">и использование из </w:t>
      </w:r>
      <w:r w:rsidR="000777B9" w:rsidRPr="0044340F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44340F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DF7223" w:rsidRPr="0044340F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</w:t>
      </w:r>
      <w:r w:rsidR="00C709F2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EE28C1" w:rsidRPr="0044340F">
        <w:rPr>
          <w:rFonts w:ascii="Times New Roman" w:hAnsi="Times New Roman" w:cs="Times New Roman"/>
          <w:sz w:val="28"/>
          <w:szCs w:val="28"/>
        </w:rPr>
        <w:t xml:space="preserve">персонифицированной </w:t>
      </w:r>
      <w:r w:rsidRPr="0044340F">
        <w:rPr>
          <w:rFonts w:ascii="Times New Roman" w:hAnsi="Times New Roman" w:cs="Times New Roman"/>
          <w:sz w:val="28"/>
          <w:szCs w:val="28"/>
        </w:rPr>
        <w:t>траектории повышения квалификации</w:t>
      </w:r>
      <w:r w:rsidR="00D5049D" w:rsidRPr="0044340F">
        <w:rPr>
          <w:rFonts w:ascii="Times New Roman" w:hAnsi="Times New Roman" w:cs="Times New Roman"/>
          <w:sz w:val="28"/>
          <w:szCs w:val="28"/>
        </w:rPr>
        <w:t>;</w:t>
      </w:r>
    </w:p>
    <w:p w:rsidR="00C53641" w:rsidRPr="0044340F" w:rsidRDefault="003A35BA" w:rsidP="00EE3B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технологические, организационные и образовательные инновации в </w:t>
      </w:r>
      <w:r w:rsidR="00C53641" w:rsidRPr="0044340F">
        <w:rPr>
          <w:rFonts w:ascii="Times New Roman" w:hAnsi="Times New Roman" w:cs="Times New Roman"/>
          <w:sz w:val="28"/>
          <w:szCs w:val="28"/>
        </w:rPr>
        <w:t xml:space="preserve">развитии и 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E3BDC">
        <w:rPr>
          <w:rFonts w:ascii="Times New Roman" w:hAnsi="Times New Roman" w:cs="Times New Roman"/>
          <w:sz w:val="28"/>
          <w:szCs w:val="28"/>
        </w:rPr>
        <w:t xml:space="preserve">ДПП ПК и ДПП ПП </w:t>
      </w:r>
      <w:r w:rsidR="000777B9" w:rsidRPr="0044340F">
        <w:rPr>
          <w:rFonts w:ascii="Times New Roman" w:hAnsi="Times New Roman" w:cs="Times New Roman"/>
          <w:sz w:val="28"/>
          <w:szCs w:val="28"/>
        </w:rPr>
        <w:t>для педагогических работников</w:t>
      </w:r>
      <w:r w:rsidR="00C53641" w:rsidRPr="0044340F">
        <w:rPr>
          <w:rFonts w:ascii="Times New Roman" w:hAnsi="Times New Roman" w:cs="Times New Roman"/>
          <w:sz w:val="28"/>
          <w:szCs w:val="28"/>
        </w:rPr>
        <w:t xml:space="preserve">, в том числе с </w:t>
      </w:r>
      <w:r w:rsidR="00526782" w:rsidRPr="0044340F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526782">
        <w:rPr>
          <w:rFonts w:ascii="Times New Roman" w:hAnsi="Times New Roman" w:cs="Times New Roman"/>
          <w:sz w:val="28"/>
          <w:szCs w:val="28"/>
        </w:rPr>
        <w:t>ЭО</w:t>
      </w:r>
      <w:r w:rsidR="00EE3BDC">
        <w:rPr>
          <w:rFonts w:ascii="Times New Roman" w:hAnsi="Times New Roman" w:cs="Times New Roman"/>
          <w:sz w:val="28"/>
          <w:szCs w:val="28"/>
        </w:rPr>
        <w:t>, ДОТ</w:t>
      </w:r>
      <w:r w:rsidR="00C53641" w:rsidRPr="0044340F">
        <w:rPr>
          <w:rFonts w:ascii="Times New Roman" w:hAnsi="Times New Roman" w:cs="Times New Roman"/>
          <w:sz w:val="28"/>
          <w:szCs w:val="28"/>
        </w:rPr>
        <w:t>;</w:t>
      </w:r>
    </w:p>
    <w:p w:rsidR="00C53641" w:rsidRPr="0044340F" w:rsidRDefault="00C5364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D5049D" w:rsidRPr="0044340F">
        <w:rPr>
          <w:rFonts w:ascii="Times New Roman" w:hAnsi="Times New Roman" w:cs="Times New Roman"/>
          <w:sz w:val="28"/>
          <w:szCs w:val="28"/>
        </w:rPr>
        <w:t xml:space="preserve">преемственности, </w:t>
      </w:r>
      <w:r w:rsidRPr="0044340F">
        <w:rPr>
          <w:rFonts w:ascii="Times New Roman" w:hAnsi="Times New Roman" w:cs="Times New Roman"/>
          <w:sz w:val="28"/>
          <w:szCs w:val="28"/>
        </w:rPr>
        <w:t>согласованности форм, подходов, моделей, реализуемых в системе подготовки, профессиональной переподготовки и повышения кв</w:t>
      </w:r>
      <w:r w:rsidR="000777B9" w:rsidRPr="0044340F">
        <w:rPr>
          <w:rFonts w:ascii="Times New Roman" w:hAnsi="Times New Roman" w:cs="Times New Roman"/>
          <w:sz w:val="28"/>
          <w:szCs w:val="28"/>
        </w:rPr>
        <w:t>алификации педагогических работников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353982" w:rsidRPr="0044340F" w:rsidRDefault="00353982" w:rsidP="00353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активное внедрение и реализация сетевых и электронных форм повышения квалификации, в том числе на едином федеральном портале </w:t>
      </w:r>
      <w:r w:rsidR="000777B9" w:rsidRPr="0044340F">
        <w:rPr>
          <w:rFonts w:ascii="Times New Roman" w:hAnsi="Times New Roman" w:cs="Times New Roman"/>
          <w:sz w:val="28"/>
          <w:szCs w:val="28"/>
        </w:rPr>
        <w:t>ДППО</w:t>
      </w:r>
      <w:r w:rsidR="000777B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62CF2">
          <w:rPr>
            <w:rStyle w:val="aa"/>
            <w:rFonts w:ascii="Times New Roman" w:hAnsi="Times New Roman" w:cs="Times New Roman"/>
            <w:sz w:val="28"/>
            <w:szCs w:val="28"/>
          </w:rPr>
          <w:t>https://dppo.edu.ru</w:t>
        </w:r>
      </w:hyperlink>
      <w:r w:rsidRPr="00862C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340F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C709F2" w:rsidRPr="0044340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4340F">
        <w:rPr>
          <w:rFonts w:ascii="Times New Roman" w:hAnsi="Times New Roman" w:cs="Times New Roman"/>
          <w:sz w:val="28"/>
          <w:szCs w:val="28"/>
        </w:rPr>
        <w:t>среды</w:t>
      </w:r>
      <w:r w:rsidRPr="004434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  <w:r w:rsidR="00DF7223" w:rsidRPr="0044340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44340F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53982" w:rsidRPr="0044340F" w:rsidRDefault="00353982" w:rsidP="00353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развитие кадрового потенциала организаций, реализующих </w:t>
      </w:r>
      <w:r w:rsidR="00C709F2" w:rsidRPr="0044340F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</w:t>
      </w:r>
      <w:r w:rsidRPr="0044340F">
        <w:rPr>
          <w:rFonts w:ascii="Times New Roman" w:hAnsi="Times New Roman" w:cs="Times New Roman"/>
          <w:sz w:val="28"/>
          <w:szCs w:val="28"/>
        </w:rPr>
        <w:t>программы;</w:t>
      </w:r>
    </w:p>
    <w:p w:rsidR="00353982" w:rsidRPr="0044340F" w:rsidRDefault="00353982" w:rsidP="00353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развитие научной, инновационной деятельности и социального партнерства в сфере </w:t>
      </w:r>
      <w:r w:rsidR="000777B9" w:rsidRPr="0044340F">
        <w:rPr>
          <w:rFonts w:ascii="Times New Roman" w:hAnsi="Times New Roman" w:cs="Times New Roman"/>
          <w:sz w:val="28"/>
          <w:szCs w:val="28"/>
        </w:rPr>
        <w:t>ДППО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353982" w:rsidRPr="0044340F" w:rsidRDefault="00353982" w:rsidP="00353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механизма управления системой </w:t>
      </w:r>
      <w:r w:rsidR="000777B9" w:rsidRPr="0044340F">
        <w:rPr>
          <w:rFonts w:ascii="Times New Roman" w:hAnsi="Times New Roman" w:cs="Times New Roman"/>
          <w:sz w:val="28"/>
          <w:szCs w:val="28"/>
        </w:rPr>
        <w:t>ДППО</w:t>
      </w:r>
      <w:r w:rsidRPr="0044340F">
        <w:rPr>
          <w:rFonts w:ascii="Times New Roman" w:hAnsi="Times New Roman" w:cs="Times New Roman"/>
          <w:sz w:val="28"/>
          <w:szCs w:val="28"/>
        </w:rPr>
        <w:t>;</w:t>
      </w:r>
    </w:p>
    <w:p w:rsidR="00353982" w:rsidRPr="0044340F" w:rsidRDefault="00353982" w:rsidP="00D504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организаций, реализующих </w:t>
      </w:r>
      <w:r w:rsidR="00C709F2" w:rsidRPr="0044340F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</w:t>
      </w:r>
      <w:r w:rsidRPr="0044340F">
        <w:rPr>
          <w:rFonts w:ascii="Times New Roman" w:hAnsi="Times New Roman" w:cs="Times New Roman"/>
          <w:sz w:val="28"/>
          <w:szCs w:val="28"/>
        </w:rPr>
        <w:t>программы в с</w:t>
      </w:r>
      <w:r w:rsidR="00EE3BDC">
        <w:rPr>
          <w:rFonts w:ascii="Times New Roman" w:hAnsi="Times New Roman" w:cs="Times New Roman"/>
          <w:sz w:val="28"/>
          <w:szCs w:val="28"/>
        </w:rPr>
        <w:t>убъектах Российской Федерации;</w:t>
      </w:r>
      <w:r w:rsidR="00D5049D" w:rsidRPr="0044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82" w:rsidRPr="0044340F" w:rsidRDefault="003A35BA" w:rsidP="00353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="0087008D" w:rsidRPr="0044340F">
        <w:rPr>
          <w:rFonts w:ascii="Times New Roman" w:hAnsi="Times New Roman" w:cs="Times New Roman"/>
          <w:sz w:val="28"/>
          <w:szCs w:val="28"/>
        </w:rPr>
        <w:t>обеспечение мониторинго</w:t>
      </w:r>
      <w:r w:rsidR="00A25EB9" w:rsidRPr="0044340F">
        <w:rPr>
          <w:rFonts w:ascii="Times New Roman" w:hAnsi="Times New Roman" w:cs="Times New Roman"/>
          <w:sz w:val="28"/>
          <w:szCs w:val="28"/>
        </w:rPr>
        <w:t xml:space="preserve">вой деятельности в системе </w:t>
      </w:r>
      <w:r w:rsidR="000777B9" w:rsidRPr="0044340F">
        <w:rPr>
          <w:rFonts w:ascii="Times New Roman" w:hAnsi="Times New Roman" w:cs="Times New Roman"/>
          <w:sz w:val="28"/>
          <w:szCs w:val="28"/>
        </w:rPr>
        <w:t xml:space="preserve">ДППО </w:t>
      </w:r>
      <w:r w:rsidR="0087008D" w:rsidRPr="0044340F">
        <w:rPr>
          <w:rFonts w:ascii="Times New Roman" w:hAnsi="Times New Roman" w:cs="Times New Roman"/>
          <w:sz w:val="28"/>
          <w:szCs w:val="28"/>
        </w:rPr>
        <w:t xml:space="preserve">и ее </w:t>
      </w:r>
      <w:r w:rsidR="00A25EB9" w:rsidRPr="0044340F">
        <w:rPr>
          <w:rFonts w:ascii="Times New Roman" w:hAnsi="Times New Roman" w:cs="Times New Roman"/>
          <w:sz w:val="28"/>
          <w:szCs w:val="28"/>
        </w:rPr>
        <w:t>анализ</w:t>
      </w:r>
      <w:r w:rsidR="00C53641" w:rsidRPr="0044340F">
        <w:rPr>
          <w:rFonts w:ascii="TimesNewRomanPSMT" w:hAnsi="TimesNewRomanPSMT" w:cs="TimesNewRomanPSMT"/>
          <w:sz w:val="28"/>
          <w:szCs w:val="28"/>
        </w:rPr>
        <w:t xml:space="preserve"> </w:t>
      </w:r>
      <w:r w:rsidR="00C53641" w:rsidRPr="0044340F">
        <w:rPr>
          <w:rFonts w:ascii="Times New Roman" w:hAnsi="Times New Roman" w:cs="Times New Roman"/>
          <w:sz w:val="28"/>
          <w:szCs w:val="28"/>
        </w:rPr>
        <w:t>с принятием адресных рекомендаций и управленческих решений</w:t>
      </w:r>
      <w:r w:rsidR="00A25EB9" w:rsidRPr="0044340F">
        <w:rPr>
          <w:rFonts w:ascii="Times New Roman" w:hAnsi="Times New Roman" w:cs="Times New Roman"/>
          <w:sz w:val="28"/>
          <w:szCs w:val="28"/>
        </w:rPr>
        <w:t>;</w:t>
      </w:r>
    </w:p>
    <w:p w:rsidR="00C53641" w:rsidRPr="0044340F" w:rsidRDefault="00C53641" w:rsidP="008D2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>- повышение качества образования.</w:t>
      </w:r>
    </w:p>
    <w:p w:rsidR="00C709F2" w:rsidRPr="0044340F" w:rsidRDefault="00C709F2" w:rsidP="008D2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60" w:rsidRPr="0044340F" w:rsidRDefault="00741560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40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A7754" w:rsidRPr="0044340F" w:rsidRDefault="002A7754" w:rsidP="00E07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0FA" w:rsidRPr="0044340F" w:rsidRDefault="003950FA" w:rsidP="00395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В настоящее время дополнительное профессиональное (педагогическое) образование нуждается не только в качественном обновлении своих содержательных и функциональных оснований, но и в изменении принципов организации системы в целом. </w:t>
      </w:r>
    </w:p>
    <w:p w:rsidR="00E077B5" w:rsidRPr="0044340F" w:rsidRDefault="00E077B5" w:rsidP="00395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F29D2" w:rsidRPr="0044340F">
        <w:rPr>
          <w:rFonts w:ascii="Times New Roman" w:hAnsi="Times New Roman" w:cs="Times New Roman"/>
          <w:sz w:val="28"/>
          <w:szCs w:val="28"/>
        </w:rPr>
        <w:t>Концепции развития</w:t>
      </w:r>
      <w:r w:rsidRPr="0044340F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(педагогического) </w:t>
      </w:r>
      <w:r w:rsidR="00DF29D2" w:rsidRPr="0044340F">
        <w:rPr>
          <w:rFonts w:ascii="Times New Roman" w:hAnsi="Times New Roman" w:cs="Times New Roman"/>
          <w:sz w:val="28"/>
          <w:szCs w:val="28"/>
        </w:rPr>
        <w:t>образования вызвана</w:t>
      </w:r>
      <w:r w:rsidRPr="0044340F">
        <w:rPr>
          <w:rFonts w:ascii="Times New Roman" w:hAnsi="Times New Roman" w:cs="Times New Roman"/>
          <w:sz w:val="28"/>
          <w:szCs w:val="28"/>
        </w:rPr>
        <w:t xml:space="preserve"> необходимостью обеспечения непрерывного характера профессионального развития педагогических кадров в условиях системных изменений в образовании Российской Федерации.</w:t>
      </w:r>
    </w:p>
    <w:p w:rsidR="003950FA" w:rsidRPr="0044340F" w:rsidRDefault="003950FA" w:rsidP="00395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(педагогическое) образование – целостный предмет, но внутренне по-разному дифференцированный, состоящий из множества объектов разного типа, строения и содержания, соорганизующихся в разные формы. Это предполагает отражение </w:t>
      </w:r>
      <w:r w:rsidR="00B46688" w:rsidRPr="0044340F">
        <w:rPr>
          <w:rFonts w:ascii="Times New Roman" w:hAnsi="Times New Roman" w:cs="Times New Roman"/>
          <w:sz w:val="28"/>
          <w:szCs w:val="28"/>
        </w:rPr>
        <w:t>дополнительного профессионального (педагогического) образования в системе соответствующих понятий, обозначение в разных языковых формах, включающие разные виды деятельностных практик, а, следовательно, состоящее из различных наборов процедур и операций.</w:t>
      </w:r>
    </w:p>
    <w:p w:rsidR="00C709F2" w:rsidRPr="00526782" w:rsidRDefault="00B46688" w:rsidP="005267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Для достижения стратегических целей развития образования, превращения его в ведущий фактор конкурентноспособности государства необходимо создать новые организованности, преобразовать формы мыслей и способы действий специалистов данной сферы. Таким образом, основное </w:t>
      </w:r>
      <w:r w:rsidRPr="0044340F">
        <w:rPr>
          <w:rFonts w:ascii="Times New Roman" w:hAnsi="Times New Roman" w:cs="Times New Roman"/>
          <w:sz w:val="28"/>
          <w:szCs w:val="28"/>
        </w:rPr>
        <w:lastRenderedPageBreak/>
        <w:t>назначение системы дополнительного профессионального (педагогического) образ</w:t>
      </w:r>
      <w:r w:rsidR="00C709F2" w:rsidRPr="0044340F">
        <w:rPr>
          <w:rFonts w:ascii="Times New Roman" w:hAnsi="Times New Roman" w:cs="Times New Roman"/>
          <w:sz w:val="28"/>
          <w:szCs w:val="28"/>
        </w:rPr>
        <w:t>ования – выращивание резерва для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C709F2" w:rsidRPr="0044340F">
        <w:rPr>
          <w:rFonts w:ascii="Times New Roman" w:hAnsi="Times New Roman" w:cs="Times New Roman"/>
          <w:sz w:val="28"/>
          <w:szCs w:val="28"/>
        </w:rPr>
        <w:t>системной реорганизации</w:t>
      </w:r>
      <w:r w:rsidRPr="0044340F">
        <w:rPr>
          <w:rFonts w:ascii="Times New Roman" w:hAnsi="Times New Roman" w:cs="Times New Roman"/>
          <w:sz w:val="28"/>
          <w:szCs w:val="28"/>
        </w:rPr>
        <w:t xml:space="preserve"> сферы образования, то есть формирование новых профессионалов, которые призваны осуществить эту реорганизацию, что и требует изменений в самом институциональном устройстве дополнительного профессионального</w:t>
      </w:r>
      <w:r w:rsidR="00526782">
        <w:rPr>
          <w:rFonts w:ascii="Times New Roman" w:hAnsi="Times New Roman" w:cs="Times New Roman"/>
          <w:sz w:val="28"/>
          <w:szCs w:val="28"/>
        </w:rPr>
        <w:t xml:space="preserve"> (педагогического) образования.</w:t>
      </w:r>
    </w:p>
    <w:p w:rsidR="00D5049D" w:rsidRPr="008D28BE" w:rsidRDefault="00D5049D" w:rsidP="00E077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7754" w:rsidRPr="0044340F" w:rsidRDefault="00E077B5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40F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077B5" w:rsidRPr="0044340F" w:rsidRDefault="00E077B5" w:rsidP="008D2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7B5" w:rsidRPr="0044340F" w:rsidRDefault="00BC0740" w:rsidP="00E077B5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077B5"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</w:t>
      </w:r>
    </w:p>
    <w:p w:rsidR="00E077B5" w:rsidRPr="0044340F" w:rsidRDefault="00E077B5" w:rsidP="00E077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71A" w:rsidRPr="0044340F" w:rsidRDefault="008C771A" w:rsidP="00E077B5">
      <w:pPr>
        <w:numPr>
          <w:ilvl w:val="0"/>
          <w:numId w:val="6"/>
        </w:numPr>
        <w:spacing w:after="0" w:line="360" w:lineRule="auto"/>
        <w:ind w:left="454" w:hangingChars="162" w:hanging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21 июля 2020 г. № 474 «О национальных целях развития Российской Федерации на период до 2030 года».</w:t>
      </w:r>
    </w:p>
    <w:p w:rsidR="00E077B5" w:rsidRPr="0044340F" w:rsidRDefault="00E077B5" w:rsidP="00E077B5">
      <w:pPr>
        <w:numPr>
          <w:ilvl w:val="0"/>
          <w:numId w:val="6"/>
        </w:numPr>
        <w:spacing w:after="0" w:line="360" w:lineRule="auto"/>
        <w:ind w:left="454" w:hangingChars="162" w:hanging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2018 г. № 204 «О национальных целях и стратегических задачах развития Российской Федерации на период до 2024 года».</w:t>
      </w:r>
    </w:p>
    <w:p w:rsidR="001450E8" w:rsidRPr="0044340F" w:rsidRDefault="001450E8" w:rsidP="001450E8">
      <w:pPr>
        <w:numPr>
          <w:ilvl w:val="0"/>
          <w:numId w:val="6"/>
        </w:numPr>
        <w:spacing w:after="0" w:line="360" w:lineRule="auto"/>
        <w:ind w:left="454" w:hangingChars="162" w:hanging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hAnsi="Times New Roman"/>
          <w:sz w:val="28"/>
          <w:szCs w:val="28"/>
        </w:rPr>
        <w:t>Поручение Президента Российской Федерации (по итогам заседания Государственного совета Российской Федерации 23 декабря 2015 г.)</w:t>
      </w:r>
    </w:p>
    <w:p w:rsidR="001450E8" w:rsidRPr="0044340F" w:rsidRDefault="00E077B5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Федерации».</w:t>
      </w:r>
    </w:p>
    <w:p w:rsidR="001450E8" w:rsidRPr="0044340F" w:rsidRDefault="001450E8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30 декабря 2001 г. №197-ФЗ «Трудовой кодекс Российской Федерации» (с изм. и доп., вступ. в силу с 01.10.2017)</w:t>
      </w:r>
    </w:p>
    <w:p w:rsidR="00E077B5" w:rsidRPr="0044340F" w:rsidRDefault="001450E8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декабря 2017 г. № </w:t>
      </w:r>
      <w:proofErr w:type="gramStart"/>
      <w:r w:rsidRPr="0044340F">
        <w:rPr>
          <w:rFonts w:ascii="Times New Roman" w:hAnsi="Times New Roman" w:cs="Times New Roman"/>
          <w:sz w:val="28"/>
          <w:szCs w:val="28"/>
        </w:rPr>
        <w:t>1642  «</w:t>
      </w:r>
      <w:proofErr w:type="gramEnd"/>
      <w:r w:rsidRPr="0044340F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(2018-2025 годы).</w:t>
      </w:r>
    </w:p>
    <w:p w:rsidR="00E077B5" w:rsidRPr="0044340F" w:rsidRDefault="00E077B5" w:rsidP="00E077B5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нацио</w:t>
      </w:r>
      <w:r w:rsidR="00BC07AC"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проекта «Образование», </w:t>
      </w: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президиумом Совета при Президенте Российской Федерации по стратегическому развитию и национальным проектам, прот</w:t>
      </w:r>
      <w:r w:rsidR="00BC07AC"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 от 24 декабря 2018 г. № 16</w:t>
      </w: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7B5" w:rsidRPr="0044340F" w:rsidRDefault="000420BF" w:rsidP="000420BF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федерального проекта «Учитель будущего</w:t>
      </w:r>
      <w:r w:rsidR="00D042C3"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042C3" w:rsidRPr="00D042C3">
        <w:rPr>
          <w:rFonts w:ascii="Times New Roman" w:hAnsi="Times New Roman" w:cs="Times New Roman"/>
          <w:sz w:val="28"/>
          <w:szCs w:val="28"/>
        </w:rPr>
        <w:t>Приложение</w:t>
      </w:r>
      <w:r w:rsidRPr="0044340F">
        <w:rPr>
          <w:rFonts w:ascii="Times New Roman" w:hAnsi="Times New Roman" w:cs="Times New Roman"/>
          <w:sz w:val="28"/>
          <w:szCs w:val="28"/>
        </w:rPr>
        <w:t xml:space="preserve"> к протоколу заседания проектного ком</w:t>
      </w:r>
      <w:r w:rsidR="00BC07AC" w:rsidRPr="0044340F">
        <w:rPr>
          <w:rFonts w:ascii="Times New Roman" w:hAnsi="Times New Roman" w:cs="Times New Roman"/>
          <w:sz w:val="28"/>
          <w:szCs w:val="28"/>
        </w:rPr>
        <w:t>итета по национальному проекту «Образование»</w:t>
      </w:r>
      <w:r w:rsidRPr="0044340F">
        <w:rPr>
          <w:rFonts w:ascii="Times New Roman" w:hAnsi="Times New Roman" w:cs="Times New Roman"/>
          <w:sz w:val="28"/>
          <w:szCs w:val="28"/>
        </w:rPr>
        <w:t xml:space="preserve"> от 07 декабря 2018 г. № 3</w:t>
      </w:r>
      <w:r w:rsidR="00BC07AC" w:rsidRPr="0044340F">
        <w:rPr>
          <w:rFonts w:ascii="Times New Roman" w:hAnsi="Times New Roman" w:cs="Times New Roman"/>
          <w:sz w:val="28"/>
          <w:szCs w:val="28"/>
        </w:rPr>
        <w:t>.</w:t>
      </w:r>
    </w:p>
    <w:p w:rsidR="001450E8" w:rsidRPr="0044340F" w:rsidRDefault="00BC07AC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443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проекта «Современная цифровая образовательная среда в Российской Федерации», утвержден </w:t>
      </w: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Совета при Президенте Российской Федерации по стратегическому развитию и приоритетным проектам, протокол от 25 октября 2016 г. № 9.</w:t>
      </w:r>
    </w:p>
    <w:p w:rsidR="001450E8" w:rsidRPr="0044340F" w:rsidRDefault="001450E8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C653C" w:rsidRPr="0044340F" w:rsidRDefault="007C653C" w:rsidP="007C653C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 декабря 2019 г. № 649 «Об утверждении Целевой модели цифровой образовательной среды».</w:t>
      </w:r>
    </w:p>
    <w:p w:rsidR="007C653C" w:rsidRPr="0044340F" w:rsidRDefault="007C653C" w:rsidP="007C653C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450E8" w:rsidRPr="0044340F" w:rsidRDefault="00CB14A5" w:rsidP="0028573A">
      <w:pPr>
        <w:pStyle w:val="a4"/>
        <w:numPr>
          <w:ilvl w:val="0"/>
          <w:numId w:val="6"/>
        </w:numPr>
        <w:spacing w:after="0" w:line="360" w:lineRule="auto"/>
        <w:ind w:left="356" w:hangingChars="162" w:hanging="356"/>
        <w:jc w:val="both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22" w:history="1">
        <w:r w:rsidR="001450E8" w:rsidRPr="0044340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 (ред. от 15.11.2013)</w:t>
        </w:r>
      </w:hyperlink>
      <w:r w:rsidR="001450E8" w:rsidRPr="0044340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1450E8" w:rsidRPr="0044340F" w:rsidRDefault="001450E8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Российской Федерации</w:t>
      </w:r>
      <w:r w:rsidRPr="0044340F">
        <w:rPr>
          <w:rFonts w:ascii="Times New Roman" w:hAnsi="Times New Roman" w:cs="Times New Roman"/>
          <w:sz w:val="28"/>
          <w:szCs w:val="28"/>
        </w:rPr>
        <w:t xml:space="preserve"> от 25 августа 2015 г. № АК-2453/06 </w:t>
      </w:r>
      <w:hyperlink r:id="rId23" w:history="1">
        <w:r w:rsidRPr="0044340F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«Об особенностях законодательного и нормативного правового обеспечения в сфере ДПО»</w:t>
        </w:r>
        <w:r w:rsidRPr="0044340F">
          <w:rPr>
            <w:shd w:val="clear" w:color="auto" w:fill="FFFFFF"/>
          </w:rPr>
          <w:t xml:space="preserve">. </w:t>
        </w:r>
      </w:hyperlink>
    </w:p>
    <w:p w:rsidR="007C653C" w:rsidRPr="0044340F" w:rsidRDefault="001450E8" w:rsidP="000420BF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hAnsi="Times New Roman"/>
          <w:sz w:val="28"/>
          <w:szCs w:val="28"/>
          <w:shd w:val="clear" w:color="auto" w:fill="FFFFFF"/>
        </w:rPr>
        <w:t>Письмо Министерства образования и науки Российской Федерации от 22 апреля 2015 г. № ВК-1032/06 «О направлении методических рекомендаций» (</w:t>
      </w:r>
      <w:r w:rsidRPr="0044340F">
        <w:rPr>
          <w:rFonts w:ascii="Times New Roman" w:eastAsia="Times New Roman" w:hAnsi="Times New Roman"/>
          <w:sz w:val="28"/>
          <w:szCs w:val="28"/>
        </w:rPr>
        <w:t xml:space="preserve">«Методические рекомендации-разъяснения по разработке </w:t>
      </w:r>
      <w:r w:rsidRPr="0044340F">
        <w:rPr>
          <w:rFonts w:ascii="Times New Roman" w:eastAsia="Times New Roman" w:hAnsi="Times New Roman"/>
          <w:sz w:val="28"/>
          <w:szCs w:val="28"/>
        </w:rPr>
        <w:lastRenderedPageBreak/>
        <w:t>дополнительных образовательных программ на основе профессиональных стандартов»).</w:t>
      </w:r>
    </w:p>
    <w:p w:rsidR="001450E8" w:rsidRPr="0044340F" w:rsidRDefault="001450E8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Российской Федерации</w:t>
      </w:r>
      <w:r w:rsidRPr="0044340F">
        <w:rPr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>от 30 марта 2015 г.  № АК-820/06</w:t>
      </w:r>
      <w:r w:rsidRPr="0044340F">
        <w:rPr>
          <w:sz w:val="28"/>
          <w:szCs w:val="28"/>
        </w:rPr>
        <w:t xml:space="preserve"> </w:t>
      </w:r>
      <w:hyperlink r:id="rId24" w:history="1">
        <w:r w:rsidRPr="0044340F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 направлении методических рекомендаций по итоговой аттестации слушателей»</w:t>
        </w:r>
        <w:r w:rsidRPr="0044340F">
          <w:rPr>
            <w:bCs/>
          </w:rPr>
          <w:t xml:space="preserve">.  </w:t>
        </w:r>
      </w:hyperlink>
    </w:p>
    <w:p w:rsidR="001450E8" w:rsidRPr="0044340F" w:rsidRDefault="001450E8" w:rsidP="001450E8">
      <w:pPr>
        <w:pStyle w:val="a4"/>
        <w:numPr>
          <w:ilvl w:val="0"/>
          <w:numId w:val="6"/>
        </w:numPr>
        <w:spacing w:after="0" w:line="360" w:lineRule="auto"/>
        <w:ind w:left="454" w:hangingChars="162" w:hanging="454"/>
        <w:jc w:val="both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44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Российской Федерации</w:t>
      </w:r>
      <w:r w:rsidRPr="0044340F">
        <w:rPr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>от 12 марта 2015 г.  № АК-608/06</w:t>
      </w:r>
      <w:r w:rsidRPr="0044340F">
        <w:rPr>
          <w:sz w:val="28"/>
          <w:szCs w:val="28"/>
        </w:rPr>
        <w:t xml:space="preserve"> </w:t>
      </w:r>
      <w:hyperlink r:id="rId25" w:history="1">
        <w:r w:rsidRPr="0044340F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 направлении методических рекомендаций по разработке, заполнению, учёту и хранению документов о квалификации»</w:t>
        </w:r>
        <w:r w:rsidR="00BC0740" w:rsidRPr="0044340F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44340F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</w:p>
    <w:p w:rsidR="004B6238" w:rsidRPr="00BC07AC" w:rsidRDefault="004B6238" w:rsidP="00D504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53C" w:rsidRPr="0044340F" w:rsidRDefault="007C653C" w:rsidP="007C653C">
      <w:pPr>
        <w:spacing w:after="0" w:line="360" w:lineRule="auto"/>
        <w:ind w:hanging="7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D5049D" w:rsidRPr="0044340F" w:rsidRDefault="00D5049D" w:rsidP="007C653C">
      <w:pPr>
        <w:spacing w:after="0" w:line="360" w:lineRule="auto"/>
        <w:ind w:hanging="7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9F2" w:rsidRPr="0044340F" w:rsidRDefault="00C709F2" w:rsidP="00C709F2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Афанасьев В.В., Куницына С.М.</w:t>
      </w:r>
      <w:r w:rsidR="00D042C3" w:rsidRPr="0044340F">
        <w:rPr>
          <w:rFonts w:ascii="Times New Roman" w:hAnsi="Times New Roman" w:cs="Times New Roman"/>
          <w:sz w:val="28"/>
          <w:szCs w:val="28"/>
        </w:rPr>
        <w:t>, Лебедев</w:t>
      </w:r>
      <w:r w:rsidRPr="0044340F">
        <w:rPr>
          <w:rFonts w:ascii="Times New Roman" w:hAnsi="Times New Roman" w:cs="Times New Roman"/>
          <w:sz w:val="28"/>
          <w:szCs w:val="28"/>
        </w:rPr>
        <w:t xml:space="preserve"> В.В. Персонифицированное дополнительное профессиональное образование: модель, стратегия проектирования программ повышения квалификации. // </w:t>
      </w:r>
      <w:proofErr w:type="spellStart"/>
      <w:r w:rsidRPr="0044340F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434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40F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4340F">
        <w:rPr>
          <w:rFonts w:ascii="Times New Roman" w:hAnsi="Times New Roman" w:cs="Times New Roman"/>
          <w:sz w:val="28"/>
          <w:szCs w:val="28"/>
        </w:rPr>
        <w:t>. ун-та. Сер.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 20. Педагогическое образование, </w:t>
      </w:r>
      <w:r w:rsidRPr="0044340F">
        <w:rPr>
          <w:rFonts w:ascii="Times New Roman" w:hAnsi="Times New Roman" w:cs="Times New Roman"/>
          <w:sz w:val="28"/>
          <w:szCs w:val="28"/>
        </w:rPr>
        <w:t xml:space="preserve">2017. </w:t>
      </w:r>
      <w:r w:rsidR="00225127" w:rsidRPr="0044340F">
        <w:rPr>
          <w:rFonts w:ascii="Times New Roman" w:hAnsi="Times New Roman" w:cs="Times New Roman"/>
          <w:sz w:val="28"/>
          <w:szCs w:val="28"/>
        </w:rPr>
        <w:t>№1.</w:t>
      </w:r>
      <w:r w:rsidRPr="0044340F">
        <w:rPr>
          <w:rFonts w:ascii="Times New Roman" w:hAnsi="Times New Roman" w:cs="Times New Roman"/>
          <w:sz w:val="28"/>
          <w:szCs w:val="28"/>
        </w:rPr>
        <w:t xml:space="preserve"> С.45-59.</w:t>
      </w:r>
    </w:p>
    <w:p w:rsidR="00225127" w:rsidRPr="0044340F" w:rsidRDefault="00225127" w:rsidP="00C709F2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Афанасьев В.В., Куницына С.М., Лебедев В.В., </w:t>
      </w:r>
      <w:proofErr w:type="spellStart"/>
      <w:r w:rsidRPr="0044340F">
        <w:rPr>
          <w:rFonts w:ascii="Times New Roman" w:hAnsi="Times New Roman" w:cs="Times New Roman"/>
          <w:sz w:val="28"/>
          <w:szCs w:val="28"/>
        </w:rPr>
        <w:t>Расташанская</w:t>
      </w:r>
      <w:proofErr w:type="spellEnd"/>
      <w:r w:rsidRPr="0044340F">
        <w:rPr>
          <w:rFonts w:ascii="Times New Roman" w:hAnsi="Times New Roman" w:cs="Times New Roman"/>
          <w:sz w:val="28"/>
          <w:szCs w:val="28"/>
        </w:rPr>
        <w:t xml:space="preserve"> Т.В. Формирование нового облика системы дополнительного профессионального образования // Вестник МГПУ, Сер. «Педагогика и психология», 2016. № 1. С. 8–20.</w:t>
      </w:r>
    </w:p>
    <w:p w:rsidR="00231E81" w:rsidRPr="0044340F" w:rsidRDefault="00231E81" w:rsidP="00C709F2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Василевская Е.В. </w:t>
      </w:r>
      <w:r w:rsidRPr="0044340F">
        <w:rPr>
          <w:rFonts w:ascii="Times New Roman" w:hAnsi="Times New Roman"/>
          <w:sz w:val="28"/>
          <w:szCs w:val="28"/>
        </w:rPr>
        <w:t xml:space="preserve">Модернизация педагогического образования в системе дополнительного профессионального образования// </w:t>
      </w:r>
      <w:r w:rsidRPr="0044340F">
        <w:rPr>
          <w:rFonts w:ascii="Times New Roman" w:hAnsi="Times New Roman"/>
          <w:sz w:val="28"/>
          <w:szCs w:val="28"/>
          <w:lang w:val="en-US"/>
        </w:rPr>
        <w:t>Academia</w:t>
      </w:r>
      <w:r w:rsidR="00225127" w:rsidRPr="0044340F">
        <w:rPr>
          <w:rFonts w:ascii="Times New Roman" w:hAnsi="Times New Roman"/>
          <w:sz w:val="28"/>
          <w:szCs w:val="28"/>
        </w:rPr>
        <w:t>, 2016. №1(7).</w:t>
      </w:r>
      <w:r w:rsidRPr="0044340F">
        <w:rPr>
          <w:rFonts w:ascii="Times New Roman" w:hAnsi="Times New Roman"/>
          <w:sz w:val="28"/>
          <w:szCs w:val="28"/>
        </w:rPr>
        <w:t xml:space="preserve"> С. 14-22</w:t>
      </w:r>
      <w:r w:rsidR="00FF21C1" w:rsidRPr="0044340F">
        <w:rPr>
          <w:rFonts w:ascii="Times New Roman" w:hAnsi="Times New Roman"/>
          <w:sz w:val="28"/>
          <w:szCs w:val="28"/>
        </w:rPr>
        <w:t>.</w:t>
      </w:r>
    </w:p>
    <w:p w:rsidR="00231E81" w:rsidRPr="0044340F" w:rsidRDefault="00231E81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Василевская Е.В. </w:t>
      </w:r>
      <w:r w:rsidRPr="0044340F">
        <w:rPr>
          <w:rFonts w:ascii="Times New Roman" w:hAnsi="Times New Roman"/>
          <w:sz w:val="28"/>
          <w:szCs w:val="28"/>
        </w:rPr>
        <w:t>Развитие дополнительного профессионального педагогического образования – кадровое обеспечение системы образования.</w:t>
      </w:r>
      <w:r w:rsidRPr="0044340F">
        <w:rPr>
          <w:rFonts w:ascii="Times New Roman" w:eastAsia="Calibri" w:hAnsi="Times New Roman" w:cs="Times New Roman"/>
          <w:sz w:val="28"/>
          <w:szCs w:val="28"/>
        </w:rPr>
        <w:t xml:space="preserve"> Сборник VI Всероссийская научно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-</w:t>
      </w:r>
      <w:r w:rsidRPr="0044340F">
        <w:rPr>
          <w:rFonts w:ascii="Times New Roman" w:eastAsia="Calibri" w:hAnsi="Times New Roman" w:cs="Times New Roman"/>
          <w:sz w:val="28"/>
          <w:szCs w:val="28"/>
        </w:rPr>
        <w:t>методическая интернет-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конференция «Повышение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квалификации педагогических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кадров в изменяющемся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</w:t>
      </w:r>
      <w:r w:rsidR="00225127" w:rsidRPr="0044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образовании», АПК и ППРО, 2017.</w:t>
      </w:r>
      <w:r w:rsidRPr="0044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25-40</w:t>
      </w:r>
      <w:r w:rsidR="00FF21C1" w:rsidRPr="0044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31E81" w:rsidRPr="0044340F" w:rsidRDefault="00231E81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Василевская Е.В. </w:t>
      </w:r>
      <w:r w:rsidRPr="0044340F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Актуальные проблемы мониторинга качества образования в дополнительном профессиональном педагогическом </w:t>
      </w:r>
      <w:r w:rsidRPr="004434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образовании</w:t>
      </w:r>
      <w:r w:rsidRPr="0044340F">
        <w:rPr>
          <w:rFonts w:ascii="Times New Roman" w:hAnsi="Times New Roman"/>
          <w:sz w:val="28"/>
          <w:szCs w:val="28"/>
        </w:rPr>
        <w:t>//Современное дополнительное профессионал</w:t>
      </w:r>
      <w:r w:rsidR="00225127" w:rsidRPr="0044340F">
        <w:rPr>
          <w:rFonts w:ascii="Times New Roman" w:hAnsi="Times New Roman"/>
          <w:sz w:val="28"/>
          <w:szCs w:val="28"/>
        </w:rPr>
        <w:t>ьное педагогическое образование, 2017. №4.</w:t>
      </w:r>
      <w:r w:rsidRPr="0044340F">
        <w:rPr>
          <w:rFonts w:ascii="Times New Roman" w:hAnsi="Times New Roman"/>
          <w:sz w:val="28"/>
          <w:szCs w:val="28"/>
        </w:rPr>
        <w:t xml:space="preserve"> С. 11-19</w:t>
      </w:r>
      <w:r w:rsidR="00FF21C1" w:rsidRPr="0044340F">
        <w:rPr>
          <w:rFonts w:ascii="Times New Roman" w:hAnsi="Times New Roman"/>
          <w:sz w:val="28"/>
          <w:szCs w:val="28"/>
        </w:rPr>
        <w:t>.</w:t>
      </w:r>
    </w:p>
    <w:p w:rsidR="00FF21C1" w:rsidRPr="0044340F" w:rsidRDefault="005A4FA0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40F">
        <w:rPr>
          <w:rFonts w:ascii="Times New Roman" w:hAnsi="Times New Roman" w:cs="Times New Roman"/>
          <w:sz w:val="28"/>
          <w:szCs w:val="28"/>
        </w:rPr>
        <w:t>Вершловский</w:t>
      </w:r>
      <w:proofErr w:type="spellEnd"/>
      <w:r w:rsidRPr="0044340F">
        <w:rPr>
          <w:rFonts w:ascii="Times New Roman" w:hAnsi="Times New Roman" w:cs="Times New Roman"/>
          <w:sz w:val="28"/>
          <w:szCs w:val="28"/>
        </w:rPr>
        <w:t xml:space="preserve"> С. Г. Непрерывное образование: историко-теоретический анализ феном</w:t>
      </w:r>
      <w:r w:rsidR="00225127" w:rsidRPr="0044340F">
        <w:rPr>
          <w:rFonts w:ascii="Times New Roman" w:hAnsi="Times New Roman" w:cs="Times New Roman"/>
          <w:sz w:val="28"/>
          <w:szCs w:val="28"/>
        </w:rPr>
        <w:t>ена,</w:t>
      </w:r>
      <w:r w:rsidR="00FF21C1" w:rsidRPr="0044340F">
        <w:rPr>
          <w:rFonts w:ascii="Times New Roman" w:hAnsi="Times New Roman" w:cs="Times New Roman"/>
          <w:sz w:val="28"/>
          <w:szCs w:val="28"/>
        </w:rPr>
        <w:t xml:space="preserve"> СПб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: СПб АППО, </w:t>
      </w:r>
      <w:r w:rsidRPr="0044340F">
        <w:rPr>
          <w:rFonts w:ascii="Times New Roman" w:hAnsi="Times New Roman" w:cs="Times New Roman"/>
          <w:sz w:val="28"/>
          <w:szCs w:val="28"/>
        </w:rPr>
        <w:t>2009</w:t>
      </w:r>
      <w:r w:rsidR="00FF21C1" w:rsidRPr="0044340F">
        <w:rPr>
          <w:rFonts w:ascii="Times New Roman" w:hAnsi="Times New Roman" w:cs="Times New Roman"/>
          <w:sz w:val="28"/>
          <w:szCs w:val="28"/>
        </w:rPr>
        <w:t>.</w:t>
      </w:r>
    </w:p>
    <w:p w:rsidR="00FF21C1" w:rsidRPr="0044340F" w:rsidRDefault="00FF21C1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Виноградов В.Н., Даутова О.Б., Жолован С.В. Концепция развития системы профессионального и личностного совершенствования Учителя Санк</w:t>
      </w:r>
      <w:r w:rsidR="002E3402" w:rsidRPr="0044340F">
        <w:rPr>
          <w:rFonts w:ascii="Times New Roman" w:hAnsi="Times New Roman" w:cs="Times New Roman"/>
          <w:sz w:val="28"/>
          <w:szCs w:val="28"/>
        </w:rPr>
        <w:t>т</w:t>
      </w:r>
      <w:r w:rsidRPr="0044340F">
        <w:rPr>
          <w:rFonts w:ascii="Times New Roman" w:hAnsi="Times New Roman" w:cs="Times New Roman"/>
          <w:sz w:val="28"/>
          <w:szCs w:val="28"/>
        </w:rPr>
        <w:t>-Петербурга. СПб: СПб АППО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, </w:t>
      </w:r>
      <w:r w:rsidRPr="0044340F">
        <w:rPr>
          <w:rFonts w:ascii="Times New Roman" w:hAnsi="Times New Roman" w:cs="Times New Roman"/>
          <w:sz w:val="28"/>
          <w:szCs w:val="28"/>
        </w:rPr>
        <w:t>2019.</w:t>
      </w:r>
    </w:p>
    <w:p w:rsidR="004B6238" w:rsidRPr="0044340F" w:rsidRDefault="005A4FA0" w:rsidP="004B6238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E81" w:rsidRPr="0044340F">
        <w:rPr>
          <w:rFonts w:ascii="Times New Roman" w:hAnsi="Times New Roman" w:cs="Times New Roman"/>
          <w:sz w:val="28"/>
          <w:szCs w:val="28"/>
        </w:rPr>
        <w:t xml:space="preserve">Губанова Е.В. Особенности отбора содержания дополнительных профессиональных программ (по уровням общего образования): Методические рекомендации для работников системы дополнительного профессионального образования /   Е. В. </w:t>
      </w:r>
      <w:r w:rsidR="00D042C3" w:rsidRPr="0044340F">
        <w:rPr>
          <w:rFonts w:ascii="Times New Roman" w:hAnsi="Times New Roman" w:cs="Times New Roman"/>
          <w:sz w:val="28"/>
          <w:szCs w:val="28"/>
        </w:rPr>
        <w:t>Губанова, Г.</w:t>
      </w:r>
      <w:r w:rsidR="00231E81" w:rsidRPr="0044340F">
        <w:rPr>
          <w:rFonts w:ascii="Times New Roman" w:hAnsi="Times New Roman" w:cs="Times New Roman"/>
          <w:sz w:val="28"/>
          <w:szCs w:val="28"/>
        </w:rPr>
        <w:t xml:space="preserve"> П. </w:t>
      </w:r>
      <w:r w:rsidR="00D042C3" w:rsidRPr="0044340F">
        <w:rPr>
          <w:rFonts w:ascii="Times New Roman" w:hAnsi="Times New Roman" w:cs="Times New Roman"/>
          <w:sz w:val="28"/>
          <w:szCs w:val="28"/>
        </w:rPr>
        <w:t>Савиных, Д.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 С. </w:t>
      </w:r>
      <w:r w:rsidR="00D042C3" w:rsidRPr="0044340F">
        <w:rPr>
          <w:rFonts w:ascii="Times New Roman" w:hAnsi="Times New Roman" w:cs="Times New Roman"/>
          <w:sz w:val="28"/>
          <w:szCs w:val="28"/>
        </w:rPr>
        <w:t>Федей, А.А.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="00D042C3" w:rsidRPr="0044340F">
        <w:rPr>
          <w:rFonts w:ascii="Times New Roman" w:hAnsi="Times New Roman" w:cs="Times New Roman"/>
          <w:sz w:val="28"/>
          <w:szCs w:val="28"/>
        </w:rPr>
        <w:t>Якушкина, М.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: ГАОУ ВО МИОО, 2015. - </w:t>
      </w:r>
      <w:r w:rsidR="00231E81" w:rsidRPr="0044340F">
        <w:rPr>
          <w:rFonts w:ascii="Times New Roman" w:hAnsi="Times New Roman" w:cs="Times New Roman"/>
          <w:sz w:val="28"/>
          <w:szCs w:val="28"/>
        </w:rPr>
        <w:t>44 с.</w:t>
      </w:r>
    </w:p>
    <w:p w:rsidR="00B44931" w:rsidRPr="0044340F" w:rsidRDefault="00B44931" w:rsidP="004B6238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Игнатьева Г.А., Тулупова О.В. Дополнительное профессиональное образование в проекции инновационного развития образования взрослых //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Mediterranean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Pr="0044340F">
        <w:rPr>
          <w:rFonts w:ascii="Times New Roman" w:hAnsi="Times New Roman" w:cs="Times New Roman"/>
          <w:sz w:val="28"/>
          <w:szCs w:val="28"/>
        </w:rPr>
        <w:t xml:space="preserve">.6,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4340F">
        <w:rPr>
          <w:rFonts w:ascii="Times New Roman" w:hAnsi="Times New Roman" w:cs="Times New Roman"/>
          <w:sz w:val="28"/>
          <w:szCs w:val="28"/>
        </w:rPr>
        <w:t>. 6, Suppl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ement</w:t>
      </w:r>
      <w:r w:rsidRPr="0044340F">
        <w:rPr>
          <w:rFonts w:ascii="Times New Roman" w:hAnsi="Times New Roman" w:cs="Times New Roman"/>
          <w:sz w:val="28"/>
          <w:szCs w:val="28"/>
        </w:rPr>
        <w:t xml:space="preserve"> 5,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December</w:t>
      </w:r>
      <w:r w:rsidRPr="0044340F">
        <w:rPr>
          <w:rFonts w:ascii="Times New Roman" w:hAnsi="Times New Roman" w:cs="Times New Roman"/>
          <w:sz w:val="28"/>
          <w:szCs w:val="28"/>
        </w:rPr>
        <w:t xml:space="preserve"> 2015,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44340F">
        <w:rPr>
          <w:rFonts w:ascii="Times New Roman" w:hAnsi="Times New Roman" w:cs="Times New Roman"/>
          <w:sz w:val="28"/>
          <w:szCs w:val="28"/>
        </w:rPr>
        <w:t>-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tion</w:t>
      </w:r>
      <w:r w:rsidRPr="0044340F">
        <w:rPr>
          <w:rFonts w:ascii="Times New Roman" w:hAnsi="Times New Roman" w:cs="Times New Roman"/>
          <w:sz w:val="28"/>
          <w:szCs w:val="28"/>
        </w:rPr>
        <w:t xml:space="preserve">.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44340F">
        <w:rPr>
          <w:rFonts w:ascii="Times New Roman" w:hAnsi="Times New Roman" w:cs="Times New Roman"/>
          <w:sz w:val="28"/>
          <w:szCs w:val="28"/>
        </w:rPr>
        <w:t>. 178-186.</w:t>
      </w:r>
    </w:p>
    <w:p w:rsidR="005A4FA0" w:rsidRPr="0044340F" w:rsidRDefault="005A4FA0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Кларин М.В. Инструмент инновационного образования: трансфор</w:t>
      </w:r>
      <w:r w:rsidR="00225127" w:rsidRPr="0044340F">
        <w:rPr>
          <w:rFonts w:ascii="Times New Roman" w:hAnsi="Times New Roman" w:cs="Times New Roman"/>
          <w:sz w:val="28"/>
          <w:szCs w:val="28"/>
        </w:rPr>
        <w:t>мирующее обучение // Педагогика,</w:t>
      </w:r>
      <w:r w:rsidRPr="0044340F">
        <w:rPr>
          <w:rFonts w:ascii="Times New Roman" w:hAnsi="Times New Roman" w:cs="Times New Roman"/>
          <w:sz w:val="28"/>
          <w:szCs w:val="28"/>
        </w:rPr>
        <w:t xml:space="preserve"> 2017. </w:t>
      </w:r>
      <w:r w:rsidR="00D042C3" w:rsidRPr="0044340F">
        <w:rPr>
          <w:rFonts w:ascii="Times New Roman" w:hAnsi="Times New Roman" w:cs="Times New Roman"/>
          <w:sz w:val="28"/>
          <w:szCs w:val="28"/>
        </w:rPr>
        <w:t>№ 3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. </w:t>
      </w:r>
      <w:r w:rsidRPr="0044340F">
        <w:rPr>
          <w:rFonts w:ascii="Times New Roman" w:hAnsi="Times New Roman" w:cs="Times New Roman"/>
          <w:sz w:val="28"/>
          <w:szCs w:val="28"/>
        </w:rPr>
        <w:t>С. 19–28.</w:t>
      </w:r>
    </w:p>
    <w:p w:rsidR="00044B2B" w:rsidRPr="0044340F" w:rsidRDefault="00044B2B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Равочкин Н.Н. Перспективы дополнительного профессионального образования в российских вузах // Профессиональное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 образование в современном мире,</w:t>
      </w:r>
      <w:r w:rsidRPr="0044340F">
        <w:rPr>
          <w:rFonts w:ascii="Times New Roman" w:hAnsi="Times New Roman" w:cs="Times New Roman"/>
          <w:sz w:val="28"/>
          <w:szCs w:val="28"/>
        </w:rPr>
        <w:t xml:space="preserve"> 2017. Т. 7, № 4. </w:t>
      </w:r>
      <w:r w:rsidR="00225127" w:rsidRPr="0044340F">
        <w:rPr>
          <w:rFonts w:ascii="Times New Roman" w:hAnsi="Times New Roman" w:cs="Times New Roman"/>
          <w:sz w:val="28"/>
          <w:szCs w:val="28"/>
        </w:rPr>
        <w:t xml:space="preserve">С. 1410 - </w:t>
      </w:r>
      <w:r w:rsidRPr="0044340F">
        <w:rPr>
          <w:rFonts w:ascii="Times New Roman" w:hAnsi="Times New Roman" w:cs="Times New Roman"/>
          <w:sz w:val="28"/>
          <w:szCs w:val="28"/>
        </w:rPr>
        <w:t>1417</w:t>
      </w:r>
      <w:r w:rsidR="00FF21C1" w:rsidRPr="0044340F">
        <w:rPr>
          <w:rFonts w:ascii="Times New Roman" w:hAnsi="Times New Roman" w:cs="Times New Roman"/>
          <w:sz w:val="28"/>
          <w:szCs w:val="28"/>
        </w:rPr>
        <w:t>.</w:t>
      </w:r>
    </w:p>
    <w:p w:rsidR="002770DC" w:rsidRPr="0044340F" w:rsidRDefault="002770DC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Становление в России непрерывного образования: анализ на основе результатов общероссийских опр</w:t>
      </w:r>
      <w:r w:rsidR="00044B2B" w:rsidRPr="0044340F">
        <w:rPr>
          <w:rFonts w:ascii="Times New Roman" w:hAnsi="Times New Roman" w:cs="Times New Roman"/>
          <w:sz w:val="28"/>
          <w:szCs w:val="28"/>
        </w:rPr>
        <w:t>осов взрослого населения страны</w:t>
      </w:r>
      <w:r w:rsidR="00E02CBD" w:rsidRPr="0044340F">
        <w:rPr>
          <w:rFonts w:ascii="Times New Roman" w:hAnsi="Times New Roman" w:cs="Times New Roman"/>
          <w:sz w:val="28"/>
          <w:szCs w:val="28"/>
        </w:rPr>
        <w:t>: информ. бюл. М.</w:t>
      </w:r>
      <w:r w:rsidRPr="0044340F">
        <w:rPr>
          <w:rFonts w:ascii="Times New Roman" w:hAnsi="Times New Roman" w:cs="Times New Roman"/>
          <w:sz w:val="28"/>
          <w:szCs w:val="28"/>
        </w:rPr>
        <w:t xml:space="preserve">: Национальный исследовательский университет «Высшая школа экономики», 2017. </w:t>
      </w:r>
      <w:r w:rsidR="004B6238" w:rsidRPr="0044340F">
        <w:rPr>
          <w:rFonts w:ascii="Times New Roman" w:hAnsi="Times New Roman" w:cs="Times New Roman"/>
          <w:sz w:val="28"/>
          <w:szCs w:val="28"/>
        </w:rPr>
        <w:t xml:space="preserve">- </w:t>
      </w:r>
      <w:r w:rsidRPr="0044340F">
        <w:rPr>
          <w:rFonts w:ascii="Times New Roman" w:hAnsi="Times New Roman" w:cs="Times New Roman"/>
          <w:sz w:val="28"/>
          <w:szCs w:val="28"/>
        </w:rPr>
        <w:t>28 с.</w:t>
      </w:r>
    </w:p>
    <w:p w:rsidR="004B6238" w:rsidRPr="0044340F" w:rsidRDefault="004B6238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Управление проектированием и реализацией программ ДППО в условиях изменений современного образования / под ред. О.Б. Даутовой, С.В. Жолована; Даутова О.Б., Жолован С.В., Лебедева И.Ю., Крылова О.Н. – СПб.: СПб АППО, 2018. – 190 с.</w:t>
      </w:r>
    </w:p>
    <w:p w:rsidR="002A7754" w:rsidRPr="0044340F" w:rsidRDefault="002A7754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Федоров О.Д., О. Н.</w:t>
      </w:r>
      <w:r w:rsidR="00E02CBD" w:rsidRPr="00443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Журавлева О.Н., Полякова Т.Н. С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FFFFF"/>
        </w:rPr>
        <w:t>тратегемы проектирования дополнительных профессиональных программ для педагогов //</w:t>
      </w:r>
      <w:r w:rsidRPr="0044340F">
        <w:rPr>
          <w:b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</w:rPr>
        <w:t>Вопросы образования/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44340F">
        <w:rPr>
          <w:rFonts w:ascii="Times New Roman" w:hAnsi="Times New Roman" w:cs="Times New Roman"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225127" w:rsidRPr="0044340F">
        <w:rPr>
          <w:rFonts w:ascii="Times New Roman" w:hAnsi="Times New Roman" w:cs="Times New Roman"/>
          <w:sz w:val="28"/>
          <w:szCs w:val="28"/>
        </w:rPr>
        <w:t>, 2018. № 2.  С</w:t>
      </w:r>
      <w:r w:rsidRPr="0044340F">
        <w:rPr>
          <w:rFonts w:ascii="Times New Roman" w:hAnsi="Times New Roman" w:cs="Times New Roman"/>
          <w:sz w:val="28"/>
          <w:szCs w:val="28"/>
        </w:rPr>
        <w:t>. 71-90</w:t>
      </w:r>
      <w:r w:rsidR="00FF21C1" w:rsidRPr="0044340F">
        <w:rPr>
          <w:rFonts w:ascii="Times New Roman" w:hAnsi="Times New Roman" w:cs="Times New Roman"/>
          <w:sz w:val="28"/>
          <w:szCs w:val="28"/>
        </w:rPr>
        <w:t>.</w:t>
      </w:r>
    </w:p>
    <w:p w:rsidR="00B44931" w:rsidRPr="0044340F" w:rsidRDefault="00B44931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 xml:space="preserve">Флеров О.В. 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Генезис отечественного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дополнительного профессионального образования: от истоков к современным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проблема</w:t>
      </w:r>
      <w:r w:rsidR="00225127" w:rsidRPr="004434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 // Современное образование, 2017. № 2.  </w:t>
      </w:r>
      <w:r w:rsidRPr="004434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 57 - 82.</w:t>
      </w:r>
    </w:p>
    <w:p w:rsidR="002A7754" w:rsidRPr="0044340F" w:rsidRDefault="005A4FA0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sz w:val="28"/>
          <w:szCs w:val="28"/>
        </w:rPr>
        <w:t>Худоминский П.В. Развитие системы повышения квалификации педагогических кадров советской общеобразовательной школы (1</w:t>
      </w:r>
      <w:r w:rsidR="00225127" w:rsidRPr="0044340F">
        <w:rPr>
          <w:rFonts w:ascii="Times New Roman" w:hAnsi="Times New Roman" w:cs="Times New Roman"/>
          <w:sz w:val="28"/>
          <w:szCs w:val="28"/>
        </w:rPr>
        <w:t>917– 1981 гг.). М.: Педагогика,</w:t>
      </w:r>
      <w:r w:rsidRPr="0044340F">
        <w:rPr>
          <w:rFonts w:ascii="Times New Roman" w:hAnsi="Times New Roman" w:cs="Times New Roman"/>
          <w:sz w:val="28"/>
          <w:szCs w:val="28"/>
        </w:rPr>
        <w:t xml:space="preserve"> 1986.</w:t>
      </w:r>
    </w:p>
    <w:p w:rsidR="00044B2B" w:rsidRPr="0044340F" w:rsidRDefault="00044B2B" w:rsidP="00FF21C1">
      <w:pPr>
        <w:pStyle w:val="a4"/>
        <w:numPr>
          <w:ilvl w:val="0"/>
          <w:numId w:val="8"/>
        </w:numPr>
        <w:spacing w:after="0" w:line="360" w:lineRule="auto"/>
        <w:ind w:firstLine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0F">
        <w:rPr>
          <w:rFonts w:ascii="Times New Roman" w:hAnsi="Times New Roman" w:cs="Times New Roman"/>
          <w:bCs/>
          <w:sz w:val="28"/>
          <w:szCs w:val="28"/>
        </w:rPr>
        <w:t>Шеховцов В.В., Гоник</w:t>
      </w:r>
      <w:bookmarkStart w:id="2" w:name="_GoBack"/>
      <w:bookmarkEnd w:id="2"/>
      <w:r w:rsidRPr="0044340F">
        <w:rPr>
          <w:rFonts w:ascii="Times New Roman" w:hAnsi="Times New Roman" w:cs="Times New Roman"/>
          <w:bCs/>
          <w:sz w:val="28"/>
          <w:szCs w:val="28"/>
        </w:rPr>
        <w:t xml:space="preserve"> И.Л. Проблемы и тенденции развития дополнительного профессионального образования // Вестник Южно-Уральского государственного университета. Серия: Образование. Педагогические н</w:t>
      </w:r>
      <w:r w:rsidR="00225127" w:rsidRPr="0044340F">
        <w:rPr>
          <w:rFonts w:ascii="Times New Roman" w:hAnsi="Times New Roman" w:cs="Times New Roman"/>
          <w:bCs/>
          <w:sz w:val="28"/>
          <w:szCs w:val="28"/>
        </w:rPr>
        <w:t xml:space="preserve">ауки, 2017. Т. 9. </w:t>
      </w:r>
      <w:r w:rsidRPr="0044340F">
        <w:rPr>
          <w:rFonts w:ascii="Times New Roman" w:hAnsi="Times New Roman" w:cs="Times New Roman"/>
          <w:bCs/>
          <w:sz w:val="28"/>
          <w:szCs w:val="28"/>
        </w:rPr>
        <w:t xml:space="preserve"> № 3. </w:t>
      </w:r>
      <w:r w:rsidR="004B6238" w:rsidRPr="00443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40F">
        <w:rPr>
          <w:rFonts w:ascii="Times New Roman" w:hAnsi="Times New Roman" w:cs="Times New Roman"/>
          <w:bCs/>
          <w:sz w:val="28"/>
          <w:szCs w:val="28"/>
        </w:rPr>
        <w:t>С. 102–108.</w:t>
      </w:r>
    </w:p>
    <w:p w:rsidR="00741560" w:rsidRPr="0044340F" w:rsidRDefault="00741560" w:rsidP="008D2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41560" w:rsidRPr="0044340F" w:rsidSect="00DC3C8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FD" w:rsidRDefault="003728FD" w:rsidP="003A35BA">
      <w:pPr>
        <w:spacing w:after="0" w:line="240" w:lineRule="auto"/>
      </w:pPr>
      <w:r>
        <w:separator/>
      </w:r>
    </w:p>
  </w:endnote>
  <w:endnote w:type="continuationSeparator" w:id="0">
    <w:p w:rsidR="003728FD" w:rsidRDefault="003728FD" w:rsidP="003A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2F" w:rsidRDefault="000406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798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4062F" w:rsidRPr="00A336E7" w:rsidRDefault="0004062F">
        <w:pPr>
          <w:pStyle w:val="a7"/>
          <w:jc w:val="center"/>
          <w:rPr>
            <w:rFonts w:ascii="Times New Roman" w:hAnsi="Times New Roman" w:cs="Times New Roman"/>
          </w:rPr>
        </w:pPr>
        <w:r w:rsidRPr="00A336E7">
          <w:rPr>
            <w:rFonts w:ascii="Times New Roman" w:hAnsi="Times New Roman" w:cs="Times New Roman"/>
          </w:rPr>
          <w:fldChar w:fldCharType="begin"/>
        </w:r>
        <w:r w:rsidRPr="00A336E7">
          <w:rPr>
            <w:rFonts w:ascii="Times New Roman" w:hAnsi="Times New Roman" w:cs="Times New Roman"/>
          </w:rPr>
          <w:instrText>PAGE   \* MERGEFORMAT</w:instrText>
        </w:r>
        <w:r w:rsidRPr="00A336E7">
          <w:rPr>
            <w:rFonts w:ascii="Times New Roman" w:hAnsi="Times New Roman" w:cs="Times New Roman"/>
          </w:rPr>
          <w:fldChar w:fldCharType="separate"/>
        </w:r>
        <w:r w:rsidR="00D042C3">
          <w:rPr>
            <w:rFonts w:ascii="Times New Roman" w:hAnsi="Times New Roman" w:cs="Times New Roman"/>
            <w:noProof/>
          </w:rPr>
          <w:t>57</w:t>
        </w:r>
        <w:r w:rsidRPr="00A336E7">
          <w:rPr>
            <w:rFonts w:ascii="Times New Roman" w:hAnsi="Times New Roman" w:cs="Times New Roman"/>
          </w:rPr>
          <w:fldChar w:fldCharType="end"/>
        </w:r>
      </w:p>
    </w:sdtContent>
  </w:sdt>
  <w:p w:rsidR="0004062F" w:rsidRDefault="000406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2F" w:rsidRDefault="000406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FD" w:rsidRDefault="003728FD" w:rsidP="003A35BA">
      <w:pPr>
        <w:spacing w:after="0" w:line="240" w:lineRule="auto"/>
      </w:pPr>
      <w:r>
        <w:separator/>
      </w:r>
    </w:p>
  </w:footnote>
  <w:footnote w:type="continuationSeparator" w:id="0">
    <w:p w:rsidR="003728FD" w:rsidRDefault="003728FD" w:rsidP="003A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2F" w:rsidRDefault="000406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2F" w:rsidRDefault="000406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2F" w:rsidRDefault="000406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625"/>
    <w:multiLevelType w:val="hybridMultilevel"/>
    <w:tmpl w:val="7D7C59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580747"/>
    <w:multiLevelType w:val="hybridMultilevel"/>
    <w:tmpl w:val="2F52B0A4"/>
    <w:lvl w:ilvl="0" w:tplc="01AA1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72983"/>
    <w:multiLevelType w:val="hybridMultilevel"/>
    <w:tmpl w:val="74987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A82747"/>
    <w:multiLevelType w:val="hybridMultilevel"/>
    <w:tmpl w:val="29EA5ACE"/>
    <w:lvl w:ilvl="0" w:tplc="FF5E71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667720"/>
    <w:multiLevelType w:val="hybridMultilevel"/>
    <w:tmpl w:val="C504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7FFD"/>
    <w:multiLevelType w:val="hybridMultilevel"/>
    <w:tmpl w:val="B28E8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C651D"/>
    <w:multiLevelType w:val="hybridMultilevel"/>
    <w:tmpl w:val="C9600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22527C"/>
    <w:multiLevelType w:val="hybridMultilevel"/>
    <w:tmpl w:val="04D0E292"/>
    <w:lvl w:ilvl="0" w:tplc="D33A00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F67573"/>
    <w:multiLevelType w:val="hybridMultilevel"/>
    <w:tmpl w:val="E4541D5C"/>
    <w:lvl w:ilvl="0" w:tplc="621EA4E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5D2C59"/>
    <w:multiLevelType w:val="hybridMultilevel"/>
    <w:tmpl w:val="3F38DC18"/>
    <w:lvl w:ilvl="0" w:tplc="48C655B0">
      <w:start w:val="1"/>
      <w:numFmt w:val="decimal"/>
      <w:lvlText w:val="%1."/>
      <w:lvlJc w:val="left"/>
      <w:pPr>
        <w:ind w:left="-1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0" w15:restartNumberingAfterBreak="0">
    <w:nsid w:val="5EA6474D"/>
    <w:multiLevelType w:val="hybridMultilevel"/>
    <w:tmpl w:val="2848CEC8"/>
    <w:lvl w:ilvl="0" w:tplc="48C655B0">
      <w:start w:val="1"/>
      <w:numFmt w:val="decimal"/>
      <w:lvlText w:val="%1."/>
      <w:lvlJc w:val="left"/>
      <w:pPr>
        <w:ind w:left="-1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D02E3"/>
    <w:multiLevelType w:val="multilevel"/>
    <w:tmpl w:val="DCA8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B73C9"/>
    <w:multiLevelType w:val="hybridMultilevel"/>
    <w:tmpl w:val="0FBAC7D0"/>
    <w:lvl w:ilvl="0" w:tplc="366C5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4"/>
    <w:rsid w:val="00001ECE"/>
    <w:rsid w:val="00002BB0"/>
    <w:rsid w:val="00011277"/>
    <w:rsid w:val="00025AB1"/>
    <w:rsid w:val="000264CF"/>
    <w:rsid w:val="00037150"/>
    <w:rsid w:val="0004062F"/>
    <w:rsid w:val="000420BF"/>
    <w:rsid w:val="00044B2B"/>
    <w:rsid w:val="00044D00"/>
    <w:rsid w:val="00056DDC"/>
    <w:rsid w:val="00061A86"/>
    <w:rsid w:val="000777B9"/>
    <w:rsid w:val="00081147"/>
    <w:rsid w:val="000831B3"/>
    <w:rsid w:val="00087E6B"/>
    <w:rsid w:val="00087F37"/>
    <w:rsid w:val="0009147B"/>
    <w:rsid w:val="00094DF7"/>
    <w:rsid w:val="000A4BBA"/>
    <w:rsid w:val="000B0EF7"/>
    <w:rsid w:val="000C1432"/>
    <w:rsid w:val="000C21F8"/>
    <w:rsid w:val="000C3904"/>
    <w:rsid w:val="000C519A"/>
    <w:rsid w:val="000C5BB1"/>
    <w:rsid w:val="000E1FAF"/>
    <w:rsid w:val="000E6165"/>
    <w:rsid w:val="000F411C"/>
    <w:rsid w:val="000F5EFD"/>
    <w:rsid w:val="001035E4"/>
    <w:rsid w:val="001309AD"/>
    <w:rsid w:val="001313C5"/>
    <w:rsid w:val="001327C7"/>
    <w:rsid w:val="001450E8"/>
    <w:rsid w:val="00145FBA"/>
    <w:rsid w:val="0015486D"/>
    <w:rsid w:val="0015549E"/>
    <w:rsid w:val="0016027A"/>
    <w:rsid w:val="00165A51"/>
    <w:rsid w:val="00166834"/>
    <w:rsid w:val="00174CA2"/>
    <w:rsid w:val="001856AD"/>
    <w:rsid w:val="001A0A29"/>
    <w:rsid w:val="001A1BDF"/>
    <w:rsid w:val="001A389F"/>
    <w:rsid w:val="001A5ACB"/>
    <w:rsid w:val="001A6B49"/>
    <w:rsid w:val="001B06A6"/>
    <w:rsid w:val="001B121F"/>
    <w:rsid w:val="001B1CEA"/>
    <w:rsid w:val="001B1E8E"/>
    <w:rsid w:val="001C0A41"/>
    <w:rsid w:val="001C41C8"/>
    <w:rsid w:val="001C6753"/>
    <w:rsid w:val="001C79CC"/>
    <w:rsid w:val="001D52AD"/>
    <w:rsid w:val="001F4A16"/>
    <w:rsid w:val="0020552F"/>
    <w:rsid w:val="00206D02"/>
    <w:rsid w:val="00212D5F"/>
    <w:rsid w:val="00213FAA"/>
    <w:rsid w:val="00214CEF"/>
    <w:rsid w:val="002155CF"/>
    <w:rsid w:val="00215DFA"/>
    <w:rsid w:val="002213F0"/>
    <w:rsid w:val="00225127"/>
    <w:rsid w:val="00231E81"/>
    <w:rsid w:val="00232EF5"/>
    <w:rsid w:val="00233C76"/>
    <w:rsid w:val="002404ED"/>
    <w:rsid w:val="0024437A"/>
    <w:rsid w:val="002466E0"/>
    <w:rsid w:val="00246F59"/>
    <w:rsid w:val="0025496B"/>
    <w:rsid w:val="00260DAE"/>
    <w:rsid w:val="00270AFD"/>
    <w:rsid w:val="002733CC"/>
    <w:rsid w:val="002770DC"/>
    <w:rsid w:val="00280080"/>
    <w:rsid w:val="00284E19"/>
    <w:rsid w:val="0028573A"/>
    <w:rsid w:val="00290D34"/>
    <w:rsid w:val="0029185C"/>
    <w:rsid w:val="002A3FFB"/>
    <w:rsid w:val="002A6238"/>
    <w:rsid w:val="002A7754"/>
    <w:rsid w:val="002B3245"/>
    <w:rsid w:val="002D01F3"/>
    <w:rsid w:val="002D2314"/>
    <w:rsid w:val="002D267D"/>
    <w:rsid w:val="002D55DA"/>
    <w:rsid w:val="002E3402"/>
    <w:rsid w:val="002E4BF3"/>
    <w:rsid w:val="002E517F"/>
    <w:rsid w:val="002F26A1"/>
    <w:rsid w:val="002F38DD"/>
    <w:rsid w:val="002F4D6B"/>
    <w:rsid w:val="00302F97"/>
    <w:rsid w:val="0031373F"/>
    <w:rsid w:val="0031391F"/>
    <w:rsid w:val="00316BF1"/>
    <w:rsid w:val="003214EF"/>
    <w:rsid w:val="00326E51"/>
    <w:rsid w:val="0033003A"/>
    <w:rsid w:val="0034021D"/>
    <w:rsid w:val="00345F38"/>
    <w:rsid w:val="00353982"/>
    <w:rsid w:val="003551F6"/>
    <w:rsid w:val="00360FFC"/>
    <w:rsid w:val="003612C8"/>
    <w:rsid w:val="003653C3"/>
    <w:rsid w:val="0036611A"/>
    <w:rsid w:val="00370D38"/>
    <w:rsid w:val="003728FD"/>
    <w:rsid w:val="003734FF"/>
    <w:rsid w:val="003772BD"/>
    <w:rsid w:val="003825DA"/>
    <w:rsid w:val="0038281F"/>
    <w:rsid w:val="00386DA0"/>
    <w:rsid w:val="00393C12"/>
    <w:rsid w:val="003950FA"/>
    <w:rsid w:val="003A26F5"/>
    <w:rsid w:val="003A35BA"/>
    <w:rsid w:val="003B7E1E"/>
    <w:rsid w:val="003C2D62"/>
    <w:rsid w:val="003C7F9F"/>
    <w:rsid w:val="003D09F8"/>
    <w:rsid w:val="003D2949"/>
    <w:rsid w:val="003D6882"/>
    <w:rsid w:val="003D7874"/>
    <w:rsid w:val="003E10AC"/>
    <w:rsid w:val="003E68D5"/>
    <w:rsid w:val="003F512E"/>
    <w:rsid w:val="003F799B"/>
    <w:rsid w:val="00401629"/>
    <w:rsid w:val="00404387"/>
    <w:rsid w:val="00416F02"/>
    <w:rsid w:val="0041771C"/>
    <w:rsid w:val="004177FC"/>
    <w:rsid w:val="004228E9"/>
    <w:rsid w:val="00424603"/>
    <w:rsid w:val="00425FD7"/>
    <w:rsid w:val="0044290C"/>
    <w:rsid w:val="0044340F"/>
    <w:rsid w:val="0044401B"/>
    <w:rsid w:val="004519EC"/>
    <w:rsid w:val="0046010F"/>
    <w:rsid w:val="004662AC"/>
    <w:rsid w:val="004769E7"/>
    <w:rsid w:val="00481199"/>
    <w:rsid w:val="00483C43"/>
    <w:rsid w:val="00484F0B"/>
    <w:rsid w:val="00494617"/>
    <w:rsid w:val="0049778D"/>
    <w:rsid w:val="004977A4"/>
    <w:rsid w:val="004A235F"/>
    <w:rsid w:val="004A2716"/>
    <w:rsid w:val="004A3E0D"/>
    <w:rsid w:val="004A72C0"/>
    <w:rsid w:val="004B1EBA"/>
    <w:rsid w:val="004B6238"/>
    <w:rsid w:val="004D06B1"/>
    <w:rsid w:val="004E1701"/>
    <w:rsid w:val="004E1E42"/>
    <w:rsid w:val="004E1E5B"/>
    <w:rsid w:val="004E41FF"/>
    <w:rsid w:val="004E5882"/>
    <w:rsid w:val="004F1BBE"/>
    <w:rsid w:val="004F56E6"/>
    <w:rsid w:val="00500A92"/>
    <w:rsid w:val="00506636"/>
    <w:rsid w:val="0051554F"/>
    <w:rsid w:val="00520576"/>
    <w:rsid w:val="00526782"/>
    <w:rsid w:val="0054214C"/>
    <w:rsid w:val="0055049A"/>
    <w:rsid w:val="00551545"/>
    <w:rsid w:val="005574C6"/>
    <w:rsid w:val="005609E9"/>
    <w:rsid w:val="0056272A"/>
    <w:rsid w:val="00571C23"/>
    <w:rsid w:val="0057295E"/>
    <w:rsid w:val="00575647"/>
    <w:rsid w:val="005842BD"/>
    <w:rsid w:val="00587E41"/>
    <w:rsid w:val="00591117"/>
    <w:rsid w:val="00593F76"/>
    <w:rsid w:val="005A0FD6"/>
    <w:rsid w:val="005A4FA0"/>
    <w:rsid w:val="005A7B53"/>
    <w:rsid w:val="005B01CE"/>
    <w:rsid w:val="005B3231"/>
    <w:rsid w:val="005B545E"/>
    <w:rsid w:val="005C2688"/>
    <w:rsid w:val="005C3D3D"/>
    <w:rsid w:val="005D3E0E"/>
    <w:rsid w:val="005E0A5D"/>
    <w:rsid w:val="005E4A97"/>
    <w:rsid w:val="005F5F65"/>
    <w:rsid w:val="005F7977"/>
    <w:rsid w:val="00603D14"/>
    <w:rsid w:val="00604C57"/>
    <w:rsid w:val="006104D7"/>
    <w:rsid w:val="0061235C"/>
    <w:rsid w:val="00621426"/>
    <w:rsid w:val="00622827"/>
    <w:rsid w:val="006316B1"/>
    <w:rsid w:val="0064017F"/>
    <w:rsid w:val="00643CE3"/>
    <w:rsid w:val="006452E9"/>
    <w:rsid w:val="006463BC"/>
    <w:rsid w:val="00656E72"/>
    <w:rsid w:val="00662AE0"/>
    <w:rsid w:val="00671494"/>
    <w:rsid w:val="006839DD"/>
    <w:rsid w:val="00684EDB"/>
    <w:rsid w:val="00685719"/>
    <w:rsid w:val="00687151"/>
    <w:rsid w:val="0068793D"/>
    <w:rsid w:val="00692EF1"/>
    <w:rsid w:val="0069320D"/>
    <w:rsid w:val="00693AA4"/>
    <w:rsid w:val="00694E95"/>
    <w:rsid w:val="006A30CC"/>
    <w:rsid w:val="006A6649"/>
    <w:rsid w:val="006B594B"/>
    <w:rsid w:val="006C541A"/>
    <w:rsid w:val="006C6A82"/>
    <w:rsid w:val="006D03DC"/>
    <w:rsid w:val="006D3361"/>
    <w:rsid w:val="006E5269"/>
    <w:rsid w:val="006F2BF1"/>
    <w:rsid w:val="006F3695"/>
    <w:rsid w:val="007053AA"/>
    <w:rsid w:val="00714935"/>
    <w:rsid w:val="00720F98"/>
    <w:rsid w:val="00730C27"/>
    <w:rsid w:val="00732043"/>
    <w:rsid w:val="00734096"/>
    <w:rsid w:val="007341F1"/>
    <w:rsid w:val="00741110"/>
    <w:rsid w:val="00741560"/>
    <w:rsid w:val="00745D6C"/>
    <w:rsid w:val="0075293D"/>
    <w:rsid w:val="0075543C"/>
    <w:rsid w:val="007605F8"/>
    <w:rsid w:val="0076194E"/>
    <w:rsid w:val="00762286"/>
    <w:rsid w:val="00774664"/>
    <w:rsid w:val="00776192"/>
    <w:rsid w:val="007907CA"/>
    <w:rsid w:val="007946EA"/>
    <w:rsid w:val="00795B47"/>
    <w:rsid w:val="00797AF7"/>
    <w:rsid w:val="007A1D93"/>
    <w:rsid w:val="007A3B0F"/>
    <w:rsid w:val="007A507B"/>
    <w:rsid w:val="007A6025"/>
    <w:rsid w:val="007B290C"/>
    <w:rsid w:val="007B5207"/>
    <w:rsid w:val="007B6FBB"/>
    <w:rsid w:val="007B7A64"/>
    <w:rsid w:val="007C53E0"/>
    <w:rsid w:val="007C653C"/>
    <w:rsid w:val="007D39EE"/>
    <w:rsid w:val="007D6D09"/>
    <w:rsid w:val="007E4785"/>
    <w:rsid w:val="007E5D0C"/>
    <w:rsid w:val="007E6F8D"/>
    <w:rsid w:val="008033D7"/>
    <w:rsid w:val="00803C5C"/>
    <w:rsid w:val="0080696B"/>
    <w:rsid w:val="00807AD2"/>
    <w:rsid w:val="00810BFF"/>
    <w:rsid w:val="00813034"/>
    <w:rsid w:val="0081405A"/>
    <w:rsid w:val="0082657A"/>
    <w:rsid w:val="00834D2B"/>
    <w:rsid w:val="0083743C"/>
    <w:rsid w:val="00843C66"/>
    <w:rsid w:val="00854529"/>
    <w:rsid w:val="00862043"/>
    <w:rsid w:val="00862CF2"/>
    <w:rsid w:val="0087008D"/>
    <w:rsid w:val="008748AD"/>
    <w:rsid w:val="00876AEE"/>
    <w:rsid w:val="00880E83"/>
    <w:rsid w:val="00883625"/>
    <w:rsid w:val="008A37F2"/>
    <w:rsid w:val="008A771C"/>
    <w:rsid w:val="008B2874"/>
    <w:rsid w:val="008C2453"/>
    <w:rsid w:val="008C58DC"/>
    <w:rsid w:val="008C771A"/>
    <w:rsid w:val="008D0C7C"/>
    <w:rsid w:val="008D28BE"/>
    <w:rsid w:val="008D76DC"/>
    <w:rsid w:val="008E0C9F"/>
    <w:rsid w:val="008E57AB"/>
    <w:rsid w:val="008F08CD"/>
    <w:rsid w:val="008F130C"/>
    <w:rsid w:val="008F56BD"/>
    <w:rsid w:val="008F5A17"/>
    <w:rsid w:val="008F656A"/>
    <w:rsid w:val="00903139"/>
    <w:rsid w:val="00903919"/>
    <w:rsid w:val="00905C70"/>
    <w:rsid w:val="00912D0D"/>
    <w:rsid w:val="00915E5A"/>
    <w:rsid w:val="0092128F"/>
    <w:rsid w:val="00927EB7"/>
    <w:rsid w:val="0094268A"/>
    <w:rsid w:val="0094484C"/>
    <w:rsid w:val="00962AB1"/>
    <w:rsid w:val="00970A36"/>
    <w:rsid w:val="00974A1C"/>
    <w:rsid w:val="00982208"/>
    <w:rsid w:val="00986135"/>
    <w:rsid w:val="009A0114"/>
    <w:rsid w:val="009B174A"/>
    <w:rsid w:val="009B17C8"/>
    <w:rsid w:val="009B5398"/>
    <w:rsid w:val="009C5A40"/>
    <w:rsid w:val="009D4266"/>
    <w:rsid w:val="009D4C6F"/>
    <w:rsid w:val="009D767B"/>
    <w:rsid w:val="009E0260"/>
    <w:rsid w:val="009E0E45"/>
    <w:rsid w:val="009E5AAC"/>
    <w:rsid w:val="009E6DC1"/>
    <w:rsid w:val="00A140B4"/>
    <w:rsid w:val="00A22A06"/>
    <w:rsid w:val="00A25EB9"/>
    <w:rsid w:val="00A27FB6"/>
    <w:rsid w:val="00A30D25"/>
    <w:rsid w:val="00A336E7"/>
    <w:rsid w:val="00A33EAB"/>
    <w:rsid w:val="00A3781C"/>
    <w:rsid w:val="00A42929"/>
    <w:rsid w:val="00A43D59"/>
    <w:rsid w:val="00A44DFB"/>
    <w:rsid w:val="00A4634E"/>
    <w:rsid w:val="00A50F6C"/>
    <w:rsid w:val="00A56B21"/>
    <w:rsid w:val="00A573E3"/>
    <w:rsid w:val="00A574D4"/>
    <w:rsid w:val="00A60823"/>
    <w:rsid w:val="00A62121"/>
    <w:rsid w:val="00A72BA5"/>
    <w:rsid w:val="00A7301D"/>
    <w:rsid w:val="00A81780"/>
    <w:rsid w:val="00A87738"/>
    <w:rsid w:val="00A87E7F"/>
    <w:rsid w:val="00A924B2"/>
    <w:rsid w:val="00A92537"/>
    <w:rsid w:val="00AA01C1"/>
    <w:rsid w:val="00AA41DE"/>
    <w:rsid w:val="00AA66C3"/>
    <w:rsid w:val="00AC2CDE"/>
    <w:rsid w:val="00AD5119"/>
    <w:rsid w:val="00AD588B"/>
    <w:rsid w:val="00AE57B5"/>
    <w:rsid w:val="00AE6458"/>
    <w:rsid w:val="00AE7CF0"/>
    <w:rsid w:val="00AF0379"/>
    <w:rsid w:val="00AF2F06"/>
    <w:rsid w:val="00AF5B10"/>
    <w:rsid w:val="00B05F95"/>
    <w:rsid w:val="00B0746B"/>
    <w:rsid w:val="00B11C21"/>
    <w:rsid w:val="00B14F8C"/>
    <w:rsid w:val="00B1602D"/>
    <w:rsid w:val="00B207E2"/>
    <w:rsid w:val="00B222A7"/>
    <w:rsid w:val="00B3096A"/>
    <w:rsid w:val="00B34730"/>
    <w:rsid w:val="00B37852"/>
    <w:rsid w:val="00B43152"/>
    <w:rsid w:val="00B44931"/>
    <w:rsid w:val="00B46047"/>
    <w:rsid w:val="00B46688"/>
    <w:rsid w:val="00B6078D"/>
    <w:rsid w:val="00B66969"/>
    <w:rsid w:val="00B66BAC"/>
    <w:rsid w:val="00B73930"/>
    <w:rsid w:val="00B81FBF"/>
    <w:rsid w:val="00B82DD8"/>
    <w:rsid w:val="00B867F6"/>
    <w:rsid w:val="00B90B5E"/>
    <w:rsid w:val="00BA3E2E"/>
    <w:rsid w:val="00BA5E32"/>
    <w:rsid w:val="00BB4636"/>
    <w:rsid w:val="00BB632A"/>
    <w:rsid w:val="00BC0740"/>
    <w:rsid w:val="00BC07AC"/>
    <w:rsid w:val="00BC778E"/>
    <w:rsid w:val="00BD2430"/>
    <w:rsid w:val="00BE0919"/>
    <w:rsid w:val="00BE197F"/>
    <w:rsid w:val="00BE3F23"/>
    <w:rsid w:val="00BF0759"/>
    <w:rsid w:val="00BF613D"/>
    <w:rsid w:val="00C055BA"/>
    <w:rsid w:val="00C2321B"/>
    <w:rsid w:val="00C32416"/>
    <w:rsid w:val="00C42FA8"/>
    <w:rsid w:val="00C459EA"/>
    <w:rsid w:val="00C4606C"/>
    <w:rsid w:val="00C46431"/>
    <w:rsid w:val="00C527B2"/>
    <w:rsid w:val="00C53641"/>
    <w:rsid w:val="00C53D45"/>
    <w:rsid w:val="00C601DC"/>
    <w:rsid w:val="00C6733A"/>
    <w:rsid w:val="00C709F2"/>
    <w:rsid w:val="00C861AC"/>
    <w:rsid w:val="00C917C0"/>
    <w:rsid w:val="00CA5853"/>
    <w:rsid w:val="00CA7281"/>
    <w:rsid w:val="00CB14A5"/>
    <w:rsid w:val="00CC2CE9"/>
    <w:rsid w:val="00CC6102"/>
    <w:rsid w:val="00CD37BF"/>
    <w:rsid w:val="00CD5D13"/>
    <w:rsid w:val="00CD6457"/>
    <w:rsid w:val="00CE0148"/>
    <w:rsid w:val="00CE4961"/>
    <w:rsid w:val="00CE5D44"/>
    <w:rsid w:val="00CF0B3E"/>
    <w:rsid w:val="00CF20F8"/>
    <w:rsid w:val="00D012D4"/>
    <w:rsid w:val="00D042C3"/>
    <w:rsid w:val="00D1228C"/>
    <w:rsid w:val="00D16AE1"/>
    <w:rsid w:val="00D2418B"/>
    <w:rsid w:val="00D24F15"/>
    <w:rsid w:val="00D27817"/>
    <w:rsid w:val="00D5049D"/>
    <w:rsid w:val="00D643FA"/>
    <w:rsid w:val="00D66E93"/>
    <w:rsid w:val="00D71B66"/>
    <w:rsid w:val="00D7491C"/>
    <w:rsid w:val="00D90230"/>
    <w:rsid w:val="00D92624"/>
    <w:rsid w:val="00D92829"/>
    <w:rsid w:val="00D93FBF"/>
    <w:rsid w:val="00DA5649"/>
    <w:rsid w:val="00DB0D65"/>
    <w:rsid w:val="00DB0E64"/>
    <w:rsid w:val="00DB2A48"/>
    <w:rsid w:val="00DB41BD"/>
    <w:rsid w:val="00DB7D01"/>
    <w:rsid w:val="00DC0F71"/>
    <w:rsid w:val="00DC1FA6"/>
    <w:rsid w:val="00DC3C8E"/>
    <w:rsid w:val="00DC49E9"/>
    <w:rsid w:val="00DC5B03"/>
    <w:rsid w:val="00DC5D1E"/>
    <w:rsid w:val="00DE0760"/>
    <w:rsid w:val="00DE45B9"/>
    <w:rsid w:val="00DF08E1"/>
    <w:rsid w:val="00DF1E96"/>
    <w:rsid w:val="00DF29D2"/>
    <w:rsid w:val="00DF70AB"/>
    <w:rsid w:val="00DF7223"/>
    <w:rsid w:val="00E001EF"/>
    <w:rsid w:val="00E02CBD"/>
    <w:rsid w:val="00E077B5"/>
    <w:rsid w:val="00E25B58"/>
    <w:rsid w:val="00E32CCD"/>
    <w:rsid w:val="00E34E2C"/>
    <w:rsid w:val="00E422E2"/>
    <w:rsid w:val="00E60308"/>
    <w:rsid w:val="00E86E48"/>
    <w:rsid w:val="00E8745E"/>
    <w:rsid w:val="00E87460"/>
    <w:rsid w:val="00E90BAF"/>
    <w:rsid w:val="00E92820"/>
    <w:rsid w:val="00E92846"/>
    <w:rsid w:val="00E93CF3"/>
    <w:rsid w:val="00E9779A"/>
    <w:rsid w:val="00EA22A4"/>
    <w:rsid w:val="00EA7C26"/>
    <w:rsid w:val="00EB0783"/>
    <w:rsid w:val="00EB1F1B"/>
    <w:rsid w:val="00EB4362"/>
    <w:rsid w:val="00EB626F"/>
    <w:rsid w:val="00EC4D4F"/>
    <w:rsid w:val="00EC6F90"/>
    <w:rsid w:val="00EC7253"/>
    <w:rsid w:val="00ED0CA3"/>
    <w:rsid w:val="00ED2494"/>
    <w:rsid w:val="00ED5AC4"/>
    <w:rsid w:val="00ED6E50"/>
    <w:rsid w:val="00ED7670"/>
    <w:rsid w:val="00EE28C1"/>
    <w:rsid w:val="00EE3BDC"/>
    <w:rsid w:val="00EE6902"/>
    <w:rsid w:val="00EF4235"/>
    <w:rsid w:val="00EF46BA"/>
    <w:rsid w:val="00EF5E45"/>
    <w:rsid w:val="00F02C17"/>
    <w:rsid w:val="00F05C8D"/>
    <w:rsid w:val="00F06624"/>
    <w:rsid w:val="00F06D1D"/>
    <w:rsid w:val="00F1384E"/>
    <w:rsid w:val="00F17B9E"/>
    <w:rsid w:val="00F25769"/>
    <w:rsid w:val="00F27E06"/>
    <w:rsid w:val="00F30B9A"/>
    <w:rsid w:val="00F317C6"/>
    <w:rsid w:val="00F46431"/>
    <w:rsid w:val="00F46F8B"/>
    <w:rsid w:val="00F54AA0"/>
    <w:rsid w:val="00F54D95"/>
    <w:rsid w:val="00F557C5"/>
    <w:rsid w:val="00F700CE"/>
    <w:rsid w:val="00F7039C"/>
    <w:rsid w:val="00F70EA6"/>
    <w:rsid w:val="00F70FFA"/>
    <w:rsid w:val="00F738E1"/>
    <w:rsid w:val="00F77B6B"/>
    <w:rsid w:val="00F80C26"/>
    <w:rsid w:val="00F8152A"/>
    <w:rsid w:val="00F82B60"/>
    <w:rsid w:val="00F835A2"/>
    <w:rsid w:val="00F87538"/>
    <w:rsid w:val="00F93111"/>
    <w:rsid w:val="00FA3B40"/>
    <w:rsid w:val="00FA45BD"/>
    <w:rsid w:val="00FB14C5"/>
    <w:rsid w:val="00FC0865"/>
    <w:rsid w:val="00FD2243"/>
    <w:rsid w:val="00FD2512"/>
    <w:rsid w:val="00FD3F06"/>
    <w:rsid w:val="00FD5062"/>
    <w:rsid w:val="00FD5E2B"/>
    <w:rsid w:val="00FD6123"/>
    <w:rsid w:val="00FE51E8"/>
    <w:rsid w:val="00FE7503"/>
    <w:rsid w:val="00FF21C1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4C01"/>
  <w15:docId w15:val="{4ACE3933-D392-40EA-96D4-078A832C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49E"/>
    <w:rPr>
      <w:b/>
      <w:bCs/>
    </w:rPr>
  </w:style>
  <w:style w:type="paragraph" w:styleId="a4">
    <w:name w:val="List Paragraph"/>
    <w:basedOn w:val="a"/>
    <w:uiPriority w:val="34"/>
    <w:qFormat/>
    <w:rsid w:val="00A621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5BA"/>
  </w:style>
  <w:style w:type="paragraph" w:styleId="a7">
    <w:name w:val="footer"/>
    <w:basedOn w:val="a"/>
    <w:link w:val="a8"/>
    <w:uiPriority w:val="99"/>
    <w:unhideWhenUsed/>
    <w:rsid w:val="003A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5BA"/>
  </w:style>
  <w:style w:type="paragraph" w:styleId="a9">
    <w:name w:val="Normal (Web)"/>
    <w:basedOn w:val="a"/>
    <w:uiPriority w:val="99"/>
    <w:unhideWhenUsed/>
    <w:rsid w:val="008F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6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4E41FF"/>
    <w:rPr>
      <w:color w:val="0000FF"/>
      <w:u w:val="single"/>
    </w:rPr>
  </w:style>
  <w:style w:type="table" w:styleId="ab">
    <w:name w:val="Table Grid"/>
    <w:basedOn w:val="a1"/>
    <w:uiPriority w:val="59"/>
    <w:rsid w:val="00FD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147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147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147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147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147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9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ppo.edu.ru" TargetMode="External"/><Relationship Id="rId18" Type="http://schemas.openxmlformats.org/officeDocument/2006/relationships/hyperlink" Target="https://dppo.edu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ppo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pgu.su/wp-content/uploads/2017/11/VK-1013_06.pdf" TargetMode="External"/><Relationship Id="rId17" Type="http://schemas.openxmlformats.org/officeDocument/2006/relationships/hyperlink" Target="https://dppo.edu.ru" TargetMode="External"/><Relationship Id="rId25" Type="http://schemas.openxmlformats.org/officeDocument/2006/relationships/hyperlink" Target="http://mpgu.su/wp-content/uploads/2017/11/608_06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ppo.edu.ru" TargetMode="External"/><Relationship Id="rId20" Type="http://schemas.openxmlformats.org/officeDocument/2006/relationships/hyperlink" Target="https://dppo.edu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gu.su/wp-content/uploads/2017/11/AK-820_06.pdf" TargetMode="External"/><Relationship Id="rId24" Type="http://schemas.openxmlformats.org/officeDocument/2006/relationships/hyperlink" Target="http://mpgu.su/wp-content/uploads/2017/11/AK-820_06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ppo.edu.ru" TargetMode="External"/><Relationship Id="rId23" Type="http://schemas.openxmlformats.org/officeDocument/2006/relationships/hyperlink" Target="http://mpgu.su/wp-content/uploads/2017/11/AK-2453_06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mpgu.su/wp-content/uploads/2017/11/AK-1261_06.pdf" TargetMode="External"/><Relationship Id="rId19" Type="http://schemas.openxmlformats.org/officeDocument/2006/relationships/hyperlink" Target="https://dppo.edu.r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mpgu.su/wp-content/uploads/2017/11/608_06.pdf" TargetMode="External"/><Relationship Id="rId14" Type="http://schemas.openxmlformats.org/officeDocument/2006/relationships/hyperlink" Target="https://dppo.edu.ru/" TargetMode="External"/><Relationship Id="rId22" Type="http://schemas.openxmlformats.org/officeDocument/2006/relationships/hyperlink" Target="http://mpgu.su/wp-content/uploads/2017/11/Prikaz-ot-01.07.2013-N-499_DPP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government.ru/info/35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3A11-E250-48A1-A5A9-A5287B7C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14070</Words>
  <Characters>80200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Василевская Елена Владимировна</cp:lastModifiedBy>
  <cp:revision>3</cp:revision>
  <dcterms:created xsi:type="dcterms:W3CDTF">2020-10-08T20:33:00Z</dcterms:created>
  <dcterms:modified xsi:type="dcterms:W3CDTF">2020-10-08T20:39:00Z</dcterms:modified>
</cp:coreProperties>
</file>