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методистов профессиональных образовательных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организаций, претендующих на категорию (первую или высшую)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8B5D60" w:rsidRPr="00EF295E" w:rsidTr="00EF29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B5D60" w:rsidRPr="00EF295E" w:rsidRDefault="00EF295E" w:rsidP="00EF295E">
            <w:pPr>
              <w:tabs>
                <w:tab w:val="left" w:pos="56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(или «0» или «1» или «2»)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1246BC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№ Формы</w:t>
            </w:r>
          </w:p>
        </w:tc>
      </w:tr>
      <w:tr w:rsidR="008B5D60" w:rsidRPr="00EF295E" w:rsidTr="00EF29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Pr="00EF295E" w:rsidRDefault="008B5D60" w:rsidP="0094132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</w:t>
            </w:r>
            <w:r w:rsidR="005A2D96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</w:t>
            </w:r>
            <w:r w:rsidR="00955165" w:rsidRPr="00EF295E">
              <w:rPr>
                <w:b/>
                <w:sz w:val="22"/>
                <w:szCs w:val="22"/>
                <w:lang w:eastAsia="en-US"/>
              </w:rPr>
              <w:t xml:space="preserve"> по итогам мониторинга образовательной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DB" w:rsidRPr="001C65D7" w:rsidRDefault="00640AEA" w:rsidP="00D030DB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1.1.</w:t>
            </w:r>
            <w:r w:rsidR="00DB6001" w:rsidRPr="00EF295E">
              <w:rPr>
                <w:bCs/>
                <w:iCs/>
                <w:sz w:val="22"/>
                <w:szCs w:val="22"/>
              </w:rPr>
              <w:tab/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СПО, ДПО, </w:t>
            </w:r>
            <w:proofErr w:type="gramStart"/>
            <w:r w:rsidR="00D030DB" w:rsidRPr="008C5292"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программ, планов проведения методических мероприятий;</w:t>
            </w:r>
          </w:p>
          <w:p w:rsidR="001C65D7" w:rsidRPr="00EF295E" w:rsidRDefault="00804C38" w:rsidP="00274027">
            <w:pPr>
              <w:tabs>
                <w:tab w:val="left" w:pos="35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</w:t>
            </w:r>
            <w:r w:rsidR="00974248" w:rsidRPr="00EF295E">
              <w:rPr>
                <w:sz w:val="22"/>
                <w:szCs w:val="22"/>
                <w:lang w:eastAsia="en-US"/>
              </w:rPr>
              <w:t xml:space="preserve"> </w:t>
            </w:r>
            <w:r w:rsidRPr="00EF295E">
              <w:rPr>
                <w:sz w:val="22"/>
                <w:szCs w:val="22"/>
                <w:lang w:eastAsia="en-US"/>
              </w:rPr>
              <w:t>методических рекомендаций, дидактических материалов и пособий</w:t>
            </w:r>
            <w:r w:rsidR="00AB2C95" w:rsidRPr="00EF295E">
              <w:rPr>
                <w:sz w:val="22"/>
                <w:szCs w:val="22"/>
                <w:lang w:eastAsia="en-US"/>
              </w:rPr>
              <w:t>, информационных сборников и т.д</w:t>
            </w:r>
            <w:r w:rsidR="00DB6001"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40AEA" w:rsidRDefault="00640AEA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94CB4" w:rsidRPr="00EF295E" w:rsidRDefault="00E94CB4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8B5D60" w:rsidRPr="00EF295E" w:rsidRDefault="008B5D60" w:rsidP="00941325">
            <w:pPr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01" w:rsidRPr="00EF295E" w:rsidRDefault="00EF295E" w:rsidP="00EF295E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>Форма 1)</w:t>
            </w:r>
          </w:p>
        </w:tc>
      </w:tr>
      <w:tr w:rsidR="0032128F" w:rsidRPr="00EF295E" w:rsidTr="00EF295E">
        <w:trPr>
          <w:trHeight w:val="1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F295E" w:rsidRDefault="0032128F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EF295E" w:rsidRDefault="0032128F" w:rsidP="00941325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EF295E">
              <w:rPr>
                <w:sz w:val="22"/>
                <w:szCs w:val="22"/>
                <w:lang w:eastAsia="en-US"/>
              </w:rPr>
              <w:t>1.2.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 xml:space="preserve">Методическое сопровождение деятельности педагогов по разработке, </w:t>
            </w:r>
            <w:r w:rsidR="00D030DB" w:rsidRPr="00762714">
              <w:rPr>
                <w:sz w:val="22"/>
                <w:szCs w:val="22"/>
              </w:rPr>
              <w:t>обновлению</w:t>
            </w:r>
            <w:r w:rsidRPr="00EF295E">
              <w:rPr>
                <w:sz w:val="22"/>
                <w:szCs w:val="22"/>
              </w:rPr>
              <w:t xml:space="preserve"> и рецензировани</w:t>
            </w:r>
            <w:r w:rsidR="00EF295E">
              <w:rPr>
                <w:sz w:val="22"/>
                <w:szCs w:val="22"/>
              </w:rPr>
              <w:t>ю</w:t>
            </w:r>
            <w:r w:rsidRPr="00EF295E">
              <w:rPr>
                <w:sz w:val="22"/>
                <w:szCs w:val="22"/>
              </w:rPr>
              <w:t xml:space="preserve"> рабочих программ учебных дисциплин, профессиональных модулей, включая рабочие учебные программы для дополнительного профессионального образования</w:t>
            </w:r>
            <w:r w:rsidR="003064B2">
              <w:rPr>
                <w:sz w:val="22"/>
                <w:szCs w:val="22"/>
              </w:rPr>
              <w:t>:</w:t>
            </w:r>
          </w:p>
          <w:p w:rsidR="0032128F" w:rsidRPr="00EF295E" w:rsidRDefault="0032128F" w:rsidP="00941325">
            <w:pPr>
              <w:tabs>
                <w:tab w:val="left" w:pos="313"/>
              </w:tabs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не представлен</w:t>
            </w:r>
            <w:r w:rsidR="00DF302E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32128F" w:rsidRPr="009F7BAF" w:rsidRDefault="0032128F" w:rsidP="00941325">
            <w:pPr>
              <w:tabs>
                <w:tab w:val="left" w:pos="313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9F7BAF">
              <w:rPr>
                <w:sz w:val="22"/>
                <w:szCs w:val="22"/>
                <w:lang w:eastAsia="en-US"/>
              </w:rPr>
              <w:t>представлено на констатирующем уровне</w:t>
            </w:r>
            <w:r w:rsidR="00EF078B">
              <w:rPr>
                <w:sz w:val="22"/>
                <w:szCs w:val="22"/>
                <w:lang w:eastAsia="en-US"/>
              </w:rPr>
              <w:t xml:space="preserve"> </w:t>
            </w:r>
            <w:r w:rsidR="00EF078B" w:rsidRPr="00762714">
              <w:rPr>
                <w:sz w:val="22"/>
                <w:szCs w:val="22"/>
                <w:lang w:eastAsia="en-US"/>
              </w:rPr>
              <w:t>с отражением контроля и оценки качества разрабатываемых материалов</w:t>
            </w:r>
            <w:r w:rsidRPr="009F7BAF">
              <w:rPr>
                <w:sz w:val="22"/>
                <w:szCs w:val="22"/>
                <w:lang w:eastAsia="en-US"/>
              </w:rPr>
              <w:t>;</w:t>
            </w:r>
          </w:p>
          <w:p w:rsidR="001C65D7" w:rsidRPr="00EF295E" w:rsidRDefault="0032128F" w:rsidP="00EF078B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9F7BAF">
              <w:rPr>
                <w:sz w:val="22"/>
                <w:szCs w:val="22"/>
                <w:lang w:eastAsia="en-US"/>
              </w:rPr>
              <w:t>-</w:t>
            </w:r>
            <w:r w:rsidRPr="009F7BAF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</w:t>
            </w:r>
            <w:r w:rsidR="009F7BAF">
              <w:rPr>
                <w:sz w:val="22"/>
                <w:szCs w:val="22"/>
                <w:lang w:eastAsia="en-US"/>
              </w:rPr>
              <w:t xml:space="preserve"> </w:t>
            </w:r>
            <w:r w:rsidR="00EF078B" w:rsidRPr="00762714">
              <w:rPr>
                <w:sz w:val="22"/>
                <w:szCs w:val="22"/>
                <w:lang w:eastAsia="en-US"/>
              </w:rPr>
              <w:t>с результатами организации внешней экспертизы (рецензирования)</w:t>
            </w:r>
            <w:r w:rsidR="00EF078B" w:rsidRPr="00E42146">
              <w:rPr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E94CB4" w:rsidRPr="00EF295E" w:rsidRDefault="00E94CB4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EF295E" w:rsidP="00EF295E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32128F" w:rsidRPr="00EF295E" w:rsidTr="00EF295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F295E" w:rsidRDefault="0032128F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EF295E" w:rsidRDefault="0032128F" w:rsidP="00941325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EF295E">
              <w:rPr>
                <w:sz w:val="22"/>
                <w:szCs w:val="22"/>
                <w:lang w:eastAsia="en-US"/>
              </w:rPr>
              <w:t>1.3.</w:t>
            </w:r>
            <w:r w:rsidRPr="00EF295E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</w:t>
            </w:r>
            <w:r w:rsidR="00E94CB4">
              <w:rPr>
                <w:sz w:val="22"/>
                <w:szCs w:val="22"/>
              </w:rPr>
              <w:t>, педагогических мастерских, «школ» профессионального мастерства</w:t>
            </w:r>
            <w:r w:rsidRPr="00EF295E">
              <w:rPr>
                <w:sz w:val="22"/>
                <w:szCs w:val="22"/>
              </w:rPr>
              <w:t xml:space="preserve"> и т.п.</w:t>
            </w:r>
            <w:r w:rsidRPr="00E94CB4">
              <w:rPr>
                <w:bCs/>
                <w:iCs/>
                <w:sz w:val="22"/>
                <w:szCs w:val="22"/>
              </w:rPr>
              <w:t>:</w:t>
            </w:r>
          </w:p>
          <w:p w:rsidR="0031756B" w:rsidRPr="00EF295E" w:rsidRDefault="0032128F" w:rsidP="0031756B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="0031756B" w:rsidRPr="00EF295E">
              <w:rPr>
                <w:sz w:val="22"/>
                <w:szCs w:val="22"/>
              </w:rPr>
              <w:t>не представлен</w:t>
            </w:r>
            <w:r w:rsidR="00E94CB4">
              <w:rPr>
                <w:sz w:val="22"/>
                <w:szCs w:val="22"/>
              </w:rPr>
              <w:t>ы</w:t>
            </w:r>
            <w:r w:rsidR="0031756B" w:rsidRPr="00EF295E">
              <w:rPr>
                <w:sz w:val="22"/>
                <w:szCs w:val="22"/>
              </w:rPr>
              <w:t>;</w:t>
            </w:r>
          </w:p>
          <w:p w:rsidR="0031756B" w:rsidRPr="00EF295E" w:rsidRDefault="0031756B" w:rsidP="0031756B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  <w:t>представлен</w:t>
            </w:r>
            <w:r w:rsidR="00E94CB4"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E42146" w:rsidRPr="00EF295E" w:rsidRDefault="0031756B" w:rsidP="00E94CB4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</w:r>
            <w:proofErr w:type="gramStart"/>
            <w:r w:rsidRPr="00EF295E">
              <w:rPr>
                <w:sz w:val="22"/>
                <w:szCs w:val="22"/>
              </w:rPr>
              <w:t>представлен</w:t>
            </w:r>
            <w:r w:rsidR="00E94CB4">
              <w:rPr>
                <w:sz w:val="22"/>
                <w:szCs w:val="22"/>
              </w:rPr>
              <w:t>ы</w:t>
            </w:r>
            <w:proofErr w:type="gramEnd"/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="0032128F"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94CB4" w:rsidRPr="00EF295E" w:rsidRDefault="00E94CB4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31756B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EF295E" w:rsidP="00EF295E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32128F" w:rsidRPr="00EF295E" w:rsidTr="00EF295E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F295E" w:rsidRDefault="0032128F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EF295E" w:rsidRDefault="0032128F" w:rsidP="00941325">
            <w:pPr>
              <w:tabs>
                <w:tab w:val="left" w:pos="493"/>
              </w:tabs>
              <w:jc w:val="both"/>
              <w:rPr>
                <w:sz w:val="22"/>
                <w:szCs w:val="22"/>
              </w:rPr>
            </w:pPr>
            <w:r w:rsidRPr="00EF295E">
              <w:rPr>
                <w:sz w:val="22"/>
                <w:szCs w:val="22"/>
                <w:lang w:eastAsia="en-US"/>
              </w:rPr>
              <w:t>1.4.</w:t>
            </w:r>
            <w:r w:rsidRPr="00EF295E">
              <w:rPr>
                <w:b/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 xml:space="preserve">Владение методиками активного проведения коллективных форм методической работы (проведение тренинговых, развивающих мероприятий, </w:t>
            </w:r>
            <w:r w:rsidR="00E94CB4">
              <w:rPr>
                <w:sz w:val="22"/>
                <w:szCs w:val="22"/>
              </w:rPr>
              <w:t xml:space="preserve">форсайт-сессий, </w:t>
            </w:r>
            <w:r w:rsidR="001301C1">
              <w:rPr>
                <w:sz w:val="22"/>
                <w:szCs w:val="22"/>
              </w:rPr>
              <w:t xml:space="preserve">дискуссионных площадок, </w:t>
            </w:r>
            <w:r w:rsidRPr="00EF295E">
              <w:rPr>
                <w:sz w:val="22"/>
                <w:szCs w:val="22"/>
              </w:rPr>
              <w:t>круглы</w:t>
            </w:r>
            <w:r w:rsidR="00E94CB4">
              <w:rPr>
                <w:sz w:val="22"/>
                <w:szCs w:val="22"/>
              </w:rPr>
              <w:t>х</w:t>
            </w:r>
            <w:r w:rsidRPr="00EF295E">
              <w:rPr>
                <w:sz w:val="22"/>
                <w:szCs w:val="22"/>
              </w:rPr>
              <w:t xml:space="preserve"> стол</w:t>
            </w:r>
            <w:r w:rsidR="00E94CB4">
              <w:rPr>
                <w:sz w:val="22"/>
                <w:szCs w:val="22"/>
              </w:rPr>
              <w:t>ов</w:t>
            </w:r>
            <w:r w:rsidRPr="00EF295E">
              <w:rPr>
                <w:sz w:val="22"/>
                <w:szCs w:val="22"/>
              </w:rPr>
              <w:t>, деловы</w:t>
            </w:r>
            <w:r w:rsidR="00E94CB4">
              <w:rPr>
                <w:sz w:val="22"/>
                <w:szCs w:val="22"/>
              </w:rPr>
              <w:t>х</w:t>
            </w:r>
            <w:r w:rsidRPr="00EF295E">
              <w:rPr>
                <w:sz w:val="22"/>
                <w:szCs w:val="22"/>
              </w:rPr>
              <w:t xml:space="preserve"> игр и т.</w:t>
            </w:r>
            <w:r w:rsidR="00E94CB4">
              <w:rPr>
                <w:sz w:val="22"/>
                <w:szCs w:val="22"/>
              </w:rPr>
              <w:t>п</w:t>
            </w:r>
            <w:r w:rsidRPr="00EF295E">
              <w:rPr>
                <w:sz w:val="22"/>
                <w:szCs w:val="22"/>
              </w:rPr>
              <w:t>.)</w:t>
            </w:r>
          </w:p>
          <w:p w:rsidR="0032128F" w:rsidRPr="00EF295E" w:rsidRDefault="0032128F" w:rsidP="00941325">
            <w:pPr>
              <w:tabs>
                <w:tab w:val="left" w:pos="343"/>
              </w:tabs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не 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32128F" w:rsidRPr="00EF295E" w:rsidRDefault="0032128F" w:rsidP="00941325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 xml:space="preserve"> на констатирующем уровне;</w:t>
            </w:r>
          </w:p>
          <w:p w:rsidR="0032128F" w:rsidRPr="00EF295E" w:rsidRDefault="0032128F" w:rsidP="001301C1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 xml:space="preserve">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EF295E" w:rsidP="00EF295E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32128F" w:rsidRPr="00EF295E" w:rsidTr="00EF295E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F295E" w:rsidRDefault="0032128F" w:rsidP="0094132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EF295E" w:rsidRDefault="0032128F" w:rsidP="00941325">
            <w:pPr>
              <w:tabs>
                <w:tab w:val="left" w:pos="508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1.5.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bCs/>
                <w:iCs/>
                <w:sz w:val="22"/>
                <w:szCs w:val="22"/>
              </w:rPr>
              <w:t xml:space="preserve">Использование </w:t>
            </w:r>
            <w:r w:rsidRPr="00EF295E">
              <w:rPr>
                <w:sz w:val="22"/>
                <w:szCs w:val="22"/>
              </w:rPr>
              <w:t>И</w:t>
            </w:r>
            <w:proofErr w:type="gramStart"/>
            <w:r w:rsidRPr="00EF295E">
              <w:rPr>
                <w:sz w:val="22"/>
                <w:szCs w:val="22"/>
              </w:rPr>
              <w:t>КТ</w:t>
            </w:r>
            <w:r w:rsidRPr="00EF295E">
              <w:rPr>
                <w:bCs/>
                <w:iCs/>
                <w:sz w:val="22"/>
                <w:szCs w:val="22"/>
              </w:rPr>
              <w:t xml:space="preserve"> в пр</w:t>
            </w:r>
            <w:proofErr w:type="gramEnd"/>
            <w:r w:rsidRPr="00EF295E">
              <w:rPr>
                <w:bCs/>
                <w:iCs/>
                <w:sz w:val="22"/>
                <w:szCs w:val="22"/>
              </w:rPr>
              <w:t>оцессе</w:t>
            </w:r>
            <w:r w:rsidRPr="00EF295E">
              <w:rPr>
                <w:sz w:val="22"/>
                <w:szCs w:val="22"/>
              </w:rPr>
              <w:t xml:space="preserve"> методического сопровождения учебного процесса</w:t>
            </w:r>
          </w:p>
          <w:p w:rsidR="0032128F" w:rsidRPr="00EF295E" w:rsidRDefault="0032128F" w:rsidP="00941325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не 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32128F" w:rsidRPr="00EF295E" w:rsidRDefault="0032128F" w:rsidP="00941325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 xml:space="preserve"> на уровне использования ИКТ в деятельности методиста;</w:t>
            </w:r>
          </w:p>
          <w:p w:rsidR="0032128F" w:rsidRPr="00EF295E" w:rsidRDefault="0032128F" w:rsidP="00274027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1301C1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 xml:space="preserve"> на уровне </w:t>
            </w:r>
            <w:r w:rsidRPr="00EF295E">
              <w:rPr>
                <w:sz w:val="22"/>
                <w:szCs w:val="22"/>
              </w:rPr>
              <w:t>участи</w:t>
            </w:r>
            <w:r w:rsidR="00274027">
              <w:rPr>
                <w:sz w:val="22"/>
                <w:szCs w:val="22"/>
              </w:rPr>
              <w:t>я</w:t>
            </w:r>
            <w:r w:rsidRPr="00EF295E">
              <w:rPr>
                <w:sz w:val="22"/>
                <w:szCs w:val="22"/>
              </w:rPr>
              <w:t xml:space="preserve"> в </w:t>
            </w:r>
            <w:r w:rsidRPr="00EF295E">
              <w:rPr>
                <w:sz w:val="22"/>
                <w:szCs w:val="22"/>
                <w:lang w:val="en-US"/>
              </w:rPr>
              <w:t>on</w:t>
            </w: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  <w:lang w:val="en-US"/>
              </w:rPr>
              <w:t>line</w:t>
            </w:r>
            <w:r w:rsidRPr="00EF295E">
              <w:rPr>
                <w:sz w:val="22"/>
                <w:szCs w:val="22"/>
              </w:rPr>
              <w:t xml:space="preserve"> конференциях, сетевых сообществах, работе образовательного портала; ведение странички сайта, форума, блога; проведени</w:t>
            </w:r>
            <w:r w:rsidR="00D030DB">
              <w:rPr>
                <w:sz w:val="22"/>
                <w:szCs w:val="22"/>
              </w:rPr>
              <w:t xml:space="preserve">я </w:t>
            </w:r>
            <w:r w:rsidRPr="00EF295E">
              <w:rPr>
                <w:sz w:val="22"/>
                <w:szCs w:val="22"/>
              </w:rPr>
              <w:t>консультаций в дистанционном режиме.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32128F" w:rsidRPr="00EF295E" w:rsidRDefault="0032128F" w:rsidP="00941325">
            <w:pPr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32128F" w:rsidRPr="00EF295E" w:rsidRDefault="0032128F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EF295E" w:rsidRDefault="00EF295E" w:rsidP="00EF295E">
            <w:pPr>
              <w:tabs>
                <w:tab w:val="left" w:pos="5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00271E" w:rsidRPr="001B6E13" w:rsidTr="00803E0C">
        <w:trPr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71E" w:rsidRPr="001B6E13" w:rsidRDefault="0000271E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  <w:r w:rsidRPr="001B6E13">
              <w:rPr>
                <w:b/>
                <w:lang w:eastAsia="en-US"/>
              </w:rPr>
              <w:t xml:space="preserve">. </w:t>
            </w:r>
            <w:r>
              <w:rPr>
                <w:b/>
                <w:bCs/>
              </w:rPr>
              <w:t>Эффективность и результативность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стабильным;</w:t>
            </w:r>
          </w:p>
          <w:p w:rsidR="0000271E" w:rsidRPr="001B6E13" w:rsidRDefault="0000271E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00271E" w:rsidRPr="001B6E13" w:rsidRDefault="0000271E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803E0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</w:t>
            </w:r>
            <w:r>
              <w:rPr>
                <w:lang w:eastAsia="en-US"/>
              </w:rPr>
              <w:t>не охваченных курсами повышение квалификации, в том числе стажировкой, в течение последних 3-х лет</w:t>
            </w:r>
            <w:r w:rsidRPr="001B6E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</w:t>
            </w:r>
            <w:r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стабильным;</w:t>
            </w:r>
          </w:p>
          <w:p w:rsidR="0000271E" w:rsidRDefault="0000271E" w:rsidP="00F84B20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803E0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20" w:rsidRPr="00A366CE" w:rsidRDefault="0000271E" w:rsidP="00F84B20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A366CE">
              <w:rPr>
                <w:lang w:eastAsia="en-US"/>
              </w:rPr>
              <w:t>2.3.</w:t>
            </w:r>
            <w:r w:rsidRPr="00A366CE">
              <w:rPr>
                <w:lang w:eastAsia="en-US"/>
              </w:rPr>
              <w:tab/>
            </w:r>
            <w:r w:rsidR="00F84B20" w:rsidRPr="00A366CE">
              <w:rPr>
                <w:lang w:eastAsia="en-US"/>
              </w:rPr>
              <w:t xml:space="preserve">Доля руководителей и педагогических работников, прошедших </w:t>
            </w:r>
            <w:proofErr w:type="gramStart"/>
            <w:r w:rsidR="00F84B20" w:rsidRPr="00A366CE">
              <w:rPr>
                <w:lang w:eastAsia="en-US"/>
              </w:rPr>
              <w:t>обучение</w:t>
            </w:r>
            <w:proofErr w:type="gramEnd"/>
            <w:r w:rsidR="00F84B20" w:rsidRPr="00A366CE">
              <w:rPr>
                <w:lang w:eastAsia="en-US"/>
              </w:rPr>
              <w:t xml:space="preserve">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</w:t>
            </w:r>
            <w:r w:rsidR="00D56401" w:rsidRPr="00A366CE">
              <w:rPr>
                <w:lang w:eastAsia="en-US"/>
              </w:rPr>
              <w:t xml:space="preserve">, </w:t>
            </w:r>
            <w:r w:rsidR="0025652A" w:rsidRPr="00A366CE">
              <w:rPr>
                <w:lang w:eastAsia="en-US"/>
              </w:rPr>
              <w:t xml:space="preserve">создания специальных образовательных условий для лиц с ОВЗ или </w:t>
            </w:r>
            <w:r w:rsidR="00D56401" w:rsidRPr="00A366CE">
              <w:rPr>
                <w:lang w:eastAsia="en-US"/>
              </w:rPr>
              <w:t>имеющие сертификат эксперта WorldSkills</w:t>
            </w:r>
            <w:r w:rsidR="00F84B20" w:rsidRPr="00A366CE">
              <w:rPr>
                <w:lang w:eastAsia="en-US"/>
              </w:rPr>
              <w:t>, в общей численности педагогических работников (</w:t>
            </w:r>
            <w:r w:rsidR="0025652A" w:rsidRPr="00A366CE">
              <w:rPr>
                <w:lang w:eastAsia="en-US"/>
              </w:rPr>
              <w:t xml:space="preserve">за последние три года; </w:t>
            </w:r>
            <w:r w:rsidR="00F84B20" w:rsidRPr="00A366CE">
              <w:rPr>
                <w:lang w:eastAsia="en-US"/>
              </w:rPr>
              <w:t>без внешних совместителей):</w:t>
            </w:r>
          </w:p>
          <w:p w:rsidR="00F84B20" w:rsidRPr="00A366CE" w:rsidRDefault="00F84B20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A366CE">
              <w:rPr>
                <w:lang w:eastAsia="en-US"/>
              </w:rPr>
              <w:t>-</w:t>
            </w:r>
            <w:r w:rsidRPr="00A366CE">
              <w:rPr>
                <w:lang w:eastAsia="en-US"/>
              </w:rPr>
              <w:tab/>
            </w:r>
            <w:r w:rsidR="00572D34" w:rsidRPr="00A366CE">
              <w:rPr>
                <w:lang w:eastAsia="en-US"/>
              </w:rPr>
              <w:t xml:space="preserve">информация отсутствует или </w:t>
            </w:r>
            <w:r w:rsidRPr="00A366CE">
              <w:rPr>
                <w:lang w:eastAsia="en-US"/>
              </w:rPr>
              <w:t>наблюдается отрицательная динамика;</w:t>
            </w:r>
          </w:p>
          <w:p w:rsidR="00F84B20" w:rsidRPr="00A366CE" w:rsidRDefault="00F84B20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A366CE">
              <w:rPr>
                <w:lang w:eastAsia="en-US"/>
              </w:rPr>
              <w:t>-</w:t>
            </w:r>
            <w:r w:rsidRPr="00A366CE">
              <w:rPr>
                <w:lang w:eastAsia="en-US"/>
              </w:rPr>
              <w:tab/>
              <w:t>является стабильным;</w:t>
            </w:r>
          </w:p>
          <w:p w:rsidR="0000271E" w:rsidRPr="00A366CE" w:rsidRDefault="00F84B20" w:rsidP="00572D34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A366CE">
              <w:rPr>
                <w:lang w:eastAsia="en-US"/>
              </w:rPr>
              <w:t>-</w:t>
            </w:r>
            <w:r w:rsidRPr="00A366CE">
              <w:rPr>
                <w:lang w:eastAsia="en-US"/>
              </w:rPr>
              <w:tab/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D56401" w:rsidRDefault="00D56401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D56401" w:rsidRDefault="00D56401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D56401" w:rsidRDefault="00D56401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72D34" w:rsidRDefault="00572D3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803E0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20" w:rsidRDefault="0000271E" w:rsidP="00F84B20">
            <w:pPr>
              <w:tabs>
                <w:tab w:val="left" w:pos="459"/>
              </w:tabs>
              <w:jc w:val="both"/>
            </w:pPr>
            <w:r w:rsidRPr="006A37C0">
              <w:rPr>
                <w:lang w:eastAsia="en-US"/>
              </w:rPr>
              <w:t>2.4.</w:t>
            </w:r>
            <w:r w:rsidRPr="00EC1AA4">
              <w:rPr>
                <w:lang w:eastAsia="en-US"/>
              </w:rPr>
              <w:tab/>
            </w:r>
            <w:r w:rsidR="00F84B20">
              <w:t xml:space="preserve">Проведение мониторинга образовательного процесса (анализ учебного занятия, </w:t>
            </w:r>
            <w:r w:rsidR="00A366CE">
              <w:t xml:space="preserve">качества </w:t>
            </w:r>
            <w:r w:rsidR="00F84B20">
              <w:t>образовательных программ, образовательного процесса и др.)</w:t>
            </w:r>
          </w:p>
          <w:p w:rsidR="00F84B20" w:rsidRDefault="00F84B20" w:rsidP="00F84B20">
            <w:pPr>
              <w:tabs>
                <w:tab w:val="left" w:pos="34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представлено;</w:t>
            </w:r>
          </w:p>
          <w:p w:rsidR="00F84B20" w:rsidRPr="00762714" w:rsidRDefault="00F84B20" w:rsidP="00F84B20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762714">
              <w:rPr>
                <w:lang w:eastAsia="en-US"/>
              </w:rPr>
              <w:t>представлено на констатирующем уровне;</w:t>
            </w:r>
          </w:p>
          <w:p w:rsidR="0000271E" w:rsidRPr="006A37C0" w:rsidRDefault="00F84B20" w:rsidP="00274027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762714">
              <w:rPr>
                <w:lang w:eastAsia="en-US"/>
              </w:rPr>
              <w:t>-</w:t>
            </w:r>
            <w:r w:rsidRPr="00762714">
              <w:rPr>
                <w:lang w:eastAsia="en-US"/>
              </w:rPr>
              <w:tab/>
              <w:t>представле</w:t>
            </w:r>
            <w:r w:rsidR="00274027">
              <w:rPr>
                <w:lang w:eastAsia="en-US"/>
              </w:rPr>
              <w:t>но на планово-прогностическом уровне</w:t>
            </w:r>
            <w:r w:rsidRPr="00762714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9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803E0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20" w:rsidRDefault="0000271E" w:rsidP="00F84B20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  <w:r>
              <w:rPr>
                <w:lang w:eastAsia="en-US"/>
              </w:rPr>
              <w:tab/>
            </w:r>
            <w:r w:rsidR="00F84B20" w:rsidRPr="001301C1">
              <w:rPr>
                <w:lang w:eastAsia="en-US"/>
              </w:rPr>
              <w:t xml:space="preserve">Организация и проведение изучения требований рынка труда и обучающихся к качеству СПО </w:t>
            </w:r>
            <w:proofErr w:type="gramStart"/>
            <w:r w:rsidR="00F84B20" w:rsidRPr="001301C1">
              <w:rPr>
                <w:lang w:eastAsia="en-US"/>
              </w:rPr>
              <w:t>и(</w:t>
            </w:r>
            <w:proofErr w:type="gramEnd"/>
            <w:r w:rsidR="00F84B20" w:rsidRPr="001301C1">
              <w:rPr>
                <w:lang w:eastAsia="en-US"/>
              </w:rPr>
              <w:t>или) ДПО, и(или) ПО</w:t>
            </w:r>
            <w:r w:rsidR="00466855">
              <w:rPr>
                <w:lang w:eastAsia="en-US"/>
              </w:rPr>
              <w:t>:</w:t>
            </w:r>
          </w:p>
          <w:p w:rsidR="00274027" w:rsidRDefault="00F84B20" w:rsidP="00274027">
            <w:pPr>
              <w:tabs>
                <w:tab w:val="left" w:pos="34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74027">
              <w:rPr>
                <w:lang w:eastAsia="en-US"/>
              </w:rPr>
              <w:tab/>
              <w:t>не представлено;</w:t>
            </w:r>
          </w:p>
          <w:p w:rsidR="00274027" w:rsidRPr="00762714" w:rsidRDefault="00274027" w:rsidP="00274027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762714">
              <w:rPr>
                <w:lang w:eastAsia="en-US"/>
              </w:rPr>
              <w:t>представлено на констатирующем уровне;</w:t>
            </w:r>
          </w:p>
          <w:p w:rsidR="0000271E" w:rsidRDefault="00274027" w:rsidP="00274027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762714">
              <w:rPr>
                <w:lang w:eastAsia="en-US"/>
              </w:rPr>
              <w:t>-</w:t>
            </w:r>
            <w:r w:rsidRPr="00762714">
              <w:rPr>
                <w:lang w:eastAsia="en-US"/>
              </w:rPr>
              <w:tab/>
              <w:t>представле</w:t>
            </w:r>
            <w:r>
              <w:rPr>
                <w:lang w:eastAsia="en-US"/>
              </w:rPr>
              <w:t>но на планово-прогностическом уровне</w:t>
            </w:r>
            <w:r w:rsidRPr="00762714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00271E" w:rsidTr="00803E0C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71E" w:rsidRDefault="0000271E" w:rsidP="00E169B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Выявление и развитие у педагогических работников способностей к научно-исследовательской, проектной и творческой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Default="0000271E" w:rsidP="00941325">
            <w:pPr>
              <w:tabs>
                <w:tab w:val="left" w:pos="459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3.1.</w:t>
            </w:r>
            <w:r>
              <w:rPr>
                <w:b/>
                <w:lang w:eastAsia="en-US"/>
              </w:rPr>
              <w:tab/>
            </w:r>
            <w:r>
              <w:rPr>
                <w:lang w:eastAsia="en-US"/>
              </w:rPr>
              <w:t xml:space="preserve">Результативность деятельности методиста по выявлению педагогических потребностей </w:t>
            </w:r>
            <w:r w:rsidRPr="00C84553">
              <w:rPr>
                <w:lang w:eastAsia="en-US"/>
              </w:rPr>
              <w:t>преподавателей:</w:t>
            </w:r>
          </w:p>
          <w:p w:rsidR="0000271E" w:rsidRDefault="0000271E" w:rsidP="00941325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не </w:t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>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 xml:space="preserve"> на констатирующем уровне;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 xml:space="preserve">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3.1.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803E0C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Default="0000271E" w:rsidP="00941325">
            <w:pPr>
              <w:tabs>
                <w:tab w:val="left" w:pos="44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  <w:r>
              <w:rPr>
                <w:lang w:eastAsia="en-US"/>
              </w:rPr>
              <w:tab/>
              <w:t>Результативность деятельности методиста по удовлетворению педагогических потребностей</w:t>
            </w:r>
            <w:r w:rsidRPr="009B7B03">
              <w:rPr>
                <w:szCs w:val="28"/>
                <w:lang w:eastAsia="en-US"/>
              </w:rPr>
              <w:t xml:space="preserve"> </w:t>
            </w:r>
            <w:r w:rsidRPr="009B7B03">
              <w:rPr>
                <w:lang w:eastAsia="en-US"/>
              </w:rPr>
              <w:t>преподавателей</w:t>
            </w:r>
            <w:r>
              <w:rPr>
                <w:lang w:eastAsia="en-US"/>
              </w:rPr>
              <w:t>: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не </w:t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>;</w:t>
            </w:r>
          </w:p>
          <w:p w:rsidR="00274027" w:rsidRDefault="0000271E" w:rsidP="00274027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proofErr w:type="gramStart"/>
            <w:r w:rsidR="00274027">
              <w:rPr>
                <w:lang w:eastAsia="en-US"/>
              </w:rPr>
              <w:t>представлена</w:t>
            </w:r>
            <w:proofErr w:type="gramEnd"/>
            <w:r w:rsidR="00274027">
              <w:rPr>
                <w:lang w:eastAsia="en-US"/>
              </w:rPr>
              <w:t xml:space="preserve"> на констатирующем уровне;</w:t>
            </w:r>
          </w:p>
          <w:p w:rsidR="0000271E" w:rsidRDefault="00274027" w:rsidP="00274027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 xml:space="preserve">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3.2.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00271E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71E" w:rsidRDefault="0000271E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методических конкурсах, конкурсах профессионального мастерства, конференциях, выставках на уровне образовательной организации</w:t>
            </w:r>
            <w:r>
              <w:rPr>
                <w:lang w:eastAsia="en-US"/>
              </w:rPr>
              <w:t>:</w:t>
            </w:r>
          </w:p>
          <w:p w:rsidR="0000271E" w:rsidRDefault="0000271E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00271E" w:rsidRDefault="0000271E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есть участники;</w:t>
            </w:r>
          </w:p>
          <w:p w:rsidR="0000271E" w:rsidRDefault="0000271E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призовых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230C48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 w:rsidR="00230C48">
              <w:rPr>
                <w:sz w:val="22"/>
                <w:szCs w:val="22"/>
              </w:rPr>
              <w:t>ям</w:t>
            </w:r>
            <w:r>
              <w:rPr>
                <w:sz w:val="22"/>
                <w:szCs w:val="22"/>
              </w:rPr>
              <w:t xml:space="preserve"> 3.3.</w:t>
            </w:r>
            <w:r w:rsidR="00230C48">
              <w:rPr>
                <w:sz w:val="22"/>
                <w:szCs w:val="22"/>
              </w:rPr>
              <w:t>-3.5.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00271E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71E" w:rsidRDefault="0000271E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методических конкурсах, конкурсах профессионального мастерства,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региональном и муниципальном уровнях: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есть участники;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призовых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1E" w:rsidRDefault="0000271E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0271E" w:rsidTr="0000271E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71E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методических конкурсах, конкурсах профессионального мастерства,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российском (международном) уровне: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есть участники;</w:t>
            </w:r>
          </w:p>
          <w:p w:rsidR="0000271E" w:rsidRDefault="0000271E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призовых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1E" w:rsidRDefault="0000271E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230C48" w:rsidTr="00230C48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C48" w:rsidRDefault="00230C48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Pr="00A366CE" w:rsidRDefault="00230C48" w:rsidP="00941325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4.1.</w:t>
            </w:r>
            <w:r w:rsidRPr="00A366CE">
              <w:rPr>
                <w:color w:val="000000" w:themeColor="text1"/>
                <w:lang w:eastAsia="en-US"/>
              </w:rPr>
              <w:tab/>
            </w:r>
            <w:r w:rsidR="00A366CE" w:rsidRPr="00A366CE">
              <w:rPr>
                <w:color w:val="000000" w:themeColor="text1"/>
                <w:lang w:eastAsia="en-US"/>
              </w:rPr>
              <w:t>Участие в р</w:t>
            </w:r>
            <w:r w:rsidRPr="00A366CE">
              <w:rPr>
                <w:color w:val="000000" w:themeColor="text1"/>
              </w:rPr>
              <w:t>азработк</w:t>
            </w:r>
            <w:r w:rsidR="00A366CE" w:rsidRPr="00A366CE">
              <w:rPr>
                <w:color w:val="000000" w:themeColor="text1"/>
              </w:rPr>
              <w:t>е</w:t>
            </w:r>
            <w:r w:rsidRPr="00A366CE">
              <w:rPr>
                <w:color w:val="000000" w:themeColor="text1"/>
              </w:rPr>
              <w:t xml:space="preserve"> рекомендаций по совершенствованию качества образовательного процесса</w:t>
            </w:r>
            <w:r w:rsidR="00F84B20" w:rsidRPr="00A366CE">
              <w:rPr>
                <w:color w:val="000000" w:themeColor="text1"/>
              </w:rPr>
              <w:t>:</w:t>
            </w:r>
          </w:p>
          <w:p w:rsidR="00230C48" w:rsidRPr="00A366CE" w:rsidRDefault="00230C48" w:rsidP="00230C48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информация не представлена;</w:t>
            </w:r>
          </w:p>
          <w:p w:rsidR="00230C48" w:rsidRPr="00A366CE" w:rsidRDefault="00230C48" w:rsidP="00230C48">
            <w:pPr>
              <w:tabs>
                <w:tab w:val="left" w:pos="317"/>
              </w:tabs>
              <w:jc w:val="both"/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информация представлена на уровне образовательной организации;</w:t>
            </w:r>
          </w:p>
          <w:p w:rsidR="00230C48" w:rsidRPr="00A366CE" w:rsidRDefault="00230C48" w:rsidP="00230C48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информация представлена на региональном</w:t>
            </w:r>
            <w:r w:rsidR="001059BC">
              <w:rPr>
                <w:color w:val="000000" w:themeColor="text1"/>
                <w:lang w:eastAsia="en-US"/>
              </w:rPr>
              <w:t>/муниципальном</w:t>
            </w:r>
            <w:r w:rsidRPr="00A366CE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A366CE">
              <w:rPr>
                <w:color w:val="000000" w:themeColor="text1"/>
                <w:lang w:eastAsia="en-US"/>
              </w:rPr>
              <w:t>и(</w:t>
            </w:r>
            <w:proofErr w:type="gramEnd"/>
            <w:r w:rsidRPr="00A366CE">
              <w:rPr>
                <w:color w:val="000000" w:themeColor="text1"/>
                <w:lang w:eastAsia="en-US"/>
              </w:rPr>
              <w:t>или) всероссийском</w:t>
            </w:r>
            <w:r w:rsidR="001059BC">
              <w:rPr>
                <w:color w:val="000000" w:themeColor="text1"/>
                <w:lang w:eastAsia="en-US"/>
              </w:rPr>
              <w:t>/федеральном</w:t>
            </w:r>
            <w:r w:rsidRPr="00A366CE">
              <w:rPr>
                <w:color w:val="000000" w:themeColor="text1"/>
                <w:lang w:eastAsia="en-US"/>
              </w:rPr>
              <w:t xml:space="preserve">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5508A3" w:rsidRDefault="005508A3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230C48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46715D">
            <w:pPr>
              <w:tabs>
                <w:tab w:val="left" w:pos="459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4.2.</w:t>
            </w:r>
            <w:r>
              <w:rPr>
                <w:lang w:eastAsia="en-US"/>
              </w:rPr>
              <w:tab/>
              <w:t>Использование форм и методов повышения педагогического мастерства педагогов:</w:t>
            </w:r>
          </w:p>
          <w:p w:rsidR="00230C48" w:rsidRDefault="00230C48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представлено;</w:t>
            </w:r>
          </w:p>
          <w:p w:rsidR="00230C48" w:rsidRDefault="00230C48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констатирующем уровне;</w:t>
            </w:r>
          </w:p>
          <w:p w:rsidR="00230C48" w:rsidRDefault="00230C48" w:rsidP="00EC1AA4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230C48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 xml:space="preserve">Наличие собственных образовательных продуктов, прошедших экспертизу или получивших гриф </w:t>
            </w:r>
            <w:r w:rsidRPr="00EC69B2">
              <w:rPr>
                <w:lang w:eastAsia="en-US"/>
              </w:rPr>
              <w:t>в межаттестационный период</w:t>
            </w:r>
            <w:r>
              <w:rPr>
                <w:lang w:eastAsia="en-US"/>
              </w:rPr>
              <w:t>:</w:t>
            </w:r>
          </w:p>
          <w:p w:rsidR="00230C48" w:rsidRDefault="00230C48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230C48" w:rsidRDefault="00230C48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представлена на региональном уровне;</w:t>
            </w:r>
          </w:p>
          <w:p w:rsidR="00230C48" w:rsidRDefault="00230C48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представлена на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230C48">
            <w:pPr>
              <w:tabs>
                <w:tab w:val="left" w:pos="560"/>
              </w:tabs>
              <w:jc w:val="both"/>
              <w:rPr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Pr="00A366CE" w:rsidRDefault="00230C48" w:rsidP="00230C48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4.4.</w:t>
            </w:r>
            <w:r w:rsidRPr="00A366CE">
              <w:rPr>
                <w:rFonts w:eastAsia="Batang"/>
                <w:color w:val="000000" w:themeColor="text1"/>
                <w:lang w:eastAsia="en-US"/>
              </w:rPr>
              <w:tab/>
            </w:r>
            <w:r w:rsidRPr="00A366CE">
              <w:rPr>
                <w:color w:val="000000" w:themeColor="text1"/>
                <w:lang w:eastAsia="en-US"/>
              </w:rPr>
              <w:t>Участие методиста в организации профессионального самообразования</w:t>
            </w:r>
            <w:r w:rsidRPr="00A366CE">
              <w:rPr>
                <w:color w:val="000000" w:themeColor="text1"/>
                <w:szCs w:val="28"/>
                <w:lang w:eastAsia="en-US"/>
              </w:rPr>
              <w:t xml:space="preserve"> </w:t>
            </w:r>
            <w:r w:rsidRPr="00A366CE">
              <w:rPr>
                <w:color w:val="000000" w:themeColor="text1"/>
                <w:lang w:eastAsia="en-US"/>
              </w:rPr>
              <w:t>преподавателей и мастеров производственного обучения:</w:t>
            </w:r>
          </w:p>
          <w:p w:rsidR="00230C48" w:rsidRPr="00A366CE" w:rsidRDefault="00230C48" w:rsidP="00230C48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не представлено;</w:t>
            </w:r>
          </w:p>
          <w:p w:rsidR="00230C48" w:rsidRPr="00A366CE" w:rsidRDefault="00230C48" w:rsidP="00230C48">
            <w:pPr>
              <w:tabs>
                <w:tab w:val="left" w:pos="317"/>
              </w:tabs>
              <w:jc w:val="both"/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представлено на констатирующем уровне;</w:t>
            </w:r>
          </w:p>
          <w:p w:rsidR="00230C48" w:rsidRDefault="00230C48" w:rsidP="00230C48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Pr="00A366CE">
              <w:rPr>
                <w:color w:val="000000" w:themeColor="text1"/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230C48">
            <w:pPr>
              <w:tabs>
                <w:tab w:val="left" w:pos="56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46715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  <w:r>
              <w:rPr>
                <w:lang w:eastAsia="en-US"/>
              </w:rPr>
              <w:tab/>
              <w:t>Участие методиста в исследовательской, опытно-экспериментальной деятельности:</w:t>
            </w:r>
          </w:p>
          <w:p w:rsidR="006A0171" w:rsidRDefault="006A0171" w:rsidP="006A0171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6A0171" w:rsidRDefault="006A0171" w:rsidP="006A0171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230C48" w:rsidRDefault="006A0171" w:rsidP="006A0171">
            <w:pPr>
              <w:tabs>
                <w:tab w:val="left" w:pos="328"/>
              </w:tabs>
              <w:rPr>
                <w:lang w:eastAsia="en-US"/>
              </w:rPr>
            </w:pPr>
            <w:r>
              <w:t>- 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230C48">
            <w:pPr>
              <w:tabs>
                <w:tab w:val="left" w:pos="5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8B5D60" w:rsidTr="00E8631E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D60" w:rsidRDefault="008B5D60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45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5.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Обобщение и распространение опыта</w:t>
            </w:r>
            <w:r>
              <w:rPr>
                <w:rFonts w:eastAsia="Batang"/>
                <w:lang w:eastAsia="en-US"/>
              </w:rPr>
              <w:t xml:space="preserve"> работы (в том числе экспериментальной, инновационной) методиста в форме </w:t>
            </w:r>
            <w:r>
              <w:rPr>
                <w:lang w:eastAsia="en-US"/>
              </w:rPr>
              <w:t xml:space="preserve">мастер-классов, на </w:t>
            </w:r>
            <w:r>
              <w:rPr>
                <w:rFonts w:eastAsia="Batang"/>
                <w:lang w:eastAsia="en-US"/>
              </w:rPr>
              <w:t>семинарах, научно-практических конференциях и т.д.: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230C48" w:rsidP="00230C4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5.1.-5.4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19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3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5.1.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уровне образовательно</w:t>
            </w:r>
            <w:r w:rsidR="006172F5">
              <w:rPr>
                <w:rFonts w:eastAsia="Batang"/>
                <w:lang w:eastAsia="en-US"/>
              </w:rPr>
              <w:t>й</w:t>
            </w:r>
            <w:r>
              <w:rPr>
                <w:rFonts w:eastAsia="Batang"/>
                <w:lang w:eastAsia="en-US"/>
              </w:rPr>
              <w:t xml:space="preserve"> </w:t>
            </w:r>
            <w:r w:rsidR="006172F5">
              <w:rPr>
                <w:rFonts w:eastAsia="Batang"/>
                <w:lang w:eastAsia="en-US"/>
              </w:rPr>
              <w:t>организации</w:t>
            </w:r>
            <w:r>
              <w:rPr>
                <w:rFonts w:eastAsia="Batang"/>
                <w:lang w:eastAsia="en-US"/>
              </w:rPr>
              <w:t>: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</w:t>
            </w:r>
            <w:r w:rsidR="006172F5">
              <w:rPr>
                <w:lang w:eastAsia="en-US"/>
              </w:rPr>
              <w:t>пространении опыта;</w:t>
            </w:r>
          </w:p>
          <w:p w:rsidR="006172F5" w:rsidRDefault="006172F5" w:rsidP="0046715D">
            <w:pPr>
              <w:tabs>
                <w:tab w:val="left" w:pos="317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дана информация </w:t>
            </w:r>
            <w:r w:rsidRPr="006172F5">
              <w:rPr>
                <w:lang w:eastAsia="en-US"/>
              </w:rPr>
              <w:t>о внесении актуального педагогического опыта в банк данных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E863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32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5.2.</w:t>
            </w:r>
            <w:r w:rsidR="0046715D">
              <w:rPr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региональном уровне: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1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E863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5.3.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всероссийском уровне: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E863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rPr>
                <w:rFonts w:eastAsia="TimesNewRoman"/>
                <w:bCs/>
                <w:lang w:eastAsia="en-US"/>
              </w:rPr>
            </w:pPr>
            <w:r>
              <w:rPr>
                <w:lang w:eastAsia="en-US"/>
              </w:rPr>
              <w:t>5.4.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TimesNewRoman"/>
                <w:bCs/>
                <w:lang w:eastAsia="en-US"/>
              </w:rPr>
              <w:t>На международном уровне: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1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D619CB">
        <w:trPr>
          <w:trHeight w:val="12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rFonts w:eastAsia="TimesNewRoman"/>
                <w:bCs/>
                <w:lang w:eastAsia="en-US"/>
              </w:rPr>
              <w:t>5.5.</w:t>
            </w:r>
            <w:r w:rsidR="0046715D">
              <w:rPr>
                <w:rFonts w:eastAsia="TimesNewRoman"/>
                <w:bCs/>
                <w:lang w:eastAsia="en-US"/>
              </w:rPr>
              <w:tab/>
            </w:r>
            <w:r>
              <w:rPr>
                <w:lang w:eastAsia="en-US"/>
              </w:rPr>
              <w:t>Публикации по проблемам развития, воспитания, образования: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сведения о публикациях не представлены;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на сайте образовательной организации размещены макеты публикаций;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230C48" w:rsidP="00230C4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1492"/>
        <w:gridCol w:w="1492"/>
      </w:tblGrid>
      <w:tr w:rsidR="008B5D60" w:rsidTr="00E8631E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D60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D619CB">
            <w:pPr>
              <w:tabs>
                <w:tab w:val="left" w:pos="46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 xml:space="preserve">Участие </w:t>
            </w:r>
            <w:r w:rsidR="00D619CB">
              <w:rPr>
                <w:rFonts w:eastAsia="Batang"/>
                <w:lang w:eastAsia="en-US"/>
              </w:rPr>
              <w:t xml:space="preserve">и </w:t>
            </w:r>
            <w:r w:rsidR="00D619CB"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 w:rsidR="00D619CB"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организаций:</w:t>
            </w:r>
          </w:p>
          <w:p w:rsidR="008B5D60" w:rsidRDefault="008B5D60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пассивное участие;</w:t>
            </w:r>
          </w:p>
          <w:p w:rsidR="008B5D60" w:rsidRDefault="008B5D60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 w:rsidR="00D619CB">
              <w:rPr>
                <w:lang w:eastAsia="en-US"/>
              </w:rPr>
              <w:t xml:space="preserve">руководство и </w:t>
            </w:r>
            <w:r>
              <w:rPr>
                <w:lang w:eastAsia="en-US"/>
              </w:rPr>
              <w:t>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230C48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6.1.-6.3.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8B5D60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 w:rsidR="0046715D">
              <w:rPr>
                <w:rFonts w:eastAsia="Batang"/>
                <w:lang w:eastAsia="en-US"/>
              </w:rPr>
              <w:tab/>
              <w:t xml:space="preserve">Участие </w:t>
            </w:r>
            <w:r w:rsidR="00D619CB">
              <w:rPr>
                <w:rFonts w:eastAsia="Batang"/>
                <w:lang w:eastAsia="en-US"/>
              </w:rPr>
              <w:t xml:space="preserve">и </w:t>
            </w:r>
            <w:r w:rsidR="00D619CB"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 w:rsidR="00D619CB">
              <w:rPr>
                <w:rFonts w:eastAsia="Batang"/>
              </w:rPr>
              <w:t xml:space="preserve"> </w:t>
            </w:r>
            <w:r w:rsidR="00D619CB">
              <w:rPr>
                <w:rFonts w:eastAsia="Batang"/>
                <w:lang w:eastAsia="en-US"/>
              </w:rPr>
              <w:t xml:space="preserve">на уровне </w:t>
            </w:r>
            <w:r w:rsidR="0046715D">
              <w:rPr>
                <w:rFonts w:eastAsia="Batang"/>
                <w:lang w:eastAsia="en-US"/>
              </w:rPr>
              <w:t>региона:</w:t>
            </w:r>
          </w:p>
          <w:p w:rsidR="0046715D" w:rsidRDefault="0046715D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46715D" w:rsidRDefault="0046715D" w:rsidP="007D0090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пассивное участие;</w:t>
            </w:r>
          </w:p>
          <w:p w:rsidR="008B5D60" w:rsidRDefault="0046715D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 w:rsidR="00D619CB">
              <w:rPr>
                <w:lang w:eastAsia="en-US"/>
              </w:rPr>
              <w:t xml:space="preserve">руководство и </w:t>
            </w:r>
            <w:r>
              <w:rPr>
                <w:lang w:eastAsia="en-US"/>
              </w:rPr>
              <w:t>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Pr="00BC4647" w:rsidRDefault="008B5D60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8B5D60" w:rsidP="007D0090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>
              <w:rPr>
                <w:lang w:eastAsia="en-US"/>
              </w:rPr>
              <w:t>6.3.</w:t>
            </w:r>
            <w:r w:rsidR="007D0090">
              <w:rPr>
                <w:rFonts w:eastAsia="Batang"/>
                <w:lang w:eastAsia="en-US"/>
              </w:rPr>
              <w:tab/>
            </w:r>
            <w:r w:rsidR="0046715D">
              <w:rPr>
                <w:rFonts w:eastAsia="Batang"/>
              </w:rPr>
              <w:t>Участие в региональных профессиональных объединениях педагогических работников</w:t>
            </w:r>
            <w:r w:rsidR="00D619CB">
              <w:rPr>
                <w:rFonts w:eastAsia="Batang"/>
              </w:rPr>
              <w:t>,</w:t>
            </w:r>
            <w:r w:rsidR="0046715D">
              <w:rPr>
                <w:rFonts w:eastAsia="Batang"/>
              </w:rPr>
              <w:t xml:space="preserve"> </w:t>
            </w:r>
            <w:r w:rsidR="00D619CB">
              <w:rPr>
                <w:rFonts w:eastAsia="Batang"/>
              </w:rPr>
              <w:t xml:space="preserve">в том числе </w:t>
            </w:r>
            <w:r w:rsidR="00D619CB" w:rsidRPr="00D619CB">
              <w:rPr>
                <w:rFonts w:eastAsia="Batang"/>
              </w:rPr>
              <w:t>экспертных комиссий, групп; жюри олимпиад, конкурсов</w:t>
            </w:r>
            <w:r w:rsidR="00D619CB">
              <w:rPr>
                <w:rFonts w:eastAsia="Batang"/>
              </w:rPr>
              <w:t>, чемпионатов</w:t>
            </w:r>
            <w:r w:rsidR="00D619CB" w:rsidRPr="00D619CB">
              <w:rPr>
                <w:rFonts w:eastAsia="Batang"/>
              </w:rPr>
              <w:t>; творческих лабораторий</w:t>
            </w:r>
            <w:r w:rsidR="0046715D">
              <w:rPr>
                <w:rFonts w:eastAsia="Batang"/>
              </w:rPr>
              <w:t>:</w:t>
            </w:r>
          </w:p>
          <w:p w:rsidR="0046715D" w:rsidRDefault="0046715D" w:rsidP="007D0090">
            <w:pPr>
              <w:tabs>
                <w:tab w:val="left" w:pos="317"/>
              </w:tabs>
            </w:pPr>
            <w:r>
              <w:t>-</w:t>
            </w:r>
            <w:r w:rsidR="007D0090">
              <w:tab/>
            </w:r>
            <w:r>
              <w:t>информация не представлена;</w:t>
            </w:r>
          </w:p>
          <w:p w:rsidR="004601E4" w:rsidRDefault="0046715D" w:rsidP="007D0090">
            <w:pPr>
              <w:tabs>
                <w:tab w:val="left" w:pos="317"/>
              </w:tabs>
              <w:jc w:val="both"/>
            </w:pPr>
            <w:r>
              <w:t>-</w:t>
            </w:r>
            <w:r w:rsidR="007D0090">
              <w:tab/>
            </w:r>
            <w:r w:rsidR="004601E4">
              <w:t>пассивное участие;</w:t>
            </w:r>
          </w:p>
          <w:p w:rsidR="00D619CB" w:rsidRDefault="004601E4" w:rsidP="00D619CB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t>-</w:t>
            </w:r>
            <w:r>
              <w:tab/>
            </w:r>
            <w:r w:rsidR="0046715D">
              <w:t>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7D009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00D95" w:rsidRDefault="00C00D95" w:rsidP="007D009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D0090" w:rsidRDefault="007D0090" w:rsidP="007D009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60" w:rsidRPr="00BC4647" w:rsidRDefault="008B5D60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7D0090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Участие в </w:t>
            </w:r>
            <w:r w:rsidR="00C00D95">
              <w:rPr>
                <w:lang w:eastAsia="en-US"/>
              </w:rPr>
              <w:t xml:space="preserve">составе рабочих групп </w:t>
            </w:r>
            <w:r w:rsidR="006172F5">
              <w:rPr>
                <w:lang w:eastAsia="en-US"/>
              </w:rPr>
              <w:t>по</w:t>
            </w:r>
            <w:r w:rsidR="00C00D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разработке программно-методического сопровождения </w:t>
            </w:r>
            <w:r w:rsidR="007D2F55">
              <w:rPr>
                <w:lang w:eastAsia="en-US"/>
              </w:rPr>
              <w:t>профориентационных мероприятий со школьниками и их родителями или законными представителями: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уровне профессиональной образовательной организации;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региональном уровне</w:t>
            </w:r>
            <w:r w:rsidR="007D2F55">
              <w:rPr>
                <w:lang w:eastAsia="en-US"/>
              </w:rPr>
              <w:t xml:space="preserve"> (в том числе </w:t>
            </w:r>
            <w:r w:rsidR="007D2F55">
              <w:rPr>
                <w:lang w:val="en-US" w:eastAsia="en-US"/>
              </w:rPr>
              <w:t>WorldSkills</w:t>
            </w:r>
            <w:r w:rsidR="007D2F55">
              <w:rPr>
                <w:lang w:eastAsia="en-US"/>
              </w:rPr>
              <w:t>, Абилимпикс и пр.)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C00D95" w:rsidRDefault="00C00D95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230C48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230C48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60" w:rsidRPr="00A366CE" w:rsidRDefault="008B5D60" w:rsidP="007D0090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6.5.</w:t>
            </w:r>
            <w:r w:rsidR="007D0090" w:rsidRPr="00A366CE">
              <w:rPr>
                <w:color w:val="000000" w:themeColor="text1"/>
                <w:lang w:eastAsia="en-US"/>
              </w:rPr>
              <w:tab/>
            </w:r>
            <w:r w:rsidR="001656EE" w:rsidRPr="00A366CE">
              <w:rPr>
                <w:color w:val="000000" w:themeColor="text1"/>
                <w:lang w:eastAsia="en-US"/>
              </w:rPr>
              <w:t>Участие в составе рабочих групп по разработке новых подходов и методических решений в области проектирования и реализации образовательных программ с учетом современных направлений государственной политики в области подготовки кадров и актуальных требований социально-экономического развития региона:</w:t>
            </w:r>
          </w:p>
          <w:p w:rsidR="008B5D60" w:rsidRPr="00A366CE" w:rsidRDefault="008B5D60" w:rsidP="007D0090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="007D0090" w:rsidRPr="00A366CE">
              <w:rPr>
                <w:color w:val="000000" w:themeColor="text1"/>
                <w:lang w:eastAsia="en-US"/>
              </w:rPr>
              <w:tab/>
            </w:r>
            <w:r w:rsidRPr="00A366CE">
              <w:rPr>
                <w:color w:val="000000" w:themeColor="text1"/>
                <w:lang w:eastAsia="en-US"/>
              </w:rPr>
              <w:t>информация не представлена;</w:t>
            </w:r>
          </w:p>
          <w:p w:rsidR="008B5D60" w:rsidRPr="00A366CE" w:rsidRDefault="008B5D60" w:rsidP="007D0090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="007D0090" w:rsidRPr="00A366CE">
              <w:rPr>
                <w:color w:val="000000" w:themeColor="text1"/>
                <w:lang w:eastAsia="en-US"/>
              </w:rPr>
              <w:tab/>
            </w:r>
            <w:r w:rsidR="001656EE" w:rsidRPr="00A366CE">
              <w:rPr>
                <w:color w:val="000000" w:themeColor="text1"/>
                <w:lang w:eastAsia="en-US"/>
              </w:rPr>
              <w:t xml:space="preserve">информация представлена </w:t>
            </w:r>
            <w:r w:rsidRPr="00A366CE">
              <w:rPr>
                <w:color w:val="000000" w:themeColor="text1"/>
                <w:lang w:eastAsia="en-US"/>
              </w:rPr>
              <w:t>на муниципальном (региональном) уровне;</w:t>
            </w:r>
          </w:p>
          <w:p w:rsidR="008B5D60" w:rsidRPr="00572D34" w:rsidRDefault="008B5D60" w:rsidP="007D0090">
            <w:pPr>
              <w:tabs>
                <w:tab w:val="left" w:pos="317"/>
              </w:tabs>
              <w:rPr>
                <w:color w:val="FF0000"/>
                <w:lang w:eastAsia="en-US"/>
              </w:rPr>
            </w:pPr>
            <w:r w:rsidRPr="00A366CE">
              <w:rPr>
                <w:color w:val="000000" w:themeColor="text1"/>
                <w:lang w:eastAsia="en-US"/>
              </w:rPr>
              <w:t>-</w:t>
            </w:r>
            <w:r w:rsidR="007D0090" w:rsidRPr="00A366CE">
              <w:rPr>
                <w:color w:val="000000" w:themeColor="text1"/>
                <w:lang w:eastAsia="en-US"/>
              </w:rPr>
              <w:tab/>
            </w:r>
            <w:r w:rsidR="001656EE" w:rsidRPr="00A366CE">
              <w:rPr>
                <w:color w:val="000000" w:themeColor="text1"/>
                <w:lang w:eastAsia="en-US"/>
              </w:rPr>
              <w:t xml:space="preserve">информация представлена </w:t>
            </w:r>
            <w:r w:rsidRPr="00A366CE">
              <w:rPr>
                <w:color w:val="000000" w:themeColor="text1"/>
                <w:lang w:eastAsia="en-US"/>
              </w:rPr>
              <w:t xml:space="preserve">на всероссийском (международном) уровне.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656EE" w:rsidRDefault="001656E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656EE" w:rsidRDefault="001656E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656EE" w:rsidRDefault="001656E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230C48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lang w:eastAsia="en-US"/>
              </w:rPr>
            </w:pPr>
          </w:p>
        </w:tc>
      </w:tr>
      <w:tr w:rsidR="00EF295E" w:rsidTr="004B7C07">
        <w:trPr>
          <w:trHeight w:val="373"/>
        </w:trPr>
        <w:tc>
          <w:tcPr>
            <w:tcW w:w="1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</w:rPr>
              <w:br/>
              <w:t>категория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r>
              <w:rPr>
                <w:b/>
              </w:rPr>
              <w:br/>
              <w:t>категория</w:t>
            </w:r>
          </w:p>
        </w:tc>
      </w:tr>
      <w:tr w:rsidR="00EF295E" w:rsidTr="004B7C07">
        <w:trPr>
          <w:trHeight w:val="562"/>
        </w:trPr>
        <w:tc>
          <w:tcPr>
            <w:tcW w:w="1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32128F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75C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75C3B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75C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5C3B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32128F" w:rsidRDefault="00EF295E" w:rsidP="0032128F">
      <w:pPr>
        <w:jc w:val="center"/>
        <w:rPr>
          <w:b/>
          <w:bCs/>
          <w:sz w:val="28"/>
          <w:szCs w:val="28"/>
        </w:rPr>
      </w:pPr>
      <w:r w:rsidRPr="00EF295E">
        <w:rPr>
          <w:b/>
          <w:bCs/>
          <w:sz w:val="28"/>
          <w:szCs w:val="28"/>
        </w:rPr>
        <w:lastRenderedPageBreak/>
        <w:t xml:space="preserve">Фреймовая структура аттестационных материалов </w:t>
      </w:r>
      <w:r w:rsidR="00C00D95">
        <w:rPr>
          <w:b/>
          <w:bCs/>
          <w:sz w:val="28"/>
          <w:szCs w:val="28"/>
        </w:rPr>
        <w:t>методистов профессиональных образовательных организаций</w:t>
      </w:r>
      <w:r w:rsidRPr="00EF295E">
        <w:rPr>
          <w:b/>
          <w:bCs/>
          <w:sz w:val="28"/>
          <w:szCs w:val="28"/>
        </w:rPr>
        <w:t>, претендующих на категорию (первую или высшую)</w:t>
      </w:r>
    </w:p>
    <w:p w:rsidR="00EF295E" w:rsidRDefault="00EF295E" w:rsidP="0032128F">
      <w:pPr>
        <w:jc w:val="center"/>
        <w:rPr>
          <w:b/>
          <w:sz w:val="28"/>
          <w:szCs w:val="28"/>
        </w:rPr>
      </w:pPr>
    </w:p>
    <w:p w:rsidR="00EF295E" w:rsidRPr="00EF295E" w:rsidRDefault="00EF295E" w:rsidP="00EF295E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F295E">
        <w:rPr>
          <w:b/>
          <w:bCs/>
          <w:sz w:val="28"/>
          <w:szCs w:val="28"/>
        </w:rPr>
        <w:t>Методическое сопровождение образовательного процесса по итогам мониторинга образовательной организации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E02562" w:rsidRPr="001A770E" w:rsidRDefault="008A3690" w:rsidP="001A770E">
      <w:pPr>
        <w:pStyle w:val="a3"/>
        <w:numPr>
          <w:ilvl w:val="1"/>
          <w:numId w:val="2"/>
        </w:numPr>
        <w:spacing w:after="120"/>
        <w:jc w:val="center"/>
        <w:rPr>
          <w:b/>
          <w:bCs/>
          <w:iCs/>
          <w:sz w:val="28"/>
          <w:szCs w:val="28"/>
        </w:rPr>
      </w:pPr>
      <w:r w:rsidRPr="00EF295E">
        <w:rPr>
          <w:b/>
          <w:bCs/>
          <w:iCs/>
          <w:sz w:val="28"/>
          <w:szCs w:val="28"/>
        </w:rPr>
        <w:t xml:space="preserve">Разработка </w:t>
      </w:r>
      <w:r w:rsidR="00142E18" w:rsidRPr="00142E18">
        <w:rPr>
          <w:b/>
          <w:bCs/>
          <w:iCs/>
          <w:sz w:val="28"/>
          <w:szCs w:val="28"/>
        </w:rPr>
        <w:t xml:space="preserve">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СПО, ДПО, </w:t>
      </w:r>
      <w:proofErr w:type="gramStart"/>
      <w:r w:rsidR="00142E18" w:rsidRPr="00142E18">
        <w:rPr>
          <w:b/>
          <w:bCs/>
          <w:iCs/>
          <w:sz w:val="28"/>
          <w:szCs w:val="28"/>
        </w:rPr>
        <w:t>ПО</w:t>
      </w:r>
      <w:proofErr w:type="gramEnd"/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30"/>
        <w:gridCol w:w="6630"/>
      </w:tblGrid>
      <w:tr w:rsidR="00E02562" w:rsidTr="00067D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62" w:rsidRPr="00F82443" w:rsidRDefault="00E02562" w:rsidP="00E02562">
            <w:pPr>
              <w:jc w:val="center"/>
              <w:rPr>
                <w:b/>
              </w:rPr>
            </w:pPr>
            <w:r w:rsidRPr="00F82443">
              <w:rPr>
                <w:b/>
              </w:rPr>
              <w:t>Учебный год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BF" w:rsidRDefault="00E02562" w:rsidP="00974248">
            <w:pPr>
              <w:jc w:val="center"/>
              <w:rPr>
                <w:b/>
                <w:lang w:eastAsia="en-US"/>
              </w:rPr>
            </w:pPr>
            <w:r w:rsidRPr="00E02562">
              <w:rPr>
                <w:b/>
                <w:lang w:eastAsia="en-US"/>
              </w:rPr>
              <w:t>Программ</w:t>
            </w:r>
            <w:r>
              <w:rPr>
                <w:b/>
                <w:lang w:eastAsia="en-US"/>
              </w:rPr>
              <w:t>ы,</w:t>
            </w:r>
            <w:r w:rsidRPr="00E02562">
              <w:rPr>
                <w:b/>
                <w:lang w:eastAsia="en-US"/>
              </w:rPr>
              <w:t xml:space="preserve"> план</w:t>
            </w:r>
            <w:r>
              <w:rPr>
                <w:b/>
                <w:lang w:eastAsia="en-US"/>
              </w:rPr>
              <w:t>ы</w:t>
            </w:r>
            <w:r w:rsidRPr="00E02562">
              <w:rPr>
                <w:b/>
                <w:lang w:eastAsia="en-US"/>
              </w:rPr>
              <w:t xml:space="preserve"> </w:t>
            </w:r>
          </w:p>
          <w:p w:rsidR="00E02562" w:rsidRPr="00E02562" w:rsidRDefault="00E02562" w:rsidP="00974248">
            <w:pPr>
              <w:jc w:val="center"/>
              <w:rPr>
                <w:b/>
              </w:rPr>
            </w:pPr>
            <w:r w:rsidRPr="00E02562">
              <w:rPr>
                <w:b/>
                <w:lang w:eastAsia="en-US"/>
              </w:rPr>
              <w:t>проведения методических мероприятий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62" w:rsidRPr="00E02562" w:rsidRDefault="00E02562" w:rsidP="00E02562">
            <w:pPr>
              <w:jc w:val="center"/>
              <w:rPr>
                <w:b/>
              </w:rPr>
            </w:pPr>
            <w:r w:rsidRPr="00E02562">
              <w:rPr>
                <w:b/>
                <w:lang w:eastAsia="en-US"/>
              </w:rPr>
              <w:t>Методически</w:t>
            </w:r>
            <w:r>
              <w:rPr>
                <w:b/>
                <w:lang w:eastAsia="en-US"/>
              </w:rPr>
              <w:t xml:space="preserve">е </w:t>
            </w:r>
            <w:r w:rsidRPr="00E02562">
              <w:rPr>
                <w:b/>
                <w:lang w:eastAsia="en-US"/>
              </w:rPr>
              <w:t>рекомендаци</w:t>
            </w:r>
            <w:r>
              <w:rPr>
                <w:b/>
                <w:lang w:eastAsia="en-US"/>
              </w:rPr>
              <w:t>и</w:t>
            </w:r>
            <w:r w:rsidRPr="00E02562">
              <w:rPr>
                <w:b/>
                <w:lang w:eastAsia="en-US"/>
              </w:rPr>
              <w:t>, дидактически</w:t>
            </w:r>
            <w:r>
              <w:rPr>
                <w:b/>
                <w:lang w:eastAsia="en-US"/>
              </w:rPr>
              <w:t>е</w:t>
            </w:r>
            <w:r w:rsidRPr="00E02562">
              <w:rPr>
                <w:b/>
                <w:lang w:eastAsia="en-US"/>
              </w:rPr>
              <w:t xml:space="preserve"> материал</w:t>
            </w:r>
            <w:r>
              <w:rPr>
                <w:b/>
                <w:lang w:eastAsia="en-US"/>
              </w:rPr>
              <w:t>ы</w:t>
            </w:r>
            <w:r w:rsidRPr="00E02562">
              <w:rPr>
                <w:b/>
                <w:lang w:eastAsia="en-US"/>
              </w:rPr>
              <w:t xml:space="preserve"> и пособи</w:t>
            </w:r>
            <w:r>
              <w:rPr>
                <w:b/>
                <w:lang w:eastAsia="en-US"/>
              </w:rPr>
              <w:t>я</w:t>
            </w:r>
            <w:r w:rsidRPr="00E02562">
              <w:rPr>
                <w:b/>
                <w:lang w:eastAsia="en-US"/>
              </w:rPr>
              <w:t>, информационны</w:t>
            </w:r>
            <w:r>
              <w:rPr>
                <w:b/>
                <w:lang w:eastAsia="en-US"/>
              </w:rPr>
              <w:t>е</w:t>
            </w:r>
            <w:r w:rsidRPr="00E02562">
              <w:rPr>
                <w:b/>
                <w:lang w:eastAsia="en-US"/>
              </w:rPr>
              <w:t xml:space="preserve"> сборник</w:t>
            </w:r>
            <w:r>
              <w:rPr>
                <w:b/>
                <w:lang w:eastAsia="en-US"/>
              </w:rPr>
              <w:t>и</w:t>
            </w:r>
            <w:r w:rsidRPr="00E02562">
              <w:rPr>
                <w:b/>
                <w:lang w:eastAsia="en-US"/>
              </w:rPr>
              <w:t xml:space="preserve"> и т.д.</w:t>
            </w:r>
          </w:p>
        </w:tc>
      </w:tr>
      <w:tr w:rsidR="00E02562" w:rsidTr="00067D9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C" w:rsidRPr="00142E18" w:rsidRDefault="00E02562" w:rsidP="00803E0C">
            <w:pPr>
              <w:jc w:val="center"/>
            </w:pPr>
            <w:r w:rsidRPr="00142E18">
              <w:t>Перечислить разработанные в межаттестационный период материалы</w:t>
            </w:r>
          </w:p>
          <w:p w:rsidR="00E02562" w:rsidRPr="00142E18" w:rsidRDefault="00803E0C" w:rsidP="00803E0C">
            <w:pPr>
              <w:jc w:val="center"/>
            </w:pP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C" w:rsidRPr="00142E18" w:rsidRDefault="00E02562" w:rsidP="00803E0C">
            <w:pPr>
              <w:jc w:val="center"/>
            </w:pPr>
            <w:r w:rsidRPr="00142E18">
              <w:t>Перечислить разработанные в межаттестационный период материалы</w:t>
            </w:r>
            <w:r w:rsidR="00803E0C" w:rsidRPr="00142E18">
              <w:t xml:space="preserve"> </w:t>
            </w:r>
          </w:p>
          <w:p w:rsidR="00E02562" w:rsidRPr="00142E18" w:rsidRDefault="00803E0C" w:rsidP="00803E0C">
            <w:pPr>
              <w:jc w:val="center"/>
            </w:pP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</w:tc>
      </w:tr>
      <w:tr w:rsidR="00E02562" w:rsidTr="00067D9A">
        <w:trPr>
          <w:trHeight w:val="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</w:tr>
      <w:tr w:rsidR="00E02562" w:rsidTr="00067D9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</w:tr>
      <w:tr w:rsidR="00067D9A" w:rsidTr="00067D9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</w:tr>
      <w:tr w:rsidR="00067D9A" w:rsidTr="00067D9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</w:tr>
      <w:tr w:rsidR="00067D9A" w:rsidTr="00067D9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9A" w:rsidRDefault="00067D9A" w:rsidP="00E02562"/>
        </w:tc>
      </w:tr>
    </w:tbl>
    <w:p w:rsidR="00E02562" w:rsidRDefault="00E02562" w:rsidP="0032128F">
      <w:pPr>
        <w:jc w:val="center"/>
        <w:rPr>
          <w:b/>
          <w:bCs/>
          <w:iCs/>
          <w:sz w:val="28"/>
          <w:szCs w:val="28"/>
        </w:rPr>
      </w:pPr>
    </w:p>
    <w:p w:rsidR="0032128F" w:rsidRDefault="0032128F" w:rsidP="001A770E"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142E18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067D9A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  <w:r w:rsidR="0032128F">
        <w:rPr>
          <w:b/>
          <w:sz w:val="28"/>
          <w:szCs w:val="28"/>
        </w:rPr>
        <w:br w:type="page"/>
      </w:r>
      <w:r w:rsidR="0032128F">
        <w:rPr>
          <w:b/>
          <w:sz w:val="28"/>
          <w:szCs w:val="28"/>
        </w:rPr>
        <w:lastRenderedPageBreak/>
        <w:t>Форма 2</w:t>
      </w:r>
    </w:p>
    <w:p w:rsidR="0032128F" w:rsidRPr="00803E0C" w:rsidRDefault="00974248" w:rsidP="001A770E">
      <w:pPr>
        <w:pStyle w:val="a3"/>
        <w:numPr>
          <w:ilvl w:val="1"/>
          <w:numId w:val="2"/>
        </w:numPr>
        <w:spacing w:after="120"/>
        <w:jc w:val="center"/>
        <w:rPr>
          <w:sz w:val="28"/>
          <w:szCs w:val="28"/>
        </w:rPr>
      </w:pPr>
      <w:r w:rsidRPr="00803E0C">
        <w:rPr>
          <w:b/>
          <w:sz w:val="28"/>
          <w:szCs w:val="28"/>
        </w:rPr>
        <w:t xml:space="preserve">Методическое </w:t>
      </w:r>
      <w:r w:rsidR="00142E18" w:rsidRPr="00142E18">
        <w:rPr>
          <w:b/>
          <w:sz w:val="28"/>
          <w:szCs w:val="28"/>
        </w:rPr>
        <w:t>сопровождение деятельности педагогов по разработке, обновлению и рецензированию рабочих программ учебных дисциплин, профессиональных модулей, включая рабочие учебные программы для дополнительного профессионального образования</w:t>
      </w: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771"/>
        <w:gridCol w:w="6489"/>
      </w:tblGrid>
      <w:tr w:rsidR="0032128F" w:rsidTr="001A77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8F" w:rsidRPr="00F82443" w:rsidRDefault="0032128F" w:rsidP="0032128F">
            <w:pPr>
              <w:jc w:val="center"/>
              <w:rPr>
                <w:b/>
              </w:rPr>
            </w:pPr>
            <w:r w:rsidRPr="00F82443">
              <w:rPr>
                <w:b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F82443" w:rsidRDefault="0032128F" w:rsidP="00142E18">
            <w:pPr>
              <w:jc w:val="center"/>
              <w:rPr>
                <w:b/>
              </w:rPr>
            </w:pPr>
            <w:r w:rsidRPr="00F82443">
              <w:rPr>
                <w:b/>
              </w:rPr>
              <w:t>Констатирующий уровень</w:t>
            </w:r>
            <w:r w:rsidR="00142E18">
              <w:rPr>
                <w:b/>
              </w:rPr>
              <w:t xml:space="preserve"> </w:t>
            </w:r>
            <w:r w:rsidR="00142E18" w:rsidRPr="00142E18">
              <w:rPr>
                <w:b/>
              </w:rPr>
              <w:t>с отражением контроля и оценки качества разрабатываемых материалов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F82443" w:rsidRDefault="0032128F" w:rsidP="00142E18">
            <w:pPr>
              <w:jc w:val="center"/>
              <w:rPr>
                <w:b/>
              </w:rPr>
            </w:pPr>
            <w:r w:rsidRPr="00F82443">
              <w:rPr>
                <w:b/>
              </w:rPr>
              <w:t>Планово-прогностический уровень</w:t>
            </w:r>
            <w:r w:rsidR="00142E18">
              <w:rPr>
                <w:b/>
              </w:rPr>
              <w:t xml:space="preserve"> </w:t>
            </w:r>
            <w:r w:rsidR="00142E18" w:rsidRPr="00142E18">
              <w:rPr>
                <w:b/>
              </w:rPr>
              <w:t>с результатами организации внешней экспертизы (рецензирования)</w:t>
            </w:r>
          </w:p>
        </w:tc>
      </w:tr>
      <w:tr w:rsidR="0032128F" w:rsidTr="001A770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18" w:rsidRDefault="0032128F" w:rsidP="001A770E">
            <w:r>
              <w:t>Наименование мероприятий, формы проведения, количество часов</w:t>
            </w:r>
            <w:r w:rsidR="00142E18">
              <w:t>,</w:t>
            </w:r>
            <w:r w:rsidR="00803E0C">
              <w:t xml:space="preserve"> </w:t>
            </w:r>
            <w:r w:rsidR="00142E18">
              <w:t xml:space="preserve">организация </w:t>
            </w:r>
            <w:r w:rsidR="00142E18" w:rsidRPr="00142E18">
              <w:t>контроля и оценки качества разрабатываемых материалов</w:t>
            </w:r>
          </w:p>
          <w:p w:rsidR="0032128F" w:rsidRDefault="00803E0C" w:rsidP="001A770E"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1A770E">
            <w:r>
              <w:t>Название программы (плана)</w:t>
            </w:r>
            <w:r w:rsidR="00803E0C">
              <w:t>, наличие графика реализации программы (плана)</w:t>
            </w:r>
            <w:r w:rsidR="00142E18">
              <w:t>,</w:t>
            </w:r>
            <w:r w:rsidR="00142E18" w:rsidRPr="00142E18">
              <w:rPr>
                <w:b/>
              </w:rPr>
              <w:t xml:space="preserve"> </w:t>
            </w:r>
            <w:r w:rsidR="00142E18" w:rsidRPr="00142E18">
              <w:t>организации внешней экспертизы (рецензирования)</w:t>
            </w:r>
          </w:p>
          <w:p w:rsidR="0032128F" w:rsidRDefault="00142E18" w:rsidP="001A770E">
            <w:pPr>
              <w:rPr>
                <w:sz w:val="22"/>
              </w:rPr>
            </w:pP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  <w:p w:rsidR="00142E18" w:rsidRDefault="00142E18" w:rsidP="001A770E"/>
        </w:tc>
      </w:tr>
      <w:tr w:rsidR="0032128F" w:rsidTr="001A770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1A770E">
            <w:r>
              <w:t>Реализуемая цель (и)</w:t>
            </w:r>
          </w:p>
          <w:p w:rsidR="0032128F" w:rsidRDefault="0032128F" w:rsidP="001A770E"/>
        </w:tc>
      </w:tr>
      <w:tr w:rsidR="0032128F" w:rsidTr="001A770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1A770E">
            <w:r>
              <w:t>Показатели, по которым отслеживается эффективность деятельности</w:t>
            </w:r>
          </w:p>
          <w:p w:rsidR="0032128F" w:rsidRDefault="0032128F" w:rsidP="001A770E"/>
        </w:tc>
      </w:tr>
      <w:tr w:rsidR="0032128F" w:rsidTr="001A770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1A770E">
            <w:r>
              <w:t>Результаты мониторинга</w:t>
            </w:r>
            <w:r w:rsidR="00803E0C">
              <w:t xml:space="preserve"> </w:t>
            </w:r>
            <w:r w:rsidR="00803E0C" w:rsidRPr="00CB0206">
              <w:t>(входной и итоговый контроль)</w:t>
            </w:r>
          </w:p>
          <w:p w:rsidR="0032128F" w:rsidRDefault="0032128F" w:rsidP="001A770E"/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03E0C" w:rsidRDefault="00803E0C" w:rsidP="0032128F"/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32128F" w:rsidRPr="00AC60F2" w:rsidRDefault="00974248" w:rsidP="001A770E">
      <w:pPr>
        <w:pStyle w:val="a3"/>
        <w:numPr>
          <w:ilvl w:val="1"/>
          <w:numId w:val="2"/>
        </w:numPr>
        <w:spacing w:after="120"/>
        <w:jc w:val="center"/>
        <w:rPr>
          <w:b/>
          <w:sz w:val="28"/>
          <w:szCs w:val="28"/>
        </w:rPr>
      </w:pPr>
      <w:r w:rsidRPr="00AC60F2">
        <w:rPr>
          <w:b/>
          <w:sz w:val="28"/>
          <w:szCs w:val="28"/>
        </w:rPr>
        <w:t xml:space="preserve">Организация </w:t>
      </w:r>
      <w:r w:rsidR="00AC60F2" w:rsidRPr="00AC60F2">
        <w:rPr>
          <w:b/>
          <w:sz w:val="28"/>
          <w:szCs w:val="28"/>
        </w:rPr>
        <w:t xml:space="preserve">и руководство деятельностью учебно-методических семинаров, мастер-классов, </w:t>
      </w:r>
      <w:r w:rsidR="00AC60F2">
        <w:rPr>
          <w:b/>
          <w:sz w:val="28"/>
          <w:szCs w:val="28"/>
        </w:rPr>
        <w:br/>
      </w:r>
      <w:r w:rsidR="00AC60F2" w:rsidRPr="00AC60F2">
        <w:rPr>
          <w:b/>
          <w:sz w:val="28"/>
          <w:szCs w:val="28"/>
        </w:rPr>
        <w:t>круглых столов, педагогических мастерских, «школ» профессионального мастерства и т.п.</w:t>
      </w:r>
    </w:p>
    <w:tbl>
      <w:tblPr>
        <w:tblStyle w:val="a7"/>
        <w:tblW w:w="14459" w:type="dxa"/>
        <w:tblInd w:w="108" w:type="dxa"/>
        <w:tblLook w:val="00A0" w:firstRow="1" w:lastRow="0" w:firstColumn="1" w:lastColumn="0" w:noHBand="0" w:noVBand="0"/>
      </w:tblPr>
      <w:tblGrid>
        <w:gridCol w:w="1418"/>
        <w:gridCol w:w="5245"/>
        <w:gridCol w:w="4110"/>
        <w:gridCol w:w="3686"/>
      </w:tblGrid>
      <w:tr w:rsidR="00BB4D5E" w:rsidTr="000F62BF">
        <w:tc>
          <w:tcPr>
            <w:tcW w:w="1418" w:type="dxa"/>
          </w:tcPr>
          <w:p w:rsidR="00BB4D5E" w:rsidRDefault="00BB4D5E" w:rsidP="000F62BF">
            <w:pPr>
              <w:jc w:val="center"/>
            </w:pPr>
            <w:r>
              <w:t>Учебный год</w:t>
            </w:r>
          </w:p>
        </w:tc>
        <w:tc>
          <w:tcPr>
            <w:tcW w:w="5245" w:type="dxa"/>
          </w:tcPr>
          <w:p w:rsidR="00BB4D5E" w:rsidRDefault="00BB4D5E" w:rsidP="000F62BF">
            <w:pPr>
              <w:jc w:val="center"/>
            </w:pPr>
            <w:r>
              <w:t>Наименование мероприятия, дата проведения</w:t>
            </w:r>
          </w:p>
        </w:tc>
        <w:tc>
          <w:tcPr>
            <w:tcW w:w="4110" w:type="dxa"/>
          </w:tcPr>
          <w:p w:rsidR="00BB4D5E" w:rsidRDefault="00BB4D5E" w:rsidP="000F62BF">
            <w:pPr>
              <w:jc w:val="center"/>
            </w:pPr>
            <w:r>
              <w:t>Уровень проведения (образовательной организации, муниципальный, региональный, всероссийский)</w:t>
            </w:r>
          </w:p>
        </w:tc>
        <w:tc>
          <w:tcPr>
            <w:tcW w:w="3686" w:type="dxa"/>
          </w:tcPr>
          <w:p w:rsidR="00BB4D5E" w:rsidRDefault="00BB4D5E" w:rsidP="000F62BF">
            <w:pPr>
              <w:jc w:val="center"/>
            </w:pPr>
            <w:r>
              <w:t>Подтверждающий документ</w:t>
            </w:r>
            <w:r w:rsidR="00AC60F2">
              <w:t>:</w:t>
            </w:r>
            <w:r>
              <w:t xml:space="preserve"> отзыв, программа, справка и т.д.</w:t>
            </w:r>
          </w:p>
          <w:p w:rsidR="00AC60F2" w:rsidRDefault="00AC60F2" w:rsidP="000F62BF">
            <w:pPr>
              <w:jc w:val="center"/>
            </w:pPr>
            <w:r>
              <w:rPr>
                <w:sz w:val="22"/>
              </w:rPr>
              <w:t>(выходные данные документа со ссылкой на Интернет-ресурс)</w:t>
            </w:r>
          </w:p>
        </w:tc>
      </w:tr>
      <w:tr w:rsidR="00BB4D5E" w:rsidTr="000F62BF">
        <w:tc>
          <w:tcPr>
            <w:tcW w:w="1418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5245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411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686" w:type="dxa"/>
          </w:tcPr>
          <w:p w:rsidR="00BB4D5E" w:rsidRDefault="00BB4D5E" w:rsidP="00BB4D5E">
            <w:pPr>
              <w:jc w:val="both"/>
            </w:pPr>
          </w:p>
        </w:tc>
      </w:tr>
      <w:tr w:rsidR="00BB4D5E" w:rsidTr="000F62BF">
        <w:tc>
          <w:tcPr>
            <w:tcW w:w="1418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5245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411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686" w:type="dxa"/>
          </w:tcPr>
          <w:p w:rsidR="00BB4D5E" w:rsidRDefault="00BB4D5E" w:rsidP="00BB4D5E">
            <w:pPr>
              <w:jc w:val="both"/>
            </w:pPr>
          </w:p>
        </w:tc>
      </w:tr>
      <w:tr w:rsidR="00BB4D5E" w:rsidTr="000F62BF">
        <w:tc>
          <w:tcPr>
            <w:tcW w:w="1418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5245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411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686" w:type="dxa"/>
          </w:tcPr>
          <w:p w:rsidR="00BB4D5E" w:rsidRDefault="00BB4D5E" w:rsidP="00BB4D5E">
            <w:pPr>
              <w:jc w:val="both"/>
            </w:pPr>
          </w:p>
        </w:tc>
      </w:tr>
      <w:tr w:rsidR="001A770E" w:rsidTr="000F62BF">
        <w:tc>
          <w:tcPr>
            <w:tcW w:w="1418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5245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4110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3686" w:type="dxa"/>
          </w:tcPr>
          <w:p w:rsidR="001A770E" w:rsidRDefault="001A770E" w:rsidP="00BB4D5E">
            <w:pPr>
              <w:jc w:val="both"/>
            </w:pPr>
          </w:p>
        </w:tc>
      </w:tr>
      <w:tr w:rsidR="001A770E" w:rsidTr="000F62BF">
        <w:tc>
          <w:tcPr>
            <w:tcW w:w="1418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5245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4110" w:type="dxa"/>
          </w:tcPr>
          <w:p w:rsidR="001A770E" w:rsidRDefault="001A770E" w:rsidP="00BB4D5E">
            <w:pPr>
              <w:jc w:val="both"/>
            </w:pPr>
          </w:p>
        </w:tc>
        <w:tc>
          <w:tcPr>
            <w:tcW w:w="3686" w:type="dxa"/>
          </w:tcPr>
          <w:p w:rsidR="001A770E" w:rsidRDefault="001A770E" w:rsidP="00BB4D5E">
            <w:pPr>
              <w:jc w:val="both"/>
            </w:pP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32128F" w:rsidRDefault="0032128F" w:rsidP="0032128F">
      <w:pPr>
        <w:jc w:val="center"/>
        <w:rPr>
          <w:b/>
          <w:sz w:val="28"/>
          <w:szCs w:val="28"/>
        </w:rPr>
      </w:pPr>
    </w:p>
    <w:p w:rsidR="0032128F" w:rsidRPr="001A770E" w:rsidRDefault="00466855" w:rsidP="001A77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ab/>
      </w:r>
      <w:r w:rsidR="00974248" w:rsidRPr="00974248">
        <w:rPr>
          <w:b/>
          <w:sz w:val="28"/>
          <w:szCs w:val="28"/>
        </w:rPr>
        <w:t xml:space="preserve">Владение </w:t>
      </w:r>
      <w:r w:rsidRPr="00466855">
        <w:rPr>
          <w:b/>
          <w:sz w:val="28"/>
          <w:szCs w:val="28"/>
        </w:rPr>
        <w:t xml:space="preserve">методиками активного проведения коллективных форм методической работы </w:t>
      </w:r>
      <w:r>
        <w:rPr>
          <w:b/>
          <w:sz w:val="28"/>
          <w:szCs w:val="28"/>
        </w:rPr>
        <w:br/>
      </w:r>
      <w:r w:rsidRPr="00466855">
        <w:rPr>
          <w:b/>
          <w:sz w:val="28"/>
          <w:szCs w:val="28"/>
        </w:rPr>
        <w:t>(проведение тренинговых, развивающих мероприятий, форсайт-сессий, дискуссионных площадок, круглых столов, деловых игр и т.п.)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6946"/>
      </w:tblGrid>
      <w:tr w:rsidR="00974248" w:rsidTr="00F614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5" w:rsidRDefault="00974248" w:rsidP="004668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974248" w:rsidTr="00F6145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  <w:r w:rsidR="00466855">
              <w:rPr>
                <w:lang w:eastAsia="en-US"/>
              </w:rPr>
              <w:t xml:space="preserve"> </w:t>
            </w:r>
            <w:r w:rsidR="00466855">
              <w:rPr>
                <w:sz w:val="22"/>
              </w:rPr>
              <w:t>(выходные данные документа со ссылкой на Интернет-ресурс)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  <w:r w:rsidR="00466855">
              <w:rPr>
                <w:sz w:val="22"/>
              </w:rPr>
              <w:t xml:space="preserve"> (выходные данные документа со ссылкой на Интернет-ресурс)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F61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F61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F61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  <w:r w:rsidR="00466855">
              <w:rPr>
                <w:lang w:eastAsia="en-US"/>
              </w:rPr>
              <w:t xml:space="preserve"> </w:t>
            </w:r>
            <w:r w:rsidR="00466855" w:rsidRPr="00CB0206">
              <w:t>(входной и итоговый)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jc w:val="center"/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32128F" w:rsidRPr="00F6145F" w:rsidRDefault="00466855" w:rsidP="00F6145F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1.5</w:t>
      </w:r>
      <w:r>
        <w:rPr>
          <w:b/>
          <w:bCs/>
          <w:iCs/>
          <w:sz w:val="28"/>
          <w:szCs w:val="28"/>
        </w:rPr>
        <w:tab/>
      </w:r>
      <w:r w:rsidR="00974248" w:rsidRPr="00974248">
        <w:rPr>
          <w:b/>
          <w:bCs/>
          <w:iCs/>
          <w:sz w:val="28"/>
          <w:szCs w:val="28"/>
        </w:rPr>
        <w:t xml:space="preserve">Использование </w:t>
      </w:r>
      <w:r w:rsidR="00974248" w:rsidRPr="00974248">
        <w:rPr>
          <w:b/>
          <w:sz w:val="28"/>
          <w:szCs w:val="28"/>
        </w:rPr>
        <w:t>И</w:t>
      </w:r>
      <w:proofErr w:type="gramStart"/>
      <w:r w:rsidR="00974248" w:rsidRPr="00974248">
        <w:rPr>
          <w:b/>
          <w:sz w:val="28"/>
          <w:szCs w:val="28"/>
        </w:rPr>
        <w:t>КТ</w:t>
      </w:r>
      <w:r w:rsidR="00974248" w:rsidRPr="00974248">
        <w:rPr>
          <w:b/>
          <w:bCs/>
          <w:iCs/>
          <w:sz w:val="28"/>
          <w:szCs w:val="28"/>
        </w:rPr>
        <w:t xml:space="preserve"> в пр</w:t>
      </w:r>
      <w:proofErr w:type="gramEnd"/>
      <w:r w:rsidR="00974248" w:rsidRPr="00974248">
        <w:rPr>
          <w:b/>
          <w:bCs/>
          <w:iCs/>
          <w:sz w:val="28"/>
          <w:szCs w:val="28"/>
        </w:rPr>
        <w:t>оцессе</w:t>
      </w:r>
      <w:r w:rsidR="00974248" w:rsidRPr="00974248">
        <w:rPr>
          <w:b/>
          <w:sz w:val="28"/>
          <w:szCs w:val="28"/>
        </w:rPr>
        <w:t xml:space="preserve"> методического сопровождения учебного процесса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974248" w:rsidTr="0046715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 w:rsidP="009742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48" w:rsidRDefault="00974248" w:rsidP="009742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Документы представлены</w:t>
            </w:r>
          </w:p>
        </w:tc>
      </w:tr>
      <w:tr w:rsidR="00F6145F" w:rsidTr="000F62B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F" w:rsidRDefault="00F6145F" w:rsidP="009742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F" w:rsidRPr="00974248" w:rsidRDefault="00F6145F" w:rsidP="0046715D">
            <w:pPr>
              <w:jc w:val="center"/>
              <w:rPr>
                <w:b/>
                <w:lang w:eastAsia="en-US"/>
              </w:rPr>
            </w:pPr>
            <w:r w:rsidRPr="00974248">
              <w:rPr>
                <w:b/>
                <w:lang w:eastAsia="en-US"/>
              </w:rPr>
              <w:t>на уровне использования ИКТ в деятельности методиста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45F" w:rsidRPr="00974248" w:rsidRDefault="00F6145F" w:rsidP="0046715D">
            <w:pPr>
              <w:jc w:val="center"/>
              <w:rPr>
                <w:b/>
                <w:lang w:eastAsia="en-US"/>
              </w:rPr>
            </w:pPr>
            <w:r w:rsidRPr="00974248">
              <w:rPr>
                <w:b/>
                <w:lang w:eastAsia="en-US"/>
              </w:rPr>
              <w:t xml:space="preserve">на уровне </w:t>
            </w:r>
            <w:r w:rsidRPr="00974248">
              <w:rPr>
                <w:b/>
              </w:rPr>
              <w:t xml:space="preserve">участие в </w:t>
            </w:r>
            <w:r w:rsidRPr="00974248">
              <w:rPr>
                <w:b/>
                <w:lang w:val="en-US"/>
              </w:rPr>
              <w:t>on</w:t>
            </w:r>
            <w:r w:rsidRPr="00974248">
              <w:rPr>
                <w:b/>
              </w:rPr>
              <w:t>-</w:t>
            </w:r>
            <w:r w:rsidRPr="00974248">
              <w:rPr>
                <w:b/>
                <w:lang w:val="en-US"/>
              </w:rPr>
              <w:t>line</w:t>
            </w:r>
            <w:r w:rsidRPr="00974248">
              <w:rPr>
                <w:b/>
              </w:rPr>
              <w:t xml:space="preserve"> - конференциях, сетевых сообществах, работе образовательного портала; ведение странички сайта, форума, блога; проведение консультаций в дистанционном режиме</w:t>
            </w:r>
          </w:p>
          <w:p w:rsidR="00F6145F" w:rsidRPr="00974248" w:rsidRDefault="00F6145F" w:rsidP="000F62BF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</w:rPr>
              <w:t>(выходные данные документа со ссылкой на Интернет-ресурс)</w:t>
            </w:r>
          </w:p>
        </w:tc>
      </w:tr>
      <w:tr w:rsidR="00F6145F" w:rsidTr="000F62BF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</w:tr>
      <w:tr w:rsidR="004635C6" w:rsidTr="00F6145F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</w:tr>
      <w:tr w:rsidR="004635C6" w:rsidTr="00F614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</w:tr>
      <w:tr w:rsidR="00F6145F" w:rsidTr="00F614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</w:tr>
      <w:tr w:rsidR="00F6145F" w:rsidTr="00F614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</w:tr>
      <w:tr w:rsidR="00F6145F" w:rsidTr="00F614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Default="00515F48" w:rsidP="00515F48">
      <w:pPr>
        <w:jc w:val="center"/>
        <w:rPr>
          <w:b/>
          <w:sz w:val="28"/>
          <w:szCs w:val="28"/>
          <w:lang w:eastAsia="en-US"/>
        </w:rPr>
      </w:pPr>
      <w:r w:rsidRPr="00515F48">
        <w:rPr>
          <w:b/>
          <w:sz w:val="28"/>
          <w:szCs w:val="28"/>
          <w:lang w:eastAsia="en-US"/>
        </w:rPr>
        <w:lastRenderedPageBreak/>
        <w:t>2. Эффективность и результативность профессиональной деятельности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6145F" w:rsidRDefault="00466855" w:rsidP="00F6145F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2.1</w:t>
      </w:r>
      <w:r w:rsidR="00F6145F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744328">
        <w:rPr>
          <w:b/>
          <w:sz w:val="28"/>
          <w:szCs w:val="28"/>
          <w:lang w:eastAsia="en-US"/>
        </w:rPr>
        <w:t xml:space="preserve">Доля </w:t>
      </w:r>
      <w:r w:rsidR="00FE5F59" w:rsidRPr="00FE5F59">
        <w:rPr>
          <w:b/>
          <w:sz w:val="28"/>
          <w:szCs w:val="28"/>
          <w:lang w:eastAsia="en-US"/>
        </w:rPr>
        <w:t>педагогов, имеющих квалификационную категорию, в общей численности педагогических работников (без внешних совместителей)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378"/>
        <w:gridCol w:w="3439"/>
        <w:gridCol w:w="3439"/>
        <w:gridCol w:w="2935"/>
      </w:tblGrid>
      <w:tr w:rsidR="000F62BF" w:rsidRPr="008E49E4" w:rsidTr="000F62BF">
        <w:trPr>
          <w:trHeight w:val="165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BF" w:rsidRPr="008E49E4" w:rsidRDefault="000F62BF" w:rsidP="000F62BF">
            <w:pPr>
              <w:jc w:val="center"/>
              <w:rPr>
                <w:b/>
              </w:rPr>
            </w:pPr>
            <w:r w:rsidRPr="008E49E4">
              <w:rPr>
                <w:b/>
              </w:rPr>
              <w:t>Учебный год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</w:rPr>
            </w:pPr>
            <w:r w:rsidRPr="00A366CE">
              <w:rPr>
                <w:b/>
                <w:color w:val="000000" w:themeColor="text1"/>
              </w:rPr>
              <w:t>Количество педагогических работников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  <w:r w:rsidRPr="00A366CE">
              <w:rPr>
                <w:b/>
                <w:color w:val="000000" w:themeColor="text1"/>
              </w:rPr>
              <w:t xml:space="preserve"> </w:t>
            </w: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</w:t>
            </w:r>
            <w:r w:rsidRPr="00A366CE">
              <w:rPr>
                <w:b/>
                <w:color w:val="000000" w:themeColor="text1"/>
              </w:rPr>
              <w:t>,</w:t>
            </w:r>
            <w:r w:rsidRPr="00A366CE">
              <w:rPr>
                <w:b/>
                <w:color w:val="000000" w:themeColor="text1"/>
              </w:rPr>
              <w:br/>
              <w:t>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</w:rPr>
            </w:pPr>
            <w:r w:rsidRPr="00A366CE">
              <w:rPr>
                <w:b/>
                <w:color w:val="000000" w:themeColor="text1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</w:rPr>
              <w:t>1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</w:rPr>
            </w:pPr>
            <w:r w:rsidRPr="00A366CE">
              <w:rPr>
                <w:b/>
                <w:color w:val="000000" w:themeColor="text1"/>
              </w:rPr>
              <w:t>Количество педагогических работников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  <w:r w:rsidRPr="00A366CE">
              <w:rPr>
                <w:b/>
                <w:color w:val="000000" w:themeColor="text1"/>
              </w:rPr>
              <w:t xml:space="preserve"> </w:t>
            </w: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</w:t>
            </w:r>
            <w:r w:rsidRPr="00A366CE">
              <w:rPr>
                <w:b/>
                <w:color w:val="000000" w:themeColor="text1"/>
              </w:rPr>
              <w:t>, имеющих первую и высшую квалификационную категории,</w:t>
            </w:r>
            <w:r w:rsidRPr="00A366CE">
              <w:rPr>
                <w:b/>
                <w:color w:val="000000" w:themeColor="text1"/>
              </w:rPr>
              <w:br/>
              <w:t>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</w:rPr>
            </w:pPr>
            <w:r w:rsidRPr="00A366CE">
              <w:rPr>
                <w:b/>
                <w:color w:val="000000" w:themeColor="text1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</w:rPr>
              <w:t>2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 xml:space="preserve">Доля педагогов, имеющих квалификационную категорию, в общей численности педагогических работников 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совместителей), %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*100%</m:t>
                </m:r>
              </m:oMath>
            </m:oMathPara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BF" w:rsidRP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F62BF">
              <w:rPr>
                <w:b/>
              </w:rPr>
              <w:t>Выходные данные документа со ссылкой на интернет-ресурс</w:t>
            </w:r>
          </w:p>
        </w:tc>
      </w:tr>
      <w:tr w:rsidR="000F62BF" w:rsidTr="000F62BF">
        <w:trPr>
          <w:trHeight w:val="33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</w:tr>
      <w:tr w:rsidR="000F62BF" w:rsidTr="000F62BF">
        <w:trPr>
          <w:trHeight w:val="31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</w:tr>
      <w:tr w:rsidR="000F62BF" w:rsidTr="000F62BF">
        <w:trPr>
          <w:trHeight w:val="31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</w:tr>
      <w:tr w:rsidR="000F62BF" w:rsidTr="000F62BF">
        <w:trPr>
          <w:trHeight w:val="31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</w:tr>
      <w:tr w:rsidR="000F62BF" w:rsidTr="000F62BF">
        <w:trPr>
          <w:trHeight w:val="31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46715D">
            <w:pPr>
              <w:jc w:val="both"/>
            </w:pPr>
          </w:p>
        </w:tc>
      </w:tr>
    </w:tbl>
    <w:p w:rsidR="00FE5F59" w:rsidRDefault="00FE5F59" w:rsidP="0032128F">
      <w:pPr>
        <w:ind w:firstLine="567"/>
        <w:jc w:val="center"/>
        <w:rPr>
          <w:b/>
        </w:rPr>
      </w:pPr>
    </w:p>
    <w:p w:rsidR="00075C3B" w:rsidRDefault="00075C3B" w:rsidP="00075C3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075C3B" w:rsidRDefault="00075C3B" w:rsidP="00075C3B"/>
    <w:p w:rsidR="00075C3B" w:rsidRDefault="00075C3B" w:rsidP="00075C3B"/>
    <w:p w:rsidR="000F62BF" w:rsidRDefault="000F62BF" w:rsidP="0032128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32128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32128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32128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0F62BF">
      <w:pPr>
        <w:rPr>
          <w:b/>
          <w:sz w:val="28"/>
          <w:szCs w:val="28"/>
        </w:rPr>
      </w:pP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744328" w:rsidRPr="008F59D7" w:rsidRDefault="00BB0C47" w:rsidP="000F62BF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2.2</w:t>
      </w:r>
      <w:r>
        <w:rPr>
          <w:b/>
          <w:sz w:val="28"/>
          <w:szCs w:val="28"/>
          <w:lang w:eastAsia="en-US"/>
        </w:rPr>
        <w:tab/>
      </w:r>
      <w:r w:rsidR="00744328" w:rsidRPr="00744328">
        <w:rPr>
          <w:b/>
          <w:sz w:val="28"/>
          <w:szCs w:val="28"/>
          <w:lang w:eastAsia="en-US"/>
        </w:rPr>
        <w:t>Доля педагогов, не охваченных курсами повышение квалификации, в том числе стажировкой, в течение последних 3-х лет, в общей численности педагогических работников (без внешних совместителей)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378"/>
        <w:gridCol w:w="3378"/>
        <w:gridCol w:w="3378"/>
        <w:gridCol w:w="3153"/>
      </w:tblGrid>
      <w:tr w:rsidR="000F62BF" w:rsidTr="000F62BF">
        <w:trPr>
          <w:trHeight w:val="165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0F62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Колич</w:t>
            </w:r>
            <w:r>
              <w:rPr>
                <w:b/>
                <w:color w:val="000000" w:themeColor="text1"/>
                <w:lang w:eastAsia="en-US"/>
              </w:rPr>
              <w:t>ество педагогических работников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совместителей),</w:t>
            </w:r>
            <w:r w:rsidRPr="00A366CE">
              <w:rPr>
                <w:b/>
                <w:color w:val="000000" w:themeColor="text1"/>
                <w:lang w:eastAsia="en-US"/>
              </w:rPr>
              <w:br/>
              <w:t>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Количество педагогических работников (без внешних совместителей), не проходивших повышение квалификации, в том числе стажировку, в течение последних 3-х лет, 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Доля педагогов, не охваченных</w:t>
            </w:r>
            <w:r w:rsidRPr="00A366C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366CE">
              <w:rPr>
                <w:b/>
                <w:color w:val="000000" w:themeColor="text1"/>
                <w:lang w:eastAsia="en-US"/>
              </w:rPr>
              <w:t>повышением квалификации, в том числе стажировкой, в течение последних 3-х лет, в общей численности педагогических работников (без внешних совместителей), %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*100%</m:t>
                </m:r>
              </m:oMath>
            </m:oMathPara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P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F62BF">
              <w:rPr>
                <w:b/>
              </w:rPr>
              <w:t>Выходные данные документа со ссылкой на интернет-ресурс</w:t>
            </w:r>
          </w:p>
        </w:tc>
      </w:tr>
      <w:tr w:rsidR="000F62BF" w:rsidTr="000F62BF">
        <w:trPr>
          <w:trHeight w:val="33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both"/>
              <w:rPr>
                <w:lang w:eastAsia="en-US"/>
              </w:rPr>
            </w:pPr>
          </w:p>
        </w:tc>
      </w:tr>
    </w:tbl>
    <w:p w:rsidR="008F59D7" w:rsidRDefault="008F59D7" w:rsidP="008F59D7">
      <w:pPr>
        <w:rPr>
          <w:szCs w:val="28"/>
        </w:rPr>
      </w:pPr>
    </w:p>
    <w:p w:rsidR="008F59D7" w:rsidRDefault="008F59D7" w:rsidP="0032128F">
      <w:pPr>
        <w:ind w:firstLine="567"/>
        <w:rPr>
          <w:szCs w:val="28"/>
        </w:rPr>
      </w:pPr>
    </w:p>
    <w:p w:rsidR="00075C3B" w:rsidRDefault="00075C3B" w:rsidP="00075C3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075C3B" w:rsidRDefault="00075C3B" w:rsidP="00075C3B"/>
    <w:p w:rsidR="000F62BF" w:rsidRDefault="000F62BF" w:rsidP="000F62B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0F62B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0F62B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0F62BF">
      <w:pPr>
        <w:ind w:firstLine="567"/>
        <w:jc w:val="right"/>
        <w:rPr>
          <w:b/>
          <w:sz w:val="28"/>
          <w:szCs w:val="28"/>
        </w:rPr>
      </w:pPr>
    </w:p>
    <w:p w:rsidR="000F62BF" w:rsidRDefault="000F62BF" w:rsidP="000F62BF">
      <w:pPr>
        <w:ind w:firstLine="567"/>
        <w:jc w:val="right"/>
        <w:rPr>
          <w:b/>
          <w:sz w:val="28"/>
          <w:szCs w:val="28"/>
        </w:rPr>
      </w:pPr>
    </w:p>
    <w:p w:rsidR="00BB0C47" w:rsidRDefault="00BB0C47" w:rsidP="000F62B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</w:p>
    <w:p w:rsidR="00F6145F" w:rsidRDefault="00BB0C47" w:rsidP="00BB0C47">
      <w:pPr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511B2">
        <w:rPr>
          <w:b/>
          <w:color w:val="000000" w:themeColor="text1"/>
          <w:sz w:val="28"/>
          <w:szCs w:val="28"/>
          <w:lang w:eastAsia="en-US"/>
        </w:rPr>
        <w:t>2.3</w:t>
      </w:r>
      <w:r w:rsidRPr="002511B2">
        <w:rPr>
          <w:b/>
          <w:color w:val="000000" w:themeColor="text1"/>
          <w:sz w:val="28"/>
          <w:szCs w:val="28"/>
          <w:lang w:eastAsia="en-US"/>
        </w:rPr>
        <w:tab/>
        <w:t xml:space="preserve">Доля руководителей и педагогических работников, прошедших </w:t>
      </w:r>
      <w:proofErr w:type="gramStart"/>
      <w:r w:rsidRPr="002511B2">
        <w:rPr>
          <w:b/>
          <w:color w:val="000000" w:themeColor="text1"/>
          <w:sz w:val="28"/>
          <w:szCs w:val="28"/>
          <w:lang w:eastAsia="en-US"/>
        </w:rPr>
        <w:t>обучение</w:t>
      </w:r>
      <w:proofErr w:type="gramEnd"/>
      <w:r w:rsidRPr="002511B2">
        <w:rPr>
          <w:b/>
          <w:color w:val="000000" w:themeColor="text1"/>
          <w:sz w:val="28"/>
          <w:szCs w:val="28"/>
          <w:lang w:eastAsia="en-US"/>
        </w:rPr>
        <w:t xml:space="preserve">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создания специальных образовательных условий для лиц с ОВЗ </w:t>
      </w:r>
      <w:r w:rsidR="00040DF4" w:rsidRPr="002511B2">
        <w:rPr>
          <w:b/>
          <w:color w:val="000000" w:themeColor="text1"/>
          <w:sz w:val="28"/>
          <w:szCs w:val="28"/>
          <w:lang w:eastAsia="en-US"/>
        </w:rPr>
        <w:t>и</w:t>
      </w:r>
      <w:r w:rsidR="00F6145F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040DF4" w:rsidRPr="002511B2">
        <w:rPr>
          <w:b/>
          <w:color w:val="000000" w:themeColor="text1"/>
          <w:sz w:val="28"/>
          <w:szCs w:val="28"/>
          <w:lang w:eastAsia="en-US"/>
        </w:rPr>
        <w:t>(</w:t>
      </w:r>
      <w:r w:rsidRPr="002511B2">
        <w:rPr>
          <w:b/>
          <w:color w:val="000000" w:themeColor="text1"/>
          <w:sz w:val="28"/>
          <w:szCs w:val="28"/>
          <w:lang w:eastAsia="en-US"/>
        </w:rPr>
        <w:t>или</w:t>
      </w:r>
      <w:r w:rsidR="00040DF4" w:rsidRPr="002511B2">
        <w:rPr>
          <w:b/>
          <w:color w:val="000000" w:themeColor="text1"/>
          <w:sz w:val="28"/>
          <w:szCs w:val="28"/>
          <w:lang w:eastAsia="en-US"/>
        </w:rPr>
        <w:t>)</w:t>
      </w:r>
      <w:r w:rsidRPr="002511B2">
        <w:rPr>
          <w:b/>
          <w:color w:val="000000" w:themeColor="text1"/>
          <w:sz w:val="28"/>
          <w:szCs w:val="28"/>
          <w:lang w:eastAsia="en-US"/>
        </w:rPr>
        <w:t xml:space="preserve"> имеющие сертификат эксперта WorldSkills, в общей числен</w:t>
      </w:r>
      <w:r w:rsidR="00F6145F">
        <w:rPr>
          <w:b/>
          <w:color w:val="000000" w:themeColor="text1"/>
          <w:sz w:val="28"/>
          <w:szCs w:val="28"/>
          <w:lang w:eastAsia="en-US"/>
        </w:rPr>
        <w:t>ности педагогических работников</w:t>
      </w:r>
    </w:p>
    <w:p w:rsidR="00BB0C47" w:rsidRPr="002511B2" w:rsidRDefault="00BB0C47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511B2">
        <w:rPr>
          <w:b/>
          <w:color w:val="000000" w:themeColor="text1"/>
          <w:sz w:val="28"/>
          <w:szCs w:val="28"/>
          <w:lang w:eastAsia="en-US"/>
        </w:rPr>
        <w:t>(за последние три г</w:t>
      </w:r>
      <w:r w:rsidR="00F6145F">
        <w:rPr>
          <w:b/>
          <w:color w:val="000000" w:themeColor="text1"/>
          <w:sz w:val="28"/>
          <w:szCs w:val="28"/>
          <w:lang w:eastAsia="en-US"/>
        </w:rPr>
        <w:t>ода; без внешних совместителей)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784"/>
        <w:gridCol w:w="3122"/>
        <w:gridCol w:w="3491"/>
        <w:gridCol w:w="3229"/>
      </w:tblGrid>
      <w:tr w:rsidR="000F62BF" w:rsidTr="000F62BF">
        <w:trPr>
          <w:trHeight w:val="165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0F62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 xml:space="preserve">Количество педагогических работников 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совместителей),</w:t>
            </w:r>
            <w:r w:rsidRPr="00A366CE">
              <w:rPr>
                <w:b/>
                <w:color w:val="000000" w:themeColor="text1"/>
                <w:lang w:eastAsia="en-US"/>
              </w:rPr>
              <w:br/>
              <w:t>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Количество педагогических работников (без внешних совместителей), прошедших повышение квалификации</w:t>
            </w:r>
            <w:r w:rsidRPr="00A366C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366CE">
              <w:rPr>
                <w:b/>
                <w:color w:val="000000" w:themeColor="text1"/>
                <w:szCs w:val="28"/>
                <w:lang w:eastAsia="en-US"/>
              </w:rPr>
              <w:t xml:space="preserve">по </w:t>
            </w:r>
            <w:r w:rsidRPr="00A366CE">
              <w:rPr>
                <w:b/>
                <w:color w:val="000000" w:themeColor="text1"/>
                <w:lang w:eastAsia="en-US"/>
              </w:rPr>
              <w:t xml:space="preserve">предусмотренным показателем 2.3. </w:t>
            </w:r>
            <w:r w:rsidRPr="00A366CE">
              <w:rPr>
                <w:b/>
                <w:color w:val="000000" w:themeColor="text1"/>
                <w:szCs w:val="28"/>
                <w:lang w:eastAsia="en-US"/>
              </w:rPr>
              <w:t xml:space="preserve">вопросам </w:t>
            </w:r>
            <w:proofErr w:type="gramStart"/>
            <w:r w:rsidRPr="00A366CE">
              <w:rPr>
                <w:b/>
                <w:color w:val="000000" w:themeColor="text1"/>
                <w:szCs w:val="28"/>
                <w:lang w:eastAsia="en-US"/>
              </w:rPr>
              <w:t>и(</w:t>
            </w:r>
            <w:proofErr w:type="gramEnd"/>
            <w:r w:rsidRPr="00A366CE">
              <w:rPr>
                <w:b/>
                <w:color w:val="000000" w:themeColor="text1"/>
                <w:szCs w:val="28"/>
                <w:lang w:eastAsia="en-US"/>
              </w:rPr>
              <w:t>или) имеющие сертификат эксперта WorldSkills</w:t>
            </w:r>
            <w:r w:rsidRPr="00A366CE">
              <w:rPr>
                <w:b/>
                <w:color w:val="000000" w:themeColor="text1"/>
                <w:lang w:eastAsia="en-US"/>
              </w:rPr>
              <w:t>, в течение последних 3-х лет, чел.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vertAlign w:val="subscript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К</w:t>
            </w:r>
            <w:proofErr w:type="gramStart"/>
            <w:r w:rsidRPr="00A366CE">
              <w:rPr>
                <w:b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Доля педагогов, охваченных</w:t>
            </w:r>
            <w:r w:rsidRPr="00A366C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366CE">
              <w:rPr>
                <w:b/>
                <w:color w:val="000000" w:themeColor="text1"/>
                <w:lang w:eastAsia="en-US"/>
              </w:rPr>
              <w:t xml:space="preserve">повышением квалификации по предусмотренным показателем 2.3. вопросам, в общей численности педагогических работников 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366CE">
              <w:rPr>
                <w:b/>
                <w:color w:val="000000" w:themeColor="text1"/>
                <w:lang w:eastAsia="en-US"/>
              </w:rPr>
              <w:t>(без внешних совместителей), %</w:t>
            </w: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F62BF" w:rsidRPr="00A366CE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*100%</m:t>
                </m:r>
              </m:oMath>
            </m:oMathPara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Pr="000F62BF" w:rsidRDefault="000F62BF" w:rsidP="000F62B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F62BF">
              <w:rPr>
                <w:b/>
              </w:rPr>
              <w:t>Выходные данные документа со ссылкой на интернет-ресурс</w:t>
            </w:r>
          </w:p>
        </w:tc>
      </w:tr>
      <w:tr w:rsidR="000F62BF" w:rsidTr="000F62BF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40D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Год, предшествующий предыдущему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40D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F62BF" w:rsidTr="000F62BF">
        <w:trPr>
          <w:trHeight w:val="31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040D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 w:rsidP="00A366C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B0C47" w:rsidRDefault="00BB0C47" w:rsidP="00BB0C47">
      <w:pPr>
        <w:rPr>
          <w:szCs w:val="28"/>
        </w:rPr>
      </w:pPr>
    </w:p>
    <w:p w:rsidR="00075C3B" w:rsidRDefault="00075C3B" w:rsidP="00075C3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075C3B" w:rsidRDefault="00075C3B" w:rsidP="00075C3B"/>
    <w:p w:rsidR="000F62BF" w:rsidRDefault="000F62BF" w:rsidP="000F62BF">
      <w:pPr>
        <w:rPr>
          <w:b/>
          <w:sz w:val="28"/>
          <w:szCs w:val="28"/>
        </w:rPr>
      </w:pP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2511B2">
        <w:rPr>
          <w:b/>
          <w:sz w:val="28"/>
          <w:szCs w:val="28"/>
        </w:rPr>
        <w:t>9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F4692A" w:rsidRDefault="002511B2" w:rsidP="003212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</w:r>
      <w:r w:rsidR="00F4692A" w:rsidRPr="00F4692A">
        <w:rPr>
          <w:b/>
          <w:sz w:val="28"/>
          <w:szCs w:val="28"/>
        </w:rPr>
        <w:t xml:space="preserve">Проведение </w:t>
      </w:r>
      <w:r w:rsidRPr="002511B2">
        <w:rPr>
          <w:b/>
          <w:sz w:val="28"/>
          <w:szCs w:val="28"/>
        </w:rPr>
        <w:t xml:space="preserve">мониторинга образовательного процесса (анализ учебного занятия, </w:t>
      </w:r>
      <w:r w:rsidR="00A366CE">
        <w:rPr>
          <w:b/>
          <w:sz w:val="28"/>
          <w:szCs w:val="28"/>
        </w:rPr>
        <w:t xml:space="preserve">качества </w:t>
      </w:r>
      <w:r w:rsidRPr="002511B2">
        <w:rPr>
          <w:b/>
          <w:sz w:val="28"/>
          <w:szCs w:val="28"/>
        </w:rPr>
        <w:t>образовательных программ, образовательного процесса и др.)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7796"/>
      </w:tblGrid>
      <w:tr w:rsidR="007C0496" w:rsidTr="000F62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7C0496" w:rsidTr="000F62B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7C0496" w:rsidRDefault="000F62BF">
            <w:pPr>
              <w:rPr>
                <w:lang w:eastAsia="en-US"/>
              </w:rPr>
            </w:pPr>
            <w:r>
              <w:t>(Выходные данные документа со ссылкой на интернет-ресурс)</w:t>
            </w:r>
          </w:p>
        </w:tc>
      </w:tr>
      <w:tr w:rsidR="007C0496" w:rsidTr="000F62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0F62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0F62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lastRenderedPageBreak/>
        <w:t xml:space="preserve">Форма </w:t>
      </w:r>
      <w:r w:rsidR="00515F48">
        <w:rPr>
          <w:b/>
          <w:sz w:val="28"/>
          <w:szCs w:val="28"/>
        </w:rPr>
        <w:t>10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4692A" w:rsidRDefault="00A366CE" w:rsidP="003212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Pr="00A366CE">
        <w:rPr>
          <w:b/>
          <w:sz w:val="28"/>
          <w:szCs w:val="28"/>
        </w:rPr>
        <w:t>Организация и проведение изучения требований рынка труда и обучающихся к качеству СПО и</w:t>
      </w:r>
      <w:r w:rsidR="00F6145F">
        <w:rPr>
          <w:b/>
          <w:sz w:val="28"/>
          <w:szCs w:val="28"/>
        </w:rPr>
        <w:t xml:space="preserve"> </w:t>
      </w:r>
      <w:r w:rsidRPr="00A366CE">
        <w:rPr>
          <w:b/>
          <w:sz w:val="28"/>
          <w:szCs w:val="28"/>
        </w:rPr>
        <w:t>(или) ДПО, и</w:t>
      </w:r>
      <w:r w:rsidR="00F6145F">
        <w:rPr>
          <w:b/>
          <w:sz w:val="28"/>
          <w:szCs w:val="28"/>
        </w:rPr>
        <w:t xml:space="preserve"> </w:t>
      </w:r>
      <w:r w:rsidRPr="00A366CE">
        <w:rPr>
          <w:b/>
          <w:sz w:val="28"/>
          <w:szCs w:val="28"/>
        </w:rPr>
        <w:t xml:space="preserve">(или) </w:t>
      </w:r>
      <w:proofErr w:type="gramStart"/>
      <w:r w:rsidRPr="00A366CE">
        <w:rPr>
          <w:b/>
          <w:sz w:val="28"/>
          <w:szCs w:val="28"/>
        </w:rPr>
        <w:t>ПО</w:t>
      </w:r>
      <w:proofErr w:type="gramEnd"/>
    </w:p>
    <w:p w:rsidR="0032128F" w:rsidRDefault="0032128F" w:rsidP="0032128F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7088"/>
      </w:tblGrid>
      <w:tr w:rsidR="00A366CE" w:rsidTr="000F62B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E" w:rsidRDefault="00A366CE" w:rsidP="00A366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CE" w:rsidRDefault="00A366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CE" w:rsidRDefault="00A366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515F48" w:rsidTr="000F62BF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 w:rsidP="00515F4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</w:t>
            </w:r>
          </w:p>
          <w:p w:rsidR="000F62BF" w:rsidRDefault="000F62BF" w:rsidP="00515F48">
            <w:pPr>
              <w:rPr>
                <w:lang w:eastAsia="en-US"/>
              </w:rPr>
            </w:pPr>
            <w:r>
              <w:t>(Выходные данные документа со ссылкой на интернет-ресурс)</w:t>
            </w:r>
          </w:p>
        </w:tc>
      </w:tr>
      <w:tr w:rsidR="00515F48" w:rsidTr="000F62BF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 w:rsidP="00515F4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</w:tc>
      </w:tr>
      <w:tr w:rsidR="00515F48" w:rsidTr="000F62BF">
        <w:trPr>
          <w:trHeight w:val="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 w:rsidP="00515F4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</w:tc>
      </w:tr>
      <w:tr w:rsidR="00515F48" w:rsidTr="000F62BF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8" w:rsidRDefault="00515F48" w:rsidP="005A09A1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515F48" w:rsidRDefault="00515F48" w:rsidP="005A09A1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Default="00515F48" w:rsidP="00515F48">
      <w:pPr>
        <w:jc w:val="center"/>
        <w:rPr>
          <w:b/>
          <w:sz w:val="28"/>
          <w:szCs w:val="28"/>
          <w:lang w:eastAsia="en-US"/>
        </w:rPr>
      </w:pPr>
      <w:r w:rsidRPr="00515F48">
        <w:rPr>
          <w:b/>
          <w:sz w:val="28"/>
          <w:szCs w:val="28"/>
          <w:lang w:eastAsia="en-US"/>
        </w:rPr>
        <w:lastRenderedPageBreak/>
        <w:t>3. Выявление и развитие у педагогических работников способностей к научно-исследовательской, проектной и творческой деятельности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515F48">
        <w:rPr>
          <w:b/>
          <w:sz w:val="28"/>
          <w:szCs w:val="28"/>
        </w:rPr>
        <w:t>1</w:t>
      </w:r>
    </w:p>
    <w:p w:rsidR="0032128F" w:rsidRDefault="0032128F" w:rsidP="0032128F">
      <w:pPr>
        <w:jc w:val="right"/>
        <w:rPr>
          <w:sz w:val="28"/>
          <w:szCs w:val="28"/>
        </w:rPr>
      </w:pPr>
    </w:p>
    <w:p w:rsidR="0032128F" w:rsidRPr="00F6145F" w:rsidRDefault="00A366CE" w:rsidP="00F6145F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3.1.</w:t>
      </w:r>
      <w:r>
        <w:rPr>
          <w:b/>
          <w:sz w:val="28"/>
          <w:szCs w:val="28"/>
          <w:lang w:eastAsia="en-US"/>
        </w:rPr>
        <w:tab/>
      </w:r>
      <w:r w:rsidR="00515F48" w:rsidRPr="00515F48">
        <w:rPr>
          <w:b/>
          <w:sz w:val="28"/>
          <w:szCs w:val="28"/>
          <w:lang w:eastAsia="en-US"/>
        </w:rPr>
        <w:t>Результативность деятельности методиста по выявлению педагогических потребностей преподавателей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  <w:gridCol w:w="6663"/>
      </w:tblGrid>
      <w:tr w:rsidR="001D4693" w:rsidTr="000F62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93" w:rsidRDefault="001D46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1A5E4C" w:rsidRDefault="001D4693" w:rsidP="005A09A1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1D4693" w:rsidRPr="001A5E4C" w:rsidRDefault="001D4693" w:rsidP="005A09A1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1A5E4C" w:rsidRDefault="001D4693" w:rsidP="005A09A1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1D4693" w:rsidRPr="001A5E4C" w:rsidRDefault="001D4693" w:rsidP="005A09A1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1D4693" w:rsidTr="000F62BF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Default="001D4693">
            <w:pPr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CB0206" w:rsidRDefault="00574D7A" w:rsidP="005A09A1">
            <w:r>
              <w:rPr>
                <w:szCs w:val="28"/>
              </w:rPr>
              <w:t>Доля</w:t>
            </w:r>
            <w:r w:rsidR="001D4693"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задействованных в работе по выявлению способностей, в общей численности педагогических работников ПОО</w:t>
            </w:r>
            <w:r w:rsidR="001D4693" w:rsidRPr="00CB0206">
              <w:rPr>
                <w:szCs w:val="28"/>
              </w:rPr>
              <w:t>:</w:t>
            </w:r>
          </w:p>
          <w:p w:rsidR="001D4693" w:rsidRPr="00CB0206" w:rsidRDefault="001D4693" w:rsidP="005A09A1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1D4693" w:rsidRPr="00CB0206" w:rsidRDefault="001D4693" w:rsidP="00574D7A">
            <w:r w:rsidRPr="00CB0206">
              <w:t>(выходные данные проведённых мероприятий):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CB0206" w:rsidRDefault="00574D7A" w:rsidP="00574D7A">
            <w:r>
              <w:rPr>
                <w:szCs w:val="28"/>
              </w:rPr>
              <w:t>Доля</w:t>
            </w:r>
            <w:r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задействованных в работе по выявлению способностей, в общей численности педагогических работников ПОО</w:t>
            </w:r>
            <w:r w:rsidRPr="00CB0206">
              <w:rPr>
                <w:szCs w:val="28"/>
              </w:rPr>
              <w:t>:</w:t>
            </w:r>
          </w:p>
          <w:p w:rsidR="001D4693" w:rsidRPr="00CB0206" w:rsidRDefault="001D4693" w:rsidP="005A09A1">
            <w:r w:rsidRPr="00CB0206">
              <w:t>Период работы (в рамках межаттестационного периода):</w:t>
            </w:r>
          </w:p>
          <w:p w:rsidR="001D4693" w:rsidRPr="00CB0206" w:rsidRDefault="001D4693" w:rsidP="005A09A1">
            <w:r w:rsidRPr="00CB0206">
              <w:t>Название программы по в</w:t>
            </w:r>
            <w:r w:rsidR="000F62BF">
              <w:t>ыявлению способностей (Выходные данные документа со ссылкой на интернет-ресурс</w:t>
            </w:r>
            <w:r w:rsidRPr="00CB0206">
              <w:t>):</w:t>
            </w:r>
          </w:p>
          <w:p w:rsidR="001D4693" w:rsidRPr="00CB0206" w:rsidRDefault="001D4693" w:rsidP="005A09A1">
            <w:r w:rsidRPr="00CB0206">
              <w:t>Выявляемые способности:</w:t>
            </w:r>
          </w:p>
          <w:p w:rsidR="001D4693" w:rsidRPr="00CB0206" w:rsidRDefault="001D4693" w:rsidP="005A09A1">
            <w:r w:rsidRPr="00CB0206">
              <w:t>Наименование педагогических методик, авто</w:t>
            </w:r>
            <w:proofErr w:type="gramStart"/>
            <w:r w:rsidRPr="00CB0206">
              <w:t>р(</w:t>
            </w:r>
            <w:proofErr w:type="gramEnd"/>
            <w:r w:rsidRPr="00CB0206">
              <w:t xml:space="preserve">ы): </w:t>
            </w:r>
          </w:p>
          <w:p w:rsidR="001D4693" w:rsidRPr="00CB0206" w:rsidRDefault="001D4693" w:rsidP="005A09A1">
            <w:r w:rsidRPr="00CB0206">
              <w:t>Реализуемая цель:</w:t>
            </w:r>
          </w:p>
          <w:p w:rsidR="001D4693" w:rsidRPr="00CB0206" w:rsidRDefault="001D4693" w:rsidP="005A09A1">
            <w:r w:rsidRPr="00CB0206">
              <w:t>Показатели результативности:</w:t>
            </w:r>
          </w:p>
          <w:p w:rsidR="001D4693" w:rsidRPr="00CB0206" w:rsidRDefault="001D4693" w:rsidP="005A09A1">
            <w:r w:rsidRPr="00CB0206">
              <w:t>Результаты стартовой диагностики:</w:t>
            </w: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C0496" w:rsidRPr="007C0496" w:rsidRDefault="00515F48" w:rsidP="007C049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3.2.</w:t>
      </w:r>
      <w:r>
        <w:rPr>
          <w:b/>
          <w:sz w:val="28"/>
          <w:szCs w:val="28"/>
          <w:lang w:eastAsia="en-US"/>
        </w:rPr>
        <w:tab/>
      </w:r>
      <w:r w:rsidR="007C0496" w:rsidRPr="007C0496">
        <w:rPr>
          <w:b/>
          <w:sz w:val="28"/>
          <w:szCs w:val="28"/>
          <w:lang w:eastAsia="en-US"/>
        </w:rPr>
        <w:t xml:space="preserve">Результативность </w:t>
      </w:r>
      <w:r w:rsidR="00574D7A" w:rsidRPr="00574D7A">
        <w:rPr>
          <w:b/>
          <w:sz w:val="28"/>
          <w:szCs w:val="28"/>
          <w:lang w:eastAsia="en-US"/>
        </w:rPr>
        <w:t>деятельности методиста по удовлетворению педагогических потребностей преподавателей</w:t>
      </w:r>
    </w:p>
    <w:p w:rsidR="0032128F" w:rsidRDefault="0032128F" w:rsidP="0032128F">
      <w:pPr>
        <w:ind w:firstLine="567"/>
        <w:jc w:val="center"/>
        <w:rPr>
          <w:sz w:val="16"/>
          <w:szCs w:val="16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574D7A" w:rsidTr="005A0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7A" w:rsidRDefault="00574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6352AD" w:rsidRDefault="00574D7A" w:rsidP="005A09A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6352AD" w:rsidRDefault="00574D7A" w:rsidP="005A09A1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574D7A" w:rsidTr="005A09A1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Default="00574D7A">
            <w:pPr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CB0206" w:rsidRDefault="00574D7A" w:rsidP="00574D7A">
            <w:r>
              <w:rPr>
                <w:szCs w:val="28"/>
              </w:rPr>
              <w:t>Доля</w:t>
            </w:r>
            <w:r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кому была оказана методическая помощь, направленная на удовлетворение их педагогических потребностей, в общей численности педагогических работников ПОО</w:t>
            </w:r>
            <w:r w:rsidRPr="00CB0206">
              <w:rPr>
                <w:szCs w:val="28"/>
              </w:rPr>
              <w:t>:</w:t>
            </w:r>
          </w:p>
          <w:p w:rsidR="00574D7A" w:rsidRPr="00CB0206" w:rsidRDefault="00574D7A" w:rsidP="005A09A1">
            <w:pPr>
              <w:tabs>
                <w:tab w:val="left" w:pos="567"/>
              </w:tabs>
            </w:pPr>
            <w:r w:rsidRPr="00CB0206">
              <w:t>Перечень проведенных мероприятий</w:t>
            </w:r>
            <w:r>
              <w:rPr>
                <w:szCs w:val="28"/>
              </w:rPr>
              <w:t>, направленных на удовлетворение педагогических потребностей работников,</w:t>
            </w:r>
            <w:r w:rsidRPr="00CB0206">
              <w:t xml:space="preserve"> в соответствии с утвержденным планом руководителя </w:t>
            </w:r>
            <w:r>
              <w:t>ПОО</w:t>
            </w:r>
          </w:p>
          <w:p w:rsidR="00574D7A" w:rsidRPr="00CB0206" w:rsidRDefault="00574D7A" w:rsidP="005A09A1">
            <w:pPr>
              <w:tabs>
                <w:tab w:val="left" w:pos="567"/>
              </w:tabs>
            </w:pPr>
            <w:r w:rsidRPr="00CB0206">
              <w:t>(выходные данные проведённых мероприятий):</w:t>
            </w:r>
          </w:p>
          <w:p w:rsidR="00574D7A" w:rsidRPr="00CB0206" w:rsidRDefault="00574D7A" w:rsidP="00574D7A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CB0206" w:rsidRDefault="00574D7A" w:rsidP="00574D7A">
            <w:r>
              <w:rPr>
                <w:szCs w:val="28"/>
              </w:rPr>
              <w:t>Доля</w:t>
            </w:r>
            <w:r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кому была оказана методическая помощь, направленная на удовлетворение их педагогических потребностей, в общей численности педагогических работников ПОО</w:t>
            </w:r>
            <w:r w:rsidRPr="00CB0206">
              <w:rPr>
                <w:szCs w:val="28"/>
              </w:rPr>
              <w:t>:</w:t>
            </w:r>
          </w:p>
          <w:p w:rsidR="00574D7A" w:rsidRPr="00CB0206" w:rsidRDefault="00574D7A" w:rsidP="005A09A1">
            <w:r w:rsidRPr="00CB0206">
              <w:t>Период работы (в рамках межаттестационного периода):</w:t>
            </w:r>
          </w:p>
          <w:p w:rsidR="00574D7A" w:rsidRPr="00CB0206" w:rsidRDefault="00574D7A" w:rsidP="005A09A1">
            <w:r w:rsidRPr="00CB0206">
              <w:t xml:space="preserve">Название программы по </w:t>
            </w:r>
            <w:r>
              <w:t xml:space="preserve">оказанию методической помощи работникам, </w:t>
            </w:r>
            <w:r>
              <w:rPr>
                <w:szCs w:val="28"/>
              </w:rPr>
              <w:t xml:space="preserve">направленной на удовлетворение их педагогических потребностей </w:t>
            </w:r>
            <w:r w:rsidRPr="00CB0206">
              <w:t>(выходные данные программы):</w:t>
            </w:r>
          </w:p>
          <w:p w:rsidR="00574D7A" w:rsidRPr="00CB0206" w:rsidRDefault="00460109" w:rsidP="005A09A1">
            <w:r>
              <w:t>Трудовые действия, вызывающие наибольшие затруднения у педагогических работников ПОО</w:t>
            </w:r>
            <w:r w:rsidR="00574D7A" w:rsidRPr="00CB0206">
              <w:t>:</w:t>
            </w:r>
          </w:p>
          <w:p w:rsidR="00574D7A" w:rsidRPr="00CB0206" w:rsidRDefault="00574D7A" w:rsidP="005A09A1">
            <w:r w:rsidRPr="00CB0206">
              <w:t xml:space="preserve">Показатели, по которым отлеживалась эффективность деятельности </w:t>
            </w:r>
            <w:r w:rsidR="00460109">
              <w:t>методиста</w:t>
            </w:r>
            <w:r w:rsidRPr="00CB0206">
              <w:t>:</w:t>
            </w:r>
          </w:p>
          <w:p w:rsidR="00574D7A" w:rsidRPr="00CB0206" w:rsidRDefault="00574D7A" w:rsidP="005A09A1">
            <w:pPr>
              <w:tabs>
                <w:tab w:val="left" w:pos="567"/>
              </w:tabs>
            </w:pPr>
            <w:r w:rsidRPr="00CB0206">
              <w:t>Результаты стартовой и итоговой диагностик</w:t>
            </w:r>
            <w:proofErr w:type="gramStart"/>
            <w:r w:rsidRPr="00CB0206">
              <w:t>и</w:t>
            </w:r>
            <w:r w:rsidR="000F62BF">
              <w:t>(</w:t>
            </w:r>
            <w:proofErr w:type="gramEnd"/>
            <w:r w:rsidR="000F62BF">
              <w:t>Выходные данные документа со ссылкой на интернет-ресурс)</w:t>
            </w:r>
            <w:r w:rsidRPr="00CB0206">
              <w:t>:</w:t>
            </w:r>
          </w:p>
          <w:p w:rsidR="00574D7A" w:rsidRDefault="00460109" w:rsidP="00460109">
            <w:pPr>
              <w:tabs>
                <w:tab w:val="left" w:pos="567"/>
              </w:tabs>
            </w:pPr>
            <w:r>
              <w:t>Трудовые действия</w:t>
            </w:r>
            <w:r w:rsidR="00574D7A" w:rsidRPr="00CB0206">
              <w:t>, требующие дальнейшего совершенствования:</w:t>
            </w:r>
          </w:p>
          <w:p w:rsidR="00460109" w:rsidRPr="00CB0206" w:rsidRDefault="00460109" w:rsidP="00460109">
            <w:pPr>
              <w:tabs>
                <w:tab w:val="left" w:pos="567"/>
              </w:tabs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32128F" w:rsidRPr="006469B3" w:rsidRDefault="00515F48" w:rsidP="0032128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3.3-3.5</w:t>
      </w:r>
      <w:r>
        <w:rPr>
          <w:b/>
          <w:sz w:val="28"/>
          <w:szCs w:val="28"/>
          <w:lang w:eastAsia="en-US"/>
        </w:rPr>
        <w:tab/>
      </w:r>
      <w:r w:rsidR="006469B3" w:rsidRPr="006469B3">
        <w:rPr>
          <w:b/>
          <w:sz w:val="28"/>
          <w:szCs w:val="28"/>
          <w:lang w:eastAsia="en-US"/>
        </w:rPr>
        <w:t xml:space="preserve">Участие и достижения педагогов в методических конкурсах, конкурсах профессионального мастерства, конференциях, выставках </w:t>
      </w:r>
    </w:p>
    <w:p w:rsidR="0032128F" w:rsidRDefault="0032128F" w:rsidP="0032128F">
      <w:pPr>
        <w:ind w:firstLine="567"/>
        <w:jc w:val="center"/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2268"/>
        <w:gridCol w:w="3828"/>
        <w:gridCol w:w="1782"/>
        <w:gridCol w:w="1604"/>
        <w:gridCol w:w="2284"/>
      </w:tblGrid>
      <w:tr w:rsidR="006469B3" w:rsidRPr="00141901" w:rsidTr="009F2DFA">
        <w:trPr>
          <w:cantSplit/>
          <w:trHeight w:val="1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B3" w:rsidRPr="00141901" w:rsidRDefault="006469B3" w:rsidP="00F6145F">
            <w:pPr>
              <w:ind w:left="113" w:right="113"/>
              <w:jc w:val="center"/>
              <w:rPr>
                <w:b/>
              </w:rPr>
            </w:pPr>
            <w:r w:rsidRPr="00141901">
              <w:rPr>
                <w:b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>Количество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 xml:space="preserve">Наименование мероприятия. </w:t>
            </w:r>
            <w:r w:rsidRPr="00141901">
              <w:rPr>
                <w:b/>
              </w:rPr>
              <w:br/>
              <w:t>Дата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 xml:space="preserve">Уровень участия </w:t>
            </w:r>
            <w:r w:rsidRPr="00141901">
              <w:rPr>
                <w:b/>
              </w:rPr>
              <w:br/>
              <w:t>в мероприятии</w:t>
            </w:r>
          </w:p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 xml:space="preserve">(образовательной организации, </w:t>
            </w:r>
            <w:proofErr w:type="gramStart"/>
            <w:r w:rsidRPr="00141901">
              <w:rPr>
                <w:b/>
              </w:rPr>
              <w:t>региональный</w:t>
            </w:r>
            <w:proofErr w:type="gramEnd"/>
            <w:r w:rsidRPr="00141901">
              <w:rPr>
                <w:b/>
              </w:rPr>
              <w:t>, всероссийский/международный)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 xml:space="preserve">Количество, </w:t>
            </w:r>
            <w:proofErr w:type="gramStart"/>
            <w:r w:rsidRPr="00141901">
              <w:rPr>
                <w:b/>
              </w:rPr>
              <w:t>принявших</w:t>
            </w:r>
            <w:proofErr w:type="gramEnd"/>
            <w:r w:rsidRPr="00141901">
              <w:rPr>
                <w:b/>
              </w:rPr>
              <w:t xml:space="preserve"> участие</w:t>
            </w:r>
            <w:r w:rsidRPr="00141901">
              <w:rPr>
                <w:b/>
              </w:rPr>
              <w:br/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>Количество победителей</w:t>
            </w:r>
            <w:r w:rsidRPr="00141901">
              <w:rPr>
                <w:b/>
              </w:rPr>
              <w:br/>
              <w:t>и (или) призеров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141901" w:rsidRDefault="006469B3" w:rsidP="00F6145F">
            <w:pPr>
              <w:jc w:val="center"/>
              <w:rPr>
                <w:b/>
              </w:rPr>
            </w:pPr>
            <w:r w:rsidRPr="00141901">
              <w:rPr>
                <w:b/>
              </w:rPr>
              <w:t>Выходные</w:t>
            </w:r>
            <w:r w:rsidRPr="00141901">
              <w:rPr>
                <w:b/>
              </w:rPr>
              <w:br/>
              <w:t>данные документа со ссылкой</w:t>
            </w:r>
            <w:r w:rsidRPr="00141901">
              <w:rPr>
                <w:b/>
              </w:rPr>
              <w:br/>
              <w:t>на Интернет-ресурс</w:t>
            </w:r>
          </w:p>
        </w:tc>
      </w:tr>
      <w:tr w:rsidR="006469B3" w:rsidRPr="00CB0206" w:rsidTr="009F2DFA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</w:tr>
      <w:tr w:rsidR="006469B3" w:rsidRPr="00CB0206" w:rsidTr="009F2DFA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</w:tr>
      <w:tr w:rsidR="006469B3" w:rsidRPr="00CB0206" w:rsidTr="009F2DFA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</w:tr>
      <w:tr w:rsidR="006469B3" w:rsidRPr="00CB0206" w:rsidTr="009F2DFA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</w:tr>
      <w:tr w:rsidR="006469B3" w:rsidRPr="00CB0206" w:rsidTr="009F2DFA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9B3" w:rsidRPr="00CB0206" w:rsidRDefault="006469B3" w:rsidP="005A09A1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32128F" w:rsidRDefault="0032128F" w:rsidP="0032128F">
      <w:pPr>
        <w:ind w:firstLine="567"/>
        <w:jc w:val="center"/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9F2DFA">
        <w:rPr>
          <w:szCs w:val="28"/>
        </w:rPr>
        <w:t>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Default="00515F48" w:rsidP="00515F48">
      <w:pPr>
        <w:jc w:val="center"/>
        <w:rPr>
          <w:b/>
          <w:sz w:val="28"/>
          <w:szCs w:val="28"/>
          <w:lang w:eastAsia="en-US"/>
        </w:rPr>
      </w:pPr>
      <w:r w:rsidRPr="00515F48">
        <w:rPr>
          <w:b/>
          <w:sz w:val="28"/>
          <w:szCs w:val="28"/>
          <w:lang w:eastAsia="en-US"/>
        </w:rPr>
        <w:lastRenderedPageBreak/>
        <w:t>4. Личный вклад методиста в повышение качества образования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515F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Pr="00CD45E9" w:rsidRDefault="00515F48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</w:t>
      </w:r>
      <w:r>
        <w:rPr>
          <w:b/>
          <w:sz w:val="28"/>
          <w:szCs w:val="28"/>
          <w:lang w:eastAsia="en-US"/>
        </w:rPr>
        <w:tab/>
      </w:r>
      <w:r w:rsidR="00BC4D4A" w:rsidRPr="00BC4D4A">
        <w:rPr>
          <w:b/>
          <w:sz w:val="28"/>
          <w:szCs w:val="28"/>
          <w:lang w:eastAsia="en-US"/>
        </w:rPr>
        <w:t xml:space="preserve">Участие </w:t>
      </w:r>
      <w:r w:rsidR="00CD45E9" w:rsidRPr="00CD45E9">
        <w:rPr>
          <w:b/>
          <w:sz w:val="28"/>
          <w:szCs w:val="28"/>
          <w:lang w:eastAsia="en-US"/>
        </w:rPr>
        <w:t>в разработке рекомендаций по совершенствованию качества образовательного процесса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924"/>
        <w:gridCol w:w="4229"/>
        <w:gridCol w:w="2718"/>
        <w:gridCol w:w="2193"/>
        <w:gridCol w:w="2193"/>
      </w:tblGrid>
      <w:tr w:rsidR="000F62BF" w:rsidTr="000F62BF">
        <w:trPr>
          <w:trHeight w:val="228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педагогических работников в ПОО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мероприятия, в ходе которого были </w:t>
            </w:r>
            <w:r w:rsidRPr="00CD45E9">
              <w:rPr>
                <w:b/>
                <w:lang w:eastAsia="en-US"/>
              </w:rPr>
              <w:t>разработ</w:t>
            </w:r>
            <w:r>
              <w:rPr>
                <w:b/>
                <w:lang w:eastAsia="en-US"/>
              </w:rPr>
              <w:t>аны</w:t>
            </w:r>
            <w:r w:rsidRPr="00CD45E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(представлены) </w:t>
            </w:r>
            <w:r w:rsidRPr="00CD45E9">
              <w:rPr>
                <w:b/>
                <w:lang w:eastAsia="en-US"/>
              </w:rPr>
              <w:t>рекомендаци</w:t>
            </w:r>
            <w:r>
              <w:rPr>
                <w:b/>
                <w:lang w:eastAsia="en-US"/>
              </w:rPr>
              <w:t>и</w:t>
            </w:r>
            <w:r w:rsidRPr="00CD45E9">
              <w:rPr>
                <w:b/>
                <w:lang w:eastAsia="en-US"/>
              </w:rPr>
              <w:t xml:space="preserve"> по совершенствованию качества образовательного процесса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br/>
              <w:t>дата проведения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проведения мероприятия</w:t>
            </w:r>
          </w:p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(образовательной организации, </w:t>
            </w:r>
            <w:proofErr w:type="gramStart"/>
            <w:r>
              <w:rPr>
                <w:b/>
                <w:lang w:eastAsia="en-US"/>
              </w:rPr>
              <w:t>региональный</w:t>
            </w:r>
            <w:proofErr w:type="gramEnd"/>
            <w:r>
              <w:rPr>
                <w:b/>
                <w:lang w:eastAsia="en-US"/>
              </w:rPr>
              <w:t>, муниципальный, федеральный, всероссийский)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F" w:rsidRDefault="000F62BF" w:rsidP="009F2D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педагогических работников, принявшее участие в мероприятии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Pr="000F62BF" w:rsidRDefault="000F62BF" w:rsidP="009F2DFA">
            <w:pPr>
              <w:jc w:val="center"/>
              <w:rPr>
                <w:b/>
                <w:lang w:eastAsia="en-US"/>
              </w:rPr>
            </w:pPr>
            <w:r w:rsidRPr="000F62BF">
              <w:rPr>
                <w:b/>
              </w:rPr>
              <w:t>Выходные данные документа со ссылкой на интернет-ресурс</w:t>
            </w:r>
          </w:p>
        </w:tc>
      </w:tr>
      <w:tr w:rsidR="000F62BF" w:rsidTr="000F62B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</w:tr>
      <w:tr w:rsidR="000F62BF" w:rsidTr="000F62B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</w:tr>
      <w:tr w:rsidR="000F62BF" w:rsidTr="000F62B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</w:tr>
      <w:tr w:rsidR="000F62BF" w:rsidTr="000F62B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</w:tr>
      <w:tr w:rsidR="000F62BF" w:rsidTr="000F62B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F" w:rsidRDefault="000F62B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D53E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41901" w:rsidRDefault="00CD45E9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</w:t>
      </w:r>
      <w:r w:rsidR="00515F48">
        <w:rPr>
          <w:b/>
          <w:sz w:val="28"/>
          <w:szCs w:val="28"/>
          <w:lang w:eastAsia="en-US"/>
        </w:rPr>
        <w:t>.</w:t>
      </w:r>
      <w:r w:rsidR="00515F48">
        <w:rPr>
          <w:b/>
          <w:sz w:val="28"/>
          <w:szCs w:val="28"/>
          <w:lang w:eastAsia="en-US"/>
        </w:rPr>
        <w:tab/>
      </w:r>
      <w:r w:rsidR="00141901" w:rsidRPr="00141901">
        <w:rPr>
          <w:b/>
          <w:sz w:val="28"/>
          <w:szCs w:val="28"/>
          <w:lang w:eastAsia="en-US"/>
        </w:rPr>
        <w:t>Использование форм и методов повышения педагогического мастерства педагогов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2694"/>
        <w:gridCol w:w="2835"/>
        <w:gridCol w:w="2495"/>
        <w:gridCol w:w="2891"/>
      </w:tblGrid>
      <w:tr w:rsidR="005F4C3B" w:rsidRPr="00141901" w:rsidTr="009F2DF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F4C3B" w:rsidRPr="009F2DFA" w:rsidRDefault="005F4C3B" w:rsidP="009F2DFA">
            <w:pPr>
              <w:ind w:left="113" w:right="113"/>
              <w:jc w:val="center"/>
              <w:rPr>
                <w:b/>
                <w:lang w:eastAsia="en-US"/>
              </w:rPr>
            </w:pPr>
            <w:r w:rsidRPr="009F2DFA">
              <w:rPr>
                <w:b/>
                <w:lang w:eastAsia="en-US"/>
              </w:rPr>
              <w:t>Количество педагогических работников в ПОО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3B" w:rsidRPr="009F2DFA" w:rsidRDefault="005F4C3B" w:rsidP="009F2D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2DFA">
              <w:rPr>
                <w:b/>
                <w:sz w:val="28"/>
                <w:szCs w:val="28"/>
                <w:lang w:eastAsia="en-US"/>
              </w:rPr>
              <w:t>Констатирующий уровень</w:t>
            </w:r>
          </w:p>
          <w:p w:rsidR="005F4C3B" w:rsidRDefault="005F4C3B" w:rsidP="009F2DFA">
            <w:pPr>
              <w:jc w:val="center"/>
              <w:rPr>
                <w:bCs/>
                <w:shd w:val="clear" w:color="auto" w:fill="FFFFFF"/>
              </w:rPr>
            </w:pPr>
            <w:r w:rsidRPr="009F2DFA">
              <w:rPr>
                <w:lang w:eastAsia="en-US"/>
              </w:rPr>
              <w:t>(</w:t>
            </w:r>
            <w:r w:rsidRPr="009F2DFA">
              <w:rPr>
                <w:bCs/>
                <w:shd w:val="clear" w:color="auto" w:fill="FFFFFF"/>
              </w:rPr>
              <w:t>описание</w:t>
            </w:r>
            <w:r w:rsidRPr="009F2DFA">
              <w:rPr>
                <w:lang w:eastAsia="en-US"/>
              </w:rPr>
              <w:t xml:space="preserve"> применяемых </w:t>
            </w:r>
            <w:r w:rsidRPr="009F2DFA">
              <w:rPr>
                <w:bCs/>
                <w:shd w:val="clear" w:color="auto" w:fill="FFFFFF"/>
              </w:rPr>
              <w:t>формы и методы повышения педагогического мастерства педагогов, с обоснованностью их использования)</w:t>
            </w:r>
            <w:r w:rsidR="00E46267">
              <w:rPr>
                <w:bCs/>
                <w:shd w:val="clear" w:color="auto" w:fill="FFFFFF"/>
              </w:rPr>
              <w:t>.</w:t>
            </w:r>
          </w:p>
          <w:p w:rsidR="00E46267" w:rsidRPr="009F2DFA" w:rsidRDefault="00E46267" w:rsidP="009F2DFA">
            <w:pPr>
              <w:jc w:val="center"/>
              <w:rPr>
                <w:bCs/>
                <w:shd w:val="clear" w:color="auto" w:fill="FFFFFF"/>
              </w:rPr>
            </w:pPr>
            <w:r>
              <w:t>Выходные данные документа со ссылкой на интернет-ресурс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9F2DFA" w:rsidRDefault="005F4C3B" w:rsidP="009F2DFA">
            <w:pPr>
              <w:jc w:val="center"/>
              <w:rPr>
                <w:b/>
                <w:sz w:val="28"/>
                <w:szCs w:val="28"/>
              </w:rPr>
            </w:pPr>
            <w:r w:rsidRPr="009F2DFA">
              <w:rPr>
                <w:b/>
                <w:sz w:val="28"/>
                <w:szCs w:val="28"/>
                <w:lang w:eastAsia="en-US"/>
              </w:rPr>
              <w:t>Планово-прогностический уровень</w:t>
            </w:r>
          </w:p>
        </w:tc>
      </w:tr>
      <w:tr w:rsidR="005F4C3B" w:rsidRPr="00CB0206" w:rsidTr="009F2DFA">
        <w:trPr>
          <w:trHeight w:val="40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9F2DFA" w:rsidRDefault="005F4C3B" w:rsidP="009F2DFA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B" w:rsidRPr="009F2DFA" w:rsidRDefault="005F4C3B" w:rsidP="009F2DFA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9F2DFA" w:rsidRDefault="005F4C3B" w:rsidP="009F2DFA">
            <w:pPr>
              <w:jc w:val="center"/>
              <w:rPr>
                <w:bCs/>
                <w:shd w:val="clear" w:color="auto" w:fill="FFFFFF"/>
              </w:rPr>
            </w:pPr>
            <w:r w:rsidRPr="009F2DFA">
              <w:rPr>
                <w:bCs/>
                <w:shd w:val="clear" w:color="auto" w:fill="FFFFFF"/>
              </w:rPr>
              <w:t>Используемые формы и методы повышения педагогического мастерства педагогов</w:t>
            </w:r>
          </w:p>
          <w:p w:rsidR="005F4C3B" w:rsidRPr="009F2DFA" w:rsidRDefault="005F4C3B" w:rsidP="009F2DFA">
            <w:pPr>
              <w:jc w:val="center"/>
              <w:rPr>
                <w:bCs/>
              </w:rPr>
            </w:pPr>
            <w:r w:rsidRPr="009F2DFA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9F2DFA" w:rsidRDefault="005F4C3B" w:rsidP="009F2DFA">
            <w:pPr>
              <w:jc w:val="center"/>
              <w:rPr>
                <w:bCs/>
              </w:rPr>
            </w:pPr>
            <w:r w:rsidRPr="009F2DFA">
              <w:rPr>
                <w:bCs/>
              </w:rPr>
              <w:t>Показатели,</w:t>
            </w:r>
            <w:r w:rsidRPr="009F2DFA">
              <w:rPr>
                <w:bCs/>
              </w:rPr>
              <w:br/>
              <w:t xml:space="preserve">по которым отслеживалась эффективность применения </w:t>
            </w:r>
            <w:r w:rsidRPr="009F2DFA">
              <w:rPr>
                <w:bCs/>
                <w:shd w:val="clear" w:color="auto" w:fill="FFFFFF"/>
              </w:rPr>
              <w:t>форм и методов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Default="005F4C3B" w:rsidP="009F2DFA">
            <w:pPr>
              <w:jc w:val="center"/>
              <w:rPr>
                <w:bCs/>
              </w:rPr>
            </w:pPr>
            <w:r w:rsidRPr="009F2DFA">
              <w:rPr>
                <w:bCs/>
              </w:rPr>
              <w:t>Результаты диагностики</w:t>
            </w:r>
            <w:r w:rsidRPr="009F2DFA">
              <w:rPr>
                <w:bCs/>
              </w:rPr>
              <w:br/>
              <w:t>(стартовой и итоговой)</w:t>
            </w:r>
          </w:p>
          <w:p w:rsidR="000F62BF" w:rsidRPr="009F2DFA" w:rsidRDefault="000F62BF" w:rsidP="009F2DFA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9F2DFA" w:rsidRDefault="005F4C3B" w:rsidP="009F2DFA">
            <w:pPr>
              <w:jc w:val="center"/>
            </w:pPr>
            <w:proofErr w:type="gramStart"/>
            <w:r w:rsidRPr="009F2DFA">
              <w:t>Выходные данные единого плана повышения квалификации, и (или) журнала учета методической работы, и (или) планов методической работы педагога, и (или) др.</w:t>
            </w:r>
            <w:proofErr w:type="gramEnd"/>
          </w:p>
        </w:tc>
      </w:tr>
      <w:tr w:rsidR="005F4C3B" w:rsidRPr="00CB0206" w:rsidTr="009F2DFA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</w:tr>
      <w:tr w:rsidR="005F4C3B" w:rsidRPr="00CB0206" w:rsidTr="009F2DFA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</w:tr>
      <w:tr w:rsidR="005F4C3B" w:rsidRPr="00CB0206" w:rsidTr="009F2DFA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</w:tr>
      <w:tr w:rsidR="005F4C3B" w:rsidRPr="00CB0206" w:rsidTr="009F2DFA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3B" w:rsidRPr="00CB0206" w:rsidRDefault="005F4C3B" w:rsidP="005A09A1">
            <w:pPr>
              <w:snapToGrid w:val="0"/>
              <w:jc w:val="center"/>
            </w:pPr>
          </w:p>
        </w:tc>
      </w:tr>
    </w:tbl>
    <w:p w:rsidR="00141901" w:rsidRPr="00CB0206" w:rsidRDefault="00141901" w:rsidP="00141901">
      <w:pPr>
        <w:pBdr>
          <w:bottom w:val="single" w:sz="8" w:space="15" w:color="000000"/>
        </w:pBdr>
      </w:pP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</w:t>
      </w:r>
      <w:r>
        <w:t>_________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</w:t>
      </w:r>
    </w:p>
    <w:p w:rsidR="00141901" w:rsidRDefault="00141901">
      <w:pPr>
        <w:spacing w:after="200" w:line="276" w:lineRule="auto"/>
        <w:rPr>
          <w:b/>
          <w:sz w:val="28"/>
          <w:szCs w:val="28"/>
          <w:lang w:eastAsia="en-US"/>
        </w:rPr>
      </w:pPr>
    </w:p>
    <w:p w:rsidR="00141901" w:rsidRDefault="0014190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16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BC4D4A" w:rsidRPr="009F2DFA" w:rsidRDefault="00D53E3C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</w:t>
      </w:r>
      <w:r>
        <w:rPr>
          <w:b/>
          <w:sz w:val="28"/>
          <w:szCs w:val="28"/>
          <w:lang w:eastAsia="en-US"/>
        </w:rPr>
        <w:tab/>
      </w:r>
      <w:r w:rsidRPr="00D53E3C">
        <w:rPr>
          <w:b/>
          <w:sz w:val="28"/>
          <w:szCs w:val="28"/>
          <w:lang w:eastAsia="en-US"/>
        </w:rPr>
        <w:t>Наличие собственных образовательных продуктов, прошедших экспертизу или получивших гриф, в межаттестационный период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315"/>
        <w:gridCol w:w="3222"/>
        <w:gridCol w:w="3223"/>
        <w:gridCol w:w="3861"/>
      </w:tblGrid>
      <w:tr w:rsidR="00E46267" w:rsidTr="00E46267">
        <w:trPr>
          <w:trHeight w:val="56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2DFA">
              <w:rPr>
                <w:b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2DFA">
              <w:rPr>
                <w:b/>
                <w:sz w:val="26"/>
                <w:szCs w:val="26"/>
                <w:lang w:eastAsia="en-US"/>
              </w:rPr>
              <w:t>Наименование образовательного продукта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2DFA">
              <w:rPr>
                <w:b/>
                <w:sz w:val="26"/>
                <w:szCs w:val="26"/>
                <w:lang w:eastAsia="en-US"/>
              </w:rPr>
              <w:t>Орган, выдавший гриф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Pr="00E46267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46267">
              <w:rPr>
                <w:b/>
              </w:rPr>
              <w:t>Выходные данные документа со ссылкой на интернет-ресурс</w:t>
            </w:r>
          </w:p>
        </w:tc>
      </w:tr>
      <w:tr w:rsidR="00E46267" w:rsidTr="00E462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2DFA">
              <w:rPr>
                <w:b/>
                <w:sz w:val="26"/>
                <w:szCs w:val="26"/>
                <w:lang w:eastAsia="en-US"/>
              </w:rPr>
              <w:t>регионального уровня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2DFA">
              <w:rPr>
                <w:b/>
                <w:sz w:val="26"/>
                <w:szCs w:val="26"/>
                <w:lang w:eastAsia="en-US"/>
              </w:rPr>
              <w:t>всероссийского уровня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Pr="009F2DFA" w:rsidRDefault="00E46267" w:rsidP="005A09A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6267" w:rsidTr="00E4626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E46267" w:rsidTr="00E4626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E46267" w:rsidTr="00E4626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E46267" w:rsidTr="00E4626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7" w:rsidRDefault="00E46267" w:rsidP="005A09A1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075C3B" w:rsidRDefault="00075C3B" w:rsidP="00075C3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075C3B" w:rsidRDefault="00075C3B" w:rsidP="00075C3B"/>
    <w:p w:rsidR="00075C3B" w:rsidRDefault="00075C3B" w:rsidP="00075C3B">
      <w:r>
        <w:br w:type="page"/>
      </w:r>
    </w:p>
    <w:p w:rsidR="0032128F" w:rsidRDefault="0032128F" w:rsidP="00075C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9F2DFA" w:rsidRDefault="00D53E3C" w:rsidP="00D53E3C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4.4</w:t>
      </w:r>
      <w:r>
        <w:rPr>
          <w:b/>
          <w:sz w:val="28"/>
          <w:szCs w:val="28"/>
          <w:lang w:eastAsia="en-US"/>
        </w:rPr>
        <w:tab/>
      </w:r>
      <w:r w:rsidRPr="00D53E3C">
        <w:rPr>
          <w:b/>
          <w:sz w:val="28"/>
          <w:szCs w:val="28"/>
          <w:lang w:eastAsia="en-US"/>
        </w:rPr>
        <w:t xml:space="preserve">Участие методиста в организации профессионального самообразования </w:t>
      </w:r>
    </w:p>
    <w:p w:rsidR="00D53E3C" w:rsidRDefault="00D53E3C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 w:rsidRPr="00D53E3C">
        <w:rPr>
          <w:b/>
          <w:sz w:val="28"/>
          <w:szCs w:val="28"/>
          <w:lang w:eastAsia="en-US"/>
        </w:rPr>
        <w:t>преподавателей и мастеров производственного обучения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5F4C3B" w:rsidTr="005A0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B" w:rsidRDefault="005F4C3B" w:rsidP="005A09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B" w:rsidRPr="006352AD" w:rsidRDefault="005F4C3B" w:rsidP="005A09A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B" w:rsidRPr="006352AD" w:rsidRDefault="005F4C3B" w:rsidP="005A09A1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5F4C3B" w:rsidTr="005A09A1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B" w:rsidRDefault="005F4C3B" w:rsidP="005A09A1">
            <w:pPr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B" w:rsidRPr="00CB0206" w:rsidRDefault="005F4C3B" w:rsidP="005F4C3B">
            <w:pPr>
              <w:jc w:val="both"/>
            </w:pPr>
            <w:r>
              <w:rPr>
                <w:szCs w:val="28"/>
              </w:rPr>
              <w:t>Доля</w:t>
            </w:r>
            <w:r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кому была оказана методическая помощь по вопросам организации самообразования, в общей численности педагогических работников ПОО</w:t>
            </w:r>
            <w:r w:rsidRPr="00CB0206">
              <w:rPr>
                <w:szCs w:val="28"/>
              </w:rPr>
              <w:t>:</w:t>
            </w:r>
          </w:p>
          <w:p w:rsidR="005F4C3B" w:rsidRPr="00CB0206" w:rsidRDefault="005F4C3B" w:rsidP="005F4C3B">
            <w:pPr>
              <w:tabs>
                <w:tab w:val="left" w:pos="567"/>
              </w:tabs>
              <w:jc w:val="both"/>
            </w:pPr>
            <w:r w:rsidRPr="00CB0206">
              <w:t>Перечень проведенных мероприятий</w:t>
            </w:r>
            <w:r>
              <w:rPr>
                <w:szCs w:val="28"/>
              </w:rPr>
              <w:t xml:space="preserve">, направленных на организацию самообразования педагогов ПОО </w:t>
            </w:r>
            <w:r w:rsidRPr="00CB0206">
              <w:t>(выходные данные проведённых мероприятий):</w:t>
            </w:r>
          </w:p>
          <w:p w:rsidR="005F4C3B" w:rsidRPr="00CB0206" w:rsidRDefault="005F4C3B" w:rsidP="005F4C3B">
            <w:pPr>
              <w:tabs>
                <w:tab w:val="left" w:pos="567"/>
              </w:tabs>
              <w:jc w:val="both"/>
            </w:pPr>
            <w:r w:rsidRPr="00CB0206">
              <w:t>Направления деятельности, требующие совершенствования: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3B" w:rsidRPr="00CB0206" w:rsidRDefault="005F4C3B" w:rsidP="005F4C3B">
            <w:pPr>
              <w:jc w:val="both"/>
            </w:pPr>
            <w:r>
              <w:rPr>
                <w:szCs w:val="28"/>
              </w:rPr>
              <w:t>Доля</w:t>
            </w:r>
            <w:r w:rsidRPr="00CB0206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педагогических работников, кому была оказана методическая помощь по вопросам организации самообразования, в общей численности педагогических работников ПОО</w:t>
            </w:r>
            <w:r w:rsidRPr="00CB0206">
              <w:rPr>
                <w:szCs w:val="28"/>
              </w:rPr>
              <w:t>:</w:t>
            </w:r>
          </w:p>
          <w:p w:rsidR="005F4C3B" w:rsidRPr="00CB0206" w:rsidRDefault="005F4C3B" w:rsidP="005F4C3B">
            <w:pPr>
              <w:jc w:val="both"/>
            </w:pPr>
            <w:r w:rsidRPr="00CB0206">
              <w:t>Период работы (в рамках межаттестационного периода):</w:t>
            </w:r>
          </w:p>
          <w:p w:rsidR="005F4C3B" w:rsidRPr="00CB0206" w:rsidRDefault="005F4C3B" w:rsidP="005F4C3B">
            <w:pPr>
              <w:jc w:val="both"/>
            </w:pPr>
            <w:r w:rsidRPr="00CB0206">
              <w:t xml:space="preserve">Название программы </w:t>
            </w:r>
            <w:r>
              <w:t xml:space="preserve">(или др. документа), отражающего степень участия методиста </w:t>
            </w:r>
            <w:r w:rsidRPr="005F4C3B">
              <w:t>в организации профессионального самообразования преподавателей и мастеров производственного обучения</w:t>
            </w:r>
            <w:r>
              <w:rPr>
                <w:szCs w:val="28"/>
              </w:rPr>
              <w:t xml:space="preserve"> </w:t>
            </w:r>
            <w:r w:rsidRPr="00CB0206">
              <w:t>(выходные данные):</w:t>
            </w:r>
          </w:p>
          <w:p w:rsidR="005F4C3B" w:rsidRPr="00CB0206" w:rsidRDefault="005F4C3B" w:rsidP="005F4C3B">
            <w:pPr>
              <w:jc w:val="both"/>
            </w:pPr>
            <w:r w:rsidRPr="00CB0206">
              <w:t xml:space="preserve">Показатели, по которым отлеживалась эффективность деятельности </w:t>
            </w:r>
            <w:r>
              <w:t>методиста</w:t>
            </w:r>
            <w:r w:rsidRPr="00CB0206">
              <w:t>:</w:t>
            </w:r>
          </w:p>
          <w:p w:rsidR="00E46267" w:rsidRDefault="005F4C3B" w:rsidP="005F4C3B">
            <w:pPr>
              <w:tabs>
                <w:tab w:val="left" w:pos="567"/>
              </w:tabs>
              <w:jc w:val="both"/>
            </w:pPr>
            <w:r w:rsidRPr="00CB0206">
              <w:t>Результаты стартовой и итоговой диагностики</w:t>
            </w:r>
          </w:p>
          <w:p w:rsidR="005F4C3B" w:rsidRPr="00CB0206" w:rsidRDefault="00E46267" w:rsidP="005F4C3B">
            <w:pPr>
              <w:tabs>
                <w:tab w:val="left" w:pos="567"/>
              </w:tabs>
              <w:jc w:val="both"/>
            </w:pPr>
            <w:r>
              <w:t>(</w:t>
            </w:r>
            <w:r>
              <w:t>Выходные данные документа со ссылкой на интернет-ресурс</w:t>
            </w:r>
            <w:r>
              <w:t>)</w:t>
            </w:r>
            <w:r w:rsidR="005F4C3B" w:rsidRPr="00CB0206">
              <w:t>:</w:t>
            </w:r>
          </w:p>
          <w:p w:rsidR="005F4C3B" w:rsidRDefault="005F4C3B" w:rsidP="005F4C3B">
            <w:pPr>
              <w:tabs>
                <w:tab w:val="left" w:pos="567"/>
              </w:tabs>
              <w:jc w:val="both"/>
            </w:pPr>
            <w:r w:rsidRPr="00CB0206">
              <w:t>Направления деятельности, требующие дальнейшего совершенствования:</w:t>
            </w:r>
          </w:p>
          <w:p w:rsidR="005F4C3B" w:rsidRPr="00CB0206" w:rsidRDefault="005F4C3B" w:rsidP="005F4C3B">
            <w:pPr>
              <w:tabs>
                <w:tab w:val="left" w:pos="567"/>
              </w:tabs>
              <w:jc w:val="both"/>
            </w:pPr>
          </w:p>
        </w:tc>
      </w:tr>
    </w:tbl>
    <w:p w:rsidR="009F2DFA" w:rsidRDefault="009F2DFA" w:rsidP="009F2DFA">
      <w:pPr>
        <w:rPr>
          <w:szCs w:val="28"/>
        </w:rPr>
      </w:pPr>
    </w:p>
    <w:p w:rsidR="005F4C3B" w:rsidRDefault="005F4C3B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32128F">
      <w:pPr>
        <w:rPr>
          <w:b/>
          <w:sz w:val="28"/>
          <w:szCs w:val="28"/>
        </w:rPr>
      </w:pPr>
    </w:p>
    <w:p w:rsidR="005F4C3B" w:rsidRDefault="005F4C3B" w:rsidP="0032128F">
      <w:pPr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sz w:val="28"/>
          <w:szCs w:val="28"/>
        </w:rPr>
      </w:pPr>
    </w:p>
    <w:p w:rsidR="00A242CF" w:rsidRPr="009F2DFA" w:rsidRDefault="005F4C3B" w:rsidP="009F2DFA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4.5</w:t>
      </w:r>
      <w:r>
        <w:rPr>
          <w:rFonts w:eastAsia="Batang"/>
          <w:b/>
          <w:sz w:val="28"/>
          <w:szCs w:val="28"/>
          <w:lang w:eastAsia="en-US"/>
        </w:rPr>
        <w:tab/>
      </w:r>
      <w:r w:rsidRPr="005F4C3B">
        <w:rPr>
          <w:rFonts w:eastAsia="Batang"/>
          <w:b/>
          <w:sz w:val="28"/>
          <w:szCs w:val="28"/>
          <w:lang w:eastAsia="en-US"/>
        </w:rPr>
        <w:t>Участие методиста в исследовательской, опытно-экспериментальной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6A0171" w:rsidRPr="006A0171" w:rsidTr="005A09A1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A0171">
              <w:rPr>
                <w:b/>
              </w:rPr>
              <w:t>Виды деятельности.</w:t>
            </w:r>
            <w:r w:rsidRPr="006A0171">
              <w:rPr>
                <w:b/>
              </w:rPr>
              <w:br/>
              <w:t xml:space="preserve">Уровень участия </w:t>
            </w:r>
            <w:r w:rsidRPr="006A0171">
              <w:rPr>
                <w:b/>
              </w:rPr>
              <w:br/>
              <w:t>(на уровне образовательной организации, муниципальном уровне или на региональном, всероссийском уровне)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A0171">
              <w:rPr>
                <w:b/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A0171">
              <w:rPr>
                <w:b/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>Выходные</w:t>
            </w:r>
            <w:r w:rsidRPr="006A0171">
              <w:rPr>
                <w:b/>
              </w:rPr>
              <w:br/>
              <w:t>данные документа со ссылкой</w:t>
            </w:r>
            <w:r w:rsidRPr="006A0171">
              <w:rPr>
                <w:b/>
              </w:rPr>
              <w:br/>
              <w:t>на Интернет-ресурс</w:t>
            </w:r>
          </w:p>
        </w:tc>
      </w:tr>
      <w:tr w:rsidR="006A0171" w:rsidRPr="00CB0206" w:rsidTr="005A09A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6A0171" w:rsidRPr="00CB0206" w:rsidTr="005A09A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6A0171" w:rsidRPr="00CB0206" w:rsidTr="005A09A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6A0171" w:rsidRPr="00CB0206" w:rsidTr="005A09A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6A0171" w:rsidRPr="00CB0206" w:rsidTr="005A09A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A242CF">
      <w:pPr>
        <w:tabs>
          <w:tab w:val="left" w:pos="560"/>
        </w:tabs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br w:type="page"/>
      </w:r>
    </w:p>
    <w:p w:rsidR="005F4C3B" w:rsidRDefault="005F4C3B" w:rsidP="005F4C3B">
      <w:pPr>
        <w:jc w:val="center"/>
        <w:rPr>
          <w:b/>
          <w:sz w:val="28"/>
          <w:szCs w:val="28"/>
          <w:lang w:eastAsia="en-US"/>
        </w:rPr>
      </w:pPr>
      <w:r w:rsidRPr="005F4C3B">
        <w:rPr>
          <w:b/>
          <w:sz w:val="28"/>
          <w:szCs w:val="28"/>
          <w:lang w:eastAsia="en-US"/>
        </w:rPr>
        <w:lastRenderedPageBreak/>
        <w:t>5. Транслирование опыта практических результатов своей профессиональной деятельности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32128F" w:rsidRPr="005A09A1" w:rsidRDefault="0032128F" w:rsidP="0032128F">
      <w:pPr>
        <w:jc w:val="center"/>
        <w:rPr>
          <w:b/>
          <w:szCs w:val="28"/>
          <w:highlight w:val="cyan"/>
        </w:rPr>
      </w:pPr>
    </w:p>
    <w:p w:rsidR="0032128F" w:rsidRPr="009F2DFA" w:rsidRDefault="005F4C3B" w:rsidP="009F2DFA">
      <w:pPr>
        <w:spacing w:after="120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5.1. – 5.4. </w:t>
      </w:r>
      <w:r w:rsidR="00A242CF" w:rsidRPr="00A242CF">
        <w:rPr>
          <w:b/>
          <w:sz w:val="28"/>
          <w:szCs w:val="28"/>
          <w:lang w:eastAsia="en-US"/>
        </w:rPr>
        <w:t>Обобщение и распространение опыта</w:t>
      </w:r>
      <w:r w:rsidR="00A242CF" w:rsidRPr="00A242CF">
        <w:rPr>
          <w:rFonts w:eastAsia="Batang"/>
          <w:b/>
          <w:sz w:val="28"/>
          <w:szCs w:val="28"/>
          <w:lang w:eastAsia="en-US"/>
        </w:rPr>
        <w:t xml:space="preserve"> работы (в том числе экспериментальной, инновационной) методиста в форме </w:t>
      </w:r>
      <w:r w:rsidR="00A242CF" w:rsidRPr="00A242CF">
        <w:rPr>
          <w:b/>
          <w:sz w:val="28"/>
          <w:szCs w:val="28"/>
          <w:lang w:eastAsia="en-US"/>
        </w:rPr>
        <w:t xml:space="preserve">мастер-классов, на </w:t>
      </w:r>
      <w:r w:rsidR="00A242CF" w:rsidRPr="00A242CF">
        <w:rPr>
          <w:rFonts w:eastAsia="Batang"/>
          <w:b/>
          <w:sz w:val="28"/>
          <w:szCs w:val="28"/>
          <w:lang w:eastAsia="en-US"/>
        </w:rPr>
        <w:t>семинарах, научно-практических конференциях и т.д.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984"/>
        <w:gridCol w:w="1843"/>
        <w:gridCol w:w="1985"/>
        <w:gridCol w:w="2126"/>
        <w:gridCol w:w="2410"/>
      </w:tblGrid>
      <w:tr w:rsidR="006A0171" w:rsidRPr="00CB0206" w:rsidTr="005A09A1">
        <w:trPr>
          <w:trHeight w:val="60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CB0206" w:rsidRDefault="006A0171" w:rsidP="005A09A1">
            <w:pPr>
              <w:pStyle w:val="a3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Условия получения</w:t>
            </w:r>
            <w:r>
              <w:rPr>
                <w:rFonts w:eastAsia="Batang"/>
              </w:rPr>
              <w:br/>
            </w:r>
            <w:r w:rsidRPr="00CB0206">
              <w:rPr>
                <w:rFonts w:eastAsia="Batang"/>
              </w:rPr>
              <w:t>опыта работы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CB0206" w:rsidRDefault="006A0171" w:rsidP="005A09A1">
            <w:pPr>
              <w:pStyle w:val="a3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pStyle w:val="a3"/>
              <w:ind w:left="0"/>
              <w:jc w:val="center"/>
            </w:pPr>
            <w:r w:rsidRPr="00CB0206">
              <w:rPr>
                <w:rFonts w:eastAsia="Batang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5A09A1" w:rsidRPr="00CB0206" w:rsidTr="005A09A1">
        <w:trPr>
          <w:trHeight w:val="63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6A0171" w:rsidRDefault="005A09A1" w:rsidP="005A09A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6A0171">
              <w:rPr>
                <w:b/>
                <w:szCs w:val="28"/>
              </w:rPr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6A0171" w:rsidRDefault="005A09A1" w:rsidP="005A09A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6A0171">
              <w:rPr>
                <w:b/>
                <w:szCs w:val="2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A1" w:rsidRPr="006A0171" w:rsidRDefault="005A09A1" w:rsidP="005A09A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6A0171">
              <w:rPr>
                <w:b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6A0171" w:rsidRDefault="005A09A1" w:rsidP="005A09A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Международный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szCs w:val="28"/>
              </w:rPr>
            </w:pPr>
          </w:p>
        </w:tc>
      </w:tr>
      <w:tr w:rsidR="005A09A1" w:rsidRPr="00CB0206" w:rsidTr="005A09A1">
        <w:trPr>
          <w:trHeight w:val="5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Формулировка педагогической проблемы. Новизна в опыте.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snapToGrid w:val="0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A1" w:rsidRPr="006A0171" w:rsidRDefault="005A09A1" w:rsidP="005A09A1">
            <w:pPr>
              <w:pStyle w:val="a3"/>
              <w:ind w:left="0"/>
              <w:jc w:val="center"/>
              <w:rPr>
                <w:i/>
              </w:rPr>
            </w:pPr>
            <w:r w:rsidRPr="006A0171">
              <w:rPr>
                <w:rFonts w:eastAsia="Batang"/>
                <w:i/>
              </w:rPr>
              <w:t>Выходные данные документов со ссылкой на Интернет-ресурс</w:t>
            </w:r>
          </w:p>
        </w:tc>
      </w:tr>
      <w:tr w:rsidR="005A09A1" w:rsidRPr="00CB0206" w:rsidTr="005A09A1">
        <w:trPr>
          <w:trHeight w:val="2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Основные результаты (тезисно).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snapToGrid w:val="0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snapToGrid w:val="0"/>
              <w:ind w:left="0"/>
              <w:rPr>
                <w:rFonts w:eastAsia="Batang"/>
              </w:rPr>
            </w:pPr>
          </w:p>
        </w:tc>
      </w:tr>
      <w:tr w:rsidR="005A09A1" w:rsidRPr="00CB0206" w:rsidTr="005A09A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Выходные данные документа</w:t>
            </w:r>
            <w:r>
              <w:rPr>
                <w:rFonts w:eastAsia="Batang"/>
              </w:rPr>
              <w:br/>
            </w:r>
            <w:r w:rsidRPr="00370988">
              <w:rPr>
                <w:rFonts w:eastAsia="Batang"/>
                <w:b/>
              </w:rPr>
              <w:t>об обобщении и распространении опыта работы</w:t>
            </w:r>
            <w:r w:rsidRPr="00CB0206">
              <w:rPr>
                <w:rFonts w:eastAsia="Batang"/>
              </w:rPr>
              <w:t xml:space="preserve"> (по уровню).</w:t>
            </w:r>
            <w:r>
              <w:rPr>
                <w:rFonts w:eastAsia="Batang"/>
              </w:rPr>
              <w:br/>
            </w:r>
            <w:r w:rsidRPr="00CB0206">
              <w:rPr>
                <w:rFonts w:eastAsia="Batang"/>
              </w:rPr>
              <w:t xml:space="preserve">Ссылка на </w:t>
            </w:r>
            <w:r>
              <w:rPr>
                <w:rFonts w:eastAsia="Batang"/>
              </w:rPr>
              <w:t>Интернет-ресурс</w:t>
            </w:r>
            <w:r w:rsidRPr="00CB0206">
              <w:rPr>
                <w:rFonts w:eastAsia="Batang"/>
              </w:rPr>
              <w:t>,</w:t>
            </w:r>
            <w:r>
              <w:rPr>
                <w:rFonts w:eastAsia="Batang"/>
              </w:rPr>
              <w:t xml:space="preserve"> </w:t>
            </w:r>
            <w:r w:rsidRPr="00CB0206">
              <w:rPr>
                <w:rFonts w:eastAsia="Batang"/>
              </w:rPr>
              <w:t>где размещены копии документов</w:t>
            </w:r>
            <w:r>
              <w:rPr>
                <w:rFonts w:eastAsia="Batang"/>
              </w:rPr>
              <w:t xml:space="preserve"> </w:t>
            </w:r>
            <w:r w:rsidRPr="00CB0206">
              <w:rPr>
                <w:rFonts w:eastAsia="Batang"/>
              </w:rPr>
              <w:t>(по уровню).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snapToGrid w:val="0"/>
              <w:ind w:left="0"/>
              <w:rPr>
                <w:rFonts w:eastAsia="Batang"/>
              </w:rPr>
            </w:pPr>
          </w:p>
        </w:tc>
      </w:tr>
      <w:tr w:rsidR="005A09A1" w:rsidRPr="00CB0206" w:rsidTr="005A09A1">
        <w:trPr>
          <w:trHeight w:val="5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Выходные данные документов</w:t>
            </w:r>
            <w:r>
              <w:rPr>
                <w:rFonts w:eastAsia="Batang"/>
              </w:rPr>
              <w:t xml:space="preserve"> </w:t>
            </w:r>
            <w:r w:rsidRPr="00370988">
              <w:rPr>
                <w:rFonts w:eastAsia="Batang"/>
                <w:b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Ссылка на Интернет</w:t>
            </w:r>
            <w:r>
              <w:rPr>
                <w:rFonts w:eastAsia="Batang"/>
              </w:rPr>
              <w:t>-</w:t>
            </w:r>
            <w:r w:rsidRPr="00CB0206">
              <w:rPr>
                <w:rFonts w:eastAsia="Batang"/>
              </w:rPr>
              <w:t>ресурс,</w:t>
            </w:r>
            <w:r>
              <w:rPr>
                <w:rFonts w:eastAsia="Batang"/>
              </w:rPr>
              <w:br/>
            </w:r>
            <w:r w:rsidRPr="00CB0206">
              <w:rPr>
                <w:rFonts w:eastAsia="Batang"/>
              </w:rPr>
              <w:t>где размещены копии документов.</w:t>
            </w:r>
          </w:p>
          <w:p w:rsidR="005A09A1" w:rsidRPr="00CB0206" w:rsidRDefault="005A09A1" w:rsidP="005A09A1">
            <w:pPr>
              <w:pStyle w:val="a3"/>
              <w:ind w:left="0"/>
              <w:rPr>
                <w:rFonts w:eastAsia="Batang"/>
              </w:rPr>
            </w:pPr>
            <w:r w:rsidRPr="00CB0206">
              <w:rPr>
                <w:rFonts w:eastAsia="Batang"/>
              </w:rPr>
              <w:t>(по уровню).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9A1" w:rsidRPr="00CB0206" w:rsidRDefault="005A09A1" w:rsidP="005A09A1">
            <w:pPr>
              <w:pStyle w:val="a3"/>
              <w:snapToGrid w:val="0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A1" w:rsidRPr="00CB0206" w:rsidRDefault="005A09A1" w:rsidP="005A09A1">
            <w:pPr>
              <w:pStyle w:val="a3"/>
              <w:snapToGrid w:val="0"/>
              <w:ind w:left="0"/>
              <w:rPr>
                <w:rFonts w:eastAsia="Batang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6A0171" w:rsidP="0032128F">
      <w:pPr>
        <w:rPr>
          <w:rFonts w:eastAsia="Batang"/>
          <w:b/>
          <w:sz w:val="28"/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32128F">
        <w:rPr>
          <w:rFonts w:eastAsia="Batang"/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2128F" w:rsidRPr="009F2DFA" w:rsidRDefault="006A0171" w:rsidP="009F2DFA">
      <w:pPr>
        <w:tabs>
          <w:tab w:val="left" w:pos="709"/>
          <w:tab w:val="center" w:pos="2592"/>
        </w:tabs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5.5.</w:t>
      </w:r>
      <w:r>
        <w:rPr>
          <w:b/>
          <w:sz w:val="28"/>
          <w:szCs w:val="28"/>
          <w:lang w:eastAsia="en-US"/>
        </w:rPr>
        <w:tab/>
      </w:r>
      <w:r w:rsidR="00A242CF" w:rsidRPr="00A242CF">
        <w:rPr>
          <w:b/>
          <w:sz w:val="28"/>
          <w:szCs w:val="28"/>
          <w:lang w:eastAsia="en-US"/>
        </w:rPr>
        <w:t>Публикации по проблемам ра</w:t>
      </w:r>
      <w:r w:rsidR="009F2DFA">
        <w:rPr>
          <w:b/>
          <w:sz w:val="28"/>
          <w:szCs w:val="28"/>
          <w:lang w:eastAsia="en-US"/>
        </w:rPr>
        <w:t>звития, воспитания, образования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5670"/>
        <w:gridCol w:w="6237"/>
      </w:tblGrid>
      <w:tr w:rsidR="006A0171" w:rsidRPr="006A0171" w:rsidTr="009F2DFA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  <w:sz w:val="28"/>
                <w:szCs w:val="28"/>
              </w:rPr>
            </w:pPr>
            <w:r w:rsidRPr="006A0171">
              <w:rPr>
                <w:b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jc w:val="center"/>
              <w:rPr>
                <w:b/>
                <w:sz w:val="16"/>
                <w:szCs w:val="16"/>
              </w:rPr>
            </w:pPr>
            <w:r w:rsidRPr="006A0171">
              <w:rPr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</w:tc>
      </w:tr>
      <w:tr w:rsidR="006A0171" w:rsidRPr="006A0171" w:rsidTr="009F2DFA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snapToGrid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171" w:rsidRPr="006A0171" w:rsidRDefault="006A0171" w:rsidP="005A09A1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 xml:space="preserve">На сайте </w:t>
            </w:r>
            <w:r>
              <w:rPr>
                <w:b/>
              </w:rPr>
              <w:t>ПОО</w:t>
            </w:r>
            <w:r w:rsidRPr="006A0171">
              <w:rPr>
                <w:b/>
              </w:rPr>
              <w:t xml:space="preserve">, </w:t>
            </w:r>
          </w:p>
          <w:p w:rsidR="006A0171" w:rsidRPr="006A0171" w:rsidRDefault="006A0171" w:rsidP="005A09A1">
            <w:pPr>
              <w:jc w:val="center"/>
              <w:rPr>
                <w:b/>
                <w:szCs w:val="28"/>
              </w:rPr>
            </w:pPr>
            <w:proofErr w:type="gramStart"/>
            <w:r w:rsidRPr="006A0171">
              <w:rPr>
                <w:b/>
              </w:rPr>
              <w:t xml:space="preserve">в которой работает педагог или в сети </w:t>
            </w:r>
            <w:r>
              <w:rPr>
                <w:b/>
              </w:rPr>
              <w:t>И</w:t>
            </w:r>
            <w:r w:rsidRPr="006A0171">
              <w:rPr>
                <w:b/>
              </w:rPr>
              <w:t>нтернет</w:t>
            </w:r>
            <w:proofErr w:type="gramEnd"/>
          </w:p>
          <w:p w:rsidR="006A0171" w:rsidRPr="006A0171" w:rsidRDefault="006A0171" w:rsidP="005A09A1">
            <w:pPr>
              <w:jc w:val="center"/>
              <w:rPr>
                <w:b/>
                <w:szCs w:val="28"/>
              </w:rPr>
            </w:pPr>
            <w:proofErr w:type="gramStart"/>
            <w:r w:rsidRPr="006A0171">
              <w:rPr>
                <w:b/>
                <w:szCs w:val="28"/>
              </w:rPr>
              <w:t>(выходные данные материалов</w:t>
            </w:r>
            <w:proofErr w:type="gramEnd"/>
          </w:p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  <w:szCs w:val="28"/>
              </w:rPr>
              <w:t>со ссылкой на Интернет-ресурс).</w:t>
            </w:r>
          </w:p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 xml:space="preserve">В сборниках конференций, </w:t>
            </w:r>
            <w:r w:rsidRPr="006A0171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6A0171" w:rsidRPr="006A0171" w:rsidRDefault="006A0171" w:rsidP="005A09A1">
            <w:pPr>
              <w:jc w:val="center"/>
              <w:rPr>
                <w:b/>
              </w:rPr>
            </w:pPr>
            <w:proofErr w:type="gramStart"/>
            <w:r w:rsidRPr="006A0171">
              <w:rPr>
                <w:b/>
              </w:rPr>
              <w:t>(выходные данные опубликованных материалов</w:t>
            </w:r>
            <w:proofErr w:type="gramEnd"/>
          </w:p>
          <w:p w:rsidR="006A0171" w:rsidRPr="006A0171" w:rsidRDefault="006A0171" w:rsidP="005A09A1">
            <w:pPr>
              <w:jc w:val="center"/>
              <w:rPr>
                <w:b/>
              </w:rPr>
            </w:pPr>
            <w:r w:rsidRPr="006A0171">
              <w:rPr>
                <w:b/>
              </w:rPr>
              <w:t>со ссылкой на Интернет-ресурс)</w:t>
            </w: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9F2D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0171" w:rsidRPr="006A0171" w:rsidRDefault="006A0171" w:rsidP="006A0171">
      <w:pPr>
        <w:jc w:val="center"/>
        <w:rPr>
          <w:rFonts w:eastAsia="Batang"/>
          <w:b/>
          <w:sz w:val="28"/>
          <w:szCs w:val="28"/>
          <w:lang w:eastAsia="en-US"/>
        </w:rPr>
      </w:pPr>
      <w:r w:rsidRPr="006A0171">
        <w:rPr>
          <w:rFonts w:eastAsia="Batang"/>
          <w:b/>
          <w:sz w:val="28"/>
          <w:szCs w:val="28"/>
          <w:lang w:eastAsia="en-US"/>
        </w:rPr>
        <w:lastRenderedPageBreak/>
        <w:t>6. Участие в работе методических объединений</w:t>
      </w:r>
    </w:p>
    <w:p w:rsidR="0032128F" w:rsidRDefault="0032128F" w:rsidP="0032128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Форма 21</w:t>
      </w:r>
    </w:p>
    <w:p w:rsidR="00A242CF" w:rsidRPr="009F2DFA" w:rsidRDefault="006A0171" w:rsidP="009F2DFA">
      <w:pPr>
        <w:spacing w:after="120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6.1 – 6.</w:t>
      </w:r>
      <w:r w:rsidR="00CC1C23">
        <w:rPr>
          <w:rFonts w:eastAsia="Batang"/>
          <w:b/>
          <w:sz w:val="28"/>
          <w:szCs w:val="28"/>
          <w:lang w:eastAsia="en-US"/>
        </w:rPr>
        <w:t>3</w:t>
      </w:r>
      <w:r>
        <w:rPr>
          <w:rFonts w:eastAsia="Batang"/>
          <w:b/>
          <w:sz w:val="28"/>
          <w:szCs w:val="28"/>
          <w:lang w:eastAsia="en-US"/>
        </w:rPr>
        <w:t xml:space="preserve">. </w:t>
      </w:r>
      <w:r w:rsidRPr="006A0171">
        <w:rPr>
          <w:rFonts w:eastAsia="Batang"/>
          <w:b/>
          <w:sz w:val="28"/>
          <w:szCs w:val="28"/>
          <w:lang w:eastAsia="en-US"/>
        </w:rPr>
        <w:t>Участие и руководство методическими объединениями (кафедрами) или иными аналогичными структурами на уровне образовательных организаций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051"/>
        <w:gridCol w:w="4536"/>
        <w:gridCol w:w="4536"/>
      </w:tblGrid>
      <w:tr w:rsidR="006A0171" w:rsidTr="006A0171">
        <w:trPr>
          <w:trHeight w:val="64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71" w:rsidRPr="00CB0206" w:rsidRDefault="006A0171" w:rsidP="005A09A1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  <w:r>
              <w:t xml:space="preserve"> и руководства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1" w:rsidRPr="00AD15D2" w:rsidRDefault="006A0171" w:rsidP="004671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методических (профессиональных) объединений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1" w:rsidRDefault="006A0171" w:rsidP="007D0090">
            <w:pPr>
              <w:jc w:val="center"/>
              <w:rPr>
                <w:b/>
              </w:rPr>
            </w:pPr>
            <w:r w:rsidRPr="00AD15D2">
              <w:rPr>
                <w:b/>
              </w:rPr>
              <w:t>Пассивное участие</w:t>
            </w:r>
          </w:p>
          <w:p w:rsidR="006A0171" w:rsidRPr="00AD15D2" w:rsidRDefault="006A0171" w:rsidP="007D0090">
            <w:pPr>
              <w:jc w:val="center"/>
              <w:rPr>
                <w:b/>
              </w:rPr>
            </w:pPr>
            <w:r w:rsidRPr="00CB0206">
              <w:t xml:space="preserve">(выходные данные документа со ссылкой на </w:t>
            </w:r>
            <w:r>
              <w:t>Интернет-ресурс</w:t>
            </w:r>
            <w:r w:rsidRPr="00CB0206"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1" w:rsidRPr="00AD15D2" w:rsidRDefault="006A0171" w:rsidP="0046715D">
            <w:pPr>
              <w:jc w:val="center"/>
              <w:rPr>
                <w:b/>
              </w:rPr>
            </w:pPr>
            <w:r w:rsidRPr="00AD15D2">
              <w:rPr>
                <w:b/>
              </w:rPr>
              <w:t>Активное участие</w:t>
            </w:r>
            <w:r>
              <w:rPr>
                <w:b/>
              </w:rPr>
              <w:t xml:space="preserve"> и (или) руководство</w:t>
            </w:r>
          </w:p>
          <w:p w:rsidR="006A0171" w:rsidRPr="00A242CF" w:rsidRDefault="006A0171" w:rsidP="0046715D">
            <w:pPr>
              <w:jc w:val="center"/>
              <w:rPr>
                <w:sz w:val="28"/>
                <w:szCs w:val="28"/>
              </w:rPr>
            </w:pPr>
            <w:r w:rsidRPr="00CB0206">
              <w:t xml:space="preserve">(выходные данные документа со ссылкой на </w:t>
            </w:r>
            <w:r>
              <w:t>Интернет-ресурс</w:t>
            </w:r>
            <w:r w:rsidRPr="00CB0206">
              <w:t>)</w:t>
            </w:r>
          </w:p>
        </w:tc>
      </w:tr>
      <w:tr w:rsidR="006A0171" w:rsidTr="00CC1C23">
        <w:trPr>
          <w:trHeight w:val="721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71" w:rsidRPr="006A0171" w:rsidRDefault="006A0171" w:rsidP="005A09A1">
            <w:pPr>
              <w:rPr>
                <w:b/>
              </w:rPr>
            </w:pPr>
            <w:r w:rsidRPr="006A0171">
              <w:rPr>
                <w:b/>
              </w:rPr>
              <w:t>Образовательной организации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</w:tr>
      <w:tr w:rsidR="006A0171" w:rsidTr="00CC1C23">
        <w:trPr>
          <w:trHeight w:val="68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71" w:rsidRPr="006A0171" w:rsidRDefault="006A0171" w:rsidP="005A09A1">
            <w:pPr>
              <w:rPr>
                <w:b/>
              </w:rPr>
            </w:pPr>
            <w:r w:rsidRPr="006A0171">
              <w:rPr>
                <w:b/>
              </w:rPr>
              <w:t>Региональный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Default="006A0171" w:rsidP="0046715D">
            <w:pPr>
              <w:jc w:val="center"/>
              <w:rPr>
                <w:szCs w:val="28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9F2DFA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A242CF">
      <w:pPr>
        <w:spacing w:after="200" w:line="276" w:lineRule="auto"/>
      </w:pPr>
      <w:r>
        <w:br w:type="page"/>
      </w:r>
    </w:p>
    <w:p w:rsidR="00A242CF" w:rsidRDefault="00A242CF" w:rsidP="00A242C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lastRenderedPageBreak/>
        <w:t>Форма 22</w:t>
      </w:r>
    </w:p>
    <w:p w:rsidR="00A242CF" w:rsidRPr="009F2DFA" w:rsidRDefault="00CC1C23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6.4.</w:t>
      </w:r>
      <w:r>
        <w:rPr>
          <w:b/>
          <w:sz w:val="28"/>
          <w:szCs w:val="28"/>
          <w:lang w:eastAsia="en-US"/>
        </w:rPr>
        <w:tab/>
      </w:r>
      <w:r w:rsidRPr="00CC1C23">
        <w:rPr>
          <w:b/>
          <w:sz w:val="28"/>
          <w:szCs w:val="28"/>
          <w:lang w:eastAsia="en-US"/>
        </w:rPr>
        <w:t>Участие в составе рабочих групп в разработке программно-методического сопровождения профориентационных мероприятий со школьниками и их родителями или законными представителями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530"/>
        <w:gridCol w:w="6946"/>
      </w:tblGrid>
      <w:tr w:rsidR="00CC1C23" w:rsidTr="008522B3">
        <w:trPr>
          <w:trHeight w:val="64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CB0206" w:rsidRDefault="00CC1C23" w:rsidP="00CC1C23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  <w: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Default="00CC1C23" w:rsidP="00CC1C2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Default="00CC1C23" w:rsidP="00CC1C23">
            <w:pPr>
              <w:jc w:val="center"/>
              <w:rPr>
                <w:b/>
              </w:rPr>
            </w:pPr>
            <w:r w:rsidRPr="00CC1C23">
              <w:rPr>
                <w:b/>
              </w:rPr>
              <w:t>Выходные</w:t>
            </w:r>
            <w:r>
              <w:rPr>
                <w:b/>
              </w:rPr>
              <w:t xml:space="preserve"> </w:t>
            </w:r>
            <w:r w:rsidRPr="00CC1C23">
              <w:rPr>
                <w:b/>
              </w:rPr>
              <w:t>данные документа со ссылкой на Интернет-ресурс</w:t>
            </w:r>
          </w:p>
        </w:tc>
      </w:tr>
      <w:tr w:rsidR="00CC1C23" w:rsidTr="008522B3">
        <w:trPr>
          <w:trHeight w:val="78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6A0171" w:rsidRDefault="00CC1C23" w:rsidP="005A09A1">
            <w:pPr>
              <w:rPr>
                <w:b/>
              </w:rPr>
            </w:pPr>
            <w:r w:rsidRPr="006A0171">
              <w:rPr>
                <w:b/>
              </w:rPr>
              <w:t>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>
            <w:pPr>
              <w:jc w:val="center"/>
              <w:rPr>
                <w:szCs w:val="28"/>
                <w:lang w:eastAsia="en-US"/>
              </w:rPr>
            </w:pPr>
          </w:p>
        </w:tc>
      </w:tr>
      <w:tr w:rsidR="00CC1C23" w:rsidTr="008522B3">
        <w:trPr>
          <w:trHeight w:val="80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6A0171" w:rsidRDefault="00CC1C23" w:rsidP="005A09A1">
            <w:pPr>
              <w:rPr>
                <w:b/>
              </w:rPr>
            </w:pPr>
            <w:r w:rsidRPr="006A0171">
              <w:rPr>
                <w:b/>
              </w:rPr>
              <w:t>Региональный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242CF" w:rsidRDefault="00A242CF" w:rsidP="00941325"/>
    <w:p w:rsidR="007D0090" w:rsidRDefault="007D0090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</w:p>
    <w:p w:rsidR="007D0090" w:rsidRDefault="007D0090" w:rsidP="007D0090">
      <w:pPr>
        <w:jc w:val="right"/>
        <w:rPr>
          <w:b/>
          <w:sz w:val="28"/>
          <w:szCs w:val="28"/>
        </w:rPr>
      </w:pPr>
    </w:p>
    <w:p w:rsidR="007D0090" w:rsidRDefault="007D0090" w:rsidP="007D00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0090" w:rsidRDefault="007D0090" w:rsidP="007D00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23</w:t>
      </w:r>
    </w:p>
    <w:p w:rsidR="004E5A3E" w:rsidRDefault="004E5A3E" w:rsidP="007D0090">
      <w:pPr>
        <w:jc w:val="right"/>
        <w:rPr>
          <w:b/>
          <w:sz w:val="28"/>
          <w:szCs w:val="28"/>
          <w:highlight w:val="cyan"/>
        </w:rPr>
      </w:pPr>
    </w:p>
    <w:p w:rsidR="007D0090" w:rsidRDefault="00CC1C23" w:rsidP="00CC1C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6.5.</w:t>
      </w:r>
      <w:r>
        <w:rPr>
          <w:b/>
          <w:sz w:val="28"/>
          <w:szCs w:val="28"/>
          <w:lang w:eastAsia="en-US"/>
        </w:rPr>
        <w:tab/>
      </w:r>
      <w:r w:rsidRPr="00CC1C23">
        <w:rPr>
          <w:b/>
          <w:sz w:val="28"/>
          <w:szCs w:val="28"/>
          <w:lang w:eastAsia="en-US"/>
        </w:rPr>
        <w:t>Участие в составе рабочих групп по разработке новых подходов и методических решений в области проектирования и реализации образовательных программ с учетом современных направлений государственной политики в области подготовки кадров и актуальных требований социально-экономического развития региона</w:t>
      </w:r>
    </w:p>
    <w:p w:rsidR="00CC1C23" w:rsidRPr="00CC1C23" w:rsidRDefault="00CC1C23" w:rsidP="00CC1C23">
      <w:pPr>
        <w:jc w:val="center"/>
        <w:rPr>
          <w:b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5779"/>
        <w:gridCol w:w="6663"/>
      </w:tblGrid>
      <w:tr w:rsidR="00CC1C23" w:rsidTr="008522B3">
        <w:trPr>
          <w:trHeight w:val="64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CB0206" w:rsidRDefault="00CC1C23" w:rsidP="00CC1C23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  <w:r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0A" w:rsidRDefault="00CC1C23" w:rsidP="00DA360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или </w:t>
            </w:r>
          </w:p>
          <w:p w:rsidR="00CC1C23" w:rsidRDefault="00CC1C23" w:rsidP="00DA360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указание </w:t>
            </w:r>
            <w:r w:rsidR="00DA360A">
              <w:rPr>
                <w:b/>
              </w:rPr>
              <w:t xml:space="preserve">проблематики и </w:t>
            </w:r>
            <w:r>
              <w:rPr>
                <w:b/>
              </w:rPr>
              <w:t>организации, инициир</w:t>
            </w:r>
            <w:r w:rsidR="00DA360A">
              <w:rPr>
                <w:b/>
              </w:rPr>
              <w:t>овавшей</w:t>
            </w:r>
            <w:r>
              <w:rPr>
                <w:b/>
              </w:rPr>
              <w:t xml:space="preserve"> </w:t>
            </w:r>
            <w:r w:rsidR="00DA360A">
              <w:rPr>
                <w:b/>
              </w:rPr>
              <w:t>формирование</w:t>
            </w:r>
            <w:r>
              <w:rPr>
                <w:b/>
              </w:rPr>
              <w:t xml:space="preserve"> рабочей группы</w:t>
            </w:r>
            <w:r w:rsidR="00DA360A">
              <w:rPr>
                <w:b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B3" w:rsidRDefault="00CC1C23" w:rsidP="005A09A1">
            <w:pPr>
              <w:jc w:val="center"/>
              <w:rPr>
                <w:b/>
              </w:rPr>
            </w:pPr>
            <w:r w:rsidRPr="00CC1C23">
              <w:rPr>
                <w:b/>
              </w:rPr>
              <w:t>Выходные</w:t>
            </w:r>
            <w:r>
              <w:rPr>
                <w:b/>
              </w:rPr>
              <w:t xml:space="preserve"> </w:t>
            </w:r>
            <w:r w:rsidRPr="00CC1C23">
              <w:rPr>
                <w:b/>
              </w:rPr>
              <w:t xml:space="preserve">данные документа </w:t>
            </w:r>
          </w:p>
          <w:p w:rsidR="00CC1C23" w:rsidRDefault="00CC1C23" w:rsidP="005A09A1">
            <w:pPr>
              <w:jc w:val="center"/>
              <w:rPr>
                <w:b/>
              </w:rPr>
            </w:pPr>
            <w:bookmarkStart w:id="0" w:name="_GoBack"/>
            <w:bookmarkEnd w:id="0"/>
            <w:r w:rsidRPr="00CC1C23">
              <w:rPr>
                <w:b/>
              </w:rPr>
              <w:t>со ссылкой на Интернет-ресурс</w:t>
            </w:r>
          </w:p>
        </w:tc>
      </w:tr>
      <w:tr w:rsidR="00CC1C23" w:rsidTr="008522B3">
        <w:trPr>
          <w:trHeight w:val="78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6A0171" w:rsidRDefault="00CC1C23" w:rsidP="005A09A1">
            <w:pPr>
              <w:rPr>
                <w:b/>
              </w:rPr>
            </w:pPr>
            <w:r>
              <w:rPr>
                <w:b/>
              </w:rPr>
              <w:t>Муниципальный (региональный)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CC1C23" w:rsidTr="008522B3">
        <w:trPr>
          <w:trHeight w:val="80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23" w:rsidRPr="006A0171" w:rsidRDefault="00CC1C23" w:rsidP="005A09A1">
            <w:pPr>
              <w:rPr>
                <w:b/>
              </w:rPr>
            </w:pPr>
            <w:r>
              <w:rPr>
                <w:b/>
              </w:rPr>
              <w:t>Всероссийский (международный)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3" w:rsidRDefault="00CC1C23" w:rsidP="005A09A1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7C71E3" w:rsidRDefault="007C71E3" w:rsidP="007C71E3">
      <w:pPr>
        <w:rPr>
          <w:szCs w:val="28"/>
        </w:rPr>
      </w:pPr>
    </w:p>
    <w:p w:rsidR="007C71E3" w:rsidRDefault="007C71E3" w:rsidP="004E5A3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4E5A3E" w:rsidRDefault="004E5A3E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</w:p>
    <w:sectPr w:rsidR="007C71E3" w:rsidSect="00E169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50723F"/>
    <w:multiLevelType w:val="hybridMultilevel"/>
    <w:tmpl w:val="6F26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0"/>
    <w:rsid w:val="0000271E"/>
    <w:rsid w:val="000038C3"/>
    <w:rsid w:val="00040DF4"/>
    <w:rsid w:val="00067D9A"/>
    <w:rsid w:val="00075C3B"/>
    <w:rsid w:val="00083B6D"/>
    <w:rsid w:val="000F62BF"/>
    <w:rsid w:val="001059BC"/>
    <w:rsid w:val="001246BC"/>
    <w:rsid w:val="001301C1"/>
    <w:rsid w:val="00141901"/>
    <w:rsid w:val="00142E18"/>
    <w:rsid w:val="001656EE"/>
    <w:rsid w:val="0016748C"/>
    <w:rsid w:val="001A770E"/>
    <w:rsid w:val="001B6E13"/>
    <w:rsid w:val="001C65D7"/>
    <w:rsid w:val="001D4693"/>
    <w:rsid w:val="00230C48"/>
    <w:rsid w:val="002511B2"/>
    <w:rsid w:val="0025652A"/>
    <w:rsid w:val="00274027"/>
    <w:rsid w:val="002D2407"/>
    <w:rsid w:val="002D299C"/>
    <w:rsid w:val="003053FA"/>
    <w:rsid w:val="003064B2"/>
    <w:rsid w:val="0031756B"/>
    <w:rsid w:val="0032128F"/>
    <w:rsid w:val="00460109"/>
    <w:rsid w:val="004601E4"/>
    <w:rsid w:val="00461123"/>
    <w:rsid w:val="004635C6"/>
    <w:rsid w:val="00466855"/>
    <w:rsid w:val="0046715D"/>
    <w:rsid w:val="004B7C07"/>
    <w:rsid w:val="004E0E93"/>
    <w:rsid w:val="004E5A3E"/>
    <w:rsid w:val="00515F48"/>
    <w:rsid w:val="005508A3"/>
    <w:rsid w:val="00572D34"/>
    <w:rsid w:val="00574D7A"/>
    <w:rsid w:val="00590D18"/>
    <w:rsid w:val="005A09A1"/>
    <w:rsid w:val="005A2D96"/>
    <w:rsid w:val="005D46E9"/>
    <w:rsid w:val="005F4C3B"/>
    <w:rsid w:val="0060593C"/>
    <w:rsid w:val="006172F5"/>
    <w:rsid w:val="00640AEA"/>
    <w:rsid w:val="006469B3"/>
    <w:rsid w:val="00652B8E"/>
    <w:rsid w:val="0069295E"/>
    <w:rsid w:val="006A0171"/>
    <w:rsid w:val="006A37C0"/>
    <w:rsid w:val="00744328"/>
    <w:rsid w:val="0075001D"/>
    <w:rsid w:val="00762714"/>
    <w:rsid w:val="007A57F1"/>
    <w:rsid w:val="007A5EEF"/>
    <w:rsid w:val="007B4C67"/>
    <w:rsid w:val="007C0496"/>
    <w:rsid w:val="007C71E3"/>
    <w:rsid w:val="007D0090"/>
    <w:rsid w:val="007D2F55"/>
    <w:rsid w:val="00803E0C"/>
    <w:rsid w:val="00804C38"/>
    <w:rsid w:val="008522B3"/>
    <w:rsid w:val="00887FEE"/>
    <w:rsid w:val="008A3690"/>
    <w:rsid w:val="008B5D60"/>
    <w:rsid w:val="008C5292"/>
    <w:rsid w:val="008D6123"/>
    <w:rsid w:val="008F59D7"/>
    <w:rsid w:val="00926F53"/>
    <w:rsid w:val="00941325"/>
    <w:rsid w:val="00955165"/>
    <w:rsid w:val="00974248"/>
    <w:rsid w:val="00983220"/>
    <w:rsid w:val="00984C6A"/>
    <w:rsid w:val="009B7B03"/>
    <w:rsid w:val="009C7597"/>
    <w:rsid w:val="009D7164"/>
    <w:rsid w:val="009F2DFA"/>
    <w:rsid w:val="009F7BAF"/>
    <w:rsid w:val="00A242CF"/>
    <w:rsid w:val="00A33C6D"/>
    <w:rsid w:val="00A366CE"/>
    <w:rsid w:val="00AB2C95"/>
    <w:rsid w:val="00AC60F2"/>
    <w:rsid w:val="00AC6118"/>
    <w:rsid w:val="00B50FC0"/>
    <w:rsid w:val="00B5207D"/>
    <w:rsid w:val="00B855BA"/>
    <w:rsid w:val="00BB0C47"/>
    <w:rsid w:val="00BB3B19"/>
    <w:rsid w:val="00BB495F"/>
    <w:rsid w:val="00BB4D5E"/>
    <w:rsid w:val="00BC18C4"/>
    <w:rsid w:val="00BC4647"/>
    <w:rsid w:val="00BC4D4A"/>
    <w:rsid w:val="00BD7BD0"/>
    <w:rsid w:val="00C00D95"/>
    <w:rsid w:val="00C03B36"/>
    <w:rsid w:val="00C04E7D"/>
    <w:rsid w:val="00C55FC1"/>
    <w:rsid w:val="00C84553"/>
    <w:rsid w:val="00CC1C23"/>
    <w:rsid w:val="00CD45E9"/>
    <w:rsid w:val="00CF0BC5"/>
    <w:rsid w:val="00D030DB"/>
    <w:rsid w:val="00D03EC2"/>
    <w:rsid w:val="00D21C29"/>
    <w:rsid w:val="00D25680"/>
    <w:rsid w:val="00D52110"/>
    <w:rsid w:val="00D53E3C"/>
    <w:rsid w:val="00D56401"/>
    <w:rsid w:val="00D619CB"/>
    <w:rsid w:val="00DA360A"/>
    <w:rsid w:val="00DB6001"/>
    <w:rsid w:val="00DB7F1C"/>
    <w:rsid w:val="00DD37C9"/>
    <w:rsid w:val="00DF302E"/>
    <w:rsid w:val="00E02562"/>
    <w:rsid w:val="00E169B5"/>
    <w:rsid w:val="00E32E0E"/>
    <w:rsid w:val="00E42146"/>
    <w:rsid w:val="00E46267"/>
    <w:rsid w:val="00E64414"/>
    <w:rsid w:val="00E8631E"/>
    <w:rsid w:val="00E94CB4"/>
    <w:rsid w:val="00EB34A5"/>
    <w:rsid w:val="00EC1AA4"/>
    <w:rsid w:val="00EC69B2"/>
    <w:rsid w:val="00EF078B"/>
    <w:rsid w:val="00EF295E"/>
    <w:rsid w:val="00F4692A"/>
    <w:rsid w:val="00F57F80"/>
    <w:rsid w:val="00F6145F"/>
    <w:rsid w:val="00F84B20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095A-A7BB-406B-B26F-41EC2DEC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БЛ-3</dc:creator>
  <cp:lastModifiedBy>Владелец</cp:lastModifiedBy>
  <cp:revision>8</cp:revision>
  <cp:lastPrinted>2016-10-05T10:58:00Z</cp:lastPrinted>
  <dcterms:created xsi:type="dcterms:W3CDTF">2016-10-06T08:00:00Z</dcterms:created>
  <dcterms:modified xsi:type="dcterms:W3CDTF">2018-11-06T09:13:00Z</dcterms:modified>
</cp:coreProperties>
</file>