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CAF" w:rsidRDefault="00E13D51" w:rsidP="00A95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127">
        <w:rPr>
          <w:rFonts w:ascii="Times New Roman" w:hAnsi="Times New Roman" w:cs="Times New Roman"/>
          <w:b/>
          <w:sz w:val="24"/>
          <w:szCs w:val="24"/>
        </w:rPr>
        <w:t xml:space="preserve">Актуальные направления подготовки (повышения квалификации) </w:t>
      </w:r>
    </w:p>
    <w:p w:rsidR="00D86CAF" w:rsidRDefault="00E13D51" w:rsidP="00A95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127">
        <w:rPr>
          <w:rFonts w:ascii="Times New Roman" w:hAnsi="Times New Roman" w:cs="Times New Roman"/>
          <w:b/>
          <w:sz w:val="24"/>
          <w:szCs w:val="24"/>
        </w:rPr>
        <w:t xml:space="preserve">педагогических работников и руководителей образовательных организаций МБОУ </w:t>
      </w:r>
    </w:p>
    <w:p w:rsidR="00EB28E2" w:rsidRPr="00A95127" w:rsidRDefault="00E13D51" w:rsidP="00A951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127">
        <w:rPr>
          <w:rFonts w:ascii="Times New Roman" w:hAnsi="Times New Roman" w:cs="Times New Roman"/>
          <w:b/>
          <w:sz w:val="24"/>
          <w:szCs w:val="24"/>
        </w:rPr>
        <w:t>«СОШ № 2» г. Сафоново  на 2019 учебный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34"/>
        <w:gridCol w:w="3244"/>
        <w:gridCol w:w="1560"/>
        <w:gridCol w:w="2800"/>
      </w:tblGrid>
      <w:tr w:rsidR="00E13D51" w:rsidRPr="00A95127" w:rsidTr="00D86CAF">
        <w:tc>
          <w:tcPr>
            <w:tcW w:w="2534" w:type="dxa"/>
          </w:tcPr>
          <w:p w:rsidR="00E13D51" w:rsidRPr="00A95127" w:rsidRDefault="00E13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Категория слушателей </w:t>
            </w:r>
          </w:p>
        </w:tc>
        <w:tc>
          <w:tcPr>
            <w:tcW w:w="3244" w:type="dxa"/>
          </w:tcPr>
          <w:p w:rsidR="00E13D51" w:rsidRPr="00A95127" w:rsidRDefault="00E13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Тематика </w:t>
            </w:r>
          </w:p>
        </w:tc>
        <w:tc>
          <w:tcPr>
            <w:tcW w:w="1560" w:type="dxa"/>
          </w:tcPr>
          <w:p w:rsidR="00D86CAF" w:rsidRDefault="00E13D51">
            <w:pPr>
              <w:rPr>
                <w:rFonts w:ascii="Times New Roman" w:hAnsi="Times New Roman" w:cs="Times New Roman"/>
              </w:rPr>
            </w:pPr>
            <w:r w:rsidRPr="00D86CAF">
              <w:rPr>
                <w:rFonts w:ascii="Times New Roman" w:hAnsi="Times New Roman" w:cs="Times New Roman"/>
              </w:rPr>
              <w:t xml:space="preserve">Продолжительность обучения </w:t>
            </w:r>
          </w:p>
          <w:p w:rsidR="00E13D51" w:rsidRPr="00D86CAF" w:rsidRDefault="00E13D51">
            <w:pPr>
              <w:rPr>
                <w:rFonts w:ascii="Times New Roman" w:hAnsi="Times New Roman" w:cs="Times New Roman"/>
              </w:rPr>
            </w:pPr>
            <w:r w:rsidRPr="00D86CAF">
              <w:rPr>
                <w:rFonts w:ascii="Times New Roman" w:hAnsi="Times New Roman" w:cs="Times New Roman"/>
              </w:rPr>
              <w:t>(16 часов, 24 часа)</w:t>
            </w:r>
          </w:p>
        </w:tc>
        <w:tc>
          <w:tcPr>
            <w:tcW w:w="2800" w:type="dxa"/>
          </w:tcPr>
          <w:p w:rsidR="00E13D51" w:rsidRPr="00A95127" w:rsidRDefault="00E13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Форма повышение квалификации и профессиональной переподготовки</w:t>
            </w:r>
            <w:r w:rsidR="00A95127"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(очная, заочная, дистанционная, стажировка, очная с применением дистанционных образовательных технологий и т.д.)</w:t>
            </w:r>
          </w:p>
        </w:tc>
      </w:tr>
      <w:tr w:rsidR="00E13D51" w:rsidRPr="00A95127" w:rsidTr="00D86CAF">
        <w:tc>
          <w:tcPr>
            <w:tcW w:w="2534" w:type="dxa"/>
          </w:tcPr>
          <w:p w:rsidR="00E13D51" w:rsidRPr="00A95127" w:rsidRDefault="00E13D51" w:rsidP="00E13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общеобразовательных организаций </w:t>
            </w:r>
          </w:p>
        </w:tc>
        <w:tc>
          <w:tcPr>
            <w:tcW w:w="3244" w:type="dxa"/>
          </w:tcPr>
          <w:p w:rsidR="00E13D51" w:rsidRPr="00A95127" w:rsidRDefault="00A95127" w:rsidP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педагогическое сопровождение детей с синдромом дефицита внимания </w:t>
            </w:r>
            <w:proofErr w:type="spellStart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гиперактивности</w:t>
            </w:r>
            <w:proofErr w:type="spellEnd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E13D51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16 часов </w:t>
            </w:r>
          </w:p>
        </w:tc>
        <w:tc>
          <w:tcPr>
            <w:tcW w:w="2800" w:type="dxa"/>
          </w:tcPr>
          <w:p w:rsidR="00E13D51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gramEnd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</w:tc>
      </w:tr>
      <w:tr w:rsidR="00E13D51" w:rsidRPr="00A95127" w:rsidTr="00D86CAF">
        <w:tc>
          <w:tcPr>
            <w:tcW w:w="2534" w:type="dxa"/>
          </w:tcPr>
          <w:p w:rsidR="00E13D51" w:rsidRPr="00A95127" w:rsidRDefault="00E13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Заместители руководителей общеобразовательных организаций</w:t>
            </w:r>
          </w:p>
        </w:tc>
        <w:tc>
          <w:tcPr>
            <w:tcW w:w="3244" w:type="dxa"/>
          </w:tcPr>
          <w:p w:rsidR="00772B14" w:rsidRPr="00772B14" w:rsidRDefault="00772B14" w:rsidP="00772B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72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«Организация работы с обучающимися с ограниченными возможностями здоровья (ОВЗ) в соответствии с ФГОС»</w:t>
            </w:r>
            <w:proofErr w:type="gramEnd"/>
          </w:p>
          <w:p w:rsidR="00E13D51" w:rsidRPr="00A95127" w:rsidRDefault="00E13D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13D51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16 часов </w:t>
            </w:r>
          </w:p>
        </w:tc>
        <w:tc>
          <w:tcPr>
            <w:tcW w:w="2800" w:type="dxa"/>
          </w:tcPr>
          <w:p w:rsidR="00E13D51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gramEnd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</w:tc>
      </w:tr>
      <w:tr w:rsidR="00E13D51" w:rsidRPr="00A95127" w:rsidTr="00D86CAF">
        <w:tc>
          <w:tcPr>
            <w:tcW w:w="2534" w:type="dxa"/>
          </w:tcPr>
          <w:p w:rsidR="00E13D51" w:rsidRPr="00A95127" w:rsidRDefault="00772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3244" w:type="dxa"/>
          </w:tcPr>
          <w:p w:rsidR="00E13D51" w:rsidRPr="00A95127" w:rsidRDefault="00772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«Активизация познавательной деятельности младших школьников с ограниченными возможностями здоровья (ОВЗ) как стратегия повышения успешной учебной деятельности»</w:t>
            </w:r>
          </w:p>
        </w:tc>
        <w:tc>
          <w:tcPr>
            <w:tcW w:w="1560" w:type="dxa"/>
          </w:tcPr>
          <w:p w:rsidR="00E13D51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16 часов </w:t>
            </w:r>
          </w:p>
        </w:tc>
        <w:tc>
          <w:tcPr>
            <w:tcW w:w="2800" w:type="dxa"/>
          </w:tcPr>
          <w:p w:rsidR="00E13D51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gramEnd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</w:tc>
      </w:tr>
      <w:tr w:rsidR="00A95127" w:rsidRPr="00A95127" w:rsidTr="00D86CAF">
        <w:tc>
          <w:tcPr>
            <w:tcW w:w="2534" w:type="dxa"/>
          </w:tcPr>
          <w:p w:rsidR="00A95127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Учителя русского языка и литературы </w:t>
            </w:r>
          </w:p>
        </w:tc>
        <w:tc>
          <w:tcPr>
            <w:tcW w:w="3244" w:type="dxa"/>
          </w:tcPr>
          <w:p w:rsidR="00A95127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Преподавание предметов области «Родной язык и родная литература»</w:t>
            </w:r>
          </w:p>
        </w:tc>
        <w:tc>
          <w:tcPr>
            <w:tcW w:w="1560" w:type="dxa"/>
          </w:tcPr>
          <w:p w:rsidR="00A95127" w:rsidRPr="00A95127" w:rsidRDefault="00A95127" w:rsidP="0031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16 часов </w:t>
            </w:r>
          </w:p>
        </w:tc>
        <w:tc>
          <w:tcPr>
            <w:tcW w:w="2800" w:type="dxa"/>
          </w:tcPr>
          <w:p w:rsidR="00A95127" w:rsidRPr="00A95127" w:rsidRDefault="00A95127" w:rsidP="0031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gramEnd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</w:tc>
      </w:tr>
      <w:tr w:rsidR="00A95127" w:rsidRPr="00A95127" w:rsidTr="00D86CAF">
        <w:tc>
          <w:tcPr>
            <w:tcW w:w="2534" w:type="dxa"/>
          </w:tcPr>
          <w:p w:rsidR="00A95127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</w:tc>
        <w:tc>
          <w:tcPr>
            <w:tcW w:w="3244" w:type="dxa"/>
          </w:tcPr>
          <w:p w:rsidR="00A95127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A95127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Педагогическое проектирование как средство оптимизации труда учителя математики в условиях ФГОС второго поколения</w:t>
              </w:r>
            </w:hyperlink>
          </w:p>
        </w:tc>
        <w:tc>
          <w:tcPr>
            <w:tcW w:w="1560" w:type="dxa"/>
          </w:tcPr>
          <w:p w:rsidR="00A95127" w:rsidRPr="00A95127" w:rsidRDefault="00A95127" w:rsidP="0031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16 часов </w:t>
            </w:r>
          </w:p>
        </w:tc>
        <w:tc>
          <w:tcPr>
            <w:tcW w:w="2800" w:type="dxa"/>
          </w:tcPr>
          <w:p w:rsidR="00A95127" w:rsidRPr="00A95127" w:rsidRDefault="00A95127" w:rsidP="0031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gramEnd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</w:tc>
      </w:tr>
      <w:tr w:rsidR="00A95127" w:rsidRPr="00A95127" w:rsidTr="00D86CAF">
        <w:tc>
          <w:tcPr>
            <w:tcW w:w="2534" w:type="dxa"/>
          </w:tcPr>
          <w:p w:rsidR="00A95127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Учителя физики </w:t>
            </w:r>
          </w:p>
        </w:tc>
        <w:tc>
          <w:tcPr>
            <w:tcW w:w="3244" w:type="dxa"/>
          </w:tcPr>
          <w:p w:rsidR="00A95127" w:rsidRPr="00A95127" w:rsidRDefault="00A95127" w:rsidP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A95127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Организация проектно-исследовательской деятельности в ходе изучения </w:t>
              </w:r>
              <w:r w:rsidRPr="00A95127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физики</w:t>
              </w:r>
              <w:r w:rsidRPr="00A95127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в условиях реализации ФГОС</w:t>
              </w:r>
            </w:hyperlink>
          </w:p>
        </w:tc>
        <w:tc>
          <w:tcPr>
            <w:tcW w:w="1560" w:type="dxa"/>
          </w:tcPr>
          <w:p w:rsidR="00A95127" w:rsidRPr="00A95127" w:rsidRDefault="00A95127" w:rsidP="0031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16 часов </w:t>
            </w:r>
          </w:p>
        </w:tc>
        <w:tc>
          <w:tcPr>
            <w:tcW w:w="2800" w:type="dxa"/>
          </w:tcPr>
          <w:p w:rsidR="00A95127" w:rsidRPr="00A95127" w:rsidRDefault="00A95127" w:rsidP="0031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gramEnd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</w:tc>
      </w:tr>
      <w:tr w:rsidR="00A95127" w:rsidRPr="00A95127" w:rsidTr="00D86CAF">
        <w:tc>
          <w:tcPr>
            <w:tcW w:w="2534" w:type="dxa"/>
          </w:tcPr>
          <w:p w:rsidR="00A95127" w:rsidRPr="00A95127" w:rsidRDefault="00A95127" w:rsidP="00772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Учителя информатики</w:t>
            </w:r>
          </w:p>
        </w:tc>
        <w:tc>
          <w:tcPr>
            <w:tcW w:w="3244" w:type="dxa"/>
          </w:tcPr>
          <w:p w:rsidR="00A95127" w:rsidRPr="00A95127" w:rsidRDefault="00A95127" w:rsidP="00A951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A95127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Современные тенденции </w:t>
              </w:r>
              <w:proofErr w:type="spellStart"/>
              <w:r w:rsidRPr="00A95127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цифровизации</w:t>
              </w:r>
              <w:proofErr w:type="spellEnd"/>
              <w:r w:rsidRPr="00A95127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 образования</w:t>
              </w:r>
            </w:hyperlink>
          </w:p>
          <w:p w:rsidR="00A95127" w:rsidRPr="00A95127" w:rsidRDefault="00A95127" w:rsidP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60" w:type="dxa"/>
          </w:tcPr>
          <w:p w:rsidR="00A95127" w:rsidRPr="00A95127" w:rsidRDefault="00A95127" w:rsidP="0031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16 часов </w:t>
            </w:r>
          </w:p>
        </w:tc>
        <w:tc>
          <w:tcPr>
            <w:tcW w:w="2800" w:type="dxa"/>
          </w:tcPr>
          <w:p w:rsidR="00A95127" w:rsidRPr="00A95127" w:rsidRDefault="00A95127" w:rsidP="0031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gramEnd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</w:tc>
      </w:tr>
      <w:tr w:rsidR="00A95127" w:rsidRPr="00A95127" w:rsidTr="00D86CAF">
        <w:tc>
          <w:tcPr>
            <w:tcW w:w="2534" w:type="dxa"/>
          </w:tcPr>
          <w:p w:rsidR="00A95127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 химии</w:t>
            </w:r>
          </w:p>
        </w:tc>
        <w:tc>
          <w:tcPr>
            <w:tcW w:w="3244" w:type="dxa"/>
          </w:tcPr>
          <w:p w:rsidR="00A95127" w:rsidRPr="00772B14" w:rsidRDefault="00A95127" w:rsidP="00772B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«Современные образовательные технологии в преподавании химии с учетом ФГОС»</w:t>
            </w:r>
          </w:p>
          <w:p w:rsidR="00A95127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95127" w:rsidRPr="00A95127" w:rsidRDefault="00A95127" w:rsidP="0031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16 часов </w:t>
            </w:r>
          </w:p>
        </w:tc>
        <w:tc>
          <w:tcPr>
            <w:tcW w:w="2800" w:type="dxa"/>
          </w:tcPr>
          <w:p w:rsidR="00A95127" w:rsidRPr="00A95127" w:rsidRDefault="00A95127" w:rsidP="0031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gramEnd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</w:tc>
      </w:tr>
      <w:tr w:rsidR="00A95127" w:rsidRPr="00A95127" w:rsidTr="00D86CAF">
        <w:tc>
          <w:tcPr>
            <w:tcW w:w="2534" w:type="dxa"/>
          </w:tcPr>
          <w:p w:rsidR="00A95127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Учителя биологии </w:t>
            </w:r>
          </w:p>
        </w:tc>
        <w:tc>
          <w:tcPr>
            <w:tcW w:w="3244" w:type="dxa"/>
          </w:tcPr>
          <w:p w:rsidR="00A95127" w:rsidRPr="00A95127" w:rsidRDefault="00A95127" w:rsidP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A95127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Организация проектно-исследовательской деятельности в ходе изучения </w:t>
              </w:r>
              <w:r w:rsidRPr="00A95127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биологии</w:t>
              </w:r>
              <w:r w:rsidRPr="00A95127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в условиях реализации ФГОС</w:t>
              </w:r>
            </w:hyperlink>
          </w:p>
        </w:tc>
        <w:tc>
          <w:tcPr>
            <w:tcW w:w="1560" w:type="dxa"/>
          </w:tcPr>
          <w:p w:rsidR="00A95127" w:rsidRPr="00A95127" w:rsidRDefault="00A95127" w:rsidP="0031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16 часов </w:t>
            </w:r>
          </w:p>
        </w:tc>
        <w:tc>
          <w:tcPr>
            <w:tcW w:w="2800" w:type="dxa"/>
          </w:tcPr>
          <w:p w:rsidR="00A95127" w:rsidRPr="00A95127" w:rsidRDefault="00A95127" w:rsidP="0031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gramEnd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</w:tc>
      </w:tr>
      <w:tr w:rsidR="00A95127" w:rsidRPr="00A95127" w:rsidTr="00D86CAF">
        <w:tc>
          <w:tcPr>
            <w:tcW w:w="2534" w:type="dxa"/>
          </w:tcPr>
          <w:p w:rsidR="00A95127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Учителя географии</w:t>
            </w:r>
          </w:p>
        </w:tc>
        <w:tc>
          <w:tcPr>
            <w:tcW w:w="3244" w:type="dxa"/>
          </w:tcPr>
          <w:p w:rsidR="00A95127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A95127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Организация проектно-исследовательской деятельности в ходе изучения географии в условиях реализации ФГОС</w:t>
              </w:r>
            </w:hyperlink>
          </w:p>
        </w:tc>
        <w:tc>
          <w:tcPr>
            <w:tcW w:w="1560" w:type="dxa"/>
          </w:tcPr>
          <w:p w:rsidR="00A95127" w:rsidRPr="00A95127" w:rsidRDefault="00A95127" w:rsidP="0031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16 часов </w:t>
            </w:r>
          </w:p>
        </w:tc>
        <w:tc>
          <w:tcPr>
            <w:tcW w:w="2800" w:type="dxa"/>
          </w:tcPr>
          <w:p w:rsidR="00A95127" w:rsidRPr="00A95127" w:rsidRDefault="00A95127" w:rsidP="0031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gramEnd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</w:tc>
      </w:tr>
      <w:tr w:rsidR="00A95127" w:rsidRPr="00A95127" w:rsidTr="00D86CAF">
        <w:tc>
          <w:tcPr>
            <w:tcW w:w="2534" w:type="dxa"/>
          </w:tcPr>
          <w:p w:rsidR="00A95127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Учителя истории и обществознания</w:t>
            </w:r>
          </w:p>
        </w:tc>
        <w:tc>
          <w:tcPr>
            <w:tcW w:w="3244" w:type="dxa"/>
          </w:tcPr>
          <w:p w:rsidR="00A95127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«Достижение эффективности в преподавании истории на основе осуществления положений историко-культурного стандарта»</w:t>
            </w:r>
          </w:p>
        </w:tc>
        <w:tc>
          <w:tcPr>
            <w:tcW w:w="1560" w:type="dxa"/>
          </w:tcPr>
          <w:p w:rsidR="00A95127" w:rsidRPr="00A95127" w:rsidRDefault="00A95127" w:rsidP="0031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16 часов </w:t>
            </w:r>
          </w:p>
        </w:tc>
        <w:tc>
          <w:tcPr>
            <w:tcW w:w="2800" w:type="dxa"/>
          </w:tcPr>
          <w:p w:rsidR="00A95127" w:rsidRPr="00A95127" w:rsidRDefault="00A95127" w:rsidP="0031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gramEnd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</w:tc>
      </w:tr>
      <w:tr w:rsidR="00A95127" w:rsidRPr="00A95127" w:rsidTr="00D86CAF">
        <w:tc>
          <w:tcPr>
            <w:tcW w:w="2534" w:type="dxa"/>
          </w:tcPr>
          <w:p w:rsidR="00A95127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Учителя ОРКСЭ, ОДНКНР</w:t>
            </w:r>
          </w:p>
        </w:tc>
        <w:tc>
          <w:tcPr>
            <w:tcW w:w="3244" w:type="dxa"/>
          </w:tcPr>
          <w:p w:rsidR="00A95127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A95127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Возможности взаимодействия церковных, общественных организаций и государственных учреждений</w:t>
              </w:r>
            </w:hyperlink>
          </w:p>
        </w:tc>
        <w:tc>
          <w:tcPr>
            <w:tcW w:w="1560" w:type="dxa"/>
          </w:tcPr>
          <w:p w:rsidR="00A95127" w:rsidRPr="00A95127" w:rsidRDefault="00A95127" w:rsidP="0031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16 часов </w:t>
            </w:r>
          </w:p>
        </w:tc>
        <w:tc>
          <w:tcPr>
            <w:tcW w:w="2800" w:type="dxa"/>
          </w:tcPr>
          <w:p w:rsidR="00A95127" w:rsidRPr="00A95127" w:rsidRDefault="00A95127" w:rsidP="0031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gramEnd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</w:tc>
      </w:tr>
      <w:tr w:rsidR="00A95127" w:rsidRPr="00A95127" w:rsidTr="00D86CAF">
        <w:tc>
          <w:tcPr>
            <w:tcW w:w="2534" w:type="dxa"/>
          </w:tcPr>
          <w:p w:rsidR="00A95127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Учителя иностранного языка</w:t>
            </w:r>
          </w:p>
        </w:tc>
        <w:tc>
          <w:tcPr>
            <w:tcW w:w="3244" w:type="dxa"/>
          </w:tcPr>
          <w:p w:rsidR="00A95127" w:rsidRPr="00A95127" w:rsidRDefault="00A95127" w:rsidP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A95127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Организация проектно-исследовательской деятельности в ходе изучения </w:t>
              </w:r>
              <w:r w:rsidRPr="00A95127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иностранного языка</w:t>
              </w:r>
              <w:r w:rsidRPr="00A95127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в условиях реализации ФГОС</w:t>
              </w:r>
            </w:hyperlink>
          </w:p>
        </w:tc>
        <w:tc>
          <w:tcPr>
            <w:tcW w:w="1560" w:type="dxa"/>
          </w:tcPr>
          <w:p w:rsidR="00A95127" w:rsidRPr="00A95127" w:rsidRDefault="00A95127" w:rsidP="0031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16 часов </w:t>
            </w:r>
          </w:p>
        </w:tc>
        <w:tc>
          <w:tcPr>
            <w:tcW w:w="2800" w:type="dxa"/>
          </w:tcPr>
          <w:p w:rsidR="00A95127" w:rsidRPr="00A95127" w:rsidRDefault="00A95127" w:rsidP="0031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gramEnd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</w:tc>
      </w:tr>
      <w:tr w:rsidR="00A95127" w:rsidRPr="00A95127" w:rsidTr="00D86CAF">
        <w:tc>
          <w:tcPr>
            <w:tcW w:w="2534" w:type="dxa"/>
          </w:tcPr>
          <w:p w:rsidR="00A95127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Учителя музыки, </w:t>
            </w:r>
            <w:proofErr w:type="gramStart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44" w:type="dxa"/>
          </w:tcPr>
          <w:p w:rsidR="00A95127" w:rsidRPr="00772B14" w:rsidRDefault="00A95127" w:rsidP="00772B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72B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«Изобразительное искусство как творческая составляющая развития обучающихся в системе образования в условиях реализации ФГОС»</w:t>
            </w:r>
            <w:proofErr w:type="gramEnd"/>
          </w:p>
          <w:p w:rsidR="00A95127" w:rsidRPr="00A95127" w:rsidRDefault="00A95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95127" w:rsidRPr="00A95127" w:rsidRDefault="00A95127" w:rsidP="0031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16 часов </w:t>
            </w:r>
          </w:p>
        </w:tc>
        <w:tc>
          <w:tcPr>
            <w:tcW w:w="2800" w:type="dxa"/>
          </w:tcPr>
          <w:p w:rsidR="00A95127" w:rsidRPr="00A95127" w:rsidRDefault="00A95127" w:rsidP="00313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  <w:proofErr w:type="gramEnd"/>
            <w:r w:rsidRPr="00A95127"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</w:tc>
      </w:tr>
    </w:tbl>
    <w:p w:rsidR="00E13D51" w:rsidRPr="00A95127" w:rsidRDefault="00E13D51"/>
    <w:sectPr w:rsidR="00E13D51" w:rsidRPr="00A95127" w:rsidSect="00D86CA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E6D"/>
    <w:rsid w:val="00473E6D"/>
    <w:rsid w:val="00772B14"/>
    <w:rsid w:val="00A95127"/>
    <w:rsid w:val="00D86CAF"/>
    <w:rsid w:val="00E13D51"/>
    <w:rsid w:val="00EB2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951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A951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09529">
          <w:marLeft w:val="0"/>
          <w:marRight w:val="23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5611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6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8279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8435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2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5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7872">
          <w:marLeft w:val="0"/>
          <w:marRight w:val="23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9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6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14289">
          <w:marLeft w:val="0"/>
          <w:marRight w:val="23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7044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kursy/373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fourok.ru/kursy/485.htm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fourok.ru/kursy/373.html" TargetMode="External"/><Relationship Id="rId11" Type="http://schemas.openxmlformats.org/officeDocument/2006/relationships/hyperlink" Target="https://infourok.ru/kursy/373.html" TargetMode="External"/><Relationship Id="rId5" Type="http://schemas.openxmlformats.org/officeDocument/2006/relationships/hyperlink" Target="https://infourok.ru/kursy/69.html" TargetMode="External"/><Relationship Id="rId10" Type="http://schemas.openxmlformats.org/officeDocument/2006/relationships/hyperlink" Target="https://infourok.ru/kursy/68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kursy/37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mou2@bk.ru</dc:creator>
  <cp:lastModifiedBy>mou2@bk.ru</cp:lastModifiedBy>
  <cp:revision>2</cp:revision>
  <dcterms:created xsi:type="dcterms:W3CDTF">2018-09-24T13:07:00Z</dcterms:created>
  <dcterms:modified xsi:type="dcterms:W3CDTF">2018-09-24T13:07:00Z</dcterms:modified>
</cp:coreProperties>
</file>