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09D" w:rsidRDefault="000822DE" w:rsidP="000822DE">
      <w:pPr>
        <w:jc w:val="center"/>
      </w:pPr>
      <w:r>
        <w:t>Уважаемый коллега!</w:t>
      </w:r>
    </w:p>
    <w:p w:rsidR="000822DE" w:rsidRDefault="000822DE" w:rsidP="000822DE">
      <w:r>
        <w:t>Просим Вас ответить на вопросы анкеты.</w:t>
      </w:r>
    </w:p>
    <w:p w:rsidR="000822DE" w:rsidRDefault="000822DE" w:rsidP="000822DE">
      <w:r>
        <w:t>Цель анкетирования: выявление понимания технологий реализации ФГОС.</w:t>
      </w:r>
    </w:p>
    <w:p w:rsidR="00156DE3" w:rsidRDefault="00156DE3" w:rsidP="000822DE">
      <w:r>
        <w:t>Анкета состоит из 5 вопросов с выбором ответов. Верный (верные) отве</w:t>
      </w:r>
      <w:proofErr w:type="gramStart"/>
      <w:r>
        <w:t>т(</w:t>
      </w:r>
      <w:proofErr w:type="gramEnd"/>
      <w:r>
        <w:t>ы) необходимо выделить в тексте жирным шрифтом.</w:t>
      </w:r>
    </w:p>
    <w:p w:rsidR="00156DE3" w:rsidRDefault="00156DE3" w:rsidP="000822DE">
      <w:r>
        <w:t>Также просим Вам заполнить таблицу «Общая информация об учителе».</w:t>
      </w:r>
    </w:p>
    <w:p w:rsidR="00156DE3" w:rsidRDefault="00156DE3" w:rsidP="000822DE">
      <w:pPr>
        <w:rPr>
          <w:i/>
        </w:rPr>
      </w:pPr>
      <w:r w:rsidRPr="00156DE3">
        <w:rPr>
          <w:i/>
        </w:rPr>
        <w:t>Благодарим за участие!</w:t>
      </w:r>
    </w:p>
    <w:p w:rsidR="00156DE3" w:rsidRDefault="00156DE3" w:rsidP="000822DE"/>
    <w:p w:rsidR="00156DE3" w:rsidRDefault="00156DE3" w:rsidP="000822DE">
      <w:r>
        <w:t>Таблица «Общая информация об учителе»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56DE3" w:rsidTr="00156DE3">
        <w:tc>
          <w:tcPr>
            <w:tcW w:w="4785" w:type="dxa"/>
          </w:tcPr>
          <w:p w:rsidR="00156DE3" w:rsidRDefault="00156DE3" w:rsidP="000822DE">
            <w:pPr>
              <w:ind w:firstLine="0"/>
            </w:pPr>
            <w:r>
              <w:t>Преподаваемый предме</w:t>
            </w:r>
            <w:proofErr w:type="gramStart"/>
            <w:r>
              <w:t>т(</w:t>
            </w:r>
            <w:proofErr w:type="gramEnd"/>
            <w:r>
              <w:t>ы) в 5,6 и 7-х «пилотных» классах по введению ФГОС</w:t>
            </w:r>
          </w:p>
        </w:tc>
        <w:tc>
          <w:tcPr>
            <w:tcW w:w="4786" w:type="dxa"/>
          </w:tcPr>
          <w:p w:rsidR="00156DE3" w:rsidRDefault="00156DE3" w:rsidP="000822DE">
            <w:pPr>
              <w:ind w:firstLine="0"/>
            </w:pPr>
          </w:p>
        </w:tc>
      </w:tr>
      <w:tr w:rsidR="00156DE3" w:rsidTr="00156DE3">
        <w:tc>
          <w:tcPr>
            <w:tcW w:w="4785" w:type="dxa"/>
          </w:tcPr>
          <w:p w:rsidR="00156DE3" w:rsidRDefault="00156DE3" w:rsidP="000822DE">
            <w:pPr>
              <w:ind w:firstLine="0"/>
            </w:pPr>
            <w:r>
              <w:t xml:space="preserve">Учебная нагрузка </w:t>
            </w:r>
          </w:p>
        </w:tc>
        <w:tc>
          <w:tcPr>
            <w:tcW w:w="4786" w:type="dxa"/>
          </w:tcPr>
          <w:p w:rsidR="00156DE3" w:rsidRDefault="00156DE3" w:rsidP="000822DE">
            <w:pPr>
              <w:ind w:firstLine="0"/>
            </w:pPr>
          </w:p>
        </w:tc>
      </w:tr>
      <w:tr w:rsidR="00156DE3" w:rsidTr="00156DE3">
        <w:tc>
          <w:tcPr>
            <w:tcW w:w="4785" w:type="dxa"/>
          </w:tcPr>
          <w:p w:rsidR="00156DE3" w:rsidRDefault="00156DE3" w:rsidP="000822DE">
            <w:pPr>
              <w:ind w:firstLine="0"/>
            </w:pPr>
            <w:r>
              <w:t>Стаж педагогической деятельности</w:t>
            </w:r>
          </w:p>
        </w:tc>
        <w:tc>
          <w:tcPr>
            <w:tcW w:w="4786" w:type="dxa"/>
          </w:tcPr>
          <w:p w:rsidR="00156DE3" w:rsidRDefault="00156DE3" w:rsidP="000822DE">
            <w:pPr>
              <w:ind w:firstLine="0"/>
            </w:pPr>
          </w:p>
        </w:tc>
      </w:tr>
      <w:tr w:rsidR="00156DE3" w:rsidTr="00156DE3">
        <w:tc>
          <w:tcPr>
            <w:tcW w:w="4785" w:type="dxa"/>
          </w:tcPr>
          <w:p w:rsidR="00156DE3" w:rsidRDefault="00156DE3" w:rsidP="000822DE">
            <w:pPr>
              <w:ind w:firstLine="0"/>
            </w:pPr>
            <w:r>
              <w:t>Квалификационная категория</w:t>
            </w:r>
          </w:p>
        </w:tc>
        <w:tc>
          <w:tcPr>
            <w:tcW w:w="4786" w:type="dxa"/>
          </w:tcPr>
          <w:p w:rsidR="00156DE3" w:rsidRDefault="00156DE3" w:rsidP="000822DE">
            <w:pPr>
              <w:ind w:firstLine="0"/>
            </w:pPr>
          </w:p>
        </w:tc>
      </w:tr>
      <w:tr w:rsidR="00156DE3" w:rsidTr="00156DE3">
        <w:tc>
          <w:tcPr>
            <w:tcW w:w="4785" w:type="dxa"/>
          </w:tcPr>
          <w:p w:rsidR="00156DE3" w:rsidRDefault="00156DE3" w:rsidP="00156DE3">
            <w:pPr>
              <w:ind w:firstLine="0"/>
            </w:pPr>
            <w:r>
              <w:t>Повышение квалификации по ФГОС (курсы от 72 до 156 ч, год)</w:t>
            </w:r>
          </w:p>
        </w:tc>
        <w:tc>
          <w:tcPr>
            <w:tcW w:w="4786" w:type="dxa"/>
          </w:tcPr>
          <w:p w:rsidR="00156DE3" w:rsidRDefault="00156DE3" w:rsidP="000822DE">
            <w:pPr>
              <w:ind w:firstLine="0"/>
            </w:pPr>
          </w:p>
        </w:tc>
      </w:tr>
    </w:tbl>
    <w:p w:rsidR="00156DE3" w:rsidRDefault="00156DE3" w:rsidP="000822DE"/>
    <w:p w:rsidR="00156DE3" w:rsidRDefault="00156DE3" w:rsidP="000822DE">
      <w:r>
        <w:t>Анкета</w:t>
      </w:r>
    </w:p>
    <w:p w:rsidR="00156DE3" w:rsidRDefault="00156DE3" w:rsidP="00156DE3">
      <w:pPr>
        <w:pStyle w:val="a4"/>
        <w:numPr>
          <w:ilvl w:val="0"/>
          <w:numId w:val="1"/>
        </w:numPr>
      </w:pPr>
      <w:r>
        <w:t>Основой реализации ФГОС является:</w:t>
      </w:r>
    </w:p>
    <w:p w:rsidR="0055567A" w:rsidRDefault="0055567A" w:rsidP="0055567A">
      <w:pPr>
        <w:pStyle w:val="a4"/>
        <w:numPr>
          <w:ilvl w:val="0"/>
          <w:numId w:val="2"/>
        </w:numPr>
      </w:pPr>
      <w:proofErr w:type="spellStart"/>
      <w:r>
        <w:t>Компетентностный</w:t>
      </w:r>
      <w:proofErr w:type="spellEnd"/>
      <w:r>
        <w:t xml:space="preserve"> подход</w:t>
      </w:r>
    </w:p>
    <w:p w:rsidR="0055567A" w:rsidRDefault="0055567A" w:rsidP="0055567A">
      <w:pPr>
        <w:pStyle w:val="a4"/>
        <w:numPr>
          <w:ilvl w:val="0"/>
          <w:numId w:val="2"/>
        </w:numPr>
      </w:pPr>
      <w:r>
        <w:t>Системно-</w:t>
      </w:r>
      <w:proofErr w:type="spellStart"/>
      <w:r>
        <w:t>деятельностный</w:t>
      </w:r>
      <w:proofErr w:type="spellEnd"/>
      <w:r>
        <w:t xml:space="preserve"> подход</w:t>
      </w:r>
    </w:p>
    <w:p w:rsidR="0055567A" w:rsidRDefault="0055567A" w:rsidP="0055567A">
      <w:pPr>
        <w:pStyle w:val="a4"/>
        <w:numPr>
          <w:ilvl w:val="0"/>
          <w:numId w:val="2"/>
        </w:numPr>
      </w:pPr>
      <w:r>
        <w:t>Метод проектов</w:t>
      </w:r>
    </w:p>
    <w:p w:rsidR="0055567A" w:rsidRDefault="0055567A" w:rsidP="0055567A">
      <w:pPr>
        <w:pStyle w:val="a4"/>
        <w:numPr>
          <w:ilvl w:val="0"/>
          <w:numId w:val="2"/>
        </w:numPr>
      </w:pPr>
      <w:r>
        <w:t>Личностно-ориентированное обучение</w:t>
      </w:r>
    </w:p>
    <w:p w:rsidR="00156DE3" w:rsidRDefault="00156DE3" w:rsidP="00156DE3">
      <w:pPr>
        <w:pStyle w:val="a4"/>
        <w:numPr>
          <w:ilvl w:val="0"/>
          <w:numId w:val="1"/>
        </w:numPr>
      </w:pPr>
      <w:r>
        <w:t>Системно-</w:t>
      </w:r>
      <w:proofErr w:type="spellStart"/>
      <w:r>
        <w:t>деятельностный</w:t>
      </w:r>
      <w:proofErr w:type="spellEnd"/>
      <w:r>
        <w:t xml:space="preserve"> подход </w:t>
      </w:r>
      <w:r w:rsidRPr="0055567A">
        <w:rPr>
          <w:b/>
          <w:u w:val="single"/>
        </w:rPr>
        <w:t>не предполагает</w:t>
      </w:r>
      <w:r>
        <w:t>:</w:t>
      </w:r>
    </w:p>
    <w:p w:rsidR="0055567A" w:rsidRDefault="0055567A" w:rsidP="0055567A">
      <w:pPr>
        <w:pStyle w:val="a4"/>
        <w:numPr>
          <w:ilvl w:val="0"/>
          <w:numId w:val="3"/>
        </w:numPr>
      </w:pPr>
      <w:r>
        <w:t>Ориентацию на достижение целей и результатов образования</w:t>
      </w:r>
    </w:p>
    <w:p w:rsidR="0055567A" w:rsidRDefault="0055567A" w:rsidP="0055567A">
      <w:pPr>
        <w:pStyle w:val="a4"/>
        <w:numPr>
          <w:ilvl w:val="0"/>
          <w:numId w:val="3"/>
        </w:numPr>
      </w:pPr>
      <w:r>
        <w:t>Учёт индивидуальных особенностей обучающихся</w:t>
      </w:r>
    </w:p>
    <w:p w:rsidR="0055567A" w:rsidRDefault="0055567A" w:rsidP="0055567A">
      <w:pPr>
        <w:pStyle w:val="a4"/>
        <w:numPr>
          <w:ilvl w:val="0"/>
          <w:numId w:val="3"/>
        </w:numPr>
      </w:pPr>
      <w:r>
        <w:t>Разнообразие индивидуальных образовательных траекторий</w:t>
      </w:r>
    </w:p>
    <w:p w:rsidR="0055567A" w:rsidRDefault="0055567A" w:rsidP="0055567A">
      <w:pPr>
        <w:pStyle w:val="a4"/>
        <w:numPr>
          <w:ilvl w:val="0"/>
          <w:numId w:val="3"/>
        </w:numPr>
      </w:pPr>
      <w:r>
        <w:t>Отказ от формирования системы предметных знаний</w:t>
      </w:r>
    </w:p>
    <w:p w:rsidR="00156DE3" w:rsidRDefault="00156DE3" w:rsidP="00156DE3">
      <w:pPr>
        <w:pStyle w:val="a4"/>
        <w:numPr>
          <w:ilvl w:val="0"/>
          <w:numId w:val="1"/>
        </w:numPr>
      </w:pPr>
      <w:r>
        <w:t xml:space="preserve">Каким образом ориентация образования на </w:t>
      </w:r>
      <w:proofErr w:type="spellStart"/>
      <w:r>
        <w:t>деятельностный</w:t>
      </w:r>
      <w:proofErr w:type="spellEnd"/>
      <w:r>
        <w:t xml:space="preserve"> характер находит отражение в рабочей программе учителя?</w:t>
      </w:r>
    </w:p>
    <w:p w:rsidR="0006258B" w:rsidRDefault="0006258B" w:rsidP="0006258B">
      <w:pPr>
        <w:pStyle w:val="a4"/>
        <w:numPr>
          <w:ilvl w:val="0"/>
          <w:numId w:val="4"/>
        </w:numPr>
      </w:pPr>
      <w:r>
        <w:t xml:space="preserve">Результаты образования представлены в </w:t>
      </w:r>
      <w:proofErr w:type="spellStart"/>
      <w:r>
        <w:t>деятельностной</w:t>
      </w:r>
      <w:proofErr w:type="spellEnd"/>
      <w:r>
        <w:t xml:space="preserve"> форме</w:t>
      </w:r>
    </w:p>
    <w:p w:rsidR="0006258B" w:rsidRDefault="0006258B" w:rsidP="0006258B">
      <w:pPr>
        <w:pStyle w:val="a4"/>
        <w:numPr>
          <w:ilvl w:val="0"/>
          <w:numId w:val="4"/>
        </w:numPr>
      </w:pPr>
      <w:r>
        <w:t>В тематическое планирование включен раздел «Основные характеристики деятельности учащихся»</w:t>
      </w:r>
    </w:p>
    <w:p w:rsidR="0006258B" w:rsidRDefault="0006258B" w:rsidP="0006258B">
      <w:pPr>
        <w:pStyle w:val="a4"/>
        <w:numPr>
          <w:ilvl w:val="0"/>
          <w:numId w:val="4"/>
        </w:numPr>
      </w:pPr>
      <w:r>
        <w:t>Программа фиксирует три вида результатов</w:t>
      </w:r>
    </w:p>
    <w:p w:rsidR="0006258B" w:rsidRDefault="0006258B" w:rsidP="0006258B">
      <w:pPr>
        <w:pStyle w:val="a4"/>
        <w:numPr>
          <w:ilvl w:val="0"/>
          <w:numId w:val="4"/>
        </w:numPr>
      </w:pPr>
      <w:r>
        <w:t>Изменено содержание программы</w:t>
      </w:r>
    </w:p>
    <w:p w:rsidR="00156DE3" w:rsidRDefault="0055567A" w:rsidP="00156DE3">
      <w:pPr>
        <w:pStyle w:val="a4"/>
        <w:numPr>
          <w:ilvl w:val="0"/>
          <w:numId w:val="1"/>
        </w:numPr>
      </w:pPr>
      <w:r>
        <w:t>Проблемно-диалогический урок обязательно должен включать этапы: создание проблемной ситуации, освоения нового содержания, первичное закрепление. Все ли основные этапы перечислены?</w:t>
      </w:r>
    </w:p>
    <w:p w:rsidR="0006258B" w:rsidRDefault="0006258B" w:rsidP="0006258B">
      <w:pPr>
        <w:pStyle w:val="a4"/>
        <w:numPr>
          <w:ilvl w:val="0"/>
          <w:numId w:val="5"/>
        </w:numPr>
      </w:pPr>
      <w:r>
        <w:t>Да</w:t>
      </w:r>
    </w:p>
    <w:p w:rsidR="0006258B" w:rsidRDefault="0006258B" w:rsidP="0006258B">
      <w:pPr>
        <w:pStyle w:val="a4"/>
        <w:numPr>
          <w:ilvl w:val="0"/>
          <w:numId w:val="5"/>
        </w:numPr>
      </w:pPr>
      <w:r>
        <w:t>Нет, не хватает этапа проверки домашнего задания</w:t>
      </w:r>
    </w:p>
    <w:p w:rsidR="0006258B" w:rsidRDefault="0006258B" w:rsidP="0006258B">
      <w:pPr>
        <w:pStyle w:val="a4"/>
        <w:numPr>
          <w:ilvl w:val="0"/>
          <w:numId w:val="5"/>
        </w:numPr>
      </w:pPr>
      <w:r>
        <w:lastRenderedPageBreak/>
        <w:t>Нет, не хватает этапа рефлексии</w:t>
      </w:r>
    </w:p>
    <w:p w:rsidR="0006258B" w:rsidRDefault="0006258B" w:rsidP="0006258B">
      <w:pPr>
        <w:pStyle w:val="a4"/>
        <w:numPr>
          <w:ilvl w:val="0"/>
          <w:numId w:val="5"/>
        </w:numPr>
      </w:pPr>
      <w:r>
        <w:t>Нет, не хватает этапа контроля</w:t>
      </w:r>
    </w:p>
    <w:p w:rsidR="0055567A" w:rsidRDefault="0055567A" w:rsidP="00156DE3">
      <w:pPr>
        <w:pStyle w:val="a4"/>
        <w:numPr>
          <w:ilvl w:val="0"/>
          <w:numId w:val="1"/>
        </w:numPr>
      </w:pPr>
      <w:r>
        <w:t>В ходе оценки достижений учащихся на уроке Вы используете:</w:t>
      </w:r>
    </w:p>
    <w:p w:rsidR="0006258B" w:rsidRDefault="0006258B" w:rsidP="0006258B">
      <w:pPr>
        <w:pStyle w:val="a4"/>
        <w:numPr>
          <w:ilvl w:val="0"/>
          <w:numId w:val="6"/>
        </w:numPr>
      </w:pPr>
      <w:r>
        <w:t>Преимущественно оценку учителя</w:t>
      </w:r>
    </w:p>
    <w:p w:rsidR="0006258B" w:rsidRDefault="0006258B" w:rsidP="0006258B">
      <w:pPr>
        <w:pStyle w:val="a4"/>
        <w:numPr>
          <w:ilvl w:val="0"/>
          <w:numId w:val="6"/>
        </w:numPr>
      </w:pPr>
      <w:r>
        <w:t>Примерно поровну оценку учителя и сам</w:t>
      </w:r>
      <w:proofErr w:type="gramStart"/>
      <w:r>
        <w:t>о-</w:t>
      </w:r>
      <w:proofErr w:type="gramEnd"/>
      <w:r>
        <w:t xml:space="preserve"> (</w:t>
      </w:r>
      <w:proofErr w:type="spellStart"/>
      <w:r>
        <w:t>взаимо</w:t>
      </w:r>
      <w:proofErr w:type="spellEnd"/>
      <w:r>
        <w:t>-) оценку</w:t>
      </w:r>
    </w:p>
    <w:p w:rsidR="0006258B" w:rsidRDefault="001F2CB2" w:rsidP="0006258B">
      <w:pPr>
        <w:pStyle w:val="a4"/>
        <w:numPr>
          <w:ilvl w:val="0"/>
          <w:numId w:val="6"/>
        </w:numPr>
      </w:pPr>
      <w:r>
        <w:t xml:space="preserve">Преимущественно </w:t>
      </w:r>
      <w:r>
        <w:t>сам</w:t>
      </w:r>
      <w:proofErr w:type="gramStart"/>
      <w:r>
        <w:t>о-</w:t>
      </w:r>
      <w:proofErr w:type="gramEnd"/>
      <w:r>
        <w:t xml:space="preserve"> (</w:t>
      </w:r>
      <w:proofErr w:type="spellStart"/>
      <w:r>
        <w:t>взаимо</w:t>
      </w:r>
      <w:proofErr w:type="spellEnd"/>
      <w:r>
        <w:t>-) оценку</w:t>
      </w:r>
    </w:p>
    <w:p w:rsidR="001F2CB2" w:rsidRPr="00156DE3" w:rsidRDefault="001F2CB2" w:rsidP="0006258B">
      <w:pPr>
        <w:pStyle w:val="a4"/>
        <w:numPr>
          <w:ilvl w:val="0"/>
          <w:numId w:val="6"/>
        </w:numPr>
      </w:pPr>
      <w:r>
        <w:t>Практически не провожу оценивание в рамках урока</w:t>
      </w:r>
      <w:bookmarkStart w:id="0" w:name="_GoBack"/>
      <w:bookmarkEnd w:id="0"/>
    </w:p>
    <w:sectPr w:rsidR="001F2CB2" w:rsidRPr="00156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71555"/>
    <w:multiLevelType w:val="hybridMultilevel"/>
    <w:tmpl w:val="7FFE9D86"/>
    <w:lvl w:ilvl="0" w:tplc="DCCE43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B2D2A24"/>
    <w:multiLevelType w:val="hybridMultilevel"/>
    <w:tmpl w:val="B8C60560"/>
    <w:lvl w:ilvl="0" w:tplc="04190017">
      <w:start w:val="1"/>
      <w:numFmt w:val="lowerLetter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2">
    <w:nsid w:val="406064E4"/>
    <w:multiLevelType w:val="hybridMultilevel"/>
    <w:tmpl w:val="7624A49E"/>
    <w:lvl w:ilvl="0" w:tplc="04190017">
      <w:start w:val="1"/>
      <w:numFmt w:val="lowerLetter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3">
    <w:nsid w:val="5CF323EA"/>
    <w:multiLevelType w:val="hybridMultilevel"/>
    <w:tmpl w:val="079AFB6E"/>
    <w:lvl w:ilvl="0" w:tplc="04190017">
      <w:start w:val="1"/>
      <w:numFmt w:val="lowerLetter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4">
    <w:nsid w:val="5F340666"/>
    <w:multiLevelType w:val="hybridMultilevel"/>
    <w:tmpl w:val="41189204"/>
    <w:lvl w:ilvl="0" w:tplc="04190017">
      <w:start w:val="1"/>
      <w:numFmt w:val="lowerLetter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5">
    <w:nsid w:val="79A86A76"/>
    <w:multiLevelType w:val="hybridMultilevel"/>
    <w:tmpl w:val="EDAA3F5E"/>
    <w:lvl w:ilvl="0" w:tplc="04190017">
      <w:start w:val="1"/>
      <w:numFmt w:val="lowerLetter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817"/>
    <w:rsid w:val="00024817"/>
    <w:rsid w:val="0003490A"/>
    <w:rsid w:val="0006258B"/>
    <w:rsid w:val="000822DE"/>
    <w:rsid w:val="00156DE3"/>
    <w:rsid w:val="001F2CB2"/>
    <w:rsid w:val="002265A6"/>
    <w:rsid w:val="00350959"/>
    <w:rsid w:val="0055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6D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56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6D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56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ФГОС-2</dc:creator>
  <cp:keywords/>
  <dc:description/>
  <cp:lastModifiedBy>ФГОС-2</cp:lastModifiedBy>
  <cp:revision>2</cp:revision>
  <dcterms:created xsi:type="dcterms:W3CDTF">2014-09-22T07:22:00Z</dcterms:created>
  <dcterms:modified xsi:type="dcterms:W3CDTF">2014-09-22T08:06:00Z</dcterms:modified>
</cp:coreProperties>
</file>