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51" w:rsidRPr="000A1610" w:rsidRDefault="00662351" w:rsidP="00662351">
      <w:pPr>
        <w:spacing w:after="0"/>
        <w:jc w:val="center"/>
        <w:rPr>
          <w:b/>
          <w:sz w:val="32"/>
          <w:szCs w:val="32"/>
        </w:rPr>
      </w:pPr>
      <w:r w:rsidRPr="000A1610">
        <w:rPr>
          <w:b/>
          <w:sz w:val="32"/>
          <w:szCs w:val="32"/>
        </w:rPr>
        <w:t xml:space="preserve">Аналитический обзор итогов мониторинга </w:t>
      </w:r>
    </w:p>
    <w:p w:rsidR="00E97369" w:rsidRPr="000A1610" w:rsidRDefault="00662351" w:rsidP="00662351">
      <w:pPr>
        <w:spacing w:after="0"/>
        <w:jc w:val="center"/>
        <w:rPr>
          <w:b/>
          <w:sz w:val="32"/>
          <w:szCs w:val="32"/>
        </w:rPr>
      </w:pPr>
      <w:r w:rsidRPr="000A1610">
        <w:rPr>
          <w:b/>
          <w:sz w:val="32"/>
          <w:szCs w:val="32"/>
        </w:rPr>
        <w:t>«Результаты деятельности РРЦ за первое полугодие 2013 года»</w:t>
      </w:r>
    </w:p>
    <w:p w:rsidR="00E04896" w:rsidRDefault="00E04896" w:rsidP="00E04896">
      <w:pPr>
        <w:pStyle w:val="a3"/>
        <w:spacing w:after="0"/>
        <w:ind w:left="0" w:firstLine="720"/>
        <w:rPr>
          <w:sz w:val="28"/>
          <w:szCs w:val="28"/>
        </w:rPr>
      </w:pPr>
    </w:p>
    <w:p w:rsidR="00E04896" w:rsidRDefault="00E04896" w:rsidP="00E04896">
      <w:pPr>
        <w:pStyle w:val="a3"/>
        <w:spacing w:after="0"/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2013 году на территории Смоленской области были открыты 5 районных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сурсных центров, выполняющих функции базовых площадок ГАУ ДПОС «СОИРО»,  обеспечивающих реализацию актуальных  инновационных 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профессиональной переподготовки и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квалификации  работников образования.  </w:t>
      </w:r>
      <w:proofErr w:type="gramEnd"/>
    </w:p>
    <w:p w:rsidR="00662351" w:rsidRDefault="00E04896" w:rsidP="00E04896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Предполага</w:t>
      </w:r>
      <w:r w:rsidR="00A71D24">
        <w:rPr>
          <w:sz w:val="28"/>
          <w:szCs w:val="28"/>
        </w:rPr>
        <w:t>лось</w:t>
      </w:r>
      <w:r>
        <w:rPr>
          <w:sz w:val="28"/>
          <w:szCs w:val="28"/>
        </w:rPr>
        <w:t>, что р</w:t>
      </w:r>
      <w:r w:rsidR="00A71D24">
        <w:rPr>
          <w:sz w:val="28"/>
          <w:szCs w:val="28"/>
        </w:rPr>
        <w:t>еализация данной</w:t>
      </w:r>
      <w:r w:rsidRPr="00E04896">
        <w:rPr>
          <w:sz w:val="28"/>
          <w:szCs w:val="28"/>
        </w:rPr>
        <w:t xml:space="preserve"> </w:t>
      </w:r>
      <w:r w:rsidR="00A71D24">
        <w:rPr>
          <w:sz w:val="28"/>
          <w:szCs w:val="28"/>
        </w:rPr>
        <w:t>модели сетевого взаимодействия</w:t>
      </w: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Смоленской области </w:t>
      </w:r>
      <w:r w:rsidR="00A71D24">
        <w:rPr>
          <w:sz w:val="28"/>
          <w:szCs w:val="28"/>
        </w:rPr>
        <w:t>может дать ряд эффектов: социальных, экономич</w:t>
      </w:r>
      <w:r w:rsidR="00A71D24">
        <w:rPr>
          <w:sz w:val="28"/>
          <w:szCs w:val="28"/>
        </w:rPr>
        <w:t>е</w:t>
      </w:r>
      <w:r w:rsidR="00A71D24">
        <w:rPr>
          <w:sz w:val="28"/>
          <w:szCs w:val="28"/>
        </w:rPr>
        <w:t>ских, эргономических, педагогических.</w:t>
      </w:r>
    </w:p>
    <w:p w:rsidR="00E04896" w:rsidRPr="00A71D24" w:rsidRDefault="00A71D24" w:rsidP="00A71D24">
      <w:pPr>
        <w:spacing w:after="0"/>
        <w:ind w:firstLine="709"/>
        <w:rPr>
          <w:sz w:val="28"/>
          <w:szCs w:val="28"/>
        </w:rPr>
      </w:pPr>
      <w:r w:rsidRPr="00A71D24">
        <w:rPr>
          <w:sz w:val="28"/>
          <w:szCs w:val="28"/>
        </w:rPr>
        <w:t>Данное мони</w:t>
      </w:r>
      <w:r>
        <w:rPr>
          <w:sz w:val="28"/>
          <w:szCs w:val="28"/>
        </w:rPr>
        <w:t xml:space="preserve">торинговое исследование ориентировано на оценку первых </w:t>
      </w:r>
      <w:r w:rsidR="00C22841">
        <w:rPr>
          <w:sz w:val="28"/>
          <w:szCs w:val="28"/>
        </w:rPr>
        <w:t>ш</w:t>
      </w:r>
      <w:r w:rsidR="00C22841">
        <w:rPr>
          <w:sz w:val="28"/>
          <w:szCs w:val="28"/>
        </w:rPr>
        <w:t>а</w:t>
      </w:r>
      <w:r w:rsidR="00C22841">
        <w:rPr>
          <w:sz w:val="28"/>
          <w:szCs w:val="28"/>
        </w:rPr>
        <w:t xml:space="preserve">гов </w:t>
      </w:r>
      <w:r>
        <w:rPr>
          <w:sz w:val="28"/>
          <w:szCs w:val="28"/>
        </w:rPr>
        <w:t>деятельности РРЦ.</w:t>
      </w:r>
    </w:p>
    <w:p w:rsidR="00A71D24" w:rsidRDefault="00A71D24" w:rsidP="00662351">
      <w:pPr>
        <w:spacing w:after="0"/>
        <w:rPr>
          <w:b/>
          <w:sz w:val="28"/>
          <w:szCs w:val="28"/>
        </w:rPr>
      </w:pPr>
    </w:p>
    <w:p w:rsidR="00662351" w:rsidRDefault="00A71D24" w:rsidP="006623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</w:t>
      </w:r>
      <w:r w:rsidR="00662351">
        <w:rPr>
          <w:b/>
          <w:sz w:val="28"/>
          <w:szCs w:val="28"/>
        </w:rPr>
        <w:t>мониторингового исследования:</w:t>
      </w:r>
    </w:p>
    <w:p w:rsidR="00B940D5" w:rsidRDefault="00B940D5" w:rsidP="005C6E1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Изучение и анализ содержания и результатов деятельности РРЦ за 1-е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годие 2013 г.</w:t>
      </w:r>
    </w:p>
    <w:p w:rsidR="00662351" w:rsidRPr="005C6E10" w:rsidRDefault="00662351" w:rsidP="005C6E1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Изучение отношения педагогов,  руководителей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5C6E1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A1610">
        <w:rPr>
          <w:sz w:val="28"/>
          <w:szCs w:val="28"/>
        </w:rPr>
        <w:t xml:space="preserve">специалистов и </w:t>
      </w:r>
      <w:r>
        <w:rPr>
          <w:sz w:val="28"/>
          <w:szCs w:val="28"/>
        </w:rPr>
        <w:t>руководителей муниципальных органов 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разованием к </w:t>
      </w:r>
      <w:r w:rsidR="005C6E10">
        <w:rPr>
          <w:sz w:val="28"/>
          <w:szCs w:val="28"/>
        </w:rPr>
        <w:t xml:space="preserve">открытию районных ресурсных центров  и </w:t>
      </w:r>
      <w:r w:rsidRPr="005C6E10">
        <w:rPr>
          <w:sz w:val="28"/>
          <w:szCs w:val="28"/>
        </w:rPr>
        <w:t xml:space="preserve">первым результатам </w:t>
      </w:r>
      <w:r w:rsidR="005C6E10">
        <w:rPr>
          <w:sz w:val="28"/>
          <w:szCs w:val="28"/>
        </w:rPr>
        <w:t>их деятельности.</w:t>
      </w:r>
    </w:p>
    <w:p w:rsidR="00662351" w:rsidRDefault="006623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Выявление возможных проблем</w:t>
      </w:r>
      <w:r w:rsidR="005C6E10">
        <w:rPr>
          <w:sz w:val="28"/>
          <w:szCs w:val="28"/>
        </w:rPr>
        <w:t xml:space="preserve">, возникающих </w:t>
      </w:r>
      <w:r w:rsidR="00244E4F">
        <w:rPr>
          <w:sz w:val="28"/>
          <w:szCs w:val="28"/>
        </w:rPr>
        <w:t>на этапе становления</w:t>
      </w:r>
      <w:r w:rsidR="005C6E10">
        <w:rPr>
          <w:sz w:val="28"/>
          <w:szCs w:val="28"/>
        </w:rPr>
        <w:t xml:space="preserve"> деятел</w:t>
      </w:r>
      <w:r w:rsidR="005C6E10">
        <w:rPr>
          <w:sz w:val="28"/>
          <w:szCs w:val="28"/>
        </w:rPr>
        <w:t>ь</w:t>
      </w:r>
      <w:r w:rsidR="005C6E10">
        <w:rPr>
          <w:sz w:val="28"/>
          <w:szCs w:val="28"/>
        </w:rPr>
        <w:t>ности РРЦ и подготовка предложений по развитию сетевого взаимодействия в системе повышения квалификации работников о</w:t>
      </w:r>
      <w:r w:rsidR="005C6E10">
        <w:rPr>
          <w:sz w:val="28"/>
          <w:szCs w:val="28"/>
        </w:rPr>
        <w:t>б</w:t>
      </w:r>
      <w:r w:rsidR="005C6E10">
        <w:rPr>
          <w:sz w:val="28"/>
          <w:szCs w:val="28"/>
        </w:rPr>
        <w:t xml:space="preserve">разования. </w:t>
      </w:r>
    </w:p>
    <w:p w:rsidR="009E7281" w:rsidRDefault="009E7281" w:rsidP="005C6E10">
      <w:pPr>
        <w:pStyle w:val="a3"/>
        <w:spacing w:after="0"/>
        <w:rPr>
          <w:sz w:val="28"/>
          <w:szCs w:val="28"/>
        </w:rPr>
      </w:pPr>
    </w:p>
    <w:p w:rsidR="005C6E10" w:rsidRDefault="009E7281" w:rsidP="005C6E1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исследовании приняли участие</w:t>
      </w:r>
      <w:r w:rsidR="00B03998">
        <w:rPr>
          <w:sz w:val="28"/>
          <w:szCs w:val="28"/>
        </w:rPr>
        <w:t xml:space="preserve"> 15</w:t>
      </w:r>
      <w:r w:rsidR="002A4E83">
        <w:rPr>
          <w:sz w:val="28"/>
          <w:szCs w:val="28"/>
        </w:rPr>
        <w:t>5 респондентов из 5 районов См</w:t>
      </w:r>
      <w:r w:rsidR="002A4E83">
        <w:rPr>
          <w:sz w:val="28"/>
          <w:szCs w:val="28"/>
        </w:rPr>
        <w:t>о</w:t>
      </w:r>
      <w:r w:rsidR="002A4E83">
        <w:rPr>
          <w:sz w:val="28"/>
          <w:szCs w:val="28"/>
        </w:rPr>
        <w:t>ленской области, в т. ч.</w:t>
      </w:r>
      <w:r>
        <w:rPr>
          <w:sz w:val="28"/>
          <w:szCs w:val="28"/>
        </w:rPr>
        <w:t>: 5 руководителей муниципальных органов управления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ванием, 25 руководите</w:t>
      </w:r>
      <w:r w:rsidR="002A4E83">
        <w:rPr>
          <w:sz w:val="28"/>
          <w:szCs w:val="28"/>
        </w:rPr>
        <w:t>лей ОУ, 125 педагогических работников</w:t>
      </w:r>
      <w:r>
        <w:rPr>
          <w:sz w:val="28"/>
          <w:szCs w:val="28"/>
        </w:rPr>
        <w:t xml:space="preserve"> </w:t>
      </w:r>
      <w:r w:rsidR="002A4E83">
        <w:rPr>
          <w:sz w:val="28"/>
          <w:szCs w:val="28"/>
        </w:rPr>
        <w:t>муниципал</w:t>
      </w:r>
      <w:r w:rsidR="002A4E83">
        <w:rPr>
          <w:sz w:val="28"/>
          <w:szCs w:val="28"/>
        </w:rPr>
        <w:t>ь</w:t>
      </w:r>
      <w:r w:rsidR="002A4E83">
        <w:rPr>
          <w:sz w:val="28"/>
          <w:szCs w:val="28"/>
        </w:rPr>
        <w:t>ных учреждений образования.</w:t>
      </w:r>
    </w:p>
    <w:p w:rsidR="00B940D5" w:rsidRDefault="00B940D5" w:rsidP="00AA2DF3">
      <w:pPr>
        <w:spacing w:after="0"/>
        <w:jc w:val="right"/>
        <w:rPr>
          <w:sz w:val="24"/>
          <w:szCs w:val="24"/>
        </w:rPr>
      </w:pPr>
    </w:p>
    <w:p w:rsidR="00B940D5" w:rsidRDefault="00B940D5" w:rsidP="00292545">
      <w:pPr>
        <w:spacing w:after="0"/>
        <w:ind w:firstLine="851"/>
        <w:rPr>
          <w:sz w:val="24"/>
          <w:szCs w:val="24"/>
        </w:rPr>
      </w:pPr>
    </w:p>
    <w:p w:rsidR="00292545" w:rsidRDefault="00292545" w:rsidP="00196F95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 содержания </w:t>
      </w:r>
      <w:r>
        <w:rPr>
          <w:sz w:val="28"/>
          <w:szCs w:val="28"/>
        </w:rPr>
        <w:t>деятельности РРЦ за 1-е полу</w:t>
      </w:r>
      <w:r>
        <w:rPr>
          <w:sz w:val="28"/>
          <w:szCs w:val="28"/>
        </w:rPr>
        <w:t>годие 2013 г</w:t>
      </w:r>
      <w:r w:rsidR="00196F95">
        <w:rPr>
          <w:sz w:val="28"/>
          <w:szCs w:val="28"/>
        </w:rPr>
        <w:t xml:space="preserve"> позволяют констатировать, что во всех РРЦ успешно реализуются основные направления деятельности, определенные в  Положении о</w:t>
      </w:r>
      <w:r w:rsidR="0070656F">
        <w:rPr>
          <w:sz w:val="28"/>
          <w:szCs w:val="28"/>
        </w:rPr>
        <w:t>б</w:t>
      </w:r>
      <w:r w:rsidR="00196F95">
        <w:rPr>
          <w:sz w:val="28"/>
          <w:szCs w:val="28"/>
        </w:rPr>
        <w:t xml:space="preserve"> РРЦ.</w:t>
      </w:r>
    </w:p>
    <w:p w:rsidR="00196F95" w:rsidRDefault="00196F95" w:rsidP="00196F95">
      <w:pPr>
        <w:pStyle w:val="a3"/>
        <w:spacing w:after="0"/>
        <w:ind w:left="0" w:firstLine="720"/>
        <w:rPr>
          <w:sz w:val="28"/>
          <w:szCs w:val="28"/>
        </w:rPr>
      </w:pPr>
    </w:p>
    <w:p w:rsidR="0070656F" w:rsidRDefault="00047A27" w:rsidP="0070656F">
      <w:pPr>
        <w:spacing w:after="0"/>
        <w:ind w:firstLine="851"/>
        <w:rPr>
          <w:sz w:val="24"/>
          <w:szCs w:val="24"/>
        </w:rPr>
      </w:pPr>
      <w:r>
        <w:rPr>
          <w:sz w:val="28"/>
          <w:szCs w:val="28"/>
        </w:rPr>
        <w:t xml:space="preserve">Приоритетным направлением в деятельности РРЦ является организационно-методическое сопровождение </w:t>
      </w:r>
      <w:r w:rsidRPr="00047A27">
        <w:rPr>
          <w:sz w:val="28"/>
          <w:szCs w:val="28"/>
        </w:rPr>
        <w:t>мероприятий по повышению квалификации и пр</w:t>
      </w:r>
      <w:r w:rsidRPr="00047A27">
        <w:rPr>
          <w:sz w:val="28"/>
          <w:szCs w:val="28"/>
        </w:rPr>
        <w:t>о</w:t>
      </w:r>
      <w:r w:rsidRPr="00047A27">
        <w:rPr>
          <w:sz w:val="28"/>
          <w:szCs w:val="28"/>
        </w:rPr>
        <w:lastRenderedPageBreak/>
        <w:t>фес</w:t>
      </w:r>
      <w:r>
        <w:rPr>
          <w:sz w:val="28"/>
          <w:szCs w:val="28"/>
        </w:rPr>
        <w:t>сиональной переподготовке</w:t>
      </w:r>
      <w:r w:rsidRPr="00047A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656F">
        <w:rPr>
          <w:sz w:val="28"/>
          <w:szCs w:val="28"/>
        </w:rPr>
        <w:t xml:space="preserve"> </w:t>
      </w:r>
      <w:r w:rsidR="00035382">
        <w:rPr>
          <w:sz w:val="28"/>
          <w:szCs w:val="28"/>
        </w:rPr>
        <w:t>Благодаря активной деятельности сотрудников РРЦ в 1-е полугодии 2013 года удалось получить хорошие результаты в данном направлении.</w:t>
      </w:r>
    </w:p>
    <w:p w:rsidR="0070656F" w:rsidRDefault="00035382" w:rsidP="0003538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Диаграмма 1.</w:t>
      </w:r>
    </w:p>
    <w:p w:rsidR="0070656F" w:rsidRDefault="00035382" w:rsidP="0070656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697864</wp:posOffset>
                </wp:positionH>
                <wp:positionV relativeFrom="paragraph">
                  <wp:posOffset>127000</wp:posOffset>
                </wp:positionV>
                <wp:extent cx="5476875" cy="3752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4.95pt;margin-top:10pt;width:431.2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" fillcolor="white [3212]" strokecolor="#243f60 [1604]" strokeweight="2pt"/>
            </w:pict>
          </mc:Fallback>
        </mc:AlternateContent>
      </w:r>
    </w:p>
    <w:p w:rsidR="00B940D5" w:rsidRPr="00047A27" w:rsidRDefault="00B940D5" w:rsidP="00292545">
      <w:pPr>
        <w:spacing w:after="0"/>
        <w:rPr>
          <w:sz w:val="28"/>
          <w:szCs w:val="28"/>
        </w:rPr>
      </w:pPr>
    </w:p>
    <w:p w:rsidR="00B940D5" w:rsidRDefault="00B940D5" w:rsidP="00AA2DF3">
      <w:pPr>
        <w:spacing w:after="0"/>
        <w:jc w:val="right"/>
        <w:rPr>
          <w:sz w:val="24"/>
          <w:szCs w:val="24"/>
        </w:rPr>
      </w:pPr>
    </w:p>
    <w:p w:rsidR="00292545" w:rsidRDefault="00292545" w:rsidP="00292545">
      <w:pPr>
        <w:spacing w:after="0"/>
        <w:rPr>
          <w:sz w:val="24"/>
          <w:szCs w:val="24"/>
        </w:rPr>
      </w:pPr>
    </w:p>
    <w:p w:rsidR="00B940D5" w:rsidRDefault="00B940D5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47A27" w:rsidRDefault="00047A27" w:rsidP="00AA2DF3">
      <w:pPr>
        <w:spacing w:after="0"/>
        <w:jc w:val="right"/>
        <w:rPr>
          <w:sz w:val="24"/>
          <w:szCs w:val="24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</w:p>
    <w:p w:rsidR="00035382" w:rsidRDefault="00035382" w:rsidP="00035382">
      <w:pPr>
        <w:pStyle w:val="a3"/>
        <w:spacing w:after="0"/>
        <w:ind w:left="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Анализируя отношения педагогов, руководителей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специалистов и руководителей муниципальных органов управлением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к проблеме открытия  и функционирования районных ресурсных центров, следует отметить их  положительную оценку: </w:t>
      </w:r>
    </w:p>
    <w:p w:rsidR="0070656F" w:rsidRDefault="0070656F" w:rsidP="00AA2DF3">
      <w:pPr>
        <w:spacing w:after="0"/>
        <w:jc w:val="right"/>
        <w:rPr>
          <w:sz w:val="24"/>
          <w:szCs w:val="24"/>
        </w:rPr>
      </w:pPr>
    </w:p>
    <w:p w:rsidR="0070656F" w:rsidRDefault="0070656F" w:rsidP="00AA2DF3">
      <w:pPr>
        <w:spacing w:after="0"/>
        <w:jc w:val="right"/>
        <w:rPr>
          <w:sz w:val="24"/>
          <w:szCs w:val="24"/>
        </w:rPr>
      </w:pPr>
    </w:p>
    <w:p w:rsidR="00AA2DF3" w:rsidRPr="00AA2DF3" w:rsidRDefault="00047A27" w:rsidP="00AA2DF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Диаграмма 2</w:t>
      </w:r>
    </w:p>
    <w:p w:rsidR="002A4E83" w:rsidRDefault="00B940D5" w:rsidP="00B940D5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45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261.75pt" o:ole="">
            <v:imagedata r:id="rId7" o:title=""/>
          </v:shape>
          <o:OLEObject Type="Embed" ProgID="Excel.Sheet.12" ShapeID="_x0000_i1025" DrawAspect="Content" ObjectID="_1435356009" r:id="rId8"/>
        </w:object>
      </w:r>
    </w:p>
    <w:p w:rsidR="00AA2DF3" w:rsidRDefault="00AA2DF3" w:rsidP="000A1610">
      <w:pPr>
        <w:pStyle w:val="a3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6F" w:rsidRDefault="0070656F" w:rsidP="00AA2DF3">
      <w:pPr>
        <w:pStyle w:val="a3"/>
        <w:spacing w:after="0"/>
        <w:ind w:left="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6F" w:rsidRDefault="0070656F" w:rsidP="00AA2DF3">
      <w:pPr>
        <w:pStyle w:val="a3"/>
        <w:spacing w:after="0"/>
        <w:ind w:left="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56F" w:rsidRDefault="0070656F" w:rsidP="00AA2DF3">
      <w:pPr>
        <w:pStyle w:val="a3"/>
        <w:spacing w:after="0"/>
        <w:ind w:left="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F3" w:rsidRDefault="00047A27" w:rsidP="00AA2DF3">
      <w:pPr>
        <w:pStyle w:val="a3"/>
        <w:spacing w:after="0"/>
        <w:ind w:left="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3</w:t>
      </w:r>
    </w:p>
    <w:p w:rsidR="00AA2DF3" w:rsidRDefault="00B940D5" w:rsidP="00B940D5">
      <w:pPr>
        <w:pStyle w:val="a3"/>
        <w:spacing w:after="0"/>
        <w:ind w:left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45" w:dyaOrig="4260">
          <v:shape id="_x0000_i1026" type="#_x0000_t75" style="width:509.25pt;height:275.25pt" o:ole="">
            <v:imagedata r:id="rId9" o:title=""/>
          </v:shape>
          <o:OLEObject Type="Embed" ProgID="Excel.Sheet.12" ShapeID="_x0000_i1026" DrawAspect="Content" ObjectID="_1435356010" r:id="rId10"/>
        </w:object>
      </w:r>
    </w:p>
    <w:p w:rsidR="00390134" w:rsidRDefault="00390134" w:rsidP="000A1610">
      <w:pPr>
        <w:pStyle w:val="a3"/>
        <w:spacing w:after="0"/>
        <w:ind w:left="0" w:firstLine="720"/>
        <w:rPr>
          <w:sz w:val="28"/>
          <w:szCs w:val="28"/>
        </w:rPr>
      </w:pPr>
    </w:p>
    <w:p w:rsidR="009E7281" w:rsidRPr="00662351" w:rsidRDefault="009E7281" w:rsidP="009E7281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- 69% респондентов (86 чел.)  отмечают, что с открытием РРЦ наметились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ложительные изменения в системе </w:t>
      </w:r>
      <w:proofErr w:type="gramStart"/>
      <w:r>
        <w:rPr>
          <w:sz w:val="28"/>
          <w:szCs w:val="28"/>
        </w:rPr>
        <w:t>повышения квалификации педагогических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 муниципальной системы образования</w:t>
      </w:r>
      <w:proofErr w:type="gramEnd"/>
      <w:r>
        <w:rPr>
          <w:sz w:val="28"/>
          <w:szCs w:val="28"/>
        </w:rPr>
        <w:t>;</w:t>
      </w:r>
    </w:p>
    <w:p w:rsidR="009E7281" w:rsidRDefault="009E7281" w:rsidP="000A1610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F54A5">
        <w:rPr>
          <w:sz w:val="28"/>
          <w:szCs w:val="28"/>
        </w:rPr>
        <w:t>68%</w:t>
      </w:r>
      <w:r w:rsidR="00C22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респондентов </w:t>
      </w:r>
      <w:r w:rsidR="00DF54A5">
        <w:rPr>
          <w:sz w:val="28"/>
          <w:szCs w:val="28"/>
        </w:rPr>
        <w:t>(85 чел) считают деятельность РРЦ своевременной, с</w:t>
      </w:r>
      <w:r w:rsidR="00DF54A5">
        <w:rPr>
          <w:sz w:val="28"/>
          <w:szCs w:val="28"/>
        </w:rPr>
        <w:t>о</w:t>
      </w:r>
      <w:r w:rsidR="00DF54A5">
        <w:rPr>
          <w:sz w:val="28"/>
          <w:szCs w:val="28"/>
        </w:rPr>
        <w:t xml:space="preserve">временной и адресной; </w:t>
      </w:r>
    </w:p>
    <w:p w:rsidR="009E7281" w:rsidRDefault="002A4E83" w:rsidP="000A1610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281">
        <w:rPr>
          <w:sz w:val="28"/>
          <w:szCs w:val="28"/>
        </w:rPr>
        <w:t>72%</w:t>
      </w:r>
      <w:r w:rsidR="009E7281" w:rsidRPr="009E7281">
        <w:rPr>
          <w:sz w:val="28"/>
          <w:szCs w:val="28"/>
        </w:rPr>
        <w:t xml:space="preserve"> </w:t>
      </w:r>
      <w:r w:rsidR="009E7281">
        <w:rPr>
          <w:sz w:val="28"/>
          <w:szCs w:val="28"/>
        </w:rPr>
        <w:t>респондентов (90 чел.</w:t>
      </w:r>
      <w:r>
        <w:rPr>
          <w:sz w:val="28"/>
          <w:szCs w:val="28"/>
        </w:rPr>
        <w:t>) отмечают, что процедура повышения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кации для педагогических работников стала более доступной. </w:t>
      </w:r>
    </w:p>
    <w:p w:rsidR="002A4E83" w:rsidRDefault="002A4E83">
      <w:pPr>
        <w:pStyle w:val="a3"/>
        <w:spacing w:after="0"/>
        <w:ind w:left="0" w:firstLine="720"/>
        <w:rPr>
          <w:sz w:val="28"/>
          <w:szCs w:val="28"/>
        </w:rPr>
      </w:pPr>
    </w:p>
    <w:p w:rsidR="009E7281" w:rsidRDefault="002A4E8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Важными показателями актуальности районных ресурсных центров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социальные и экономические</w:t>
      </w:r>
      <w:r w:rsidR="00846553">
        <w:rPr>
          <w:sz w:val="28"/>
          <w:szCs w:val="28"/>
        </w:rPr>
        <w:t xml:space="preserve"> эффекты от их деятельности: </w:t>
      </w:r>
    </w:p>
    <w:p w:rsidR="00846553" w:rsidRDefault="0084655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- 93,1% респондентов из числа руководителей муниципальных органов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образованием и образовательных учреждений отмечают, что с открытием РРЦ уменьшились финансовые затраты на повышение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кации педагогов;  </w:t>
      </w:r>
    </w:p>
    <w:p w:rsidR="00846553" w:rsidRDefault="0084655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- 93%  </w:t>
      </w:r>
      <w:r w:rsidR="00B03998">
        <w:rPr>
          <w:sz w:val="28"/>
          <w:szCs w:val="28"/>
        </w:rPr>
        <w:t>опрошенных педагогов</w:t>
      </w:r>
      <w:r w:rsidR="00766456">
        <w:rPr>
          <w:sz w:val="28"/>
          <w:szCs w:val="28"/>
        </w:rPr>
        <w:t xml:space="preserve"> отмечают удовлетворенность возможностью прохождения курсовой подготовки (в районе) на базе РРЦ;</w:t>
      </w:r>
    </w:p>
    <w:p w:rsidR="00846553" w:rsidRDefault="0084655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- 66,6% </w:t>
      </w:r>
      <w:r w:rsidR="00766456">
        <w:rPr>
          <w:sz w:val="28"/>
          <w:szCs w:val="28"/>
        </w:rPr>
        <w:t xml:space="preserve"> респондентов положительно оценивают возможность получения ко</w:t>
      </w:r>
      <w:r w:rsidR="00766456">
        <w:rPr>
          <w:sz w:val="28"/>
          <w:szCs w:val="28"/>
        </w:rPr>
        <w:t>н</w:t>
      </w:r>
      <w:r w:rsidR="00766456">
        <w:rPr>
          <w:sz w:val="28"/>
          <w:szCs w:val="28"/>
        </w:rPr>
        <w:t>сультационной поддержки по вопросам а</w:t>
      </w:r>
      <w:r w:rsidR="004F1CB1">
        <w:rPr>
          <w:sz w:val="28"/>
          <w:szCs w:val="28"/>
        </w:rPr>
        <w:t>ттестации педагогических кадров;</w:t>
      </w:r>
    </w:p>
    <w:p w:rsidR="004F1CB1" w:rsidRDefault="004A3631" w:rsidP="004A3631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1CB1">
        <w:rPr>
          <w:sz w:val="28"/>
          <w:szCs w:val="28"/>
        </w:rPr>
        <w:t xml:space="preserve">- 70,1% педагогов отмечают удовлетворенность качеством образовательных услуг, предоставляемых СОИРО; </w:t>
      </w:r>
    </w:p>
    <w:p w:rsidR="00B03998" w:rsidRDefault="004F1CB1" w:rsidP="004A3631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- 70,4 % респондентов отмечают наметившиеся  изменения в направлении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чества информационно-методической поддержки педагогической деятельности, оказываемой РРЦ.   </w:t>
      </w:r>
    </w:p>
    <w:p w:rsidR="004F1CB1" w:rsidRDefault="004F1CB1" w:rsidP="004A3631">
      <w:pPr>
        <w:pStyle w:val="a3"/>
        <w:spacing w:after="0"/>
        <w:ind w:left="0" w:firstLine="720"/>
        <w:rPr>
          <w:sz w:val="28"/>
          <w:szCs w:val="28"/>
        </w:rPr>
      </w:pPr>
    </w:p>
    <w:p w:rsidR="004A3631" w:rsidRDefault="004A3631" w:rsidP="004A3631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Важным условием успешности деятельности РРЦ является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нальный уровень кадрового состава. </w:t>
      </w:r>
      <w:r w:rsidR="00B03998">
        <w:rPr>
          <w:sz w:val="28"/>
          <w:szCs w:val="28"/>
        </w:rPr>
        <w:t>66,6 %, респондентов из числа руководителей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="00B03998">
        <w:rPr>
          <w:sz w:val="28"/>
          <w:szCs w:val="28"/>
        </w:rPr>
        <w:t>органов управления образованием</w:t>
      </w:r>
      <w:r>
        <w:rPr>
          <w:sz w:val="28"/>
          <w:szCs w:val="28"/>
        </w:rPr>
        <w:t xml:space="preserve"> и руко</w:t>
      </w:r>
      <w:r w:rsidR="00B03998">
        <w:rPr>
          <w:sz w:val="28"/>
          <w:szCs w:val="28"/>
        </w:rPr>
        <w:t>водителей</w:t>
      </w:r>
      <w:r>
        <w:rPr>
          <w:sz w:val="28"/>
          <w:szCs w:val="28"/>
        </w:rPr>
        <w:t xml:space="preserve"> образовательных учреждений оценивают</w:t>
      </w:r>
      <w:r w:rsidR="00B03998">
        <w:rPr>
          <w:sz w:val="28"/>
          <w:szCs w:val="28"/>
        </w:rPr>
        <w:t xml:space="preserve"> профессиональный уровень сотрудников РРЦ как опт</w:t>
      </w:r>
      <w:r w:rsidR="00B03998">
        <w:rPr>
          <w:sz w:val="28"/>
          <w:szCs w:val="28"/>
        </w:rPr>
        <w:t>и</w:t>
      </w:r>
      <w:r w:rsidR="00B03998">
        <w:rPr>
          <w:sz w:val="28"/>
          <w:szCs w:val="28"/>
        </w:rPr>
        <w:t xml:space="preserve">мальный и допустимый. </w:t>
      </w:r>
    </w:p>
    <w:p w:rsidR="004A3631" w:rsidRDefault="004A3631" w:rsidP="004A3631">
      <w:pPr>
        <w:pStyle w:val="a3"/>
        <w:spacing w:after="0"/>
        <w:ind w:left="0" w:firstLine="720"/>
        <w:rPr>
          <w:sz w:val="28"/>
          <w:szCs w:val="28"/>
        </w:rPr>
      </w:pPr>
    </w:p>
    <w:p w:rsidR="00CE5DF1" w:rsidRDefault="009C1B13" w:rsidP="004A3631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целом, анализиру</w:t>
      </w:r>
      <w:r w:rsidR="00F60078">
        <w:rPr>
          <w:sz w:val="28"/>
          <w:szCs w:val="28"/>
        </w:rPr>
        <w:t>я</w:t>
      </w:r>
      <w:r w:rsidR="004F1CB1">
        <w:rPr>
          <w:sz w:val="28"/>
          <w:szCs w:val="28"/>
        </w:rPr>
        <w:t xml:space="preserve"> данные мониторинга о  первых</w:t>
      </w:r>
      <w:r w:rsidR="00F60078">
        <w:rPr>
          <w:sz w:val="28"/>
          <w:szCs w:val="28"/>
        </w:rPr>
        <w:t xml:space="preserve"> результа</w:t>
      </w:r>
      <w:r w:rsidR="004F1CB1">
        <w:rPr>
          <w:sz w:val="28"/>
          <w:szCs w:val="28"/>
        </w:rPr>
        <w:t>тах</w:t>
      </w:r>
      <w:r w:rsidR="00F60078">
        <w:rPr>
          <w:sz w:val="28"/>
          <w:szCs w:val="28"/>
        </w:rPr>
        <w:t xml:space="preserve"> деятельн</w:t>
      </w:r>
      <w:r w:rsidR="00F60078">
        <w:rPr>
          <w:sz w:val="28"/>
          <w:szCs w:val="28"/>
        </w:rPr>
        <w:t>о</w:t>
      </w:r>
      <w:r w:rsidR="00F60078">
        <w:rPr>
          <w:sz w:val="28"/>
          <w:szCs w:val="28"/>
        </w:rPr>
        <w:t>сти созданных ресурсных центров,</w:t>
      </w:r>
      <w:r w:rsidR="00B92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="004F1CB1">
        <w:rPr>
          <w:sz w:val="28"/>
          <w:szCs w:val="28"/>
        </w:rPr>
        <w:t>сделать следующие выв</w:t>
      </w:r>
      <w:r w:rsidR="004F1CB1">
        <w:rPr>
          <w:sz w:val="28"/>
          <w:szCs w:val="28"/>
        </w:rPr>
        <w:t>о</w:t>
      </w:r>
      <w:r w:rsidR="004F1CB1">
        <w:rPr>
          <w:sz w:val="28"/>
          <w:szCs w:val="28"/>
        </w:rPr>
        <w:t xml:space="preserve">ды: </w:t>
      </w:r>
    </w:p>
    <w:p w:rsidR="004F1CB1" w:rsidRDefault="004F1CB1" w:rsidP="004F1CB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Районные ресурсные центры играют важную роль в развитии сетевой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переподготовки и повышения квалификации  работников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317664" w:rsidRPr="00317664">
        <w:rPr>
          <w:sz w:val="28"/>
          <w:szCs w:val="28"/>
        </w:rPr>
        <w:t xml:space="preserve"> </w:t>
      </w:r>
      <w:r w:rsidR="0031766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.  </w:t>
      </w:r>
    </w:p>
    <w:p w:rsidR="00317664" w:rsidRDefault="00317664" w:rsidP="004F1CB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муниципальных образованиях, на территории которых созданы РРЦ, дана положительная оценка содержания и направлений 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ятельности.</w:t>
      </w:r>
    </w:p>
    <w:p w:rsidR="004F1CB1" w:rsidRDefault="004F1CB1" w:rsidP="009C1B13">
      <w:pPr>
        <w:pStyle w:val="a3"/>
        <w:spacing w:after="0"/>
        <w:ind w:left="0" w:firstLine="720"/>
        <w:rPr>
          <w:sz w:val="28"/>
          <w:szCs w:val="28"/>
        </w:rPr>
      </w:pPr>
    </w:p>
    <w:p w:rsidR="00F60078" w:rsidRDefault="009C1B13" w:rsidP="009C1B1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631">
        <w:rPr>
          <w:sz w:val="28"/>
          <w:szCs w:val="28"/>
        </w:rPr>
        <w:t>Однако, опираясь на полученные данные, стоит выделить ряд аспектов, тр</w:t>
      </w:r>
      <w:r w:rsidR="004A3631">
        <w:rPr>
          <w:sz w:val="28"/>
          <w:szCs w:val="28"/>
        </w:rPr>
        <w:t>е</w:t>
      </w:r>
      <w:r w:rsidR="004A3631">
        <w:rPr>
          <w:sz w:val="28"/>
          <w:szCs w:val="28"/>
        </w:rPr>
        <w:t xml:space="preserve">бующих </w:t>
      </w:r>
      <w:r w:rsidR="004F1CB1">
        <w:rPr>
          <w:sz w:val="28"/>
          <w:szCs w:val="28"/>
        </w:rPr>
        <w:t xml:space="preserve"> особого внимания</w:t>
      </w:r>
      <w:r w:rsidR="00037E88">
        <w:rPr>
          <w:sz w:val="28"/>
          <w:szCs w:val="28"/>
        </w:rPr>
        <w:t xml:space="preserve"> в процессе становления РРЦ как инфо</w:t>
      </w:r>
      <w:r w:rsidR="00037E88">
        <w:rPr>
          <w:sz w:val="28"/>
          <w:szCs w:val="28"/>
        </w:rPr>
        <w:t>р</w:t>
      </w:r>
      <w:r w:rsidR="00037E88">
        <w:rPr>
          <w:sz w:val="28"/>
          <w:szCs w:val="28"/>
        </w:rPr>
        <w:t>мационно-методического центра СОИРО</w:t>
      </w:r>
      <w:r w:rsidR="00CA2897">
        <w:rPr>
          <w:sz w:val="28"/>
          <w:szCs w:val="28"/>
        </w:rPr>
        <w:t>:</w:t>
      </w:r>
    </w:p>
    <w:p w:rsidR="00317664" w:rsidRDefault="00CA2897" w:rsidP="009C1B1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17664">
        <w:rPr>
          <w:sz w:val="28"/>
          <w:szCs w:val="28"/>
        </w:rPr>
        <w:t>укрепление материально-технической базы РРЦ;</w:t>
      </w:r>
    </w:p>
    <w:p w:rsidR="00CA2897" w:rsidRDefault="00317664" w:rsidP="009C1B1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897">
        <w:rPr>
          <w:sz w:val="28"/>
          <w:szCs w:val="28"/>
        </w:rPr>
        <w:t xml:space="preserve">расширение </w:t>
      </w:r>
      <w:r>
        <w:rPr>
          <w:sz w:val="28"/>
          <w:szCs w:val="28"/>
        </w:rPr>
        <w:t xml:space="preserve">спектра </w:t>
      </w:r>
      <w:r w:rsidR="00CA2897">
        <w:rPr>
          <w:sz w:val="28"/>
          <w:szCs w:val="28"/>
        </w:rPr>
        <w:t>инфор</w:t>
      </w:r>
      <w:r>
        <w:rPr>
          <w:sz w:val="28"/>
          <w:szCs w:val="28"/>
        </w:rPr>
        <w:t>мационно-методических услуг</w:t>
      </w:r>
      <w:r w:rsidR="00037E88">
        <w:rPr>
          <w:sz w:val="28"/>
          <w:szCs w:val="28"/>
        </w:rPr>
        <w:t>, обновл</w:t>
      </w:r>
      <w:r w:rsidR="00037E88">
        <w:rPr>
          <w:sz w:val="28"/>
          <w:szCs w:val="28"/>
        </w:rPr>
        <w:t>е</w:t>
      </w:r>
      <w:r w:rsidR="00037E88">
        <w:rPr>
          <w:sz w:val="28"/>
          <w:szCs w:val="28"/>
        </w:rPr>
        <w:t>ние форм и методов информационно-методической деятельности</w:t>
      </w:r>
      <w:r>
        <w:rPr>
          <w:sz w:val="28"/>
          <w:szCs w:val="28"/>
        </w:rPr>
        <w:t>;</w:t>
      </w:r>
    </w:p>
    <w:p w:rsidR="00317664" w:rsidRDefault="00317664" w:rsidP="009C1B1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- активизация деятельности РРЦ по изучению образовательных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требностей и затруднений педагогов в целях обеспечения адресности </w:t>
      </w:r>
      <w:r w:rsidR="00037E88">
        <w:rPr>
          <w:sz w:val="28"/>
          <w:szCs w:val="28"/>
        </w:rPr>
        <w:t xml:space="preserve"> и повышения практич</w:t>
      </w:r>
      <w:r w:rsidR="00037E88">
        <w:rPr>
          <w:sz w:val="28"/>
          <w:szCs w:val="28"/>
        </w:rPr>
        <w:t>е</w:t>
      </w:r>
      <w:r w:rsidR="00037E88">
        <w:rPr>
          <w:sz w:val="28"/>
          <w:szCs w:val="28"/>
        </w:rPr>
        <w:t xml:space="preserve">ской значимости </w:t>
      </w:r>
      <w:r>
        <w:rPr>
          <w:sz w:val="28"/>
          <w:szCs w:val="28"/>
        </w:rPr>
        <w:t>оказываемых образовательных услуг</w:t>
      </w:r>
      <w:r w:rsidR="00037E88">
        <w:rPr>
          <w:sz w:val="28"/>
          <w:szCs w:val="28"/>
        </w:rPr>
        <w:t>;</w:t>
      </w:r>
    </w:p>
    <w:p w:rsidR="00037E88" w:rsidRDefault="00037E88" w:rsidP="009C1B13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- развитие сетевого взаимодействия с образовательными учреждени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ми-партнерами СОИРО.</w:t>
      </w:r>
    </w:p>
    <w:p w:rsidR="00F60078" w:rsidRDefault="00F60078">
      <w:pPr>
        <w:pStyle w:val="a3"/>
        <w:spacing w:after="0"/>
        <w:ind w:left="0" w:firstLine="720"/>
        <w:rPr>
          <w:sz w:val="28"/>
          <w:szCs w:val="28"/>
        </w:rPr>
      </w:pPr>
    </w:p>
    <w:sectPr w:rsidR="00F60078" w:rsidSect="00B940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08BA"/>
    <w:multiLevelType w:val="hybridMultilevel"/>
    <w:tmpl w:val="419EC6AA"/>
    <w:lvl w:ilvl="0" w:tplc="FBD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65D63"/>
    <w:multiLevelType w:val="hybridMultilevel"/>
    <w:tmpl w:val="EF0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1"/>
    <w:rsid w:val="00035382"/>
    <w:rsid w:val="00037E88"/>
    <w:rsid w:val="00047A27"/>
    <w:rsid w:val="000A1610"/>
    <w:rsid w:val="00196F95"/>
    <w:rsid w:val="00244E4F"/>
    <w:rsid w:val="00292545"/>
    <w:rsid w:val="002A4E83"/>
    <w:rsid w:val="00317664"/>
    <w:rsid w:val="00336BC5"/>
    <w:rsid w:val="00390134"/>
    <w:rsid w:val="004A3631"/>
    <w:rsid w:val="004F1CB1"/>
    <w:rsid w:val="005C6E10"/>
    <w:rsid w:val="00662351"/>
    <w:rsid w:val="0070656F"/>
    <w:rsid w:val="0073402B"/>
    <w:rsid w:val="00766456"/>
    <w:rsid w:val="00846553"/>
    <w:rsid w:val="009C1B13"/>
    <w:rsid w:val="009E7281"/>
    <w:rsid w:val="00A71D24"/>
    <w:rsid w:val="00AA2DF3"/>
    <w:rsid w:val="00B03998"/>
    <w:rsid w:val="00B925C6"/>
    <w:rsid w:val="00B940D5"/>
    <w:rsid w:val="00C22841"/>
    <w:rsid w:val="00CA2897"/>
    <w:rsid w:val="00CE5DF1"/>
    <w:rsid w:val="00DF54A5"/>
    <w:rsid w:val="00E04896"/>
    <w:rsid w:val="00E97369"/>
    <w:rsid w:val="00F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Microsoft_Excel2.xls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04D7-4789-4A58-8100-3EAECF2F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</dc:creator>
  <cp:lastModifiedBy>Пользователь</cp:lastModifiedBy>
  <cp:revision>2</cp:revision>
  <dcterms:created xsi:type="dcterms:W3CDTF">2013-07-14T21:14:00Z</dcterms:created>
  <dcterms:modified xsi:type="dcterms:W3CDTF">2013-07-14T21:14:00Z</dcterms:modified>
</cp:coreProperties>
</file>