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C1" w:rsidRPr="001949F7" w:rsidRDefault="00E951C1" w:rsidP="00E951C1">
      <w:pPr>
        <w:ind w:firstLine="567"/>
        <w:jc w:val="both"/>
        <w:rPr>
          <w:bCs/>
          <w:sz w:val="28"/>
          <w:szCs w:val="28"/>
        </w:rPr>
      </w:pPr>
      <w:r w:rsidRPr="001949F7">
        <w:rPr>
          <w:b/>
          <w:sz w:val="28"/>
          <w:szCs w:val="28"/>
        </w:rPr>
        <w:t>12 ноября 2014 года</w:t>
      </w:r>
      <w:r w:rsidRPr="001949F7">
        <w:rPr>
          <w:sz w:val="28"/>
          <w:szCs w:val="28"/>
        </w:rPr>
        <w:t xml:space="preserve"> на базе МБДОУ ДС «Звездочка» г. Рославля состоялось заседание областного круглого стола «Введение ФГОС дошкольного образования: проблемы и пути их решения</w:t>
      </w:r>
      <w:r w:rsidRPr="001949F7">
        <w:rPr>
          <w:kern w:val="16"/>
          <w:sz w:val="28"/>
          <w:szCs w:val="28"/>
        </w:rPr>
        <w:t>»</w:t>
      </w:r>
      <w:r>
        <w:rPr>
          <w:kern w:val="16"/>
          <w:sz w:val="28"/>
          <w:szCs w:val="28"/>
        </w:rPr>
        <w:t>,</w:t>
      </w:r>
      <w:r w:rsidRPr="001949F7">
        <w:rPr>
          <w:sz w:val="28"/>
          <w:szCs w:val="28"/>
        </w:rPr>
        <w:t xml:space="preserve"> в котором приняли участие руководители муниципальных органов образования, руководители, воспитатели и специалисты «пилотных» ДОО г. Десногорска, </w:t>
      </w:r>
      <w:proofErr w:type="spellStart"/>
      <w:r w:rsidRPr="001949F7">
        <w:rPr>
          <w:sz w:val="28"/>
          <w:szCs w:val="28"/>
        </w:rPr>
        <w:t>Шумячского</w:t>
      </w:r>
      <w:proofErr w:type="spellEnd"/>
      <w:r w:rsidRPr="001949F7">
        <w:rPr>
          <w:sz w:val="28"/>
          <w:szCs w:val="28"/>
        </w:rPr>
        <w:t xml:space="preserve">, </w:t>
      </w:r>
      <w:proofErr w:type="spellStart"/>
      <w:r w:rsidRPr="001949F7">
        <w:rPr>
          <w:sz w:val="28"/>
          <w:szCs w:val="28"/>
        </w:rPr>
        <w:t>Ершичского</w:t>
      </w:r>
      <w:proofErr w:type="spellEnd"/>
      <w:r w:rsidRPr="001949F7">
        <w:rPr>
          <w:sz w:val="28"/>
          <w:szCs w:val="28"/>
        </w:rPr>
        <w:t xml:space="preserve">, </w:t>
      </w:r>
      <w:proofErr w:type="spellStart"/>
      <w:r w:rsidRPr="001949F7">
        <w:rPr>
          <w:sz w:val="28"/>
          <w:szCs w:val="28"/>
        </w:rPr>
        <w:t>Хиславичского</w:t>
      </w:r>
      <w:proofErr w:type="spellEnd"/>
      <w:r w:rsidRPr="001949F7">
        <w:rPr>
          <w:sz w:val="28"/>
          <w:szCs w:val="28"/>
        </w:rPr>
        <w:t xml:space="preserve">, </w:t>
      </w:r>
      <w:proofErr w:type="spellStart"/>
      <w:r w:rsidRPr="001949F7">
        <w:rPr>
          <w:sz w:val="28"/>
          <w:szCs w:val="28"/>
        </w:rPr>
        <w:t>Рославльского</w:t>
      </w:r>
      <w:proofErr w:type="spellEnd"/>
      <w:r w:rsidRPr="001949F7">
        <w:rPr>
          <w:sz w:val="28"/>
          <w:szCs w:val="28"/>
        </w:rPr>
        <w:t xml:space="preserve"> и </w:t>
      </w:r>
      <w:proofErr w:type="spellStart"/>
      <w:r w:rsidRPr="001949F7">
        <w:rPr>
          <w:sz w:val="28"/>
          <w:szCs w:val="28"/>
        </w:rPr>
        <w:t>Починковского</w:t>
      </w:r>
      <w:proofErr w:type="spellEnd"/>
      <w:r w:rsidRPr="001949F7">
        <w:rPr>
          <w:sz w:val="28"/>
          <w:szCs w:val="28"/>
        </w:rPr>
        <w:t xml:space="preserve"> районов.</w:t>
      </w:r>
    </w:p>
    <w:p w:rsidR="00E951C1" w:rsidRPr="001949F7" w:rsidRDefault="00E951C1" w:rsidP="00E951C1">
      <w:pPr>
        <w:widowControl w:val="0"/>
        <w:ind w:firstLine="567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949F7">
        <w:rPr>
          <w:bCs/>
          <w:sz w:val="28"/>
          <w:szCs w:val="28"/>
        </w:rPr>
        <w:t xml:space="preserve">Модераторами круглого стола выступили </w:t>
      </w:r>
      <w:proofErr w:type="spellStart"/>
      <w:r w:rsidRPr="001949F7">
        <w:rPr>
          <w:b/>
          <w:sz w:val="28"/>
          <w:szCs w:val="28"/>
        </w:rPr>
        <w:t>Карамулина</w:t>
      </w:r>
      <w:proofErr w:type="spellEnd"/>
      <w:r w:rsidRPr="001949F7">
        <w:rPr>
          <w:b/>
          <w:sz w:val="28"/>
          <w:szCs w:val="28"/>
        </w:rPr>
        <w:t xml:space="preserve"> Ирина Владимировна, </w:t>
      </w:r>
      <w:r w:rsidRPr="001949F7">
        <w:rPr>
          <w:sz w:val="28"/>
          <w:szCs w:val="28"/>
        </w:rPr>
        <w:t xml:space="preserve">заведующий отделом научно-методического сопровождения ФГОС ГАУ ДПОС «СОИРО» и </w:t>
      </w:r>
      <w:proofErr w:type="spellStart"/>
      <w:r w:rsidRPr="001949F7">
        <w:rPr>
          <w:b/>
          <w:bCs/>
          <w:sz w:val="28"/>
          <w:szCs w:val="28"/>
        </w:rPr>
        <w:t>Шимаковская</w:t>
      </w:r>
      <w:proofErr w:type="spellEnd"/>
      <w:r w:rsidRPr="001949F7">
        <w:rPr>
          <w:b/>
          <w:bCs/>
          <w:sz w:val="28"/>
          <w:szCs w:val="28"/>
        </w:rPr>
        <w:t xml:space="preserve"> Светлана </w:t>
      </w:r>
      <w:proofErr w:type="spellStart"/>
      <w:r w:rsidRPr="001949F7">
        <w:rPr>
          <w:b/>
          <w:bCs/>
          <w:sz w:val="28"/>
          <w:szCs w:val="28"/>
        </w:rPr>
        <w:t>Юналиевна</w:t>
      </w:r>
      <w:proofErr w:type="spellEnd"/>
      <w:r w:rsidRPr="001949F7">
        <w:rPr>
          <w:b/>
          <w:bCs/>
          <w:sz w:val="28"/>
          <w:szCs w:val="28"/>
        </w:rPr>
        <w:t>,</w:t>
      </w:r>
      <w:r w:rsidRPr="001949F7">
        <w:rPr>
          <w:bCs/>
          <w:sz w:val="28"/>
          <w:szCs w:val="28"/>
        </w:rPr>
        <w:t xml:space="preserve"> доцент кафедры педагогики и методики дошкольного образования ГАУ ДПОС «СОИРО»,</w:t>
      </w:r>
      <w:r w:rsidRPr="001949F7">
        <w:rPr>
          <w:bCs/>
          <w:noProof/>
          <w:sz w:val="28"/>
          <w:szCs w:val="28"/>
        </w:rPr>
        <w:t xml:space="preserve"> </w:t>
      </w:r>
      <w:r w:rsidRPr="001949F7">
        <w:rPr>
          <w:bCs/>
          <w:sz w:val="28"/>
          <w:szCs w:val="28"/>
        </w:rPr>
        <w:t>кандидат педагогических наук.</w:t>
      </w:r>
      <w:r w:rsidRPr="001949F7"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E951C1" w:rsidRPr="001949F7" w:rsidRDefault="00E951C1" w:rsidP="00E951C1">
      <w:pPr>
        <w:outlineLvl w:val="0"/>
        <w:rPr>
          <w:rFonts w:ascii="Calibri" w:hAnsi="Calibri" w:cs="Calibri"/>
          <w:b/>
          <w:sz w:val="28"/>
          <w:szCs w:val="28"/>
        </w:rPr>
      </w:pPr>
      <w:r w:rsidRPr="001949F7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3FECF41" wp14:editId="6161B326">
            <wp:extent cx="1407381" cy="1415332"/>
            <wp:effectExtent l="0" t="0" r="2540" b="0"/>
            <wp:docPr id="1" name="Рисунок 1" descr="C:\Users\КДО-4\Desktop\круглый стол Рослаль\DSC0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О-4\Desktop\круглый стол Рослаль\DSC02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5" t="11000" r="25090"/>
                    <a:stretch/>
                  </pic:blipFill>
                  <pic:spPr bwMode="auto">
                    <a:xfrm>
                      <a:off x="0" y="0"/>
                      <a:ext cx="1409948" cy="14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8"/>
          <w:szCs w:val="28"/>
        </w:rPr>
        <w:t xml:space="preserve">                    </w:t>
      </w:r>
      <w:r w:rsidRPr="001949F7">
        <w:rPr>
          <w:noProof/>
          <w:sz w:val="28"/>
          <w:szCs w:val="28"/>
        </w:rPr>
        <w:drawing>
          <wp:inline distT="0" distB="0" distL="0" distR="0" wp14:anchorId="7C229E08" wp14:editId="571581F4">
            <wp:extent cx="1887142" cy="1414917"/>
            <wp:effectExtent l="0" t="0" r="0" b="0"/>
            <wp:docPr id="4" name="Рисунок 4" descr="C:\Users\КДО-4\Desktop\круглый стол Рослаль\DSC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ДО-4\Desktop\круглый стол Рослаль\DSC02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87" cy="14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C1" w:rsidRDefault="00E951C1" w:rsidP="00E951C1">
      <w:pPr>
        <w:jc w:val="both"/>
        <w:outlineLvl w:val="0"/>
        <w:rPr>
          <w:sz w:val="28"/>
          <w:szCs w:val="28"/>
        </w:rPr>
      </w:pPr>
      <w:r w:rsidRPr="001949F7">
        <w:rPr>
          <w:sz w:val="28"/>
          <w:szCs w:val="28"/>
        </w:rPr>
        <w:t>Работа круглого стола начал</w:t>
      </w:r>
      <w:r>
        <w:rPr>
          <w:sz w:val="28"/>
          <w:szCs w:val="28"/>
        </w:rPr>
        <w:t>ась</w:t>
      </w:r>
      <w:r w:rsidRPr="001949F7">
        <w:rPr>
          <w:sz w:val="28"/>
          <w:szCs w:val="28"/>
        </w:rPr>
        <w:t xml:space="preserve"> с приветственного выступления воспитанников детского сада, погрузивших всех присутствующих в мир детства. </w:t>
      </w:r>
    </w:p>
    <w:p w:rsidR="00E951C1" w:rsidRPr="00226F4F" w:rsidRDefault="00E951C1" w:rsidP="00E951C1">
      <w:pPr>
        <w:pStyle w:val="a3"/>
        <w:tabs>
          <w:tab w:val="left" w:pos="360"/>
        </w:tabs>
        <w:spacing w:after="0"/>
        <w:ind w:firstLine="0"/>
        <w:jc w:val="both"/>
        <w:rPr>
          <w:rFonts w:ascii="Times New Roman" w:hAnsi="Times New Roman"/>
          <w:i w:val="0"/>
          <w:sz w:val="28"/>
          <w:szCs w:val="28"/>
        </w:rPr>
      </w:pPr>
      <w:r w:rsidRPr="00226F4F">
        <w:rPr>
          <w:rFonts w:ascii="Times New Roman" w:hAnsi="Times New Roman"/>
          <w:i w:val="0"/>
          <w:sz w:val="28"/>
          <w:szCs w:val="28"/>
        </w:rPr>
        <w:t xml:space="preserve">Открытые просмотры фрагментов образовательной деятельности в контексте требований ФГОС дошкольного образования представили педагоги МБДОУ ДС «Звездочка» г. Рославля </w:t>
      </w:r>
    </w:p>
    <w:p w:rsidR="00E951C1" w:rsidRPr="001949F7" w:rsidRDefault="00E951C1" w:rsidP="00E951C1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1949F7">
        <w:rPr>
          <w:b/>
          <w:sz w:val="28"/>
          <w:szCs w:val="28"/>
        </w:rPr>
        <w:t xml:space="preserve">Фролова Ольга Валерьевна, </w:t>
      </w:r>
      <w:r w:rsidRPr="001949F7">
        <w:rPr>
          <w:sz w:val="28"/>
          <w:szCs w:val="28"/>
        </w:rPr>
        <w:t xml:space="preserve">старший преподаватель кафедры педагогики и методики дошкольного образования ГАУ ДПОС «СОИРО» </w:t>
      </w:r>
      <w:r w:rsidRPr="001949F7">
        <w:rPr>
          <w:sz w:val="28"/>
          <w:szCs w:val="28"/>
        </w:rPr>
        <w:lastRenderedPageBreak/>
        <w:t>предложила для обсуждения вопрос</w:t>
      </w:r>
      <w:r>
        <w:rPr>
          <w:sz w:val="28"/>
          <w:szCs w:val="28"/>
        </w:rPr>
        <w:t xml:space="preserve">ы, связанные с </w:t>
      </w:r>
      <w:r w:rsidRPr="001949F7">
        <w:rPr>
          <w:sz w:val="28"/>
          <w:szCs w:val="28"/>
        </w:rPr>
        <w:t>повышение</w:t>
      </w:r>
      <w:r>
        <w:rPr>
          <w:sz w:val="28"/>
          <w:szCs w:val="28"/>
        </w:rPr>
        <w:t>м</w:t>
      </w:r>
      <w:r w:rsidRPr="001949F7">
        <w:rPr>
          <w:sz w:val="28"/>
          <w:szCs w:val="28"/>
        </w:rPr>
        <w:t xml:space="preserve"> управленческой компетентности руководителей ДОО в условиях введения ФГОС дошкольного образования. Она отметила, </w:t>
      </w:r>
      <w:r>
        <w:rPr>
          <w:sz w:val="28"/>
          <w:szCs w:val="28"/>
        </w:rPr>
        <w:t xml:space="preserve">что </w:t>
      </w:r>
      <w:r w:rsidRPr="001949F7">
        <w:rPr>
          <w:sz w:val="28"/>
          <w:szCs w:val="28"/>
        </w:rPr>
        <w:t>в</w:t>
      </w:r>
      <w:r w:rsidRPr="001949F7">
        <w:rPr>
          <w:iCs/>
          <w:sz w:val="28"/>
          <w:szCs w:val="28"/>
        </w:rPr>
        <w:t>ажнейшим фактором, обеспечивающим успешность, является системность</w:t>
      </w:r>
      <w:r>
        <w:rPr>
          <w:iCs/>
          <w:sz w:val="28"/>
          <w:szCs w:val="28"/>
        </w:rPr>
        <w:t xml:space="preserve"> и</w:t>
      </w:r>
      <w:r w:rsidRPr="001949F7">
        <w:rPr>
          <w:iCs/>
          <w:sz w:val="28"/>
          <w:szCs w:val="28"/>
        </w:rPr>
        <w:t xml:space="preserve"> комплексность всех видов обеспечения введения ФГОС.</w:t>
      </w:r>
    </w:p>
    <w:p w:rsidR="00E951C1" w:rsidRPr="001949F7" w:rsidRDefault="00E951C1" w:rsidP="00E951C1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6F2760CE" wp14:editId="54B99FA4">
            <wp:extent cx="1021827" cy="1362859"/>
            <wp:effectExtent l="0" t="0" r="6985" b="8890"/>
            <wp:docPr id="5" name="Рисунок 5" descr="C:\Users\КДО-4\Desktop\программы ФГОС\DSC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ДО-4\Desktop\программы ФГОС\DSC02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78" cy="136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702E4A7D" wp14:editId="3AEC9D8A">
            <wp:extent cx="1767860" cy="1325789"/>
            <wp:effectExtent l="0" t="0" r="3810" b="8255"/>
            <wp:docPr id="7" name="Рисунок 7" descr="C:\Users\КДО-4\Desktop\круглый стол Рослаль\DSC0214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ДО-4\Desktop\круглый стол Рослаль\DSC02143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87" cy="133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C1" w:rsidRDefault="00E951C1" w:rsidP="00E951C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49F7">
        <w:rPr>
          <w:iCs/>
          <w:sz w:val="28"/>
          <w:szCs w:val="28"/>
        </w:rPr>
        <w:t xml:space="preserve">Педагоги области активно обсуждали результаты </w:t>
      </w:r>
      <w:r w:rsidRPr="001949F7">
        <w:rPr>
          <w:sz w:val="28"/>
          <w:szCs w:val="28"/>
        </w:rPr>
        <w:t xml:space="preserve">мониторинга готовности дошкольных образовательных организаций к введению и реализации стандарта дошкольного образования. </w:t>
      </w:r>
    </w:p>
    <w:p w:rsidR="00E951C1" w:rsidRDefault="00E951C1" w:rsidP="00E951C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49F7">
        <w:rPr>
          <w:sz w:val="28"/>
          <w:szCs w:val="28"/>
        </w:rPr>
        <w:t xml:space="preserve">Были затронуты вопросы </w:t>
      </w:r>
      <w:proofErr w:type="gramStart"/>
      <w:r w:rsidRPr="001949F7">
        <w:rPr>
          <w:sz w:val="28"/>
          <w:szCs w:val="28"/>
        </w:rPr>
        <w:t>создания условий реализации основной образовательной программы дошкольного образования</w:t>
      </w:r>
      <w:proofErr w:type="gramEnd"/>
      <w:r w:rsidRPr="001949F7">
        <w:rPr>
          <w:sz w:val="28"/>
          <w:szCs w:val="28"/>
        </w:rPr>
        <w:t xml:space="preserve"> в соответствии с современными требованиями, разработки основной образовательной программы ДОО на основе требований федерального государственного образовательного стандарта, организации образовательного процесса в ДОО в контексте введения стандарта дошкольного образования.</w:t>
      </w:r>
    </w:p>
    <w:p w:rsidR="00E951C1" w:rsidRDefault="00E951C1" w:rsidP="00E951C1">
      <w:pPr>
        <w:tabs>
          <w:tab w:val="left" w:pos="720"/>
        </w:tabs>
        <w:jc w:val="both"/>
        <w:rPr>
          <w:rFonts w:cs="Calibri"/>
        </w:rPr>
      </w:pPr>
      <w:r>
        <w:rPr>
          <w:noProof/>
          <w:sz w:val="28"/>
          <w:szCs w:val="28"/>
        </w:rPr>
        <w:drawing>
          <wp:inline distT="0" distB="0" distL="0" distR="0" wp14:anchorId="226481D7" wp14:editId="04D5CC42">
            <wp:extent cx="1019674" cy="1359673"/>
            <wp:effectExtent l="0" t="0" r="9525" b="0"/>
            <wp:docPr id="6" name="Рисунок 6" descr="C:\Users\КДО-4\Desktop\круглый стол Рослаль\DSC0213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ДО-4\Desktop\круглый стол Рослаль\DSC02134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00" cy="135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</w:t>
      </w:r>
      <w:r>
        <w:rPr>
          <w:rFonts w:cs="Calibri"/>
          <w:noProof/>
        </w:rPr>
        <w:drawing>
          <wp:inline distT="0" distB="0" distL="0" distR="0" wp14:anchorId="1909A777" wp14:editId="226A4F82">
            <wp:extent cx="1375576" cy="1314753"/>
            <wp:effectExtent l="0" t="0" r="0" b="0"/>
            <wp:docPr id="3" name="Рисунок 3" descr="C:\Users\КДО-4\Desktop\круглый стол Рослаль\DSC0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О-4\Desktop\круглый стол Рослаль\DSC02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3" t="27736" r="7160" b="21981"/>
                    <a:stretch/>
                  </pic:blipFill>
                  <pic:spPr bwMode="auto">
                    <a:xfrm>
                      <a:off x="0" y="0"/>
                      <a:ext cx="1376894" cy="131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1C1" w:rsidRPr="0008131D" w:rsidRDefault="00E951C1" w:rsidP="00E951C1">
      <w:pPr>
        <w:ind w:firstLine="720"/>
        <w:jc w:val="both"/>
        <w:rPr>
          <w:rFonts w:ascii="Calibri" w:hAnsi="Calibri"/>
        </w:rPr>
      </w:pPr>
      <w:r w:rsidRPr="00226F4F">
        <w:rPr>
          <w:sz w:val="28"/>
          <w:szCs w:val="28"/>
        </w:rPr>
        <w:lastRenderedPageBreak/>
        <w:t>Итогом работы круглого стола стало осмысление проблем системы дошкольного образования и путей их решения в современных условиях.</w:t>
      </w:r>
      <w:r w:rsidRPr="00226F4F">
        <w:rPr>
          <w:rFonts w:ascii="Calibri" w:hAnsi="Calibri"/>
          <w:color w:val="000000"/>
        </w:rPr>
        <w:t xml:space="preserve"> </w:t>
      </w:r>
      <w:r w:rsidRPr="00226F4F">
        <w:rPr>
          <w:color w:val="000000"/>
          <w:sz w:val="28"/>
          <w:szCs w:val="28"/>
        </w:rPr>
        <w:t>Принимавшие участие в заседании круглого стола педагоги и руководители «пилотных» ДОО признали необходимость продолжения обмена опытом по вопросам, связанным с переходом на ФГОС ДО, взаимодействия работников ДОО, муниципальных методических служб и сотрудников СОИРО для решения возникающих проблем.</w:t>
      </w:r>
    </w:p>
    <w:p w:rsidR="00F24753" w:rsidRDefault="00F24753">
      <w:bookmarkStart w:id="0" w:name="_GoBack"/>
      <w:bookmarkEnd w:id="0"/>
    </w:p>
    <w:sectPr w:rsidR="00F24753" w:rsidSect="00B40E2F">
      <w:pgSz w:w="8419" w:h="11906" w:orient="landscape"/>
      <w:pgMar w:top="539" w:right="906" w:bottom="36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10"/>
    <w:rsid w:val="00614D3F"/>
    <w:rsid w:val="007C32AA"/>
    <w:rsid w:val="00947727"/>
    <w:rsid w:val="00BD4DCA"/>
    <w:rsid w:val="00E37A10"/>
    <w:rsid w:val="00E951C1"/>
    <w:rsid w:val="00F24753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951C1"/>
    <w:pPr>
      <w:overflowPunct w:val="0"/>
      <w:autoSpaceDE w:val="0"/>
      <w:autoSpaceDN w:val="0"/>
      <w:adjustRightInd w:val="0"/>
      <w:spacing w:after="60"/>
      <w:ind w:firstLine="709"/>
      <w:jc w:val="center"/>
    </w:pPr>
    <w:rPr>
      <w:rFonts w:ascii="Arial" w:hAnsi="Arial"/>
      <w:i/>
      <w:szCs w:val="20"/>
    </w:rPr>
  </w:style>
  <w:style w:type="character" w:customStyle="1" w:styleId="a4">
    <w:name w:val="Подзаголовок Знак"/>
    <w:basedOn w:val="a0"/>
    <w:link w:val="a3"/>
    <w:rsid w:val="00E951C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951C1"/>
    <w:pPr>
      <w:overflowPunct w:val="0"/>
      <w:autoSpaceDE w:val="0"/>
      <w:autoSpaceDN w:val="0"/>
      <w:adjustRightInd w:val="0"/>
      <w:spacing w:after="60"/>
      <w:ind w:firstLine="709"/>
      <w:jc w:val="center"/>
    </w:pPr>
    <w:rPr>
      <w:rFonts w:ascii="Arial" w:hAnsi="Arial"/>
      <w:i/>
      <w:szCs w:val="20"/>
    </w:rPr>
  </w:style>
  <w:style w:type="character" w:customStyle="1" w:styleId="a4">
    <w:name w:val="Подзаголовок Знак"/>
    <w:basedOn w:val="a0"/>
    <w:link w:val="a3"/>
    <w:rsid w:val="00E951C1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</dc:creator>
  <cp:keywords/>
  <dc:description/>
  <cp:lastModifiedBy>ПЕЛ</cp:lastModifiedBy>
  <cp:revision>2</cp:revision>
  <dcterms:created xsi:type="dcterms:W3CDTF">2014-11-17T06:53:00Z</dcterms:created>
  <dcterms:modified xsi:type="dcterms:W3CDTF">2014-11-17T06:53:00Z</dcterms:modified>
</cp:coreProperties>
</file>