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75" w:rsidRPr="00482943" w:rsidRDefault="00517475" w:rsidP="00517475">
      <w:pPr>
        <w:spacing w:before="24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943">
        <w:rPr>
          <w:rFonts w:ascii="Times New Roman" w:eastAsia="Times New Roman" w:hAnsi="Times New Roman"/>
          <w:b/>
          <w:sz w:val="24"/>
          <w:szCs w:val="24"/>
          <w:lang w:eastAsia="ru-RU"/>
        </w:rPr>
        <w:t>В Оргкомитет регионального конкурса психолого-педагогических программ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технологий, проектов</w:t>
      </w:r>
    </w:p>
    <w:p w:rsidR="00517475" w:rsidRDefault="00517475" w:rsidP="00517475">
      <w:pPr>
        <w:keepNext/>
        <w:widowControl w:val="0"/>
        <w:autoSpaceDE w:val="0"/>
        <w:autoSpaceDN w:val="0"/>
        <w:adjustRightInd w:val="0"/>
        <w:spacing w:before="360"/>
        <w:ind w:firstLine="0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0" w:name="_GoBack"/>
      <w:r w:rsidRPr="0048294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ЗАЯВКА</w:t>
      </w:r>
    </w:p>
    <w:bookmarkEnd w:id="0"/>
    <w:p w:rsidR="00517475" w:rsidRDefault="00517475" w:rsidP="00517475">
      <w:pPr>
        <w:rPr>
          <w:lang w:eastAsia="ru-RU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4359"/>
        <w:gridCol w:w="2708"/>
        <w:gridCol w:w="2397"/>
      </w:tblGrid>
      <w:tr w:rsidR="00517475" w:rsidRPr="00A47791" w:rsidTr="00517475">
        <w:trPr>
          <w:trHeight w:val="596"/>
        </w:trPr>
        <w:tc>
          <w:tcPr>
            <w:tcW w:w="4359" w:type="dxa"/>
          </w:tcPr>
          <w:p w:rsidR="00517475" w:rsidRPr="00A47791" w:rsidRDefault="00517475" w:rsidP="00844E4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(авторский коллектив в составе)</w:t>
            </w:r>
            <w:r w:rsidRPr="00532C8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(ФИО полностью)</w:t>
            </w:r>
          </w:p>
        </w:tc>
        <w:tc>
          <w:tcPr>
            <w:tcW w:w="5105" w:type="dxa"/>
            <w:gridSpan w:val="2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rPr>
          <w:trHeight w:val="596"/>
        </w:trPr>
        <w:tc>
          <w:tcPr>
            <w:tcW w:w="4359" w:type="dxa"/>
          </w:tcPr>
          <w:p w:rsidR="00517475" w:rsidRPr="00A47791" w:rsidRDefault="00517475" w:rsidP="00844E44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  <w:r w:rsidRPr="00532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полное </w:t>
            </w:r>
            <w:r w:rsidRPr="00532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образовательного учреждения)</w:t>
            </w:r>
          </w:p>
        </w:tc>
        <w:tc>
          <w:tcPr>
            <w:tcW w:w="5105" w:type="dxa"/>
            <w:gridSpan w:val="2"/>
          </w:tcPr>
          <w:p w:rsidR="00517475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c>
          <w:tcPr>
            <w:tcW w:w="4359" w:type="dxa"/>
          </w:tcPr>
          <w:p w:rsidR="00517475" w:rsidRPr="00A47791" w:rsidRDefault="00517475" w:rsidP="00844E44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направляет для участия в </w:t>
            </w:r>
            <w:r w:rsidRPr="00A477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региональном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конкурсе психолого-педагогических программ и технологий </w:t>
            </w:r>
            <w:r w:rsidRPr="00113C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 номинации</w:t>
            </w:r>
          </w:p>
        </w:tc>
        <w:tc>
          <w:tcPr>
            <w:tcW w:w="5105" w:type="dxa"/>
            <w:gridSpan w:val="2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c>
          <w:tcPr>
            <w:tcW w:w="4359" w:type="dxa"/>
          </w:tcPr>
          <w:p w:rsidR="00517475" w:rsidRPr="00A47791" w:rsidRDefault="00517475" w:rsidP="00844E44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психолого-педагогическую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программу (технологию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105" w:type="dxa"/>
            <w:gridSpan w:val="2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rPr>
          <w:trHeight w:val="477"/>
        </w:trPr>
        <w:tc>
          <w:tcPr>
            <w:tcW w:w="4359" w:type="dxa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апробация указанной программы (технологии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проекта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проведена 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  20   г. по « »    20     г.  </w:t>
            </w:r>
          </w:p>
        </w:tc>
        <w:tc>
          <w:tcPr>
            <w:tcW w:w="5105" w:type="dxa"/>
            <w:gridSpan w:val="2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rPr>
          <w:trHeight w:val="331"/>
        </w:trPr>
        <w:tc>
          <w:tcPr>
            <w:tcW w:w="4359" w:type="dxa"/>
            <w:vMerge w:val="restart"/>
          </w:tcPr>
          <w:p w:rsidR="00517475" w:rsidRPr="00A47791" w:rsidRDefault="00517475" w:rsidP="00844E4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 о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тзыв </w:t>
            </w:r>
            <w:r w:rsidRPr="005C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учреждения прилагаетс</w:t>
            </w:r>
            <w:proofErr w:type="gramStart"/>
            <w:r w:rsidRPr="005C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указанием образовательной организации)</w:t>
            </w:r>
          </w:p>
        </w:tc>
        <w:tc>
          <w:tcPr>
            <w:tcW w:w="2708" w:type="dxa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  <w:r w:rsidRPr="005C2A9C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  <w:r w:rsidRPr="005C2A9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7475" w:rsidRPr="00A47791" w:rsidTr="00517475">
        <w:trPr>
          <w:trHeight w:val="497"/>
        </w:trPr>
        <w:tc>
          <w:tcPr>
            <w:tcW w:w="4359" w:type="dxa"/>
            <w:vMerge/>
          </w:tcPr>
          <w:p w:rsidR="00517475" w:rsidRDefault="00517475" w:rsidP="00844E4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517475" w:rsidRPr="005C2A9C" w:rsidRDefault="00517475" w:rsidP="00844E44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</w:tcPr>
          <w:p w:rsidR="00517475" w:rsidRPr="005C2A9C" w:rsidRDefault="00517475" w:rsidP="00844E44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7475" w:rsidRPr="00A47791" w:rsidTr="00517475">
        <w:trPr>
          <w:trHeight w:val="282"/>
        </w:trPr>
        <w:tc>
          <w:tcPr>
            <w:tcW w:w="4359" w:type="dxa"/>
            <w:vMerge w:val="restart"/>
          </w:tcPr>
          <w:p w:rsidR="00517475" w:rsidRPr="00A47791" w:rsidRDefault="00517475" w:rsidP="00844E4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Представлено</w:t>
            </w:r>
            <w:r w:rsidRPr="00A4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 на обработку персональных данных</w:t>
            </w:r>
          </w:p>
        </w:tc>
        <w:tc>
          <w:tcPr>
            <w:tcW w:w="2708" w:type="dxa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  <w:r w:rsidRPr="005C2A9C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</w:tcPr>
          <w:p w:rsidR="00517475" w:rsidRPr="00A47791" w:rsidRDefault="00517475" w:rsidP="00844E44">
            <w:pPr>
              <w:ind w:firstLine="0"/>
              <w:rPr>
                <w:sz w:val="24"/>
                <w:szCs w:val="24"/>
                <w:lang w:eastAsia="ru-RU"/>
              </w:rPr>
            </w:pPr>
            <w:r w:rsidRPr="005C2A9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7475" w:rsidRPr="00A47791" w:rsidTr="00517475">
        <w:trPr>
          <w:trHeight w:val="444"/>
        </w:trPr>
        <w:tc>
          <w:tcPr>
            <w:tcW w:w="4359" w:type="dxa"/>
            <w:vMerge/>
          </w:tcPr>
          <w:p w:rsidR="00517475" w:rsidRDefault="00517475" w:rsidP="00844E44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</w:tcPr>
          <w:p w:rsidR="00517475" w:rsidRPr="005C2A9C" w:rsidRDefault="00517475" w:rsidP="00844E44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</w:tcPr>
          <w:p w:rsidR="00517475" w:rsidRPr="005C2A9C" w:rsidRDefault="00517475" w:rsidP="00844E44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943">
        <w:rPr>
          <w:rFonts w:ascii="Times New Roman" w:eastAsia="Times New Roman" w:hAnsi="Times New Roman"/>
          <w:sz w:val="24"/>
          <w:szCs w:val="24"/>
          <w:lang w:eastAsia="ru-RU"/>
        </w:rPr>
        <w:t>Подпись (подписи)____________________/__________________/</w:t>
      </w:r>
    </w:p>
    <w:p w:rsidR="00517475" w:rsidRPr="00A47791" w:rsidRDefault="00517475" w:rsidP="00517475">
      <w:pPr>
        <w:ind w:right="1419" w:firstLine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A47791">
        <w:rPr>
          <w:rFonts w:ascii="Times New Roman" w:eastAsia="Times New Roman" w:hAnsi="Times New Roman"/>
          <w:sz w:val="20"/>
          <w:szCs w:val="24"/>
          <w:lang w:eastAsia="ru-RU"/>
        </w:rPr>
        <w:t>ФИО</w:t>
      </w:r>
    </w:p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475" w:rsidRPr="00482943" w:rsidRDefault="00517475" w:rsidP="00517475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«____»________________ 2024</w:t>
      </w:r>
      <w:r w:rsidRPr="00482943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</w:t>
      </w:r>
      <w:r w:rsidRPr="0048294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21893" w:rsidRDefault="00517475" w:rsidP="00517475"/>
    <w:sectPr w:rsidR="0062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75"/>
    <w:rsid w:val="00193927"/>
    <w:rsid w:val="00517475"/>
    <w:rsid w:val="006B6C75"/>
    <w:rsid w:val="00C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75"/>
    <w:pPr>
      <w:spacing w:after="0" w:line="240" w:lineRule="auto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75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75"/>
    <w:pPr>
      <w:spacing w:after="0" w:line="240" w:lineRule="auto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75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2024-02-27T07:57:00Z</dcterms:created>
  <dcterms:modified xsi:type="dcterms:W3CDTF">2024-02-27T07:57:00Z</dcterms:modified>
</cp:coreProperties>
</file>