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53" w:rsidRDefault="00900C53" w:rsidP="00900C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Порядок проведения</w:t>
      </w:r>
      <w:r w:rsidRPr="00FE2BFB">
        <w:rPr>
          <w:rFonts w:ascii="Times New Roman" w:hAnsi="Times New Roman" w:cs="Times New Roman"/>
          <w:b/>
          <w:i/>
          <w:sz w:val="28"/>
          <w:szCs w:val="28"/>
        </w:rPr>
        <w:t xml:space="preserve"> отборочного этапа олимпиады</w:t>
      </w:r>
    </w:p>
    <w:p w:rsidR="00900C53" w:rsidRPr="00FE2BFB" w:rsidRDefault="00900C53" w:rsidP="00900C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0C53" w:rsidRPr="00FE2BFB" w:rsidRDefault="00900C53" w:rsidP="00900C5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BFB">
        <w:rPr>
          <w:rFonts w:ascii="Times New Roman" w:hAnsi="Times New Roman" w:cs="Times New Roman"/>
          <w:sz w:val="28"/>
          <w:szCs w:val="28"/>
        </w:rPr>
        <w:t>Отборочный этап проводится в форме отзыва, тексты для написания которого предлагаются заранее (приложение</w:t>
      </w:r>
      <w:proofErr w:type="gramStart"/>
      <w:r w:rsidRPr="00FE2BF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E2BFB">
        <w:rPr>
          <w:rFonts w:ascii="Times New Roman" w:hAnsi="Times New Roman" w:cs="Times New Roman"/>
          <w:sz w:val="28"/>
          <w:szCs w:val="28"/>
        </w:rPr>
        <w:t>).</w:t>
      </w:r>
    </w:p>
    <w:p w:rsidR="00900C53" w:rsidRPr="00FE2BFB" w:rsidRDefault="00900C53" w:rsidP="00900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BFB">
        <w:rPr>
          <w:rFonts w:ascii="Times New Roman" w:hAnsi="Times New Roman" w:cs="Times New Roman"/>
          <w:sz w:val="28"/>
          <w:szCs w:val="28"/>
        </w:rPr>
        <w:t>Участник олимпиады самостоятельно выбирает те</w:t>
      </w:r>
      <w:proofErr w:type="gramStart"/>
      <w:r w:rsidRPr="00FE2BFB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FE2BFB">
        <w:rPr>
          <w:rFonts w:ascii="Times New Roman" w:hAnsi="Times New Roman" w:cs="Times New Roman"/>
          <w:sz w:val="28"/>
          <w:szCs w:val="28"/>
        </w:rPr>
        <w:t>я написания отзыва.</w:t>
      </w:r>
    </w:p>
    <w:p w:rsidR="00900C53" w:rsidRPr="00FE2BFB" w:rsidRDefault="00900C53" w:rsidP="00900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BFB">
        <w:rPr>
          <w:rFonts w:ascii="Times New Roman" w:hAnsi="Times New Roman" w:cs="Times New Roman"/>
          <w:sz w:val="28"/>
          <w:szCs w:val="28"/>
        </w:rPr>
        <w:t>Объем письменной работы должен быть не менее 2-3 страниц формата</w:t>
      </w:r>
      <w:proofErr w:type="gramStart"/>
      <w:r w:rsidRPr="00FE2BF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E2BFB">
        <w:rPr>
          <w:rFonts w:ascii="Times New Roman" w:hAnsi="Times New Roman" w:cs="Times New Roman"/>
          <w:sz w:val="28"/>
          <w:szCs w:val="28"/>
        </w:rPr>
        <w:t xml:space="preserve"> 4 (шрифт 14, интервал 1,5).</w:t>
      </w:r>
    </w:p>
    <w:p w:rsidR="00900C53" w:rsidRPr="00FE2BFB" w:rsidRDefault="00900C53" w:rsidP="00900C5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BFB">
        <w:rPr>
          <w:rFonts w:ascii="Times New Roman" w:hAnsi="Times New Roman" w:cs="Times New Roman"/>
          <w:sz w:val="28"/>
          <w:szCs w:val="28"/>
        </w:rPr>
        <w:t>Для участия в отборочном этапе олимпиады участник направляет в адрес оргкомитета отборочного этапа следующие материалы:</w:t>
      </w:r>
    </w:p>
    <w:p w:rsidR="00900C53" w:rsidRPr="00FE2BFB" w:rsidRDefault="00900C53" w:rsidP="00900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BFB">
        <w:rPr>
          <w:rFonts w:ascii="Times New Roman" w:hAnsi="Times New Roman" w:cs="Times New Roman"/>
          <w:sz w:val="28"/>
          <w:szCs w:val="28"/>
        </w:rPr>
        <w:t>анкету по форме (приложение 4);</w:t>
      </w:r>
    </w:p>
    <w:p w:rsidR="00900C53" w:rsidRPr="00FE2BFB" w:rsidRDefault="00900C53" w:rsidP="00900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BFB">
        <w:rPr>
          <w:rFonts w:ascii="Times New Roman" w:hAnsi="Times New Roman" w:cs="Times New Roman"/>
          <w:sz w:val="28"/>
          <w:szCs w:val="28"/>
        </w:rPr>
        <w:t>отзыв на бумажном и электронном носителях.</w:t>
      </w:r>
    </w:p>
    <w:p w:rsidR="00900C53" w:rsidRPr="00FE2BFB" w:rsidRDefault="00900C53" w:rsidP="00900C5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BFB">
        <w:rPr>
          <w:rFonts w:ascii="Times New Roman" w:hAnsi="Times New Roman" w:cs="Times New Roman"/>
          <w:sz w:val="28"/>
          <w:szCs w:val="28"/>
        </w:rPr>
        <w:t>Жюри осуществляет проверку письменных работ в соответствии с критериями (приложение 2).</w:t>
      </w:r>
    </w:p>
    <w:p w:rsidR="00900C53" w:rsidRPr="00FE2BFB" w:rsidRDefault="00900C53" w:rsidP="00900C5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BFB">
        <w:rPr>
          <w:rFonts w:ascii="Times New Roman" w:hAnsi="Times New Roman" w:cs="Times New Roman"/>
          <w:sz w:val="28"/>
          <w:szCs w:val="28"/>
        </w:rPr>
        <w:t xml:space="preserve">На отборочном этапе олимпиады жюри определяет 6 участников, набравших наибольшее количество баллов по результатам оценивания письменной работы, и объявляет их победителями данного этапа олимпиады. </w:t>
      </w:r>
    </w:p>
    <w:p w:rsidR="00900C53" w:rsidRPr="00FE2BFB" w:rsidRDefault="00900C53" w:rsidP="00900C5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BFB">
        <w:rPr>
          <w:rFonts w:ascii="Times New Roman" w:hAnsi="Times New Roman" w:cs="Times New Roman"/>
          <w:sz w:val="28"/>
          <w:szCs w:val="28"/>
        </w:rPr>
        <w:t xml:space="preserve">Из числа победителей отборочного этапа олимпиады от каждого региона, определенного настоящим Порядком, формируется команда для участия в заключительном этапе олимпиады. </w:t>
      </w:r>
    </w:p>
    <w:p w:rsidR="00900C53" w:rsidRPr="00FE2BFB" w:rsidRDefault="00900C53" w:rsidP="00900C5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BFB">
        <w:rPr>
          <w:rFonts w:ascii="Times New Roman" w:hAnsi="Times New Roman" w:cs="Times New Roman"/>
          <w:sz w:val="28"/>
          <w:szCs w:val="28"/>
        </w:rPr>
        <w:t xml:space="preserve">Состав команды для участия в заключительном этапе олимпиады в количестве 6 учащихся утверждается приказом управления образования облисполкома, комитета по образованию </w:t>
      </w:r>
      <w:proofErr w:type="spellStart"/>
      <w:r w:rsidRPr="00FE2BFB">
        <w:rPr>
          <w:rFonts w:ascii="Times New Roman" w:hAnsi="Times New Roman" w:cs="Times New Roman"/>
          <w:sz w:val="28"/>
          <w:szCs w:val="28"/>
        </w:rPr>
        <w:t>Мингорисполкома</w:t>
      </w:r>
      <w:proofErr w:type="spellEnd"/>
      <w:r w:rsidRPr="00FE2BFB">
        <w:rPr>
          <w:rFonts w:ascii="Times New Roman" w:hAnsi="Times New Roman" w:cs="Times New Roman"/>
          <w:sz w:val="28"/>
          <w:szCs w:val="28"/>
        </w:rPr>
        <w:t xml:space="preserve">, лицея БГУ в Республике Беларусь; органа государственной власти субъекта Российской Федерации, осуществляющего государственное управление в сфере образования. </w:t>
      </w:r>
    </w:p>
    <w:p w:rsidR="00900C53" w:rsidRPr="00FE2BFB" w:rsidRDefault="00900C53" w:rsidP="00900C5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C53">
        <w:rPr>
          <w:rFonts w:ascii="Times New Roman" w:hAnsi="Times New Roman" w:cs="Times New Roman"/>
          <w:sz w:val="28"/>
          <w:szCs w:val="28"/>
        </w:rPr>
        <w:t>Для сопровождения команды на заключительный этап олимпиады соответствующий орган управления образованием назначает руководителя. Руководитель команды несет ответственность за безопасность и здоровье участников олимпиады в пути следования и в дни проведения заключительного этапа олимпиады.</w:t>
      </w:r>
      <w:bookmarkStart w:id="0" w:name="_GoBack"/>
      <w:bookmarkEnd w:id="0"/>
    </w:p>
    <w:sectPr w:rsidR="00900C53" w:rsidRPr="00FE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57B2D"/>
    <w:multiLevelType w:val="hybridMultilevel"/>
    <w:tmpl w:val="D440148A"/>
    <w:lvl w:ilvl="0" w:tplc="F8D6C7E4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7DEEB7B0">
      <w:start w:val="17"/>
      <w:numFmt w:val="decimal"/>
      <w:lvlText w:val="%2."/>
      <w:lvlJc w:val="left"/>
      <w:pPr>
        <w:tabs>
          <w:tab w:val="num" w:pos="1799"/>
        </w:tabs>
        <w:ind w:left="1249" w:firstLine="551"/>
      </w:p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F8"/>
    <w:rsid w:val="00334C3A"/>
    <w:rsid w:val="003D05F8"/>
    <w:rsid w:val="0090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2016-09-09T08:07:00Z</dcterms:created>
  <dcterms:modified xsi:type="dcterms:W3CDTF">2016-09-09T08:07:00Z</dcterms:modified>
</cp:coreProperties>
</file>