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58F" w:rsidRDefault="00FC158F" w:rsidP="00FC158F">
      <w:pPr>
        <w:pStyle w:val="1"/>
        <w:shd w:val="clear" w:color="auto" w:fill="auto"/>
        <w:spacing w:line="240" w:lineRule="auto"/>
        <w:ind w:firstLine="0"/>
        <w:jc w:val="right"/>
        <w:rPr>
          <w:rFonts w:ascii="Times New Roman" w:hAnsi="Times New Roman"/>
          <w:sz w:val="28"/>
          <w:szCs w:val="28"/>
        </w:rPr>
      </w:pPr>
      <w:r w:rsidRPr="00DC67A5">
        <w:rPr>
          <w:rFonts w:ascii="Times New Roman" w:hAnsi="Times New Roman"/>
          <w:sz w:val="28"/>
          <w:szCs w:val="28"/>
        </w:rPr>
        <w:t>Приложение 1</w:t>
      </w:r>
    </w:p>
    <w:p w:rsidR="00FC158F" w:rsidRDefault="00FC158F" w:rsidP="00FC158F">
      <w:pPr>
        <w:pStyle w:val="1"/>
        <w:shd w:val="clear" w:color="auto" w:fill="auto"/>
        <w:spacing w:line="240" w:lineRule="auto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 региональном этапе </w:t>
      </w:r>
    </w:p>
    <w:p w:rsidR="00FC158F" w:rsidRDefault="00FC158F" w:rsidP="00FC158F">
      <w:pPr>
        <w:pStyle w:val="1"/>
        <w:shd w:val="clear" w:color="auto" w:fill="auto"/>
        <w:spacing w:line="240" w:lineRule="auto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 w:rsidRPr="00A77BB0">
        <w:rPr>
          <w:rFonts w:ascii="Times New Roman" w:eastAsia="Calibri" w:hAnsi="Times New Roman"/>
          <w:sz w:val="28"/>
          <w:szCs w:val="28"/>
          <w:lang w:val="en-US"/>
        </w:rPr>
        <w:t>VII</w:t>
      </w:r>
      <w:r>
        <w:rPr>
          <w:rFonts w:ascii="Times New Roman" w:eastAsia="Calibri" w:hAnsi="Times New Roman"/>
          <w:sz w:val="28"/>
          <w:szCs w:val="28"/>
        </w:rPr>
        <w:t xml:space="preserve"> Всероссийского</w:t>
      </w:r>
      <w:r w:rsidRPr="004E254F">
        <w:rPr>
          <w:rFonts w:ascii="Times New Roman" w:eastAsia="Calibri" w:hAnsi="Times New Roman"/>
          <w:sz w:val="28"/>
          <w:szCs w:val="28"/>
        </w:rPr>
        <w:t xml:space="preserve"> конкурса </w:t>
      </w:r>
    </w:p>
    <w:p w:rsidR="00FC158F" w:rsidRDefault="00FC158F" w:rsidP="00FC158F">
      <w:pPr>
        <w:pStyle w:val="1"/>
        <w:shd w:val="clear" w:color="auto" w:fill="auto"/>
        <w:spacing w:line="240" w:lineRule="auto"/>
        <w:ind w:firstLine="0"/>
        <w:jc w:val="right"/>
        <w:rPr>
          <w:rFonts w:ascii="Times New Roman" w:hAnsi="Times New Roman"/>
          <w:sz w:val="28"/>
          <w:szCs w:val="28"/>
        </w:rPr>
      </w:pPr>
      <w:r w:rsidRPr="00106F6F">
        <w:rPr>
          <w:rFonts w:ascii="Times New Roman" w:eastAsia="Calibri" w:hAnsi="Times New Roman"/>
          <w:sz w:val="28"/>
          <w:szCs w:val="28"/>
        </w:rPr>
        <w:t>«Лучшая инклюзивная школа России»</w:t>
      </w:r>
    </w:p>
    <w:p w:rsidR="00FC158F" w:rsidRDefault="00FC158F" w:rsidP="00FC158F">
      <w:pPr>
        <w:pStyle w:val="1"/>
        <w:shd w:val="clear" w:color="auto" w:fill="auto"/>
        <w:spacing w:line="240" w:lineRule="auto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FC158F" w:rsidRDefault="00FC158F" w:rsidP="00FC158F">
      <w:pPr>
        <w:pStyle w:val="1"/>
        <w:shd w:val="clear" w:color="auto" w:fill="auto"/>
        <w:spacing w:line="240" w:lineRule="auto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FC158F" w:rsidRDefault="00FC158F" w:rsidP="00FC158F">
      <w:pPr>
        <w:pStyle w:val="1"/>
        <w:shd w:val="clear" w:color="auto" w:fill="auto"/>
        <w:spacing w:line="240" w:lineRule="auto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FC158F" w:rsidRPr="00C657B6" w:rsidRDefault="00FC158F" w:rsidP="00FC158F">
      <w:pPr>
        <w:pStyle w:val="1"/>
        <w:shd w:val="clear" w:color="auto" w:fill="auto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657B6">
        <w:rPr>
          <w:rFonts w:ascii="Times New Roman" w:hAnsi="Times New Roman"/>
          <w:b/>
          <w:sz w:val="24"/>
          <w:szCs w:val="24"/>
        </w:rPr>
        <w:t xml:space="preserve">Заявка на участие в региональном этапе </w:t>
      </w:r>
      <w:r w:rsidRPr="00DA5819">
        <w:rPr>
          <w:rFonts w:ascii="Times New Roman" w:hAnsi="Times New Roman"/>
          <w:b/>
          <w:sz w:val="24"/>
          <w:szCs w:val="24"/>
        </w:rPr>
        <w:t>Всероссийского конкурса</w:t>
      </w:r>
      <w:r w:rsidRPr="00C657B6">
        <w:rPr>
          <w:rFonts w:ascii="Times New Roman" w:hAnsi="Times New Roman"/>
          <w:b/>
          <w:sz w:val="24"/>
          <w:szCs w:val="24"/>
        </w:rPr>
        <w:t xml:space="preserve"> </w:t>
      </w:r>
      <w:r w:rsidRPr="00C657B6">
        <w:rPr>
          <w:rFonts w:ascii="Times New Roman" w:hAnsi="Times New Roman"/>
          <w:b/>
          <w:sz w:val="24"/>
          <w:szCs w:val="24"/>
        </w:rPr>
        <w:br/>
        <w:t>«Лучшая инклюзивная школа России»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2"/>
        <w:gridCol w:w="2064"/>
        <w:gridCol w:w="2093"/>
        <w:gridCol w:w="2078"/>
      </w:tblGrid>
      <w:tr w:rsidR="00FC158F" w:rsidRPr="00835265" w:rsidTr="00DA7D73">
        <w:trPr>
          <w:trHeight w:hRule="exact" w:val="3058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58F" w:rsidRPr="00835265" w:rsidRDefault="00FC158F" w:rsidP="00DA7D73">
            <w:pPr>
              <w:pStyle w:val="a7"/>
              <w:shd w:val="clear" w:color="auto" w:fill="auto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835265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Полное наименование образовательной организации </w:t>
            </w:r>
          </w:p>
          <w:p w:rsidR="00FC158F" w:rsidRPr="00835265" w:rsidRDefault="00FC158F" w:rsidP="00DA7D73">
            <w:pPr>
              <w:pStyle w:val="a7"/>
              <w:shd w:val="clear" w:color="auto" w:fill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35265">
              <w:rPr>
                <w:b/>
                <w:bCs/>
                <w:color w:val="000000"/>
                <w:sz w:val="24"/>
                <w:szCs w:val="24"/>
                <w:lang w:bidi="ru-RU"/>
              </w:rPr>
              <w:t>(без сокращений)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58F" w:rsidRPr="00835265" w:rsidRDefault="00FC158F" w:rsidP="00DA7D73">
            <w:pPr>
              <w:pStyle w:val="a7"/>
              <w:shd w:val="clear" w:color="auto" w:fill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35265">
              <w:rPr>
                <w:b/>
                <w:bCs/>
                <w:color w:val="000000"/>
                <w:sz w:val="24"/>
                <w:szCs w:val="24"/>
                <w:lang w:bidi="ru-RU"/>
              </w:rPr>
              <w:t>Почтовый адрес образовательной организации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58F" w:rsidRPr="00835265" w:rsidRDefault="00FC158F" w:rsidP="00DA7D73">
            <w:pPr>
              <w:pStyle w:val="a7"/>
              <w:shd w:val="clear" w:color="auto" w:fill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35265">
              <w:rPr>
                <w:b/>
                <w:bCs/>
                <w:color w:val="000000"/>
                <w:sz w:val="24"/>
                <w:szCs w:val="24"/>
                <w:lang w:bidi="ru-RU"/>
              </w:rPr>
              <w:t>ФИО руководителя образовательной организации, контактные данные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58F" w:rsidRPr="00835265" w:rsidRDefault="00FC158F" w:rsidP="00DA7D73">
            <w:pPr>
              <w:pStyle w:val="a7"/>
              <w:shd w:val="clear" w:color="auto" w:fill="auto"/>
              <w:rPr>
                <w:color w:val="000000"/>
                <w:sz w:val="24"/>
                <w:szCs w:val="24"/>
                <w:lang w:bidi="ru-RU"/>
              </w:rPr>
            </w:pPr>
            <w:r w:rsidRPr="00835265">
              <w:rPr>
                <w:b/>
                <w:bCs/>
                <w:color w:val="000000"/>
                <w:sz w:val="24"/>
                <w:szCs w:val="24"/>
                <w:lang w:bidi="ru-RU"/>
              </w:rPr>
              <w:t>Наименование номинации для участия в Конкурсе</w:t>
            </w:r>
          </w:p>
        </w:tc>
      </w:tr>
      <w:tr w:rsidR="00FC158F" w:rsidRPr="00835265" w:rsidTr="00DA7D73">
        <w:trPr>
          <w:trHeight w:hRule="exact" w:val="360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58F" w:rsidRPr="00835265" w:rsidRDefault="00FC158F" w:rsidP="00DA7D73">
            <w:pPr>
              <w:rPr>
                <w:sz w:val="10"/>
                <w:szCs w:val="10"/>
              </w:rPr>
            </w:pPr>
          </w:p>
          <w:p w:rsidR="00FC158F" w:rsidRPr="00835265" w:rsidRDefault="00FC158F" w:rsidP="00DA7D73">
            <w:pPr>
              <w:rPr>
                <w:sz w:val="10"/>
                <w:szCs w:val="10"/>
              </w:rPr>
            </w:pPr>
          </w:p>
          <w:p w:rsidR="00FC158F" w:rsidRPr="00835265" w:rsidRDefault="00FC158F" w:rsidP="00DA7D73">
            <w:pPr>
              <w:rPr>
                <w:sz w:val="10"/>
                <w:szCs w:val="10"/>
              </w:rPr>
            </w:pPr>
          </w:p>
          <w:p w:rsidR="00FC158F" w:rsidRPr="00835265" w:rsidRDefault="00FC158F" w:rsidP="00DA7D73">
            <w:pPr>
              <w:rPr>
                <w:sz w:val="10"/>
                <w:szCs w:val="10"/>
              </w:rPr>
            </w:pPr>
          </w:p>
          <w:p w:rsidR="00FC158F" w:rsidRPr="00835265" w:rsidRDefault="00FC158F" w:rsidP="00DA7D73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58F" w:rsidRPr="00835265" w:rsidRDefault="00FC158F" w:rsidP="00DA7D73">
            <w:pPr>
              <w:rPr>
                <w:sz w:val="10"/>
                <w:szCs w:val="10"/>
              </w:rPr>
            </w:pPr>
          </w:p>
          <w:p w:rsidR="00FC158F" w:rsidRPr="00835265" w:rsidRDefault="00FC158F" w:rsidP="00DA7D73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58F" w:rsidRPr="00835265" w:rsidRDefault="00FC158F" w:rsidP="00DA7D73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58F" w:rsidRPr="00835265" w:rsidRDefault="00FC158F" w:rsidP="00DA7D73">
            <w:pPr>
              <w:rPr>
                <w:sz w:val="10"/>
                <w:szCs w:val="10"/>
              </w:rPr>
            </w:pPr>
          </w:p>
        </w:tc>
      </w:tr>
    </w:tbl>
    <w:p w:rsidR="00FC158F" w:rsidRDefault="00FC158F" w:rsidP="00FC158F"/>
    <w:p w:rsidR="00FC158F" w:rsidRPr="00035134" w:rsidRDefault="00FC158F" w:rsidP="00FC158F">
      <w:pPr>
        <w:jc w:val="right"/>
        <w:rPr>
          <w:rFonts w:ascii="Times New Roman" w:hAnsi="Times New Roman"/>
          <w:iCs/>
          <w:sz w:val="28"/>
          <w:szCs w:val="28"/>
        </w:rPr>
      </w:pPr>
      <w:r>
        <w:br w:type="page"/>
      </w:r>
      <w:r w:rsidRPr="00035134">
        <w:rPr>
          <w:rFonts w:ascii="Times New Roman" w:hAnsi="Times New Roman"/>
          <w:iCs/>
          <w:sz w:val="28"/>
          <w:szCs w:val="28"/>
        </w:rPr>
        <w:lastRenderedPageBreak/>
        <w:t>Приложение 2</w:t>
      </w:r>
    </w:p>
    <w:p w:rsidR="00FC158F" w:rsidRDefault="00FC158F" w:rsidP="00FC158F">
      <w:pPr>
        <w:pStyle w:val="1"/>
        <w:shd w:val="clear" w:color="auto" w:fill="auto"/>
        <w:spacing w:line="240" w:lineRule="auto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 региональном этапе </w:t>
      </w:r>
    </w:p>
    <w:p w:rsidR="00FC158F" w:rsidRDefault="00FC158F" w:rsidP="00FC158F">
      <w:pPr>
        <w:pStyle w:val="1"/>
        <w:shd w:val="clear" w:color="auto" w:fill="auto"/>
        <w:spacing w:line="240" w:lineRule="auto"/>
        <w:ind w:firstLine="0"/>
        <w:jc w:val="right"/>
        <w:rPr>
          <w:rFonts w:ascii="Times New Roman" w:eastAsia="Calibri" w:hAnsi="Times New Roman"/>
          <w:sz w:val="28"/>
          <w:szCs w:val="28"/>
        </w:rPr>
      </w:pPr>
      <w:r w:rsidRPr="00A77BB0">
        <w:rPr>
          <w:rFonts w:ascii="Times New Roman" w:eastAsia="Calibri" w:hAnsi="Times New Roman"/>
          <w:sz w:val="28"/>
          <w:szCs w:val="28"/>
          <w:lang w:val="en-US"/>
        </w:rPr>
        <w:t>VII</w:t>
      </w:r>
      <w:r>
        <w:rPr>
          <w:rFonts w:ascii="Times New Roman" w:eastAsia="Calibri" w:hAnsi="Times New Roman"/>
          <w:sz w:val="28"/>
          <w:szCs w:val="28"/>
        </w:rPr>
        <w:t xml:space="preserve"> Всероссийского</w:t>
      </w:r>
      <w:r w:rsidRPr="004E254F">
        <w:rPr>
          <w:rFonts w:ascii="Times New Roman" w:eastAsia="Calibri" w:hAnsi="Times New Roman"/>
          <w:sz w:val="28"/>
          <w:szCs w:val="28"/>
        </w:rPr>
        <w:t xml:space="preserve"> конкурса </w:t>
      </w:r>
    </w:p>
    <w:p w:rsidR="00FC158F" w:rsidRDefault="00FC158F" w:rsidP="00FC158F">
      <w:pPr>
        <w:pStyle w:val="1"/>
        <w:shd w:val="clear" w:color="auto" w:fill="auto"/>
        <w:spacing w:line="240" w:lineRule="auto"/>
        <w:ind w:firstLine="0"/>
        <w:jc w:val="right"/>
        <w:rPr>
          <w:rFonts w:ascii="Times New Roman" w:hAnsi="Times New Roman"/>
          <w:sz w:val="28"/>
          <w:szCs w:val="28"/>
        </w:rPr>
      </w:pPr>
      <w:r w:rsidRPr="00106F6F">
        <w:rPr>
          <w:rFonts w:ascii="Times New Roman" w:eastAsia="Calibri" w:hAnsi="Times New Roman"/>
          <w:sz w:val="28"/>
          <w:szCs w:val="28"/>
        </w:rPr>
        <w:t>«Лучшая инклюзивная школа России»</w:t>
      </w:r>
    </w:p>
    <w:p w:rsidR="00FC158F" w:rsidRPr="0041582F" w:rsidRDefault="00FC158F" w:rsidP="00FC158F">
      <w:pPr>
        <w:jc w:val="right"/>
        <w:rPr>
          <w:rFonts w:ascii="Times New Roman" w:hAnsi="Times New Roman"/>
          <w:b/>
          <w:sz w:val="28"/>
          <w:szCs w:val="28"/>
        </w:rPr>
      </w:pPr>
    </w:p>
    <w:p w:rsidR="00FC158F" w:rsidRDefault="00FC158F" w:rsidP="00FC158F">
      <w:pPr>
        <w:pStyle w:val="Heading20"/>
        <w:keepNext/>
        <w:keepLines/>
        <w:shd w:val="clear" w:color="auto" w:fill="auto"/>
      </w:pPr>
      <w:bookmarkStart w:id="0" w:name="bookmark24"/>
      <w:bookmarkStart w:id="1" w:name="bookmark25"/>
      <w:r>
        <w:t>АНКЕТА УЧАСТНИКА</w:t>
      </w:r>
      <w:bookmarkEnd w:id="0"/>
      <w:bookmarkEnd w:id="1"/>
    </w:p>
    <w:p w:rsidR="00FC158F" w:rsidRPr="00F456D3" w:rsidRDefault="00FC158F" w:rsidP="00FC158F">
      <w:pPr>
        <w:pStyle w:val="a4"/>
        <w:spacing w:after="62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456D3">
        <w:rPr>
          <w:rFonts w:ascii="Times New Roman" w:hAnsi="Times New Roman" w:cs="Times New Roman"/>
          <w:sz w:val="28"/>
          <w:szCs w:val="28"/>
        </w:rPr>
        <w:t>регионального этапа VII Всероссийского конкурса</w:t>
      </w:r>
      <w:r w:rsidRPr="00F456D3">
        <w:rPr>
          <w:rFonts w:ascii="Times New Roman" w:hAnsi="Times New Roman" w:cs="Times New Roman"/>
          <w:sz w:val="28"/>
          <w:szCs w:val="28"/>
        </w:rPr>
        <w:br/>
        <w:t>«Лучшая инклюзивная школа России»</w:t>
      </w:r>
    </w:p>
    <w:p w:rsidR="00FC158F" w:rsidRDefault="00FC158F" w:rsidP="00FC158F">
      <w:pPr>
        <w:pStyle w:val="Bodytext30"/>
        <w:pBdr>
          <w:top w:val="single" w:sz="4" w:space="0" w:color="auto"/>
        </w:pBdr>
        <w:shd w:val="clear" w:color="auto" w:fill="auto"/>
        <w:spacing w:after="540" w:line="240" w:lineRule="auto"/>
        <w:ind w:left="0" w:firstLine="0"/>
        <w:jc w:val="center"/>
      </w:pPr>
      <w:r>
        <w:t>(наименование образовательной организации)</w:t>
      </w:r>
    </w:p>
    <w:p w:rsidR="00FC158F" w:rsidRDefault="00FC158F" w:rsidP="00FC158F">
      <w:pPr>
        <w:pStyle w:val="Tablecaption0"/>
        <w:shd w:val="clear" w:color="auto" w:fill="auto"/>
        <w:tabs>
          <w:tab w:val="left" w:leader="underscore" w:pos="6077"/>
        </w:tabs>
        <w:jc w:val="center"/>
      </w:pPr>
      <w:r>
        <w:rPr>
          <w:b w:val="0"/>
          <w:bCs w:val="0"/>
          <w:i w:val="0"/>
          <w:iCs w:val="0"/>
        </w:rPr>
        <w:t>(</w:t>
      </w:r>
      <w:r>
        <w:rPr>
          <w:b w:val="0"/>
          <w:bCs w:val="0"/>
          <w:i w:val="0"/>
          <w:iCs w:val="0"/>
        </w:rPr>
        <w:tab/>
        <w:t>)</w:t>
      </w:r>
    </w:p>
    <w:p w:rsidR="00FC158F" w:rsidRDefault="00FC158F" w:rsidP="00FC158F">
      <w:pPr>
        <w:pStyle w:val="Tablecaption0"/>
        <w:shd w:val="clear" w:color="auto" w:fill="auto"/>
        <w:spacing w:line="204" w:lineRule="auto"/>
        <w:jc w:val="center"/>
        <w:rPr>
          <w:sz w:val="20"/>
          <w:szCs w:val="20"/>
        </w:rPr>
      </w:pPr>
      <w:r>
        <w:rPr>
          <w:b w:val="0"/>
          <w:bCs w:val="0"/>
          <w:i w:val="0"/>
          <w:iCs w:val="0"/>
          <w:sz w:val="20"/>
          <w:szCs w:val="20"/>
        </w:rPr>
        <w:t>(субъект Российской Федерации)</w:t>
      </w:r>
    </w:p>
    <w:tbl>
      <w:tblPr>
        <w:tblOverlap w:val="never"/>
        <w:tblW w:w="1007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4"/>
        <w:gridCol w:w="5117"/>
      </w:tblGrid>
      <w:tr w:rsidR="00FC158F" w:rsidRPr="00835265" w:rsidTr="00DA7D73">
        <w:trPr>
          <w:trHeight w:hRule="exact" w:val="298"/>
          <w:jc w:val="center"/>
        </w:trPr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58F" w:rsidRDefault="00FC158F" w:rsidP="00DA7D73">
            <w:pPr>
              <w:pStyle w:val="Other0"/>
              <w:shd w:val="clear" w:color="auto" w:fill="auto"/>
              <w:jc w:val="center"/>
            </w:pPr>
            <w:r>
              <w:rPr>
                <w:b/>
                <w:bCs/>
              </w:rPr>
              <w:t>1. Общие сведения</w:t>
            </w:r>
          </w:p>
        </w:tc>
      </w:tr>
      <w:tr w:rsidR="00FC158F" w:rsidRPr="00835265" w:rsidTr="00DA7D73">
        <w:trPr>
          <w:trHeight w:hRule="exact" w:val="322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58F" w:rsidRDefault="00FC158F" w:rsidP="00DA7D73">
            <w:pPr>
              <w:pStyle w:val="Other0"/>
              <w:shd w:val="clear" w:color="auto" w:fill="auto"/>
            </w:pPr>
            <w:r>
              <w:t>Населенный пункт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58F" w:rsidRPr="00835265" w:rsidRDefault="00FC158F" w:rsidP="00DA7D73">
            <w:pPr>
              <w:rPr>
                <w:sz w:val="10"/>
                <w:szCs w:val="10"/>
              </w:rPr>
            </w:pPr>
          </w:p>
        </w:tc>
      </w:tr>
      <w:tr w:rsidR="00FC158F" w:rsidRPr="00835265" w:rsidTr="00DA7D73">
        <w:trPr>
          <w:trHeight w:hRule="exact" w:val="293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58F" w:rsidRDefault="00FC158F" w:rsidP="00DA7D73">
            <w:pPr>
              <w:pStyle w:val="Other0"/>
              <w:shd w:val="clear" w:color="auto" w:fill="auto"/>
            </w:pPr>
            <w:r>
              <w:t>Дата основания образовательной организации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58F" w:rsidRPr="00835265" w:rsidRDefault="00FC158F" w:rsidP="00DA7D73">
            <w:pPr>
              <w:rPr>
                <w:sz w:val="10"/>
                <w:szCs w:val="10"/>
              </w:rPr>
            </w:pPr>
          </w:p>
        </w:tc>
      </w:tr>
      <w:tr w:rsidR="00FC158F" w:rsidRPr="00835265" w:rsidTr="00DA7D73">
        <w:trPr>
          <w:trHeight w:hRule="exact" w:val="562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58F" w:rsidRDefault="00FC158F" w:rsidP="00DA7D73">
            <w:pPr>
              <w:pStyle w:val="Other0"/>
              <w:shd w:val="clear" w:color="auto" w:fill="auto"/>
            </w:pPr>
            <w:r>
              <w:t>Действующий официальный сайт образовательной организации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58F" w:rsidRPr="00835265" w:rsidRDefault="00FC158F" w:rsidP="00DA7D73">
            <w:pPr>
              <w:rPr>
                <w:sz w:val="10"/>
                <w:szCs w:val="10"/>
              </w:rPr>
            </w:pPr>
          </w:p>
        </w:tc>
      </w:tr>
      <w:tr w:rsidR="00FC158F" w:rsidRPr="00835265" w:rsidTr="00DA7D73">
        <w:trPr>
          <w:trHeight w:hRule="exact" w:val="562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58F" w:rsidRDefault="00FC158F" w:rsidP="00DA7D73">
            <w:pPr>
              <w:pStyle w:val="Other0"/>
              <w:shd w:val="clear" w:color="auto" w:fill="auto"/>
            </w:pPr>
            <w:r>
              <w:t>С какого периода реализуется инклюзивное образование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58F" w:rsidRPr="00835265" w:rsidRDefault="00FC158F" w:rsidP="00DA7D73">
            <w:pPr>
              <w:rPr>
                <w:sz w:val="10"/>
                <w:szCs w:val="10"/>
              </w:rPr>
            </w:pPr>
          </w:p>
        </w:tc>
      </w:tr>
      <w:tr w:rsidR="00FC158F" w:rsidRPr="00835265" w:rsidTr="00DA7D73">
        <w:trPr>
          <w:trHeight w:hRule="exact" w:val="3596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58F" w:rsidRDefault="00FC158F" w:rsidP="00DA7D73">
            <w:pPr>
              <w:pStyle w:val="Other0"/>
              <w:shd w:val="clear" w:color="auto" w:fill="auto"/>
            </w:pPr>
            <w:r>
              <w:t>Контингент образовательной организации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58F" w:rsidRDefault="00FC158F" w:rsidP="00DA7D73">
            <w:pPr>
              <w:pStyle w:val="Other0"/>
              <w:shd w:val="clear" w:color="auto" w:fill="auto"/>
            </w:pPr>
            <w:r>
              <w:t>Указывается общее количество обучающихся, из них количество обучающихся с ОВЗ, в том числе в процентном соотношении, а также каких нозологических групп.</w:t>
            </w:r>
          </w:p>
          <w:p w:rsidR="00FC158F" w:rsidRDefault="00FC158F" w:rsidP="00DA7D73">
            <w:pPr>
              <w:pStyle w:val="Other0"/>
              <w:shd w:val="clear" w:color="auto" w:fill="auto"/>
            </w:pPr>
            <w:proofErr w:type="gramStart"/>
            <w:r>
              <w:rPr>
                <w:i/>
                <w:iCs/>
              </w:rPr>
              <w:t>Например, 1 000 обучающихся, из них 100- обучающиеся с ОВЗ (10%).</w:t>
            </w:r>
            <w:proofErr w:type="gramEnd"/>
          </w:p>
          <w:p w:rsidR="00FC158F" w:rsidRDefault="00FC158F" w:rsidP="00DA7D73">
            <w:pPr>
              <w:pStyle w:val="Other0"/>
              <w:shd w:val="clear" w:color="auto" w:fill="auto"/>
            </w:pPr>
            <w:r>
              <w:rPr>
                <w:i/>
                <w:iCs/>
              </w:rPr>
              <w:t xml:space="preserve">Среди </w:t>
            </w:r>
            <w:proofErr w:type="gramStart"/>
            <w:r>
              <w:rPr>
                <w:i/>
                <w:iCs/>
              </w:rPr>
              <w:t>обучающихся</w:t>
            </w:r>
            <w:proofErr w:type="gramEnd"/>
            <w:r>
              <w:rPr>
                <w:i/>
                <w:iCs/>
              </w:rPr>
              <w:t xml:space="preserve"> с ОВЗ присутствуют обучающиеся с нарушениями слуха (слабослышащие), речи и когнитивными нарушениями (задержка психического развития)</w:t>
            </w:r>
          </w:p>
          <w:p w:rsidR="00FC158F" w:rsidRDefault="00FC158F" w:rsidP="00DA7D73">
            <w:pPr>
              <w:pStyle w:val="Other0"/>
              <w:shd w:val="clear" w:color="auto" w:fill="auto"/>
            </w:pPr>
            <w:r>
              <w:t xml:space="preserve">Указывается форма организации образовательного процесса обучающихся с ОВЗ </w:t>
            </w:r>
            <w:r>
              <w:rPr>
                <w:i/>
                <w:iCs/>
              </w:rPr>
              <w:t>(в инклюзивном классе/группе, в отдельных классах/группах, на дому, в ресурсных классах и т.д.)</w:t>
            </w:r>
          </w:p>
        </w:tc>
      </w:tr>
      <w:tr w:rsidR="00FC158F" w:rsidRPr="00835265" w:rsidTr="00DA7D73">
        <w:trPr>
          <w:trHeight w:hRule="exact" w:val="283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58F" w:rsidRDefault="00FC158F" w:rsidP="00DA7D73">
            <w:pPr>
              <w:pStyle w:val="Other0"/>
              <w:shd w:val="clear" w:color="auto" w:fill="auto"/>
            </w:pPr>
            <w:r>
              <w:t>Реализуемые образовательные программы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58F" w:rsidRPr="00835265" w:rsidRDefault="00FC158F" w:rsidP="00DA7D73">
            <w:pPr>
              <w:rPr>
                <w:sz w:val="10"/>
                <w:szCs w:val="10"/>
              </w:rPr>
            </w:pPr>
          </w:p>
        </w:tc>
      </w:tr>
      <w:tr w:rsidR="00FC158F" w:rsidRPr="00835265" w:rsidTr="00DA7D73">
        <w:trPr>
          <w:trHeight w:hRule="exact" w:val="1392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58F" w:rsidRDefault="00FC158F" w:rsidP="00DA7D73">
            <w:pPr>
              <w:pStyle w:val="Other0"/>
              <w:shd w:val="clear" w:color="auto" w:fill="auto"/>
            </w:pPr>
            <w:r>
              <w:t>Наличие доступной среды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58F" w:rsidRDefault="00FC158F" w:rsidP="00DA7D73">
            <w:pPr>
              <w:pStyle w:val="Other0"/>
              <w:shd w:val="clear" w:color="auto" w:fill="auto"/>
              <w:spacing w:after="260"/>
            </w:pPr>
            <w:r>
              <w:t>Дается описание архитектурной, пространственно-временной, развивающей среды образовательной организации</w:t>
            </w:r>
          </w:p>
          <w:p w:rsidR="00FC158F" w:rsidRDefault="00FC158F" w:rsidP="00DA7D73">
            <w:pPr>
              <w:pStyle w:val="Other0"/>
              <w:shd w:val="clear" w:color="auto" w:fill="auto"/>
            </w:pPr>
            <w:r>
              <w:t>Не более 250 слов</w:t>
            </w:r>
          </w:p>
        </w:tc>
      </w:tr>
      <w:tr w:rsidR="00FC158F" w:rsidTr="00DA7D73">
        <w:trPr>
          <w:trHeight w:hRule="exact" w:val="2298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58F" w:rsidRDefault="00FC158F" w:rsidP="00DA7D73">
            <w:pPr>
              <w:pStyle w:val="Other0"/>
              <w:shd w:val="clear" w:color="auto" w:fill="auto"/>
            </w:pPr>
            <w:r>
              <w:t xml:space="preserve">Сведения о педагогических работниках (кроме специалистов </w:t>
            </w:r>
            <w:proofErr w:type="spellStart"/>
            <w:r>
              <w:t>психолого</w:t>
            </w:r>
            <w:r>
              <w:softHyphen/>
              <w:t>педагогического</w:t>
            </w:r>
            <w:proofErr w:type="spellEnd"/>
            <w:r>
              <w:t xml:space="preserve"> сопровождения: педаго</w:t>
            </w:r>
            <w:proofErr w:type="gramStart"/>
            <w:r>
              <w:t>г-</w:t>
            </w:r>
            <w:proofErr w:type="gramEnd"/>
            <w:r>
              <w:t xml:space="preserve"> психолог, учитель-логопед, учитель- дефектолог, социальный педагог, </w:t>
            </w:r>
            <w:proofErr w:type="spellStart"/>
            <w:r>
              <w:t>тьютор</w:t>
            </w:r>
            <w:proofErr w:type="spellEnd"/>
            <w:r>
              <w:t>, ассистент (помощник).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58F" w:rsidRDefault="00FC158F" w:rsidP="00DA7D73">
            <w:pPr>
              <w:pStyle w:val="Other0"/>
              <w:shd w:val="clear" w:color="auto" w:fill="auto"/>
            </w:pPr>
            <w:r>
              <w:t>Сколько всего учителей (воспитателей) работает в образовательной организации.</w:t>
            </w:r>
          </w:p>
          <w:p w:rsidR="00FC158F" w:rsidRDefault="00FC158F" w:rsidP="00DA7D73">
            <w:pPr>
              <w:pStyle w:val="Other0"/>
              <w:shd w:val="clear" w:color="auto" w:fill="auto"/>
            </w:pPr>
            <w:r>
              <w:t>Сколько всего учителей (воспитателей) работают с детьми с ОВЗ в образовательной организации.</w:t>
            </w:r>
          </w:p>
          <w:p w:rsidR="00FC158F" w:rsidRDefault="00FC158F" w:rsidP="00DA7D73">
            <w:pPr>
              <w:pStyle w:val="Other0"/>
              <w:shd w:val="clear" w:color="auto" w:fill="auto"/>
              <w:spacing w:after="260"/>
            </w:pPr>
            <w:r>
              <w:t xml:space="preserve">Количество учителей (воспитателей), имеющих удостоверение о повышении квалификации в области инклюзивного образования установленного образца </w:t>
            </w:r>
            <w:proofErr w:type="gramStart"/>
            <w:r>
              <w:t>за</w:t>
            </w:r>
            <w:proofErr w:type="gramEnd"/>
            <w:r>
              <w:t xml:space="preserve"> последние 3 года</w:t>
            </w:r>
          </w:p>
          <w:p w:rsidR="00FC158F" w:rsidRDefault="00FC158F" w:rsidP="00DA7D73">
            <w:pPr>
              <w:pStyle w:val="Other0"/>
              <w:shd w:val="clear" w:color="auto" w:fill="auto"/>
            </w:pPr>
            <w:r>
              <w:t>Не более 250 слов</w:t>
            </w:r>
          </w:p>
        </w:tc>
      </w:tr>
      <w:tr w:rsidR="00FC158F" w:rsidRPr="00835265" w:rsidTr="00DA7D73">
        <w:trPr>
          <w:trHeight w:hRule="exact" w:val="3695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58F" w:rsidRDefault="00FC158F" w:rsidP="00DA7D73">
            <w:pPr>
              <w:pStyle w:val="Other0"/>
              <w:shd w:val="clear" w:color="auto" w:fill="auto"/>
            </w:pPr>
            <w:r>
              <w:t>Служба психолого-педагогического сопровождения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58F" w:rsidRDefault="00FC158F" w:rsidP="00DA7D73">
            <w:pPr>
              <w:pStyle w:val="Other0"/>
              <w:shd w:val="clear" w:color="auto" w:fill="auto"/>
            </w:pPr>
            <w:r>
              <w:t xml:space="preserve">Наличие специалистов службы </w:t>
            </w:r>
            <w:proofErr w:type="spellStart"/>
            <w:r>
              <w:t>психолого</w:t>
            </w:r>
            <w:r>
              <w:softHyphen/>
              <w:t>педагогического</w:t>
            </w:r>
            <w:proofErr w:type="spellEnd"/>
            <w:r>
              <w:t xml:space="preserve"> сопровождения (педаго</w:t>
            </w:r>
            <w:proofErr w:type="gramStart"/>
            <w:r>
              <w:t>г-</w:t>
            </w:r>
            <w:proofErr w:type="gramEnd"/>
            <w:r>
              <w:t xml:space="preserve"> психолог, учитель-логопед, учитель- дефектолог, социальный педагог, </w:t>
            </w:r>
            <w:proofErr w:type="spellStart"/>
            <w:r>
              <w:t>тьютор</w:t>
            </w:r>
            <w:proofErr w:type="spellEnd"/>
            <w:r>
              <w:t>, ассистент (помощник).</w:t>
            </w:r>
          </w:p>
          <w:p w:rsidR="00FC158F" w:rsidRDefault="00FC158F" w:rsidP="00DA7D73">
            <w:pPr>
              <w:pStyle w:val="Other0"/>
              <w:shd w:val="clear" w:color="auto" w:fill="auto"/>
            </w:pPr>
            <w:r>
              <w:t>Указывается количество ставок согласно штатному расписанию и реально работающих специалистов службы.</w:t>
            </w:r>
          </w:p>
          <w:p w:rsidR="00FC158F" w:rsidRDefault="00FC158F" w:rsidP="00DA7D73">
            <w:pPr>
              <w:pStyle w:val="Other0"/>
              <w:shd w:val="clear" w:color="auto" w:fill="auto"/>
            </w:pPr>
            <w:r>
              <w:t>Дается описание модели службы сопровождения (при наличии).</w:t>
            </w:r>
          </w:p>
          <w:p w:rsidR="00FC158F" w:rsidRDefault="00FC158F" w:rsidP="00DA7D73">
            <w:pPr>
              <w:pStyle w:val="Other0"/>
              <w:shd w:val="clear" w:color="auto" w:fill="auto"/>
            </w:pPr>
            <w:r>
              <w:t>Дается ссылка на соответствующую страницу сайта ОО.</w:t>
            </w:r>
          </w:p>
          <w:p w:rsidR="00FC158F" w:rsidRDefault="00FC158F" w:rsidP="00DA7D73">
            <w:pPr>
              <w:pStyle w:val="Other0"/>
              <w:shd w:val="clear" w:color="auto" w:fill="auto"/>
              <w:spacing w:after="260"/>
            </w:pPr>
            <w:r>
              <w:t>Формы психолого-педагогического сопровождения</w:t>
            </w:r>
          </w:p>
          <w:p w:rsidR="00FC158F" w:rsidRDefault="00FC158F" w:rsidP="00DA7D73">
            <w:pPr>
              <w:pStyle w:val="Other0"/>
              <w:shd w:val="clear" w:color="auto" w:fill="auto"/>
            </w:pPr>
            <w:r>
              <w:t>Не более 250 слов</w:t>
            </w:r>
          </w:p>
        </w:tc>
      </w:tr>
      <w:tr w:rsidR="00FC158F" w:rsidRPr="00835265" w:rsidTr="00DA7D73">
        <w:trPr>
          <w:trHeight w:hRule="exact" w:val="1563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58F" w:rsidRDefault="00FC158F" w:rsidP="00DA7D73">
            <w:pPr>
              <w:pStyle w:val="Other0"/>
              <w:shd w:val="clear" w:color="auto" w:fill="auto"/>
            </w:pPr>
            <w:r>
              <w:t>Психолого-педагогический консилиум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58F" w:rsidRDefault="00FC158F" w:rsidP="00DA7D73">
            <w:pPr>
              <w:pStyle w:val="Other0"/>
              <w:shd w:val="clear" w:color="auto" w:fill="auto"/>
              <w:spacing w:after="260"/>
            </w:pPr>
            <w:r>
              <w:t xml:space="preserve">Указываются дата создания, состав </w:t>
            </w:r>
            <w:proofErr w:type="spellStart"/>
            <w:r>
              <w:t>психолого</w:t>
            </w:r>
            <w:r>
              <w:softHyphen/>
              <w:t>педагогического</w:t>
            </w:r>
            <w:proofErr w:type="spellEnd"/>
            <w:r>
              <w:t xml:space="preserve"> консилиума, наличие Положения о работе </w:t>
            </w:r>
            <w:proofErr w:type="spellStart"/>
            <w:r>
              <w:t>психолого</w:t>
            </w:r>
            <w:r>
              <w:softHyphen/>
              <w:t>педагогического</w:t>
            </w:r>
            <w:proofErr w:type="spellEnd"/>
            <w:r>
              <w:t xml:space="preserve"> консилиума.</w:t>
            </w:r>
          </w:p>
          <w:p w:rsidR="00FC158F" w:rsidRDefault="00FC158F" w:rsidP="00DA7D73">
            <w:pPr>
              <w:pStyle w:val="Other0"/>
              <w:shd w:val="clear" w:color="auto" w:fill="auto"/>
            </w:pPr>
            <w:r>
              <w:t>Не более 100 слов</w:t>
            </w:r>
          </w:p>
        </w:tc>
      </w:tr>
      <w:tr w:rsidR="00FC158F" w:rsidRPr="00835265" w:rsidTr="00DA7D73">
        <w:trPr>
          <w:trHeight w:hRule="exact" w:val="1392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58F" w:rsidRDefault="00FC158F" w:rsidP="00DA7D73">
            <w:pPr>
              <w:pStyle w:val="Other0"/>
              <w:shd w:val="clear" w:color="auto" w:fill="auto"/>
            </w:pPr>
            <w:r>
              <w:t xml:space="preserve">Численности детей, обучающихся на дому </w:t>
            </w:r>
            <w:proofErr w:type="gramStart"/>
            <w:r>
              <w:t>за</w:t>
            </w:r>
            <w:proofErr w:type="gramEnd"/>
            <w:r>
              <w:t xml:space="preserve"> последние 3 учебных года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58F" w:rsidRDefault="00FC158F" w:rsidP="00DA7D73">
            <w:pPr>
              <w:pStyle w:val="Other0"/>
              <w:shd w:val="clear" w:color="auto" w:fill="auto"/>
            </w:pPr>
            <w:r>
              <w:t xml:space="preserve">Указывается количество детей, обучающихся на дому/из них обучающихся с ОВЗ </w:t>
            </w:r>
            <w:proofErr w:type="gramStart"/>
            <w:r>
              <w:t>за</w:t>
            </w:r>
            <w:proofErr w:type="gramEnd"/>
            <w:r>
              <w:t>:</w:t>
            </w:r>
          </w:p>
          <w:p w:rsidR="00FC158F" w:rsidRDefault="00FC158F" w:rsidP="00FC158F">
            <w:pPr>
              <w:pStyle w:val="Other0"/>
              <w:numPr>
                <w:ilvl w:val="0"/>
                <w:numId w:val="1"/>
              </w:numPr>
              <w:shd w:val="clear" w:color="auto" w:fill="auto"/>
              <w:tabs>
                <w:tab w:val="left" w:pos="800"/>
              </w:tabs>
              <w:ind w:firstLine="440"/>
            </w:pPr>
            <w:r>
              <w:t>2017-2018 учебный год</w:t>
            </w:r>
          </w:p>
          <w:p w:rsidR="00FC158F" w:rsidRDefault="00FC158F" w:rsidP="00FC158F">
            <w:pPr>
              <w:pStyle w:val="Other0"/>
              <w:numPr>
                <w:ilvl w:val="0"/>
                <w:numId w:val="1"/>
              </w:numPr>
              <w:shd w:val="clear" w:color="auto" w:fill="auto"/>
              <w:tabs>
                <w:tab w:val="left" w:pos="800"/>
              </w:tabs>
              <w:ind w:firstLine="440"/>
            </w:pPr>
            <w:r>
              <w:t>2018-2019 учебный год</w:t>
            </w:r>
          </w:p>
          <w:p w:rsidR="00FC158F" w:rsidRDefault="00FC158F" w:rsidP="00FC158F">
            <w:pPr>
              <w:pStyle w:val="Other0"/>
              <w:numPr>
                <w:ilvl w:val="0"/>
                <w:numId w:val="1"/>
              </w:numPr>
              <w:shd w:val="clear" w:color="auto" w:fill="auto"/>
              <w:tabs>
                <w:tab w:val="left" w:pos="800"/>
              </w:tabs>
              <w:ind w:firstLine="440"/>
            </w:pPr>
            <w:r>
              <w:t>2019-2020 учебный год</w:t>
            </w:r>
          </w:p>
          <w:p w:rsidR="00FC158F" w:rsidRDefault="00FC158F" w:rsidP="00DA7D73">
            <w:pPr>
              <w:pStyle w:val="Other0"/>
              <w:shd w:val="clear" w:color="auto" w:fill="auto"/>
              <w:spacing w:after="280"/>
            </w:pPr>
            <w:r>
              <w:t xml:space="preserve">Указываются причины изменения (не изменения) численности </w:t>
            </w:r>
            <w:proofErr w:type="gramStart"/>
            <w:r>
              <w:t>обучающихся</w:t>
            </w:r>
            <w:proofErr w:type="gramEnd"/>
            <w:r>
              <w:t xml:space="preserve"> на дому</w:t>
            </w:r>
          </w:p>
          <w:p w:rsidR="00FC158F" w:rsidRDefault="00FC158F" w:rsidP="00DA7D73">
            <w:pPr>
              <w:pStyle w:val="Other0"/>
              <w:shd w:val="clear" w:color="auto" w:fill="auto"/>
            </w:pPr>
            <w:r>
              <w:t>Не более 200 слов</w:t>
            </w:r>
          </w:p>
        </w:tc>
      </w:tr>
      <w:tr w:rsidR="00FC158F" w:rsidRPr="00835265" w:rsidTr="00DA7D73">
        <w:trPr>
          <w:trHeight w:hRule="exact" w:val="1392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58F" w:rsidRDefault="00FC158F" w:rsidP="00DA7D73">
            <w:pPr>
              <w:pStyle w:val="Other0"/>
              <w:shd w:val="clear" w:color="auto" w:fill="auto"/>
            </w:pPr>
            <w:r>
              <w:t>Сетевое и межведомственное взаимодействие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58F" w:rsidRDefault="00FC158F" w:rsidP="00DA7D73">
            <w:pPr>
              <w:pStyle w:val="Other0"/>
              <w:shd w:val="clear" w:color="auto" w:fill="auto"/>
              <w:spacing w:after="260"/>
            </w:pPr>
            <w:r>
              <w:t>Указывается количество договоров сетевого и межведомственного взаимодействия. Прикладываются электронные копии договоров.</w:t>
            </w:r>
          </w:p>
          <w:p w:rsidR="00FC158F" w:rsidRDefault="00FC158F" w:rsidP="00DA7D73">
            <w:pPr>
              <w:pStyle w:val="Other0"/>
              <w:shd w:val="clear" w:color="auto" w:fill="auto"/>
            </w:pPr>
            <w:r>
              <w:t>Не более 200 слов</w:t>
            </w:r>
          </w:p>
        </w:tc>
      </w:tr>
      <w:tr w:rsidR="00FC158F" w:rsidTr="00DA7D73">
        <w:trPr>
          <w:trHeight w:hRule="exact" w:val="1392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58F" w:rsidRDefault="00FC158F" w:rsidP="00DA7D73">
            <w:pPr>
              <w:pStyle w:val="Other0"/>
              <w:shd w:val="clear" w:color="auto" w:fill="auto"/>
            </w:pPr>
            <w:r>
              <w:t>Участие в программах федерального и регионального уровня, направленных на поддержку образования детей с ОВЗ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58F" w:rsidRDefault="00FC158F" w:rsidP="00DA7D73">
            <w:pPr>
              <w:pStyle w:val="Other0"/>
              <w:shd w:val="clear" w:color="auto" w:fill="auto"/>
              <w:spacing w:after="260"/>
            </w:pPr>
            <w:r>
              <w:t>Дается перечень программ, год участия, объем финансирования</w:t>
            </w:r>
          </w:p>
          <w:p w:rsidR="00FC158F" w:rsidRDefault="00FC158F" w:rsidP="00DA7D73">
            <w:pPr>
              <w:pStyle w:val="Other0"/>
              <w:shd w:val="clear" w:color="auto" w:fill="auto"/>
            </w:pPr>
            <w:r>
              <w:t>Не более 200 слов</w:t>
            </w:r>
          </w:p>
        </w:tc>
      </w:tr>
      <w:tr w:rsidR="00FC158F" w:rsidRPr="00835265" w:rsidTr="00DA7D73">
        <w:trPr>
          <w:trHeight w:hRule="exact" w:val="780"/>
          <w:jc w:val="center"/>
        </w:trPr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58F" w:rsidRPr="00835265" w:rsidRDefault="00FC158F" w:rsidP="00DA7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2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Существующая практика инклюзивного образования </w:t>
            </w:r>
            <w:proofErr w:type="gramStart"/>
            <w:r w:rsidRPr="00835265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8352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ОВЗ в образовательной организации</w:t>
            </w:r>
          </w:p>
        </w:tc>
      </w:tr>
      <w:tr w:rsidR="00FC158F" w:rsidRPr="00835265" w:rsidTr="00DA7D73">
        <w:trPr>
          <w:trHeight w:hRule="exact" w:val="1392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58F" w:rsidRDefault="00FC158F" w:rsidP="00DA7D73">
            <w:pPr>
              <w:pStyle w:val="Other0"/>
              <w:shd w:val="clear" w:color="auto" w:fill="auto"/>
            </w:pPr>
            <w:r>
              <w:t>Нормативно правовые документы (регионального и муниципального уровней) и локальные акты организации, регламентирующие образование обучающихся с ОВЗ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58F" w:rsidRDefault="00FC158F" w:rsidP="00DA7D73">
            <w:pPr>
              <w:pStyle w:val="Other0"/>
              <w:shd w:val="clear" w:color="auto" w:fill="auto"/>
            </w:pPr>
            <w:r>
              <w:t>Перечень действующих нормативных правовых документов</w:t>
            </w:r>
          </w:p>
        </w:tc>
      </w:tr>
      <w:tr w:rsidR="00FC158F" w:rsidRPr="00835265" w:rsidTr="00DA7D73">
        <w:trPr>
          <w:trHeight w:hRule="exact" w:val="719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58F" w:rsidRDefault="00FC158F" w:rsidP="00DA7D73">
            <w:pPr>
              <w:pStyle w:val="Other0"/>
              <w:shd w:val="clear" w:color="auto" w:fill="auto"/>
            </w:pPr>
            <w:r>
              <w:t>Цель и задачи реализации инклюзивного образования в образовательной организации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58F" w:rsidRDefault="00FC158F" w:rsidP="00DA7D73">
            <w:pPr>
              <w:pStyle w:val="Other0"/>
              <w:shd w:val="clear" w:color="auto" w:fill="auto"/>
            </w:pPr>
            <w:r>
              <w:t>Не более 5 задач (не более 100 слов)</w:t>
            </w:r>
          </w:p>
        </w:tc>
      </w:tr>
      <w:tr w:rsidR="00FC158F" w:rsidRPr="00835265" w:rsidTr="00DA7D73">
        <w:trPr>
          <w:trHeight w:hRule="exact" w:val="558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58F" w:rsidRPr="002D0148" w:rsidRDefault="00FC158F" w:rsidP="00DA7D73">
            <w:pPr>
              <w:pStyle w:val="Other0"/>
              <w:shd w:val="clear" w:color="auto" w:fill="auto"/>
              <w:rPr>
                <w:bCs/>
                <w:sz w:val="24"/>
                <w:szCs w:val="24"/>
                <w:lang w:eastAsia="ru-RU"/>
              </w:rPr>
            </w:pPr>
            <w:r w:rsidRPr="002D0148">
              <w:rPr>
                <w:bCs/>
                <w:sz w:val="24"/>
                <w:szCs w:val="24"/>
                <w:lang w:eastAsia="ru-RU"/>
              </w:rPr>
              <w:t>Описание инклюзивной практики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58F" w:rsidRDefault="00FC158F" w:rsidP="00DA7D73">
            <w:pPr>
              <w:pStyle w:val="Other0"/>
              <w:shd w:val="clear" w:color="auto" w:fill="auto"/>
            </w:pPr>
            <w:r>
              <w:t>Не более 250 слов</w:t>
            </w:r>
          </w:p>
        </w:tc>
      </w:tr>
      <w:tr w:rsidR="00FC158F" w:rsidRPr="00835265" w:rsidTr="00DA7D73">
        <w:trPr>
          <w:trHeight w:hRule="exact" w:val="707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58F" w:rsidRPr="002D0148" w:rsidRDefault="00FC158F" w:rsidP="00DA7D73">
            <w:pPr>
              <w:pStyle w:val="Other0"/>
              <w:shd w:val="clear" w:color="auto" w:fill="auto"/>
              <w:tabs>
                <w:tab w:val="left" w:pos="1663"/>
                <w:tab w:val="left" w:pos="3343"/>
              </w:tabs>
              <w:rPr>
                <w:bCs/>
                <w:sz w:val="24"/>
                <w:szCs w:val="24"/>
                <w:lang w:eastAsia="ru-RU"/>
              </w:rPr>
            </w:pPr>
            <w:r w:rsidRPr="002D0148">
              <w:rPr>
                <w:bCs/>
                <w:sz w:val="24"/>
                <w:szCs w:val="24"/>
                <w:lang w:eastAsia="ru-RU"/>
              </w:rPr>
              <w:t>Результаты реализации инклюзивной</w:t>
            </w:r>
          </w:p>
          <w:p w:rsidR="00FC158F" w:rsidRPr="002D0148" w:rsidRDefault="00FC158F" w:rsidP="00DA7D73">
            <w:pPr>
              <w:pStyle w:val="Other0"/>
              <w:shd w:val="clear" w:color="auto" w:fill="auto"/>
              <w:rPr>
                <w:bCs/>
                <w:sz w:val="24"/>
                <w:szCs w:val="24"/>
                <w:lang w:eastAsia="ru-RU"/>
              </w:rPr>
            </w:pPr>
            <w:r w:rsidRPr="002D0148">
              <w:rPr>
                <w:bCs/>
                <w:sz w:val="24"/>
                <w:szCs w:val="24"/>
                <w:lang w:eastAsia="ru-RU"/>
              </w:rPr>
              <w:t>практики: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58F" w:rsidRDefault="00FC158F" w:rsidP="00DA7D73">
            <w:pPr>
              <w:pStyle w:val="Other0"/>
              <w:shd w:val="clear" w:color="auto" w:fill="auto"/>
            </w:pPr>
            <w:r>
              <w:t>Не более 200 слов</w:t>
            </w:r>
          </w:p>
        </w:tc>
      </w:tr>
      <w:tr w:rsidR="00FC158F" w:rsidRPr="00835265" w:rsidTr="00DA7D73">
        <w:trPr>
          <w:trHeight w:hRule="exact" w:val="859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58F" w:rsidRPr="002D0148" w:rsidRDefault="00FC158F" w:rsidP="00DA7D73">
            <w:pPr>
              <w:pStyle w:val="Other0"/>
              <w:shd w:val="clear" w:color="auto" w:fill="auto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2D0148">
              <w:rPr>
                <w:bCs/>
                <w:sz w:val="24"/>
                <w:szCs w:val="24"/>
                <w:lang w:eastAsia="ru-RU"/>
              </w:rPr>
              <w:t>Дополнительное образование обучающихся с ОВЗ в условиях реализации модели</w:t>
            </w:r>
            <w:proofErr w:type="gramEnd"/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58F" w:rsidRDefault="00FC158F" w:rsidP="00DA7D73">
            <w:pPr>
              <w:pStyle w:val="Other0"/>
              <w:shd w:val="clear" w:color="auto" w:fill="auto"/>
            </w:pPr>
            <w:r>
              <w:t>Не более 100 слов</w:t>
            </w:r>
          </w:p>
        </w:tc>
      </w:tr>
      <w:tr w:rsidR="00FC158F" w:rsidRPr="00835265" w:rsidTr="00DA7D73">
        <w:trPr>
          <w:trHeight w:hRule="exact" w:val="432"/>
          <w:jc w:val="center"/>
        </w:trPr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58F" w:rsidRPr="00835265" w:rsidRDefault="00FC158F" w:rsidP="00DA7D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65">
              <w:rPr>
                <w:rFonts w:ascii="Times New Roman" w:hAnsi="Times New Roman"/>
                <w:b/>
                <w:bCs/>
                <w:sz w:val="24"/>
                <w:szCs w:val="24"/>
              </w:rPr>
              <w:t>5. Дополнительные материалы</w:t>
            </w:r>
          </w:p>
        </w:tc>
      </w:tr>
      <w:tr w:rsidR="00FC158F" w:rsidRPr="00835265" w:rsidTr="00DA7D73">
        <w:trPr>
          <w:trHeight w:hRule="exact" w:val="706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58F" w:rsidRDefault="00FC158F" w:rsidP="00DA7D73">
            <w:pPr>
              <w:pStyle w:val="Other0"/>
              <w:shd w:val="clear" w:color="auto" w:fill="auto"/>
            </w:pPr>
            <w:r>
              <w:t>Дополнительные сведения об образовательной организации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58F" w:rsidRDefault="00FC158F" w:rsidP="00DA7D73">
            <w:pPr>
              <w:pStyle w:val="Other0"/>
              <w:shd w:val="clear" w:color="auto" w:fill="auto"/>
            </w:pPr>
            <w:r>
              <w:t>Не более 100 слов</w:t>
            </w:r>
          </w:p>
        </w:tc>
      </w:tr>
    </w:tbl>
    <w:p w:rsidR="00FC158F" w:rsidRDefault="00FC158F" w:rsidP="00FC158F"/>
    <w:p w:rsidR="00FC158F" w:rsidRPr="002D0148" w:rsidRDefault="00FC158F" w:rsidP="00FC158F">
      <w:pPr>
        <w:pStyle w:val="a4"/>
        <w:spacing w:after="660" w:line="240" w:lineRule="auto"/>
        <w:ind w:firstLine="700"/>
        <w:rPr>
          <w:rFonts w:ascii="Times New Roman" w:eastAsia="Times New Roman" w:hAnsi="Times New Roman" w:cs="Times New Roman"/>
          <w:color w:val="auto"/>
          <w:w w:val="100"/>
          <w:sz w:val="22"/>
          <w:szCs w:val="22"/>
        </w:rPr>
      </w:pPr>
      <w:r w:rsidRPr="002D0148">
        <w:rPr>
          <w:rFonts w:ascii="Times New Roman" w:eastAsia="Times New Roman" w:hAnsi="Times New Roman" w:cs="Times New Roman"/>
          <w:color w:val="auto"/>
          <w:w w:val="100"/>
          <w:sz w:val="22"/>
          <w:szCs w:val="22"/>
        </w:rPr>
        <w:t xml:space="preserve">Достоверность сведений, представленных в Анкете участника </w:t>
      </w:r>
      <w:r>
        <w:rPr>
          <w:rFonts w:ascii="Times New Roman" w:eastAsia="Times New Roman" w:hAnsi="Times New Roman" w:cs="Times New Roman"/>
          <w:color w:val="auto"/>
          <w:w w:val="100"/>
          <w:sz w:val="22"/>
          <w:szCs w:val="22"/>
        </w:rPr>
        <w:t>регионального</w:t>
      </w:r>
      <w:r w:rsidRPr="002D0148">
        <w:rPr>
          <w:rFonts w:ascii="Times New Roman" w:eastAsia="Times New Roman" w:hAnsi="Times New Roman" w:cs="Times New Roman"/>
          <w:color w:val="auto"/>
          <w:w w:val="100"/>
          <w:sz w:val="22"/>
          <w:szCs w:val="22"/>
        </w:rPr>
        <w:t xml:space="preserve"> этапа VII Всероссийского конкурса «Лучшая инклюзивная школа России» подтверждаю:</w:t>
      </w:r>
    </w:p>
    <w:p w:rsidR="00FC158F" w:rsidRDefault="00FC158F" w:rsidP="00FC158F">
      <w:pPr>
        <w:pStyle w:val="a4"/>
        <w:tabs>
          <w:tab w:val="left" w:leader="underscore" w:pos="6422"/>
        </w:tabs>
        <w:spacing w:line="240" w:lineRule="auto"/>
        <w:ind w:firstLine="0"/>
      </w:pPr>
      <w:r>
        <w:t>(</w:t>
      </w:r>
      <w:r w:rsidRPr="00424FF7">
        <w:rPr>
          <w:u w:val="single"/>
        </w:rPr>
        <w:tab/>
      </w:r>
      <w:r>
        <w:t>)</w:t>
      </w:r>
    </w:p>
    <w:p w:rsidR="00FC158F" w:rsidRDefault="00FC158F" w:rsidP="00FC158F">
      <w:pPr>
        <w:pStyle w:val="Bodytext30"/>
        <w:shd w:val="clear" w:color="auto" w:fill="auto"/>
        <w:tabs>
          <w:tab w:val="left" w:pos="3825"/>
        </w:tabs>
        <w:spacing w:after="280" w:line="194" w:lineRule="auto"/>
        <w:ind w:left="0" w:firstLine="700"/>
        <w:jc w:val="both"/>
      </w:pPr>
      <w:r>
        <w:t>(подпись)</w:t>
      </w:r>
      <w:r>
        <w:tab/>
        <w:t>(фамилия, имя, отчество руководителя образовательной организации)</w:t>
      </w:r>
    </w:p>
    <w:p w:rsidR="00FC158F" w:rsidRDefault="00FC158F" w:rsidP="00FC158F">
      <w:r>
        <w:t>«</w:t>
      </w:r>
      <w:r>
        <w:tab/>
        <w:t>»</w:t>
      </w:r>
      <w:r>
        <w:tab/>
        <w:t>2020</w:t>
      </w:r>
    </w:p>
    <w:p w:rsidR="00FC158F" w:rsidRDefault="00FC158F" w:rsidP="00FC158F"/>
    <w:p w:rsidR="00E13C63" w:rsidRDefault="00E13C63">
      <w:bookmarkStart w:id="2" w:name="_GoBack"/>
      <w:bookmarkEnd w:id="2"/>
    </w:p>
    <w:sectPr w:rsidR="00E13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E0097"/>
    <w:multiLevelType w:val="multilevel"/>
    <w:tmpl w:val="A23417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8F"/>
    <w:rsid w:val="00E13C63"/>
    <w:rsid w:val="00FC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C158F"/>
    <w:rPr>
      <w:rFonts w:eastAsia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FC158F"/>
    <w:pPr>
      <w:widowControl w:val="0"/>
      <w:shd w:val="clear" w:color="auto" w:fill="FFFFFF"/>
      <w:spacing w:after="0" w:line="283" w:lineRule="auto"/>
      <w:ind w:firstLine="400"/>
    </w:pPr>
    <w:rPr>
      <w:rFonts w:asciiTheme="minorHAnsi" w:hAnsiTheme="minorHAnsi"/>
      <w:lang w:eastAsia="en-US"/>
    </w:rPr>
  </w:style>
  <w:style w:type="paragraph" w:styleId="a4">
    <w:name w:val="Body Text"/>
    <w:basedOn w:val="a"/>
    <w:link w:val="a5"/>
    <w:uiPriority w:val="99"/>
    <w:rsid w:val="00FC158F"/>
    <w:pPr>
      <w:autoSpaceDE w:val="0"/>
      <w:autoSpaceDN w:val="0"/>
      <w:adjustRightInd w:val="0"/>
      <w:spacing w:after="0" w:line="288" w:lineRule="auto"/>
      <w:ind w:firstLine="340"/>
      <w:jc w:val="both"/>
      <w:textAlignment w:val="center"/>
    </w:pPr>
    <w:rPr>
      <w:rFonts w:ascii="Verdana" w:eastAsia="Calibri" w:hAnsi="Verdana" w:cs="Verdana"/>
      <w:color w:val="000000"/>
      <w:w w:val="95"/>
      <w:sz w:val="20"/>
      <w:szCs w:val="20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FC158F"/>
    <w:rPr>
      <w:rFonts w:ascii="Verdana" w:eastAsia="Calibri" w:hAnsi="Verdana" w:cs="Verdana"/>
      <w:color w:val="000000"/>
      <w:w w:val="95"/>
      <w:sz w:val="20"/>
      <w:szCs w:val="20"/>
    </w:rPr>
  </w:style>
  <w:style w:type="character" w:customStyle="1" w:styleId="a6">
    <w:name w:val="Другое_"/>
    <w:link w:val="a7"/>
    <w:rsid w:val="00FC15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FC158F"/>
    <w:pPr>
      <w:widowControl w:val="0"/>
      <w:shd w:val="clear" w:color="auto" w:fill="FFFFFF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Heading2">
    <w:name w:val="Heading #2_"/>
    <w:basedOn w:val="a0"/>
    <w:link w:val="Heading20"/>
    <w:rsid w:val="00FC158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Other">
    <w:name w:val="Other_"/>
    <w:basedOn w:val="a0"/>
    <w:link w:val="Other0"/>
    <w:rsid w:val="00FC15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C158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FC158F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Heading20">
    <w:name w:val="Heading #2"/>
    <w:basedOn w:val="a"/>
    <w:link w:val="Heading2"/>
    <w:rsid w:val="00FC158F"/>
    <w:pPr>
      <w:widowControl w:val="0"/>
      <w:shd w:val="clear" w:color="auto" w:fill="FFFFFF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Other0">
    <w:name w:val="Other"/>
    <w:basedOn w:val="a"/>
    <w:link w:val="Other"/>
    <w:rsid w:val="00FC158F"/>
    <w:pPr>
      <w:widowControl w:val="0"/>
      <w:shd w:val="clear" w:color="auto" w:fill="FFFFFF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Bodytext30">
    <w:name w:val="Body text (3)"/>
    <w:basedOn w:val="a"/>
    <w:link w:val="Bodytext3"/>
    <w:rsid w:val="00FC158F"/>
    <w:pPr>
      <w:widowControl w:val="0"/>
      <w:shd w:val="clear" w:color="auto" w:fill="FFFFFF"/>
      <w:spacing w:after="410" w:line="216" w:lineRule="auto"/>
      <w:ind w:left="1430" w:firstLine="350"/>
    </w:pPr>
    <w:rPr>
      <w:rFonts w:ascii="Times New Roman" w:hAnsi="Times New Roman"/>
      <w:sz w:val="20"/>
      <w:szCs w:val="20"/>
      <w:lang w:eastAsia="en-US"/>
    </w:rPr>
  </w:style>
  <w:style w:type="paragraph" w:customStyle="1" w:styleId="Tablecaption0">
    <w:name w:val="Table caption"/>
    <w:basedOn w:val="a"/>
    <w:link w:val="Tablecaption"/>
    <w:rsid w:val="00FC158F"/>
    <w:pPr>
      <w:widowControl w:val="0"/>
      <w:shd w:val="clear" w:color="auto" w:fill="FFFFFF"/>
      <w:spacing w:after="0" w:line="24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C158F"/>
    <w:rPr>
      <w:rFonts w:eastAsia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FC158F"/>
    <w:pPr>
      <w:widowControl w:val="0"/>
      <w:shd w:val="clear" w:color="auto" w:fill="FFFFFF"/>
      <w:spacing w:after="0" w:line="283" w:lineRule="auto"/>
      <w:ind w:firstLine="400"/>
    </w:pPr>
    <w:rPr>
      <w:rFonts w:asciiTheme="minorHAnsi" w:hAnsiTheme="minorHAnsi"/>
      <w:lang w:eastAsia="en-US"/>
    </w:rPr>
  </w:style>
  <w:style w:type="paragraph" w:styleId="a4">
    <w:name w:val="Body Text"/>
    <w:basedOn w:val="a"/>
    <w:link w:val="a5"/>
    <w:uiPriority w:val="99"/>
    <w:rsid w:val="00FC158F"/>
    <w:pPr>
      <w:autoSpaceDE w:val="0"/>
      <w:autoSpaceDN w:val="0"/>
      <w:adjustRightInd w:val="0"/>
      <w:spacing w:after="0" w:line="288" w:lineRule="auto"/>
      <w:ind w:firstLine="340"/>
      <w:jc w:val="both"/>
      <w:textAlignment w:val="center"/>
    </w:pPr>
    <w:rPr>
      <w:rFonts w:ascii="Verdana" w:eastAsia="Calibri" w:hAnsi="Verdana" w:cs="Verdana"/>
      <w:color w:val="000000"/>
      <w:w w:val="95"/>
      <w:sz w:val="20"/>
      <w:szCs w:val="20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FC158F"/>
    <w:rPr>
      <w:rFonts w:ascii="Verdana" w:eastAsia="Calibri" w:hAnsi="Verdana" w:cs="Verdana"/>
      <w:color w:val="000000"/>
      <w:w w:val="95"/>
      <w:sz w:val="20"/>
      <w:szCs w:val="20"/>
    </w:rPr>
  </w:style>
  <w:style w:type="character" w:customStyle="1" w:styleId="a6">
    <w:name w:val="Другое_"/>
    <w:link w:val="a7"/>
    <w:rsid w:val="00FC15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FC158F"/>
    <w:pPr>
      <w:widowControl w:val="0"/>
      <w:shd w:val="clear" w:color="auto" w:fill="FFFFFF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Heading2">
    <w:name w:val="Heading #2_"/>
    <w:basedOn w:val="a0"/>
    <w:link w:val="Heading20"/>
    <w:rsid w:val="00FC158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Other">
    <w:name w:val="Other_"/>
    <w:basedOn w:val="a0"/>
    <w:link w:val="Other0"/>
    <w:rsid w:val="00FC15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C158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FC158F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Heading20">
    <w:name w:val="Heading #2"/>
    <w:basedOn w:val="a"/>
    <w:link w:val="Heading2"/>
    <w:rsid w:val="00FC158F"/>
    <w:pPr>
      <w:widowControl w:val="0"/>
      <w:shd w:val="clear" w:color="auto" w:fill="FFFFFF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Other0">
    <w:name w:val="Other"/>
    <w:basedOn w:val="a"/>
    <w:link w:val="Other"/>
    <w:rsid w:val="00FC158F"/>
    <w:pPr>
      <w:widowControl w:val="0"/>
      <w:shd w:val="clear" w:color="auto" w:fill="FFFFFF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Bodytext30">
    <w:name w:val="Body text (3)"/>
    <w:basedOn w:val="a"/>
    <w:link w:val="Bodytext3"/>
    <w:rsid w:val="00FC158F"/>
    <w:pPr>
      <w:widowControl w:val="0"/>
      <w:shd w:val="clear" w:color="auto" w:fill="FFFFFF"/>
      <w:spacing w:after="410" w:line="216" w:lineRule="auto"/>
      <w:ind w:left="1430" w:firstLine="350"/>
    </w:pPr>
    <w:rPr>
      <w:rFonts w:ascii="Times New Roman" w:hAnsi="Times New Roman"/>
      <w:sz w:val="20"/>
      <w:szCs w:val="20"/>
      <w:lang w:eastAsia="en-US"/>
    </w:rPr>
  </w:style>
  <w:style w:type="paragraph" w:customStyle="1" w:styleId="Tablecaption0">
    <w:name w:val="Table caption"/>
    <w:basedOn w:val="a"/>
    <w:link w:val="Tablecaption"/>
    <w:rsid w:val="00FC158F"/>
    <w:pPr>
      <w:widowControl w:val="0"/>
      <w:shd w:val="clear" w:color="auto" w:fill="FFFFFF"/>
      <w:spacing w:after="0" w:line="24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686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АНКЕТА УЧАСТНИКА</vt:lpstr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Алёнка</cp:lastModifiedBy>
  <cp:revision>1</cp:revision>
  <dcterms:created xsi:type="dcterms:W3CDTF">2020-03-13T09:44:00Z</dcterms:created>
  <dcterms:modified xsi:type="dcterms:W3CDTF">2020-03-13T09:44:00Z</dcterms:modified>
</cp:coreProperties>
</file>