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EF" w:rsidRPr="004D12AA" w:rsidRDefault="000A37EF" w:rsidP="004D12AA">
      <w:pPr>
        <w:pStyle w:val="a5"/>
        <w:rPr>
          <w:szCs w:val="24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  <w:bookmarkStart w:id="0" w:name="_GoBack"/>
      <w:bookmarkEnd w:id="0"/>
      <w:r w:rsidRPr="0067085D">
        <w:rPr>
          <w:rFonts w:eastAsia="Times New Roman"/>
          <w:i/>
          <w:color w:val="0A0A0A"/>
          <w:sz w:val="28"/>
          <w:szCs w:val="28"/>
          <w:lang w:eastAsia="ru-RU"/>
        </w:rPr>
        <w:t>Приложение 1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Заявка на участие в Интернет – конференции «Школьный информационно-библиотечный центр – ключевой элемент инфраструктуры образовательной организации»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tbl>
      <w:tblPr>
        <w:tblStyle w:val="a4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28"/>
        <w:gridCol w:w="1014"/>
        <w:gridCol w:w="5047"/>
      </w:tblGrid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Звание ученая степень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963A46">
        <w:trPr>
          <w:trHeight w:val="833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(выбрать)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Школьный информационно - библиотечный центр  как ресурсный центр единой информационно-образовательной среды в образовательной организации.</w:t>
            </w:r>
          </w:p>
        </w:tc>
      </w:tr>
      <w:tr w:rsidR="00BD4B87" w:rsidRPr="0067085D" w:rsidTr="00963A46">
        <w:trPr>
          <w:trHeight w:val="560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Школьный информационно - библиотечный центр – площадка инклюзивной образовательной среды</w:t>
            </w:r>
          </w:p>
        </w:tc>
      </w:tr>
      <w:tr w:rsidR="00BD4B87" w:rsidRPr="0067085D" w:rsidTr="00963A46">
        <w:trPr>
          <w:trHeight w:val="555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Профессиональные компетенции педагога - библиотекаря – традиции и новые требования</w:t>
            </w:r>
          </w:p>
        </w:tc>
      </w:tr>
      <w:tr w:rsidR="00BD4B87" w:rsidRPr="0067085D" w:rsidTr="00963A46">
        <w:trPr>
          <w:trHeight w:val="567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Школьный библиотечно – информационный центр и продвижение чтения в электронной среде</w:t>
            </w:r>
          </w:p>
        </w:tc>
      </w:tr>
      <w:tr w:rsidR="00BD4B87" w:rsidRPr="0067085D" w:rsidTr="00963A46">
        <w:trPr>
          <w:trHeight w:val="893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Книжные издательства и цифровые образовательные ресурсы, как основа для создания методической и информационной платформы школьных информационно-библиотечных центров.</w:t>
            </w:r>
          </w:p>
        </w:tc>
      </w:tr>
      <w:tr w:rsidR="00BD4B87" w:rsidRPr="0067085D" w:rsidTr="00963A46">
        <w:trPr>
          <w:trHeight w:val="40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9691" w:type="dxa"/>
            <w:gridSpan w:val="5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 w:val="restart"/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Форма участия (выбрать)</w:t>
            </w:r>
          </w:p>
        </w:tc>
        <w:tc>
          <w:tcPr>
            <w:tcW w:w="709" w:type="dxa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статья</w:t>
            </w: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BD4B87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видеоматериал</w:t>
            </w:r>
          </w:p>
        </w:tc>
      </w:tr>
      <w:tr w:rsidR="00BD4B87" w:rsidRPr="0067085D" w:rsidTr="00963A46">
        <w:trPr>
          <w:trHeight w:val="966"/>
        </w:trPr>
        <w:tc>
          <w:tcPr>
            <w:tcW w:w="4644" w:type="dxa"/>
            <w:gridSpan w:val="4"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Ссылка на видеоматериал (заполняется только для видео-выступления)</w:t>
            </w:r>
          </w:p>
        </w:tc>
        <w:tc>
          <w:tcPr>
            <w:tcW w:w="5047" w:type="dxa"/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966"/>
        </w:trPr>
        <w:tc>
          <w:tcPr>
            <w:tcW w:w="9691" w:type="dxa"/>
            <w:gridSpan w:val="5"/>
          </w:tcPr>
          <w:p w:rsidR="00BD4B87" w:rsidRPr="00963A46" w:rsidRDefault="00BD4B87" w:rsidP="00AE3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хранение и размещение моих персональных данных (фамилия, имя, отчество, место работы, должность для публикации на </w:t>
            </w:r>
            <w:proofErr w:type="spellStart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 ГАУ ДПО Смоленский областной институт развития образования на период размещения и хранения материалов </w:t>
            </w: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интернет – конференции:</w:t>
            </w:r>
            <w:proofErr w:type="gramEnd"/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«Школьный информационно - библиотечный центр – ресурсный центр единой информационно-образовательной среды </w:t>
            </w:r>
            <w:proofErr w:type="gramStart"/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</w:t>
            </w:r>
            <w:proofErr w:type="gramEnd"/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 xml:space="preserve"> образовательной» </w:t>
            </w:r>
          </w:p>
        </w:tc>
      </w:tr>
      <w:tr w:rsidR="00BD4B87" w:rsidRPr="0067085D" w:rsidTr="00963A46">
        <w:trPr>
          <w:trHeight w:val="585"/>
        </w:trPr>
        <w:tc>
          <w:tcPr>
            <w:tcW w:w="2093" w:type="dxa"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7598" w:type="dxa"/>
            <w:gridSpan w:val="4"/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D4B87" w:rsidRDefault="00BD4B87" w:rsidP="00BD4B87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67085D">
        <w:rPr>
          <w:rFonts w:eastAsia="Times New Roman"/>
          <w:color w:val="444444"/>
          <w:sz w:val="23"/>
          <w:szCs w:val="23"/>
          <w:lang w:eastAsia="ru-RU"/>
        </w:rPr>
        <w:t xml:space="preserve">  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444444"/>
          <w:sz w:val="23"/>
          <w:szCs w:val="23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/>
          <w:color w:val="444444"/>
          <w:sz w:val="23"/>
          <w:szCs w:val="23"/>
          <w:lang w:eastAsia="ru-RU"/>
        </w:rPr>
        <w:t xml:space="preserve">                            </w:t>
      </w:r>
      <w:r w:rsidRPr="0067085D">
        <w:rPr>
          <w:rFonts w:eastAsia="Times New Roman"/>
          <w:i/>
          <w:color w:val="0A0A0A"/>
          <w:sz w:val="28"/>
          <w:szCs w:val="28"/>
          <w:lang w:eastAsia="ru-RU"/>
        </w:rPr>
        <w:t>Приложение 2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</w:p>
    <w:p w:rsidR="00BD4B87" w:rsidRPr="006B6F61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  <w:r w:rsidRPr="006B6F61">
        <w:rPr>
          <w:rFonts w:eastAsia="Times New Roman"/>
          <w:b/>
          <w:color w:val="0A0A0A"/>
          <w:sz w:val="28"/>
          <w:szCs w:val="28"/>
          <w:lang w:eastAsia="ru-RU"/>
        </w:rPr>
        <w:t>Пример оформления статьи: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ДОСТУП К РЕСУРСАМ РЕИОНАЛЬНОГО ИНФОРМАЦИОННО - БИБЛИОТЕЧНОГО ЦЕНТРА ДЛЯ УЧАСТНИКОВ ОБРАЗОВАТЕЛЬНОГО ПРОЦЕССА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ind w:left="1418"/>
        <w:jc w:val="right"/>
        <w:rPr>
          <w:rFonts w:eastAsia="Times New Roman"/>
          <w:color w:val="0A0A0A"/>
          <w:sz w:val="28"/>
          <w:szCs w:val="28"/>
          <w:lang w:eastAsia="ru-RU"/>
        </w:rPr>
      </w:pPr>
      <w:proofErr w:type="spellStart"/>
      <w:r w:rsidRPr="0067085D">
        <w:rPr>
          <w:rFonts w:eastAsia="Times New Roman"/>
          <w:color w:val="0A0A0A"/>
          <w:sz w:val="28"/>
          <w:szCs w:val="28"/>
          <w:lang w:eastAsia="ru-RU"/>
        </w:rPr>
        <w:t>Семёнова</w:t>
      </w:r>
      <w:proofErr w:type="spellEnd"/>
      <w:r w:rsidRPr="0067085D">
        <w:rPr>
          <w:rFonts w:eastAsia="Times New Roman"/>
          <w:color w:val="0A0A0A"/>
          <w:sz w:val="28"/>
          <w:szCs w:val="28"/>
          <w:lang w:eastAsia="ru-RU"/>
        </w:rPr>
        <w:t xml:space="preserve"> Марина Владимировна</w:t>
      </w:r>
    </w:p>
    <w:p w:rsidR="00BD4B87" w:rsidRPr="0067085D" w:rsidRDefault="00BD4B87" w:rsidP="00BD4B87">
      <w:pPr>
        <w:shd w:val="clear" w:color="auto" w:fill="FFFFFF"/>
        <w:spacing w:after="45" w:line="240" w:lineRule="auto"/>
        <w:ind w:left="1418"/>
        <w:jc w:val="right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ГАУ ДПО «Смоленский областной институт развития образования»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 xml:space="preserve">Текст </w:t>
      </w:r>
      <w:proofErr w:type="spellStart"/>
      <w:proofErr w:type="gramStart"/>
      <w:r w:rsidRPr="0067085D">
        <w:rPr>
          <w:rFonts w:eastAsia="Times New Roman"/>
          <w:color w:val="0A0A0A"/>
          <w:sz w:val="28"/>
          <w:szCs w:val="28"/>
          <w:lang w:eastAsia="ru-RU"/>
        </w:rPr>
        <w:t>Текст</w:t>
      </w:r>
      <w:proofErr w:type="spellEnd"/>
      <w:proofErr w:type="gramEnd"/>
      <w:r w:rsidRPr="0067085D">
        <w:rPr>
          <w:rFonts w:eastAsia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67085D">
        <w:rPr>
          <w:rFonts w:eastAsia="Times New Roman"/>
          <w:color w:val="0A0A0A"/>
          <w:sz w:val="28"/>
          <w:szCs w:val="28"/>
          <w:lang w:eastAsia="ru-RU"/>
        </w:rPr>
        <w:t>Текст</w:t>
      </w:r>
      <w:proofErr w:type="spellEnd"/>
      <w:r w:rsidRPr="0067085D">
        <w:rPr>
          <w:rFonts w:eastAsia="Times New Roman"/>
          <w:color w:val="0A0A0A"/>
          <w:sz w:val="28"/>
          <w:szCs w:val="28"/>
          <w:lang w:eastAsia="ru-RU"/>
        </w:rPr>
        <w:t xml:space="preserve"> </w:t>
      </w:r>
      <w:proofErr w:type="spellStart"/>
      <w:r w:rsidRPr="0067085D">
        <w:rPr>
          <w:rFonts w:eastAsia="Times New Roman"/>
          <w:color w:val="0A0A0A"/>
          <w:sz w:val="28"/>
          <w:szCs w:val="28"/>
          <w:lang w:eastAsia="ru-RU"/>
        </w:rPr>
        <w:t>Текст</w:t>
      </w:r>
      <w:proofErr w:type="spellEnd"/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B6F61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  <w:r w:rsidRPr="006B6F61">
        <w:rPr>
          <w:rFonts w:eastAsia="Times New Roman"/>
          <w:b/>
          <w:color w:val="0A0A0A"/>
          <w:sz w:val="28"/>
          <w:szCs w:val="28"/>
          <w:lang w:eastAsia="ru-RU"/>
        </w:rPr>
        <w:t>Пример оформления презентации:</w:t>
      </w: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1 слайд: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ДОСТУП К РЕСУРСАМ РЕИОНАЛЬНОГО ИНФОРМАЦИОННО - БИБЛИОТЕЧНОГО ЦЕНТРА ДЛЯ УЧАСТНИКОВ ОБРАЗОВАТЕЛЬНОГО ПРОЦЕССА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ind w:left="1418"/>
        <w:jc w:val="right"/>
        <w:rPr>
          <w:rFonts w:eastAsia="Times New Roman"/>
          <w:color w:val="0A0A0A"/>
          <w:sz w:val="28"/>
          <w:szCs w:val="28"/>
          <w:lang w:eastAsia="ru-RU"/>
        </w:rPr>
      </w:pPr>
      <w:proofErr w:type="spellStart"/>
      <w:r w:rsidRPr="0067085D">
        <w:rPr>
          <w:rFonts w:eastAsia="Times New Roman"/>
          <w:color w:val="0A0A0A"/>
          <w:sz w:val="28"/>
          <w:szCs w:val="28"/>
          <w:lang w:eastAsia="ru-RU"/>
        </w:rPr>
        <w:t>Семёнова</w:t>
      </w:r>
      <w:proofErr w:type="spellEnd"/>
      <w:r w:rsidRPr="0067085D">
        <w:rPr>
          <w:rFonts w:eastAsia="Times New Roman"/>
          <w:color w:val="0A0A0A"/>
          <w:sz w:val="28"/>
          <w:szCs w:val="28"/>
          <w:lang w:eastAsia="ru-RU"/>
        </w:rPr>
        <w:t xml:space="preserve"> Марина Владимировна</w:t>
      </w:r>
    </w:p>
    <w:p w:rsidR="00BD4B87" w:rsidRPr="0067085D" w:rsidRDefault="00BD4B87" w:rsidP="00BD4B87">
      <w:pPr>
        <w:shd w:val="clear" w:color="auto" w:fill="FFFFFF"/>
        <w:spacing w:after="45" w:line="240" w:lineRule="auto"/>
        <w:ind w:left="1418"/>
        <w:jc w:val="right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ГАУ ДПО «Смоленский областной институт развития образования»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Дата проведения мероприятия.</w:t>
      </w: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2-й и последующие слайды: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i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Содержание сообщения</w:t>
      </w: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i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963A46" w:rsidRDefault="00963A46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BD4B87" w:rsidRPr="006B6F61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b/>
          <w:color w:val="0A0A0A"/>
          <w:sz w:val="28"/>
          <w:szCs w:val="28"/>
          <w:lang w:eastAsia="ru-RU"/>
        </w:rPr>
      </w:pPr>
      <w:r w:rsidRPr="006B6F61">
        <w:rPr>
          <w:rFonts w:eastAsia="Times New Roman"/>
          <w:b/>
          <w:color w:val="0A0A0A"/>
          <w:sz w:val="28"/>
          <w:szCs w:val="28"/>
          <w:lang w:eastAsia="ru-RU"/>
        </w:rPr>
        <w:t xml:space="preserve">Пример оформления </w:t>
      </w:r>
      <w:r>
        <w:rPr>
          <w:rFonts w:eastAsia="Times New Roman"/>
          <w:b/>
          <w:color w:val="0A0A0A"/>
          <w:sz w:val="28"/>
          <w:szCs w:val="28"/>
          <w:lang w:eastAsia="ru-RU"/>
        </w:rPr>
        <w:t>видеоматериалов</w:t>
      </w:r>
      <w:r w:rsidRPr="006B6F61">
        <w:rPr>
          <w:rFonts w:eastAsia="Times New Roman"/>
          <w:b/>
          <w:color w:val="0A0A0A"/>
          <w:sz w:val="28"/>
          <w:szCs w:val="28"/>
          <w:lang w:eastAsia="ru-RU"/>
        </w:rPr>
        <w:t>:</w:t>
      </w: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1 кадр: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ДОСТУП К РЕСУРСАМ РЕИОНАЛЬНОГО ИНФОРМАЦИОННО - БИБЛИОТЕЧНОГО ЦЕНТРА ДЛЯ УЧАСТНИКОВ ОБРАЗОВАТЕЛЬНОГО ПРОЦЕССА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Pr="0067085D" w:rsidRDefault="00BD4B87" w:rsidP="00BD4B87">
      <w:pPr>
        <w:shd w:val="clear" w:color="auto" w:fill="FFFFFF"/>
        <w:spacing w:after="45" w:line="240" w:lineRule="auto"/>
        <w:ind w:left="1418"/>
        <w:jc w:val="right"/>
        <w:rPr>
          <w:rFonts w:eastAsia="Times New Roman"/>
          <w:color w:val="0A0A0A"/>
          <w:sz w:val="28"/>
          <w:szCs w:val="28"/>
          <w:lang w:eastAsia="ru-RU"/>
        </w:rPr>
      </w:pPr>
      <w:proofErr w:type="spellStart"/>
      <w:r w:rsidRPr="0067085D">
        <w:rPr>
          <w:rFonts w:eastAsia="Times New Roman"/>
          <w:color w:val="0A0A0A"/>
          <w:sz w:val="28"/>
          <w:szCs w:val="28"/>
          <w:lang w:eastAsia="ru-RU"/>
        </w:rPr>
        <w:t>Семёнова</w:t>
      </w:r>
      <w:proofErr w:type="spellEnd"/>
      <w:r w:rsidRPr="0067085D">
        <w:rPr>
          <w:rFonts w:eastAsia="Times New Roman"/>
          <w:color w:val="0A0A0A"/>
          <w:sz w:val="28"/>
          <w:szCs w:val="28"/>
          <w:lang w:eastAsia="ru-RU"/>
        </w:rPr>
        <w:t xml:space="preserve"> Марина Владимировна</w:t>
      </w:r>
    </w:p>
    <w:p w:rsidR="00BD4B87" w:rsidRPr="0067085D" w:rsidRDefault="00BD4B87" w:rsidP="00BD4B87">
      <w:pPr>
        <w:shd w:val="clear" w:color="auto" w:fill="FFFFFF"/>
        <w:spacing w:after="45" w:line="240" w:lineRule="auto"/>
        <w:ind w:left="1418"/>
        <w:jc w:val="right"/>
        <w:rPr>
          <w:rFonts w:eastAsia="Times New Roman"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color w:val="0A0A0A"/>
          <w:sz w:val="28"/>
          <w:szCs w:val="28"/>
          <w:lang w:eastAsia="ru-RU"/>
        </w:rPr>
        <w:t>ГАУ ДПО «Смоленский областной институт развития образования»</w:t>
      </w: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 xml:space="preserve">Дата проведения </w:t>
      </w:r>
      <w:proofErr w:type="spellStart"/>
      <w:r>
        <w:rPr>
          <w:rFonts w:eastAsia="Times New Roman"/>
          <w:color w:val="0A0A0A"/>
          <w:sz w:val="28"/>
          <w:szCs w:val="28"/>
          <w:lang w:eastAsia="ru-RU"/>
        </w:rPr>
        <w:t>меропиятия</w:t>
      </w:r>
      <w:proofErr w:type="spellEnd"/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</w:p>
    <w:p w:rsidR="00BD4B87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2-й и последующие:</w:t>
      </w:r>
    </w:p>
    <w:p w:rsidR="00BD4B87" w:rsidRPr="0067085D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i/>
          <w:color w:val="0A0A0A"/>
          <w:sz w:val="28"/>
          <w:szCs w:val="28"/>
          <w:lang w:eastAsia="ru-RU"/>
        </w:rPr>
      </w:pPr>
      <w:r>
        <w:rPr>
          <w:rFonts w:eastAsia="Times New Roman"/>
          <w:color w:val="0A0A0A"/>
          <w:sz w:val="28"/>
          <w:szCs w:val="28"/>
          <w:lang w:eastAsia="ru-RU"/>
        </w:rPr>
        <w:t>Содержание сообщения</w:t>
      </w:r>
    </w:p>
    <w:p w:rsidR="00BD4B87" w:rsidRDefault="00BD4B87" w:rsidP="000E76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BD4B87" w:rsidRDefault="00BD4B87" w:rsidP="000E76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BD4B87" w:rsidRDefault="00BD4B87" w:rsidP="000E76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BD4B87" w:rsidRDefault="00BD4B87" w:rsidP="000E76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BD4B87" w:rsidRPr="00D33F2B" w:rsidRDefault="00BD4B87" w:rsidP="000E76A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0E76AD" w:rsidRPr="000E76AD" w:rsidRDefault="000E76AD" w:rsidP="000E76AD">
      <w:pPr>
        <w:shd w:val="clear" w:color="auto" w:fill="FFFFFF"/>
        <w:spacing w:after="0" w:line="240" w:lineRule="auto"/>
        <w:jc w:val="both"/>
        <w:rPr>
          <w:rFonts w:eastAsia="Times New Roman"/>
          <w:color w:val="0A0A0A"/>
          <w:sz w:val="28"/>
          <w:szCs w:val="28"/>
          <w:lang w:eastAsia="ru-RU"/>
        </w:rPr>
      </w:pPr>
    </w:p>
    <w:p w:rsidR="00EB0A53" w:rsidRDefault="00EB0A53" w:rsidP="00825461">
      <w:pPr>
        <w:shd w:val="clear" w:color="auto" w:fill="FFFFFF"/>
        <w:spacing w:after="0" w:line="240" w:lineRule="auto"/>
        <w:ind w:firstLine="709"/>
        <w:rPr>
          <w:rFonts w:eastAsia="Times New Roman"/>
          <w:b/>
          <w:color w:val="0A0A0A"/>
          <w:sz w:val="28"/>
          <w:szCs w:val="28"/>
          <w:lang w:eastAsia="ru-RU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B351B4" w:rsidRDefault="00B351B4" w:rsidP="00B14E4A">
      <w:pPr>
        <w:spacing w:after="0" w:line="240" w:lineRule="auto"/>
        <w:rPr>
          <w:sz w:val="28"/>
          <w:szCs w:val="28"/>
        </w:rPr>
      </w:pPr>
    </w:p>
    <w:p w:rsidR="002858B5" w:rsidRDefault="002858B5" w:rsidP="00B14E4A">
      <w:pPr>
        <w:spacing w:after="0" w:line="240" w:lineRule="auto"/>
        <w:rPr>
          <w:sz w:val="28"/>
          <w:szCs w:val="28"/>
        </w:rPr>
      </w:pPr>
    </w:p>
    <w:p w:rsidR="00AB229F" w:rsidRDefault="00AB229F" w:rsidP="00B14E4A">
      <w:pPr>
        <w:spacing w:after="0" w:line="240" w:lineRule="auto"/>
        <w:rPr>
          <w:sz w:val="28"/>
          <w:szCs w:val="28"/>
        </w:rPr>
      </w:pPr>
    </w:p>
    <w:p w:rsidR="006C3044" w:rsidRDefault="006C3044" w:rsidP="00B14E4A">
      <w:pPr>
        <w:spacing w:after="0" w:line="240" w:lineRule="auto"/>
        <w:rPr>
          <w:sz w:val="28"/>
          <w:szCs w:val="28"/>
        </w:rPr>
      </w:pPr>
    </w:p>
    <w:p w:rsidR="00A55114" w:rsidRDefault="00A55114" w:rsidP="00B14E4A">
      <w:pPr>
        <w:spacing w:after="0" w:line="240" w:lineRule="auto"/>
        <w:rPr>
          <w:sz w:val="28"/>
          <w:szCs w:val="28"/>
        </w:rPr>
      </w:pPr>
    </w:p>
    <w:p w:rsidR="00973644" w:rsidRDefault="00973644" w:rsidP="00A55114">
      <w:pPr>
        <w:shd w:val="clear" w:color="auto" w:fill="FFFFFF"/>
        <w:spacing w:after="0" w:line="360" w:lineRule="auto"/>
        <w:jc w:val="both"/>
        <w:rPr>
          <w:rFonts w:eastAsia="Times New Roman"/>
          <w:color w:val="0A0A0A"/>
          <w:sz w:val="18"/>
          <w:szCs w:val="18"/>
          <w:lang w:eastAsia="ru-RU"/>
        </w:rPr>
      </w:pPr>
    </w:p>
    <w:p w:rsidR="00C120D3" w:rsidRPr="00C120D3" w:rsidRDefault="00973644" w:rsidP="00BD4B87">
      <w:pPr>
        <w:shd w:val="clear" w:color="auto" w:fill="FFFFFF"/>
        <w:spacing w:after="0" w:line="240" w:lineRule="auto"/>
        <w:ind w:firstLine="709"/>
        <w:jc w:val="right"/>
        <w:rPr>
          <w:rFonts w:eastAsia="Times New Roman"/>
          <w:color w:val="0A0A0A"/>
          <w:sz w:val="28"/>
          <w:szCs w:val="28"/>
          <w:lang w:eastAsia="ru-RU"/>
        </w:rPr>
      </w:pPr>
      <w:r w:rsidRPr="006641B5">
        <w:rPr>
          <w:rFonts w:eastAsia="Times New Roman"/>
          <w:color w:val="0A0A0A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6641B5">
        <w:rPr>
          <w:rFonts w:eastAsia="Times New Roman"/>
          <w:color w:val="0A0A0A"/>
          <w:sz w:val="28"/>
          <w:szCs w:val="28"/>
          <w:lang w:eastAsia="ru-RU"/>
        </w:rPr>
        <w:t xml:space="preserve">                 </w:t>
      </w:r>
      <w:r w:rsidR="00C120D3">
        <w:rPr>
          <w:rFonts w:eastAsia="Times New Roman"/>
          <w:color w:val="0A0A0A"/>
          <w:sz w:val="28"/>
          <w:szCs w:val="28"/>
          <w:lang w:eastAsia="ru-RU"/>
        </w:rPr>
        <w:t xml:space="preserve">                                     </w:t>
      </w:r>
    </w:p>
    <w:p w:rsidR="00B351B4" w:rsidRPr="00C120D3" w:rsidRDefault="00B351B4" w:rsidP="006641B5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A0A0A"/>
          <w:sz w:val="28"/>
          <w:szCs w:val="28"/>
          <w:lang w:eastAsia="ru-RU"/>
        </w:rPr>
      </w:pPr>
    </w:p>
    <w:sectPr w:rsidR="00B351B4" w:rsidRPr="00C120D3" w:rsidSect="00B013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3F" w:rsidRDefault="00D6743F" w:rsidP="00B14E4A">
      <w:pPr>
        <w:spacing w:after="0" w:line="240" w:lineRule="auto"/>
      </w:pPr>
      <w:r>
        <w:separator/>
      </w:r>
    </w:p>
  </w:endnote>
  <w:endnote w:type="continuationSeparator" w:id="0">
    <w:p w:rsidR="00D6743F" w:rsidRDefault="00D6743F" w:rsidP="00B1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3F" w:rsidRDefault="00D6743F" w:rsidP="00B14E4A">
      <w:pPr>
        <w:spacing w:after="0" w:line="240" w:lineRule="auto"/>
      </w:pPr>
      <w:r>
        <w:separator/>
      </w:r>
    </w:p>
  </w:footnote>
  <w:footnote w:type="continuationSeparator" w:id="0">
    <w:p w:rsidR="00D6743F" w:rsidRDefault="00D6743F" w:rsidP="00B1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852"/>
    <w:multiLevelType w:val="hybridMultilevel"/>
    <w:tmpl w:val="E1EE16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5361F"/>
    <w:multiLevelType w:val="multilevel"/>
    <w:tmpl w:val="DF7C1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28F5"/>
    <w:multiLevelType w:val="hybridMultilevel"/>
    <w:tmpl w:val="15A4B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E4152"/>
    <w:multiLevelType w:val="hybridMultilevel"/>
    <w:tmpl w:val="70E2FD3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06D3E"/>
    <w:multiLevelType w:val="hybridMultilevel"/>
    <w:tmpl w:val="59C076CA"/>
    <w:lvl w:ilvl="0" w:tplc="83E431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4C1C20"/>
    <w:multiLevelType w:val="hybridMultilevel"/>
    <w:tmpl w:val="56A2F72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F62CB"/>
    <w:multiLevelType w:val="hybridMultilevel"/>
    <w:tmpl w:val="9B6E50D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B3D9D"/>
    <w:multiLevelType w:val="hybridMultilevel"/>
    <w:tmpl w:val="FDF0904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5003"/>
    <w:multiLevelType w:val="hybridMultilevel"/>
    <w:tmpl w:val="75E658CE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1D62C9"/>
    <w:multiLevelType w:val="hybridMultilevel"/>
    <w:tmpl w:val="12D00A82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265590"/>
    <w:multiLevelType w:val="hybridMultilevel"/>
    <w:tmpl w:val="68EA4F7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DD5825"/>
    <w:multiLevelType w:val="hybridMultilevel"/>
    <w:tmpl w:val="A1F4B01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CF1958"/>
    <w:multiLevelType w:val="hybridMultilevel"/>
    <w:tmpl w:val="F9ACD78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995640"/>
    <w:multiLevelType w:val="hybridMultilevel"/>
    <w:tmpl w:val="4AC4A056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30299"/>
    <w:multiLevelType w:val="hybridMultilevel"/>
    <w:tmpl w:val="CBCC06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13C1C"/>
    <w:multiLevelType w:val="hybridMultilevel"/>
    <w:tmpl w:val="A29A696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775354"/>
    <w:multiLevelType w:val="hybridMultilevel"/>
    <w:tmpl w:val="E3DE754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AA3315"/>
    <w:multiLevelType w:val="hybridMultilevel"/>
    <w:tmpl w:val="BFA6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1"/>
    <w:rsid w:val="00070781"/>
    <w:rsid w:val="000A37EF"/>
    <w:rsid w:val="000E76AD"/>
    <w:rsid w:val="00116F4E"/>
    <w:rsid w:val="0012722F"/>
    <w:rsid w:val="00133530"/>
    <w:rsid w:val="00141EFF"/>
    <w:rsid w:val="00147DA3"/>
    <w:rsid w:val="00163327"/>
    <w:rsid w:val="00167022"/>
    <w:rsid w:val="0018080B"/>
    <w:rsid w:val="001B27CC"/>
    <w:rsid w:val="001C20E1"/>
    <w:rsid w:val="001C6F4A"/>
    <w:rsid w:val="001F4720"/>
    <w:rsid w:val="0026349A"/>
    <w:rsid w:val="00266D47"/>
    <w:rsid w:val="002858B5"/>
    <w:rsid w:val="00293FC7"/>
    <w:rsid w:val="002B497D"/>
    <w:rsid w:val="002E43EC"/>
    <w:rsid w:val="002E696F"/>
    <w:rsid w:val="00316E96"/>
    <w:rsid w:val="00391B43"/>
    <w:rsid w:val="00397080"/>
    <w:rsid w:val="003D7C50"/>
    <w:rsid w:val="003E353D"/>
    <w:rsid w:val="00402663"/>
    <w:rsid w:val="00410431"/>
    <w:rsid w:val="00413FB4"/>
    <w:rsid w:val="00425676"/>
    <w:rsid w:val="00467D7C"/>
    <w:rsid w:val="00471FDF"/>
    <w:rsid w:val="0047767F"/>
    <w:rsid w:val="0049240B"/>
    <w:rsid w:val="0049738B"/>
    <w:rsid w:val="004D12AA"/>
    <w:rsid w:val="004E5F82"/>
    <w:rsid w:val="00517728"/>
    <w:rsid w:val="005228E6"/>
    <w:rsid w:val="00531B83"/>
    <w:rsid w:val="005560E8"/>
    <w:rsid w:val="005A6FD5"/>
    <w:rsid w:val="005A7483"/>
    <w:rsid w:val="005B4521"/>
    <w:rsid w:val="005E466D"/>
    <w:rsid w:val="006336C2"/>
    <w:rsid w:val="006641B5"/>
    <w:rsid w:val="00664D4F"/>
    <w:rsid w:val="00691F51"/>
    <w:rsid w:val="006B49BC"/>
    <w:rsid w:val="006C3044"/>
    <w:rsid w:val="006E428B"/>
    <w:rsid w:val="006F112C"/>
    <w:rsid w:val="00707912"/>
    <w:rsid w:val="007131A7"/>
    <w:rsid w:val="00745541"/>
    <w:rsid w:val="00754A8F"/>
    <w:rsid w:val="0077496B"/>
    <w:rsid w:val="00787C0B"/>
    <w:rsid w:val="007A7C1F"/>
    <w:rsid w:val="00805B8A"/>
    <w:rsid w:val="00825461"/>
    <w:rsid w:val="008627E3"/>
    <w:rsid w:val="00876A28"/>
    <w:rsid w:val="00881D52"/>
    <w:rsid w:val="008D197A"/>
    <w:rsid w:val="0091259A"/>
    <w:rsid w:val="00922E26"/>
    <w:rsid w:val="00962FE2"/>
    <w:rsid w:val="00963A46"/>
    <w:rsid w:val="00973644"/>
    <w:rsid w:val="009A7771"/>
    <w:rsid w:val="009C28F2"/>
    <w:rsid w:val="009E79F7"/>
    <w:rsid w:val="009F3909"/>
    <w:rsid w:val="00A40EF8"/>
    <w:rsid w:val="00A55114"/>
    <w:rsid w:val="00A675BE"/>
    <w:rsid w:val="00A927F3"/>
    <w:rsid w:val="00A979CA"/>
    <w:rsid w:val="00AA3634"/>
    <w:rsid w:val="00AB229F"/>
    <w:rsid w:val="00AD0847"/>
    <w:rsid w:val="00AD4976"/>
    <w:rsid w:val="00AD6E28"/>
    <w:rsid w:val="00AF3FBF"/>
    <w:rsid w:val="00B013A7"/>
    <w:rsid w:val="00B14E4A"/>
    <w:rsid w:val="00B22783"/>
    <w:rsid w:val="00B22E14"/>
    <w:rsid w:val="00B351B4"/>
    <w:rsid w:val="00B442C7"/>
    <w:rsid w:val="00B4697D"/>
    <w:rsid w:val="00B81E02"/>
    <w:rsid w:val="00B92FEF"/>
    <w:rsid w:val="00BC23EB"/>
    <w:rsid w:val="00BD4B87"/>
    <w:rsid w:val="00C120D3"/>
    <w:rsid w:val="00C429AF"/>
    <w:rsid w:val="00C52494"/>
    <w:rsid w:val="00C73FA3"/>
    <w:rsid w:val="00C76F17"/>
    <w:rsid w:val="00CB4681"/>
    <w:rsid w:val="00CB7502"/>
    <w:rsid w:val="00CB760A"/>
    <w:rsid w:val="00CD27FD"/>
    <w:rsid w:val="00CF27EC"/>
    <w:rsid w:val="00CF32E5"/>
    <w:rsid w:val="00D21ADE"/>
    <w:rsid w:val="00D33F2B"/>
    <w:rsid w:val="00D6743F"/>
    <w:rsid w:val="00D741E5"/>
    <w:rsid w:val="00D87591"/>
    <w:rsid w:val="00D96846"/>
    <w:rsid w:val="00DB78B0"/>
    <w:rsid w:val="00DD4F9C"/>
    <w:rsid w:val="00DF44EC"/>
    <w:rsid w:val="00E06466"/>
    <w:rsid w:val="00E06C6E"/>
    <w:rsid w:val="00E139C0"/>
    <w:rsid w:val="00E42DBB"/>
    <w:rsid w:val="00E43D7C"/>
    <w:rsid w:val="00E551A9"/>
    <w:rsid w:val="00E72E81"/>
    <w:rsid w:val="00E85E6B"/>
    <w:rsid w:val="00E86002"/>
    <w:rsid w:val="00E9315C"/>
    <w:rsid w:val="00EA2C67"/>
    <w:rsid w:val="00EB0A53"/>
    <w:rsid w:val="00EB497A"/>
    <w:rsid w:val="00EB6D85"/>
    <w:rsid w:val="00ED3E76"/>
    <w:rsid w:val="00F1380C"/>
    <w:rsid w:val="00F14C7D"/>
    <w:rsid w:val="00F334AD"/>
    <w:rsid w:val="00F453BB"/>
    <w:rsid w:val="00F5696B"/>
    <w:rsid w:val="00F664FF"/>
    <w:rsid w:val="00F67CBD"/>
    <w:rsid w:val="00FA7691"/>
    <w:rsid w:val="00FB6F14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9005-21B2-4410-B2AB-E9D7D1F2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2017-10-10T14:39:00Z</cp:lastPrinted>
  <dcterms:created xsi:type="dcterms:W3CDTF">2019-11-11T10:42:00Z</dcterms:created>
  <dcterms:modified xsi:type="dcterms:W3CDTF">2019-11-11T10:42:00Z</dcterms:modified>
</cp:coreProperties>
</file>