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5C" w:rsidRPr="000E3A5C" w:rsidRDefault="000E3A5C" w:rsidP="000E3A5C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0E3A5C">
        <w:rPr>
          <w:b/>
          <w:sz w:val="28"/>
          <w:szCs w:val="28"/>
        </w:rPr>
        <w:t>Специфика проектирования дополнительных общеобразовательных программ технической направленности</w:t>
      </w:r>
    </w:p>
    <w:p w:rsidR="000E3A5C" w:rsidRPr="00201BF9" w:rsidRDefault="000E3A5C" w:rsidP="000E3A5C">
      <w:pPr>
        <w:pStyle w:val="Default"/>
        <w:rPr>
          <w:b/>
          <w:bCs/>
          <w:i/>
          <w:iCs/>
        </w:rPr>
      </w:pPr>
    </w:p>
    <w:p w:rsidR="000E3A5C" w:rsidRPr="00013D64" w:rsidRDefault="000E3A5C" w:rsidP="000E3A5C">
      <w:pPr>
        <w:pStyle w:val="Default"/>
        <w:jc w:val="right"/>
        <w:rPr>
          <w:b/>
          <w:i/>
          <w:sz w:val="28"/>
          <w:szCs w:val="28"/>
        </w:rPr>
      </w:pPr>
      <w:r w:rsidRPr="00013D64">
        <w:rPr>
          <w:b/>
          <w:bCs/>
          <w:i/>
          <w:iCs/>
          <w:sz w:val="28"/>
          <w:szCs w:val="28"/>
        </w:rPr>
        <w:t xml:space="preserve">Павлов Сергей Алексеевич, </w:t>
      </w:r>
    </w:p>
    <w:p w:rsidR="000E3A5C" w:rsidRPr="00013D64" w:rsidRDefault="000E3A5C" w:rsidP="000E3A5C">
      <w:pPr>
        <w:pStyle w:val="Default"/>
        <w:jc w:val="right"/>
        <w:rPr>
          <w:b/>
          <w:i/>
          <w:sz w:val="28"/>
          <w:szCs w:val="28"/>
        </w:rPr>
      </w:pPr>
      <w:r w:rsidRPr="00013D64">
        <w:rPr>
          <w:b/>
          <w:i/>
          <w:sz w:val="28"/>
          <w:szCs w:val="28"/>
        </w:rPr>
        <w:t>педагог дополнительного образования МБУДО Дорогобужский ДДТ</w:t>
      </w:r>
      <w:r w:rsidR="00ED65D6" w:rsidRPr="00013D64">
        <w:rPr>
          <w:b/>
          <w:i/>
          <w:sz w:val="28"/>
          <w:szCs w:val="28"/>
        </w:rPr>
        <w:t>, руководитель областной стажерской площад</w:t>
      </w:r>
      <w:bookmarkStart w:id="0" w:name="_GoBack"/>
      <w:bookmarkEnd w:id="0"/>
      <w:r w:rsidR="00ED65D6" w:rsidRPr="00013D64">
        <w:rPr>
          <w:b/>
          <w:i/>
          <w:sz w:val="28"/>
          <w:szCs w:val="28"/>
        </w:rPr>
        <w:t>ки «Картинг»</w:t>
      </w:r>
    </w:p>
    <w:p w:rsidR="000E3A5C" w:rsidRDefault="000E3A5C" w:rsidP="000E3A5C">
      <w:pPr>
        <w:pStyle w:val="Default"/>
        <w:jc w:val="right"/>
        <w:rPr>
          <w:sz w:val="28"/>
          <w:szCs w:val="28"/>
        </w:rPr>
      </w:pPr>
    </w:p>
    <w:p w:rsidR="000E3A5C" w:rsidRDefault="000E3A5C" w:rsidP="000E3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F74">
        <w:rPr>
          <w:rFonts w:ascii="Times New Roman" w:hAnsi="Times New Roman" w:cs="Times New Roman"/>
          <w:sz w:val="28"/>
          <w:szCs w:val="28"/>
        </w:rPr>
        <w:t xml:space="preserve">В Концепции развития дополнительного образования особое место уделено созданию «индустрии поддержки технического творчества». Основными задачами согласно данной Концепции являются: </w:t>
      </w:r>
    </w:p>
    <w:p w:rsidR="000E3A5C" w:rsidRDefault="000E3A5C" w:rsidP="000E3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5F74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развития, укрепление здоровья, профессиональное самоопределение и техни</w:t>
      </w:r>
      <w:r>
        <w:rPr>
          <w:rFonts w:ascii="Times New Roman" w:hAnsi="Times New Roman" w:cs="Times New Roman"/>
          <w:sz w:val="28"/>
          <w:szCs w:val="28"/>
        </w:rPr>
        <w:t>ческое творчество</w:t>
      </w:r>
      <w:r w:rsidRPr="00685F74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0E3A5C" w:rsidRDefault="000E3A5C" w:rsidP="000E3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5F74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5F74">
        <w:rPr>
          <w:rFonts w:ascii="Times New Roman" w:hAnsi="Times New Roman" w:cs="Times New Roman"/>
          <w:sz w:val="28"/>
          <w:szCs w:val="28"/>
        </w:rPr>
        <w:t>в рамках реализации программ дополнительного образования технического профиля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F74">
        <w:rPr>
          <w:rFonts w:ascii="Times New Roman" w:hAnsi="Times New Roman" w:cs="Times New Roman"/>
          <w:sz w:val="28"/>
          <w:szCs w:val="28"/>
        </w:rPr>
        <w:t xml:space="preserve"> диапазона знаний, полученных на занятиях в общеобразовательных учреждениях; </w:t>
      </w:r>
    </w:p>
    <w:p w:rsidR="000E3A5C" w:rsidRDefault="000E3A5C" w:rsidP="000E3A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5F74">
        <w:rPr>
          <w:rFonts w:ascii="Times New Roman" w:hAnsi="Times New Roman" w:cs="Times New Roman"/>
          <w:sz w:val="28"/>
          <w:szCs w:val="28"/>
        </w:rPr>
        <w:t>формирование технической и технологической культуры воспитанников, адаптация их к жизни в технологическом обществе.</w:t>
      </w:r>
    </w:p>
    <w:p w:rsidR="002D7374" w:rsidRDefault="002D7374" w:rsidP="00335E60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процесса обучения и воспитания в учреждениях дополнительного образования осуществляется на основе </w:t>
      </w:r>
      <w:r w:rsidR="00335E60">
        <w:rPr>
          <w:sz w:val="28"/>
          <w:szCs w:val="28"/>
        </w:rPr>
        <w:t xml:space="preserve">проектирования дополнительных </w:t>
      </w:r>
      <w:r>
        <w:rPr>
          <w:sz w:val="28"/>
          <w:szCs w:val="28"/>
        </w:rPr>
        <w:t>образовательных программ, которые разрабатываются педагогами, имеющими в настоящее время широкие возможности творчески подходить к отбору содержания и направления своей деятельности.</w:t>
      </w:r>
    </w:p>
    <w:p w:rsidR="0038211E" w:rsidRPr="00ED1AEC" w:rsidRDefault="00335E60" w:rsidP="00ED1AEC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211E" w:rsidRPr="00ED1AEC">
        <w:rPr>
          <w:sz w:val="28"/>
          <w:szCs w:val="28"/>
        </w:rPr>
        <w:t>роектировани</w:t>
      </w:r>
      <w:r>
        <w:rPr>
          <w:sz w:val="28"/>
          <w:szCs w:val="28"/>
        </w:rPr>
        <w:t>е д</w:t>
      </w:r>
      <w:r w:rsidRPr="00ED1AEC">
        <w:rPr>
          <w:sz w:val="28"/>
          <w:szCs w:val="28"/>
        </w:rPr>
        <w:t>ополни</w:t>
      </w:r>
      <w:r w:rsidR="0038211E" w:rsidRPr="00ED1AEC">
        <w:rPr>
          <w:sz w:val="28"/>
          <w:szCs w:val="28"/>
        </w:rPr>
        <w:t xml:space="preserve">тельных общеобразовательных программ </w:t>
      </w:r>
      <w:r>
        <w:rPr>
          <w:sz w:val="28"/>
          <w:szCs w:val="28"/>
        </w:rPr>
        <w:t xml:space="preserve">технической направленности имеет </w:t>
      </w:r>
      <w:r w:rsidR="00CA4E71">
        <w:rPr>
          <w:sz w:val="28"/>
          <w:szCs w:val="28"/>
        </w:rPr>
        <w:t xml:space="preserve"> общую</w:t>
      </w:r>
      <w:r>
        <w:rPr>
          <w:sz w:val="28"/>
          <w:szCs w:val="28"/>
        </w:rPr>
        <w:t xml:space="preserve"> с</w:t>
      </w:r>
      <w:r w:rsidRPr="00ED1AEC">
        <w:rPr>
          <w:sz w:val="28"/>
          <w:szCs w:val="28"/>
        </w:rPr>
        <w:t>пецифик</w:t>
      </w:r>
      <w:r>
        <w:rPr>
          <w:sz w:val="28"/>
          <w:szCs w:val="28"/>
        </w:rPr>
        <w:t xml:space="preserve">у, которая заключается </w:t>
      </w:r>
      <w:r w:rsidR="0038211E" w:rsidRPr="00ED1AEC">
        <w:rPr>
          <w:sz w:val="28"/>
          <w:szCs w:val="28"/>
        </w:rPr>
        <w:t>в следующем:</w:t>
      </w:r>
    </w:p>
    <w:p w:rsidR="0038211E" w:rsidRPr="00ED1AEC" w:rsidRDefault="00EB67DA" w:rsidP="00ED1AEC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211E" w:rsidRPr="00ED1AEC">
        <w:rPr>
          <w:sz w:val="28"/>
          <w:szCs w:val="28"/>
        </w:rPr>
        <w:t xml:space="preserve">. </w:t>
      </w:r>
      <w:r w:rsidR="00ED65D6">
        <w:rPr>
          <w:sz w:val="28"/>
          <w:szCs w:val="28"/>
        </w:rPr>
        <w:t>П</w:t>
      </w:r>
      <w:r w:rsidR="0038211E" w:rsidRPr="00ED1AEC">
        <w:rPr>
          <w:sz w:val="28"/>
          <w:szCs w:val="28"/>
        </w:rPr>
        <w:t>рограмм</w:t>
      </w:r>
      <w:r w:rsidR="00ED65D6">
        <w:rPr>
          <w:sz w:val="28"/>
          <w:szCs w:val="28"/>
        </w:rPr>
        <w:t>ы</w:t>
      </w:r>
      <w:r w:rsidR="0038211E" w:rsidRPr="00ED1AEC">
        <w:rPr>
          <w:sz w:val="28"/>
          <w:szCs w:val="28"/>
        </w:rPr>
        <w:t xml:space="preserve"> технической направленности должн</w:t>
      </w:r>
      <w:r w:rsidR="00ED65D6">
        <w:rPr>
          <w:sz w:val="28"/>
          <w:szCs w:val="28"/>
        </w:rPr>
        <w:t>ы</w:t>
      </w:r>
      <w:r w:rsidR="0038211E" w:rsidRPr="00ED1AEC">
        <w:rPr>
          <w:sz w:val="28"/>
          <w:szCs w:val="28"/>
        </w:rPr>
        <w:t xml:space="preserve"> удовлетворять приоритетным направлениям социального заказа на развитие технического творчества </w:t>
      </w:r>
      <w:r w:rsidR="00ED1AEC">
        <w:rPr>
          <w:sz w:val="28"/>
          <w:szCs w:val="28"/>
        </w:rPr>
        <w:t>в</w:t>
      </w:r>
      <w:r w:rsidR="0038211E" w:rsidRPr="00ED1AEC">
        <w:rPr>
          <w:sz w:val="28"/>
          <w:szCs w:val="28"/>
        </w:rPr>
        <w:t xml:space="preserve"> </w:t>
      </w:r>
      <w:r w:rsidR="00335E60">
        <w:rPr>
          <w:sz w:val="28"/>
          <w:szCs w:val="28"/>
        </w:rPr>
        <w:t>учреждении дополнительного образования</w:t>
      </w:r>
      <w:r w:rsidR="0038211E" w:rsidRPr="00ED1AEC">
        <w:rPr>
          <w:sz w:val="28"/>
          <w:szCs w:val="28"/>
        </w:rPr>
        <w:t xml:space="preserve"> и обеспечивать формирование </w:t>
      </w:r>
      <w:r w:rsidR="00616959">
        <w:rPr>
          <w:sz w:val="28"/>
          <w:szCs w:val="28"/>
        </w:rPr>
        <w:t>политехнических представлений</w:t>
      </w:r>
      <w:r w:rsidR="00335E60">
        <w:rPr>
          <w:sz w:val="28"/>
          <w:szCs w:val="28"/>
        </w:rPr>
        <w:t xml:space="preserve"> развитие</w:t>
      </w:r>
      <w:r w:rsidR="00616959">
        <w:rPr>
          <w:sz w:val="28"/>
          <w:szCs w:val="28"/>
        </w:rPr>
        <w:t xml:space="preserve"> </w:t>
      </w:r>
      <w:r w:rsidR="0038211E" w:rsidRPr="00ED1AEC">
        <w:rPr>
          <w:sz w:val="28"/>
          <w:szCs w:val="28"/>
        </w:rPr>
        <w:t>инженерно-технического, инновационного и предпринима</w:t>
      </w:r>
      <w:r w:rsidR="00ED1AEC">
        <w:rPr>
          <w:sz w:val="28"/>
          <w:szCs w:val="28"/>
        </w:rPr>
        <w:t>тельского мышления обучающихся;</w:t>
      </w:r>
    </w:p>
    <w:p w:rsidR="00616959" w:rsidRDefault="00EB67DA" w:rsidP="00ED1AEC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8211E" w:rsidRPr="00ED1AEC">
        <w:rPr>
          <w:sz w:val="28"/>
          <w:szCs w:val="28"/>
        </w:rPr>
        <w:t>. Актуальность программ должна быть рассмотрена с учетом формирования</w:t>
      </w:r>
      <w:r w:rsidR="00616959">
        <w:rPr>
          <w:sz w:val="28"/>
          <w:szCs w:val="28"/>
        </w:rPr>
        <w:t xml:space="preserve"> политехнических представлений</w:t>
      </w:r>
      <w:r w:rsidR="00335E60">
        <w:rPr>
          <w:sz w:val="28"/>
          <w:szCs w:val="28"/>
        </w:rPr>
        <w:t xml:space="preserve"> и развития</w:t>
      </w:r>
      <w:r w:rsidR="0038211E" w:rsidRPr="00ED1AEC">
        <w:rPr>
          <w:sz w:val="28"/>
          <w:szCs w:val="28"/>
        </w:rPr>
        <w:t xml:space="preserve"> инженерно-технического, инновационного и предпринимательского мышления обучающихся, социального заказа, заказа рынка труда</w:t>
      </w:r>
      <w:r w:rsidR="00616959">
        <w:rPr>
          <w:sz w:val="28"/>
          <w:szCs w:val="28"/>
        </w:rPr>
        <w:t xml:space="preserve">, что обязательно должно отразиться </w:t>
      </w:r>
      <w:r w:rsidR="00616959" w:rsidRPr="00ED1AEC">
        <w:rPr>
          <w:sz w:val="28"/>
          <w:szCs w:val="28"/>
        </w:rPr>
        <w:t>в целях и задачах</w:t>
      </w:r>
      <w:r w:rsidR="00616959">
        <w:rPr>
          <w:sz w:val="28"/>
          <w:szCs w:val="28"/>
        </w:rPr>
        <w:t xml:space="preserve"> программы</w:t>
      </w:r>
      <w:r w:rsidR="00616959" w:rsidRPr="00ED1AEC">
        <w:rPr>
          <w:sz w:val="28"/>
          <w:szCs w:val="28"/>
        </w:rPr>
        <w:t xml:space="preserve">, </w:t>
      </w:r>
      <w:r w:rsidR="00616959">
        <w:rPr>
          <w:sz w:val="28"/>
          <w:szCs w:val="28"/>
        </w:rPr>
        <w:t>в планируемых</w:t>
      </w:r>
      <w:r w:rsidR="00616959" w:rsidRPr="00ED1AEC">
        <w:rPr>
          <w:sz w:val="28"/>
          <w:szCs w:val="28"/>
        </w:rPr>
        <w:t xml:space="preserve"> результат</w:t>
      </w:r>
      <w:r w:rsidR="00616959">
        <w:rPr>
          <w:sz w:val="28"/>
          <w:szCs w:val="28"/>
        </w:rPr>
        <w:t>ах.</w:t>
      </w:r>
    </w:p>
    <w:p w:rsidR="00616959" w:rsidRDefault="00EB67DA" w:rsidP="00ED1AEC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6959">
        <w:rPr>
          <w:sz w:val="28"/>
          <w:szCs w:val="28"/>
        </w:rPr>
        <w:t>. Планируемые</w:t>
      </w:r>
      <w:r w:rsidR="00616959" w:rsidRPr="00ED1AEC">
        <w:rPr>
          <w:sz w:val="28"/>
          <w:szCs w:val="28"/>
        </w:rPr>
        <w:t xml:space="preserve"> результат</w:t>
      </w:r>
      <w:r w:rsidR="00616959">
        <w:rPr>
          <w:sz w:val="28"/>
          <w:szCs w:val="28"/>
        </w:rPr>
        <w:t>ы</w:t>
      </w:r>
      <w:r w:rsidR="00616959" w:rsidRPr="00ED1AEC">
        <w:rPr>
          <w:sz w:val="28"/>
          <w:szCs w:val="28"/>
        </w:rPr>
        <w:t xml:space="preserve"> должны соответствовать целям</w:t>
      </w:r>
      <w:r w:rsidR="00616959">
        <w:rPr>
          <w:sz w:val="28"/>
          <w:szCs w:val="28"/>
        </w:rPr>
        <w:t>и</w:t>
      </w:r>
      <w:r w:rsidR="00616959" w:rsidRPr="00ED1AEC">
        <w:rPr>
          <w:sz w:val="28"/>
          <w:szCs w:val="28"/>
        </w:rPr>
        <w:t xml:space="preserve"> задачам; быть реалистичными, конкретными, фиксируемыми, отслеживаемыми; содержать уровни их достижения</w:t>
      </w:r>
      <w:r w:rsidR="00616959">
        <w:rPr>
          <w:sz w:val="28"/>
          <w:szCs w:val="28"/>
        </w:rPr>
        <w:t>.</w:t>
      </w:r>
    </w:p>
    <w:p w:rsidR="00EB67DA" w:rsidRPr="00ED1AEC" w:rsidRDefault="00EB67DA" w:rsidP="00EB67DA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реализации </w:t>
      </w:r>
      <w:r w:rsidRPr="00ED1AEC">
        <w:rPr>
          <w:sz w:val="28"/>
          <w:szCs w:val="28"/>
        </w:rPr>
        <w:t xml:space="preserve">программ по техническому направлению </w:t>
      </w:r>
      <w:r>
        <w:rPr>
          <w:sz w:val="28"/>
          <w:szCs w:val="28"/>
        </w:rPr>
        <w:t xml:space="preserve">деятельности </w:t>
      </w:r>
      <w:r w:rsidRPr="00ED1AEC">
        <w:rPr>
          <w:sz w:val="28"/>
          <w:szCs w:val="28"/>
        </w:rPr>
        <w:t>необходимо создавать условия для организации:</w:t>
      </w:r>
    </w:p>
    <w:p w:rsidR="00EB67DA" w:rsidRPr="00ED1AEC" w:rsidRDefault="00EB67DA" w:rsidP="00EB67DA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AEC">
        <w:rPr>
          <w:sz w:val="28"/>
          <w:szCs w:val="28"/>
        </w:rPr>
        <w:t xml:space="preserve">- творческой деятельности, выходящей за рамки имеющихся алгоритмов, образцов, моделей; </w:t>
      </w:r>
    </w:p>
    <w:p w:rsidR="00EB67DA" w:rsidRPr="00ED1AEC" w:rsidRDefault="00EB67DA" w:rsidP="00EB67DA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AEC">
        <w:rPr>
          <w:sz w:val="28"/>
          <w:szCs w:val="28"/>
        </w:rPr>
        <w:t xml:space="preserve">- научно-теоретической деятельности, направленной на создание новых знаний, теоретических основ для разработки прикладных инноваций; </w:t>
      </w:r>
    </w:p>
    <w:p w:rsidR="00EB67DA" w:rsidRPr="00ED1AEC" w:rsidRDefault="00EB67DA" w:rsidP="00EB67DA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AEC">
        <w:rPr>
          <w:sz w:val="28"/>
          <w:szCs w:val="28"/>
        </w:rPr>
        <w:t xml:space="preserve">- социально-преобразовательной деятельности, направленной на созидание (инновации повышают производительность труда, облегчают условия работы, позволяют обустроить быт и т. п.); </w:t>
      </w:r>
    </w:p>
    <w:p w:rsidR="00EB67DA" w:rsidRPr="00ED1AEC" w:rsidRDefault="00EB67DA" w:rsidP="00EB67DA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AEC">
        <w:rPr>
          <w:sz w:val="28"/>
          <w:szCs w:val="28"/>
        </w:rPr>
        <w:t>- проектировочной деятельности по постановке целей, выбору адекватных ей методов и средств, планированию последовательности своих действий, определению степени достижения цели и в случае необходимости ее корректировке для последовательного внедрения инновации;</w:t>
      </w:r>
    </w:p>
    <w:p w:rsidR="00EB67DA" w:rsidRDefault="00EB67DA" w:rsidP="00EB67DA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AEC">
        <w:rPr>
          <w:sz w:val="28"/>
          <w:szCs w:val="28"/>
        </w:rPr>
        <w:t>- предметно-практической деятельности по внедрению изобретений, получению практических результатов от сделанного открытия.</w:t>
      </w:r>
    </w:p>
    <w:p w:rsidR="006660EE" w:rsidRDefault="00EB67DA" w:rsidP="00FA230D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B67DA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любой</w:t>
      </w:r>
      <w:r w:rsidRPr="00EB67DA">
        <w:rPr>
          <w:color w:val="000000" w:themeColor="text1"/>
          <w:sz w:val="28"/>
          <w:szCs w:val="28"/>
        </w:rPr>
        <w:t xml:space="preserve"> технической направленности всегда ориентирована на тесную связь с практикой, на создание конкретного персонального продукта и его публичную презентацию</w:t>
      </w:r>
      <w:r w:rsidR="006660EE">
        <w:rPr>
          <w:color w:val="000000" w:themeColor="text1"/>
          <w:sz w:val="28"/>
          <w:szCs w:val="28"/>
        </w:rPr>
        <w:t>.</w:t>
      </w:r>
    </w:p>
    <w:p w:rsidR="0021577A" w:rsidRDefault="006660EE" w:rsidP="00FA230D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Специфика содержания программ технической направленности </w:t>
      </w:r>
      <w:r w:rsidR="00EB67DA">
        <w:rPr>
          <w:color w:val="000000" w:themeColor="text1"/>
          <w:sz w:val="28"/>
          <w:szCs w:val="28"/>
        </w:rPr>
        <w:t xml:space="preserve">влияет </w:t>
      </w:r>
      <w:r w:rsidR="00FA230D">
        <w:rPr>
          <w:color w:val="000000" w:themeColor="text1"/>
          <w:sz w:val="28"/>
          <w:szCs w:val="28"/>
        </w:rPr>
        <w:t xml:space="preserve">на </w:t>
      </w:r>
      <w:r w:rsidR="00FA230D" w:rsidRPr="00FA230D">
        <w:rPr>
          <w:sz w:val="28"/>
          <w:szCs w:val="28"/>
        </w:rPr>
        <w:t>личностное и профессиональное самоопределение детей и подростков.</w:t>
      </w:r>
    </w:p>
    <w:p w:rsidR="00CA4E71" w:rsidRDefault="0074145B" w:rsidP="00FA230D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Предлагаю </w:t>
      </w:r>
      <w:r w:rsidR="00ED65D6">
        <w:rPr>
          <w:sz w:val="28"/>
          <w:szCs w:val="28"/>
        </w:rPr>
        <w:t xml:space="preserve">от общего перейти к частному и </w:t>
      </w:r>
      <w:r w:rsidR="00CA4E71" w:rsidRPr="00516ABB">
        <w:rPr>
          <w:sz w:val="28"/>
          <w:szCs w:val="28"/>
        </w:rPr>
        <w:t>на примере</w:t>
      </w:r>
      <w:r w:rsidR="00516ABB" w:rsidRPr="00516ABB">
        <w:rPr>
          <w:sz w:val="28"/>
          <w:szCs w:val="28"/>
        </w:rPr>
        <w:t xml:space="preserve"> </w:t>
      </w:r>
      <w:r w:rsidR="00516ABB">
        <w:rPr>
          <w:sz w:val="28"/>
          <w:szCs w:val="28"/>
        </w:rPr>
        <w:t>творческого объединения «Картинг»</w:t>
      </w:r>
      <w:r w:rsidR="00ED65D6">
        <w:rPr>
          <w:sz w:val="28"/>
          <w:szCs w:val="28"/>
        </w:rPr>
        <w:t xml:space="preserve"> </w:t>
      </w:r>
      <w:r w:rsidRPr="00516ABB">
        <w:rPr>
          <w:sz w:val="28"/>
          <w:szCs w:val="28"/>
        </w:rPr>
        <w:t>рассмотреть специфику</w:t>
      </w:r>
      <w:r>
        <w:rPr>
          <w:sz w:val="28"/>
          <w:szCs w:val="28"/>
        </w:rPr>
        <w:t xml:space="preserve"> п</w:t>
      </w:r>
      <w:r w:rsidRPr="00ED1AEC">
        <w:rPr>
          <w:sz w:val="28"/>
          <w:szCs w:val="28"/>
        </w:rPr>
        <w:t>роектировани</w:t>
      </w:r>
      <w:r>
        <w:rPr>
          <w:sz w:val="28"/>
          <w:szCs w:val="28"/>
        </w:rPr>
        <w:t>я и реализации д</w:t>
      </w:r>
      <w:r w:rsidRPr="00ED1AEC">
        <w:rPr>
          <w:sz w:val="28"/>
          <w:szCs w:val="28"/>
        </w:rPr>
        <w:t xml:space="preserve">ополнительных общеобразовательных программ </w:t>
      </w:r>
      <w:r>
        <w:rPr>
          <w:sz w:val="28"/>
          <w:szCs w:val="28"/>
        </w:rPr>
        <w:t>технической направленности</w:t>
      </w:r>
      <w:r w:rsidR="00CA4E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4E71" w:rsidRDefault="0074145B" w:rsidP="00FA230D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7374">
        <w:rPr>
          <w:sz w:val="28"/>
          <w:szCs w:val="28"/>
        </w:rPr>
        <w:t>Технические виды спорта</w:t>
      </w:r>
      <w:r w:rsidR="00946F50">
        <w:rPr>
          <w:sz w:val="28"/>
          <w:szCs w:val="28"/>
        </w:rPr>
        <w:t xml:space="preserve"> </w:t>
      </w:r>
      <w:r w:rsidRPr="002D7374">
        <w:rPr>
          <w:sz w:val="28"/>
          <w:szCs w:val="28"/>
        </w:rPr>
        <w:t>располагают собственными педагогическими технологиями по саморазвитию и самореализации обучающихся, активизации их творческого потенциала и формированию целостной личности.</w:t>
      </w:r>
      <w:r w:rsidR="00CA4E71">
        <w:rPr>
          <w:sz w:val="28"/>
          <w:szCs w:val="28"/>
        </w:rPr>
        <w:t xml:space="preserve"> </w:t>
      </w:r>
      <w:r w:rsidR="002D7374" w:rsidRPr="002D7374">
        <w:rPr>
          <w:sz w:val="28"/>
          <w:szCs w:val="28"/>
        </w:rPr>
        <w:t>Большую роль в формировании целостной личности подростков, развитии их технических способностей,</w:t>
      </w:r>
      <w:r w:rsidR="00FD301E">
        <w:rPr>
          <w:sz w:val="28"/>
          <w:szCs w:val="28"/>
        </w:rPr>
        <w:t xml:space="preserve"> </w:t>
      </w:r>
      <w:r w:rsidR="002D7374" w:rsidRPr="002D7374">
        <w:rPr>
          <w:sz w:val="28"/>
          <w:szCs w:val="28"/>
        </w:rPr>
        <w:t>адаптации в современных социальных условиях играют занятия картингом. Картинг как технический вид спорта обладает мощным ресурсным потенциалом: занятия картингом способствуют физическому закаливанию подростков, вырабатывают высокие морально-волевые качества, воспитывают трудолюбие, способствуют развитию компетенций в сфере техники и технологии, формируют умения и навыки ремонта и управления транспортным средствам, что в большей мере способствует подготовке молодежи к защите Отечества.</w:t>
      </w:r>
      <w:r w:rsidR="00CA4E71">
        <w:rPr>
          <w:sz w:val="28"/>
          <w:szCs w:val="28"/>
        </w:rPr>
        <w:t xml:space="preserve">  </w:t>
      </w:r>
    </w:p>
    <w:p w:rsidR="00CA4E71" w:rsidRDefault="00CF2C76" w:rsidP="00CA4E71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Дополнительная образовательная п</w:t>
      </w:r>
      <w:r w:rsidR="00CA4E71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«Картинг» </w:t>
      </w:r>
      <w:r w:rsidR="00FD301E" w:rsidRPr="00FD301E">
        <w:rPr>
          <w:color w:val="000000"/>
          <w:sz w:val="28"/>
          <w:szCs w:val="28"/>
        </w:rPr>
        <w:t xml:space="preserve">направлена на создание оптимальных условий для творческой самореализации обучающихся в сфере технических видов спорта, а также успешной социализации посредством включения школьников в практико-ориентированную деятельность (вождение и ремонт автотранспортных средств, соревновательная деятельность, основы конструирования, социально значимая деятельность и др.). </w:t>
      </w:r>
    </w:p>
    <w:p w:rsidR="00CA4E71" w:rsidRDefault="00FD301E" w:rsidP="00CA4E71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D301E">
        <w:rPr>
          <w:b/>
          <w:bCs/>
          <w:i/>
          <w:iCs/>
          <w:color w:val="000000"/>
          <w:sz w:val="28"/>
          <w:szCs w:val="28"/>
        </w:rPr>
        <w:t xml:space="preserve">Актуальность программы </w:t>
      </w:r>
      <w:r w:rsidRPr="00FD301E">
        <w:rPr>
          <w:color w:val="000000"/>
          <w:sz w:val="28"/>
          <w:szCs w:val="28"/>
        </w:rPr>
        <w:t>связана с тем, что её содержание ориентировано на развитие системного мышления, целостных представлений о взаимосвязях и взаимозависимости человека и техники, активизацию технических способностей и формирование ответственной модели поведения подростков в условиях активного использования те</w:t>
      </w:r>
      <w:r w:rsidR="00946F50">
        <w:rPr>
          <w:color w:val="000000"/>
          <w:sz w:val="28"/>
          <w:szCs w:val="28"/>
        </w:rPr>
        <w:t xml:space="preserve">хнических средств передвижения, </w:t>
      </w:r>
      <w:r w:rsidR="00946F50">
        <w:rPr>
          <w:sz w:val="28"/>
          <w:szCs w:val="28"/>
        </w:rPr>
        <w:t>на необходимость</w:t>
      </w:r>
      <w:r w:rsidR="00946F50" w:rsidRPr="00FD301E">
        <w:rPr>
          <w:sz w:val="28"/>
          <w:szCs w:val="28"/>
        </w:rPr>
        <w:t xml:space="preserve"> решени</w:t>
      </w:r>
      <w:r w:rsidR="00946F50">
        <w:rPr>
          <w:sz w:val="28"/>
          <w:szCs w:val="28"/>
        </w:rPr>
        <w:t>я</w:t>
      </w:r>
      <w:r w:rsidR="00946F50" w:rsidRPr="00FD301E">
        <w:rPr>
          <w:sz w:val="28"/>
          <w:szCs w:val="28"/>
        </w:rPr>
        <w:t xml:space="preserve"> задач, связанных с профилактикой </w:t>
      </w:r>
      <w:r w:rsidR="00946F50" w:rsidRPr="00FD301E">
        <w:rPr>
          <w:sz w:val="28"/>
          <w:szCs w:val="28"/>
        </w:rPr>
        <w:lastRenderedPageBreak/>
        <w:t>дорожно-транспортного травматизма и формирование транспортной культуры современных школьников</w:t>
      </w:r>
      <w:r w:rsidR="00946F50">
        <w:rPr>
          <w:color w:val="000000"/>
          <w:sz w:val="28"/>
          <w:szCs w:val="28"/>
        </w:rPr>
        <w:t>.</w:t>
      </w:r>
      <w:proofErr w:type="gramEnd"/>
    </w:p>
    <w:p w:rsidR="00516ABB" w:rsidRDefault="00FD301E" w:rsidP="00516ABB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301E">
        <w:rPr>
          <w:color w:val="000000"/>
          <w:sz w:val="28"/>
          <w:szCs w:val="28"/>
        </w:rPr>
        <w:t>В процессе освоения программы «Картинг</w:t>
      </w:r>
      <w:r w:rsidR="00CA4E71">
        <w:rPr>
          <w:color w:val="000000"/>
          <w:sz w:val="28"/>
          <w:szCs w:val="28"/>
        </w:rPr>
        <w:t xml:space="preserve">» </w:t>
      </w:r>
      <w:r w:rsidRPr="00FD301E">
        <w:rPr>
          <w:color w:val="000000"/>
          <w:sz w:val="28"/>
          <w:szCs w:val="28"/>
        </w:rPr>
        <w:t xml:space="preserve">обучающиеся приобретают навыки конструирования и моделирования, применяют на практике полученные знания в таких предметных областях как геометрия, алгебра, физика, черчение и др. Возможность принятия самостоятельных конструкторских решений и их </w:t>
      </w:r>
      <w:proofErr w:type="spellStart"/>
      <w:r w:rsidRPr="00FD301E">
        <w:rPr>
          <w:color w:val="000000"/>
          <w:sz w:val="28"/>
          <w:szCs w:val="28"/>
        </w:rPr>
        <w:t>многовариантность</w:t>
      </w:r>
      <w:proofErr w:type="spellEnd"/>
      <w:r w:rsidRPr="00FD301E">
        <w:rPr>
          <w:color w:val="000000"/>
          <w:sz w:val="28"/>
          <w:szCs w:val="28"/>
        </w:rPr>
        <w:t xml:space="preserve"> создают условия для проявления и развития технических способностей</w:t>
      </w:r>
      <w:r w:rsidR="00516ABB">
        <w:rPr>
          <w:color w:val="000000"/>
          <w:sz w:val="28"/>
          <w:szCs w:val="28"/>
        </w:rPr>
        <w:t xml:space="preserve"> обучающихся</w:t>
      </w:r>
      <w:r w:rsidRPr="00FD301E">
        <w:rPr>
          <w:color w:val="000000"/>
          <w:sz w:val="28"/>
          <w:szCs w:val="28"/>
        </w:rPr>
        <w:t xml:space="preserve">. </w:t>
      </w:r>
      <w:proofErr w:type="gramStart"/>
      <w:r w:rsidRPr="00FD301E">
        <w:rPr>
          <w:color w:val="000000"/>
          <w:sz w:val="28"/>
          <w:szCs w:val="28"/>
        </w:rPr>
        <w:t xml:space="preserve">Участие обучающихся в конструировании, постройке карта или подготовке готового карта к соревнованиям способствуют формированию таких важных качеств личности как </w:t>
      </w:r>
      <w:r w:rsidRPr="00FD301E">
        <w:rPr>
          <w:sz w:val="28"/>
          <w:szCs w:val="28"/>
        </w:rPr>
        <w:t>самостоятельность и трудолюбие, готовность взять ответственность за свои действия и результат своей деятельности.</w:t>
      </w:r>
      <w:proofErr w:type="gramEnd"/>
      <w:r w:rsidRPr="00FD301E">
        <w:rPr>
          <w:sz w:val="28"/>
          <w:szCs w:val="28"/>
        </w:rPr>
        <w:t xml:space="preserve"> Занятия также дают возможность подросткам овладеть слесарным инструментом, научиться тонкостям регулировки двигателя и ходовой части карта, научиться работать на различных металлообрабатывающих станках, освоить приёмы самостоятельного ремонта транспортного средства. </w:t>
      </w:r>
    </w:p>
    <w:p w:rsidR="008B527F" w:rsidRDefault="00FD301E" w:rsidP="008B527F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301E">
        <w:rPr>
          <w:sz w:val="28"/>
          <w:szCs w:val="28"/>
        </w:rPr>
        <w:t xml:space="preserve">Принципы личностно-ориентированного обучения лежат в основе отбора содержание программы и технологии её реализации: в центре внимания стоит уникальная целостная личность ребёнка, которая стремится к </w:t>
      </w:r>
      <w:proofErr w:type="spellStart"/>
      <w:r w:rsidRPr="00FD301E">
        <w:rPr>
          <w:sz w:val="28"/>
          <w:szCs w:val="28"/>
        </w:rPr>
        <w:t>самоактуализации</w:t>
      </w:r>
      <w:proofErr w:type="spellEnd"/>
      <w:r w:rsidRPr="00FD301E">
        <w:rPr>
          <w:sz w:val="28"/>
          <w:szCs w:val="28"/>
        </w:rPr>
        <w:t xml:space="preserve">, открыта для нового опыта, умеет делать выбор в различных жизненных </w:t>
      </w:r>
      <w:proofErr w:type="gramStart"/>
      <w:r w:rsidRPr="00FD301E">
        <w:rPr>
          <w:sz w:val="28"/>
          <w:szCs w:val="28"/>
        </w:rPr>
        <w:t>ситуациях</w:t>
      </w:r>
      <w:proofErr w:type="gramEnd"/>
      <w:r w:rsidRPr="00FD301E">
        <w:rPr>
          <w:sz w:val="28"/>
          <w:szCs w:val="28"/>
        </w:rPr>
        <w:t xml:space="preserve"> и несет за этот выбор полную и осознанную ответственность. </w:t>
      </w:r>
    </w:p>
    <w:p w:rsidR="008B527F" w:rsidRDefault="008B527F" w:rsidP="008B527F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D301E" w:rsidRPr="00FD301E">
        <w:rPr>
          <w:sz w:val="28"/>
          <w:szCs w:val="28"/>
        </w:rPr>
        <w:t xml:space="preserve"> процессе освоения дополнительной общеобразовательной программы, обучающиеся не только достигают значительных спортивных успехов, но и получают опыт активного взаимодействия с социумом в условиях соревновательной деятельности, участия в профильных сменах, в процессе социально значимой, проектной деятельности, показательных выступлений. </w:t>
      </w:r>
      <w:proofErr w:type="gramEnd"/>
    </w:p>
    <w:p w:rsidR="008B527F" w:rsidRDefault="00FD301E" w:rsidP="008B527F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D301E">
        <w:rPr>
          <w:sz w:val="28"/>
          <w:szCs w:val="28"/>
        </w:rPr>
        <w:t xml:space="preserve">Используемые в процессе реализации программы современные педагогические технологии (метод проблемного обучения, информационные </w:t>
      </w:r>
      <w:r w:rsidRPr="00FD301E">
        <w:rPr>
          <w:sz w:val="28"/>
          <w:szCs w:val="28"/>
        </w:rPr>
        <w:lastRenderedPageBreak/>
        <w:t xml:space="preserve">и </w:t>
      </w:r>
      <w:proofErr w:type="spellStart"/>
      <w:r w:rsidRPr="00FD301E">
        <w:rPr>
          <w:sz w:val="28"/>
          <w:szCs w:val="28"/>
        </w:rPr>
        <w:t>коучинг</w:t>
      </w:r>
      <w:proofErr w:type="spellEnd"/>
      <w:r w:rsidRPr="00FD301E">
        <w:rPr>
          <w:sz w:val="28"/>
          <w:szCs w:val="28"/>
        </w:rPr>
        <w:t xml:space="preserve"> технологии, и </w:t>
      </w:r>
      <w:r w:rsidR="008B527F">
        <w:rPr>
          <w:sz w:val="28"/>
          <w:szCs w:val="28"/>
        </w:rPr>
        <w:t>др</w:t>
      </w:r>
      <w:r w:rsidRPr="00FD301E">
        <w:rPr>
          <w:sz w:val="28"/>
          <w:szCs w:val="28"/>
        </w:rPr>
        <w:t xml:space="preserve">.) способствуют формированию у обучающихся творческой инициативности и самостоятельности, активности, заинтересованности в результатах совместной командной деятельности. </w:t>
      </w:r>
      <w:proofErr w:type="gramEnd"/>
    </w:p>
    <w:p w:rsidR="008B527F" w:rsidRDefault="00FD301E" w:rsidP="008B527F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301E">
        <w:rPr>
          <w:sz w:val="28"/>
          <w:szCs w:val="28"/>
        </w:rPr>
        <w:t xml:space="preserve">Полученные знания и умения в период </w:t>
      </w:r>
      <w:proofErr w:type="gramStart"/>
      <w:r w:rsidRPr="00FD301E">
        <w:rPr>
          <w:sz w:val="28"/>
          <w:szCs w:val="28"/>
        </w:rPr>
        <w:t>обучения по программе</w:t>
      </w:r>
      <w:proofErr w:type="gramEnd"/>
      <w:r w:rsidRPr="00FD301E">
        <w:rPr>
          <w:sz w:val="28"/>
          <w:szCs w:val="28"/>
        </w:rPr>
        <w:t xml:space="preserve"> «Картинг</w:t>
      </w:r>
      <w:r w:rsidR="008B527F">
        <w:rPr>
          <w:sz w:val="28"/>
          <w:szCs w:val="28"/>
        </w:rPr>
        <w:t>»</w:t>
      </w:r>
      <w:r w:rsidRPr="00FD301E">
        <w:rPr>
          <w:sz w:val="28"/>
          <w:szCs w:val="28"/>
        </w:rPr>
        <w:t xml:space="preserve"> обеспечивают формование профессиональных намерений и готовности подростков к осознанному выбору профессии (водителя, инженера-механика, конструктора и др.). </w:t>
      </w:r>
    </w:p>
    <w:p w:rsidR="008B527F" w:rsidRDefault="008B527F" w:rsidP="008B527F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FD301E" w:rsidRPr="00FD301E">
        <w:rPr>
          <w:sz w:val="28"/>
          <w:szCs w:val="28"/>
        </w:rPr>
        <w:t xml:space="preserve"> дополнительной образовательной программы «Картинг</w:t>
      </w:r>
      <w:r>
        <w:rPr>
          <w:sz w:val="28"/>
          <w:szCs w:val="28"/>
        </w:rPr>
        <w:t>»</w:t>
      </w:r>
      <w:r w:rsidR="00FD301E" w:rsidRPr="00FD301E">
        <w:rPr>
          <w:sz w:val="28"/>
          <w:szCs w:val="28"/>
        </w:rPr>
        <w:t xml:space="preserve"> раскрываются в системе специфических организационно-педагогических условий её реализации: </w:t>
      </w:r>
    </w:p>
    <w:p w:rsidR="008B527F" w:rsidRDefault="008B527F" w:rsidP="008B527F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01E" w:rsidRPr="00FD301E">
        <w:rPr>
          <w:sz w:val="28"/>
          <w:szCs w:val="28"/>
        </w:rPr>
        <w:t xml:space="preserve"> построение процесса обучения на основе комплексного подхода к формированию как специальных компетенций в сфере техники и технологии,</w:t>
      </w:r>
    </w:p>
    <w:p w:rsidR="008B527F" w:rsidRDefault="00FD301E" w:rsidP="008B527F">
      <w:pPr>
        <w:pStyle w:val="uk-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01E">
        <w:rPr>
          <w:sz w:val="28"/>
          <w:szCs w:val="28"/>
        </w:rPr>
        <w:t xml:space="preserve">так и формированию </w:t>
      </w:r>
      <w:proofErr w:type="spellStart"/>
      <w:r w:rsidRPr="00FD301E">
        <w:rPr>
          <w:sz w:val="28"/>
          <w:szCs w:val="28"/>
        </w:rPr>
        <w:t>метапредметных</w:t>
      </w:r>
      <w:proofErr w:type="spellEnd"/>
      <w:r w:rsidRPr="00FD301E">
        <w:rPr>
          <w:sz w:val="28"/>
          <w:szCs w:val="28"/>
        </w:rPr>
        <w:t xml:space="preserve"> и личностных универсальных учебных действий;</w:t>
      </w:r>
      <w:r w:rsidR="008B527F">
        <w:rPr>
          <w:sz w:val="28"/>
          <w:szCs w:val="28"/>
        </w:rPr>
        <w:t xml:space="preserve"> </w:t>
      </w:r>
    </w:p>
    <w:p w:rsidR="00946F50" w:rsidRDefault="008B527F" w:rsidP="008B527F">
      <w:pPr>
        <w:pStyle w:val="uk-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01E" w:rsidRPr="00FD301E">
        <w:rPr>
          <w:sz w:val="28"/>
          <w:szCs w:val="28"/>
        </w:rPr>
        <w:t xml:space="preserve">ориентация образовательного процесса на развитие специализированных знаний и умений, специализация обучающихся осуществляется в соответствие с их запросами, возможностями, потребностями по направлениям: спортивно-техническое, техническое и спортивное. </w:t>
      </w:r>
    </w:p>
    <w:p w:rsidR="008B527F" w:rsidRDefault="008B527F" w:rsidP="008B527F">
      <w:pPr>
        <w:pStyle w:val="uk-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01E" w:rsidRPr="00FD301E">
        <w:rPr>
          <w:sz w:val="28"/>
          <w:szCs w:val="28"/>
        </w:rPr>
        <w:t xml:space="preserve"> обучение в творческом объединении «Картинг» </w:t>
      </w:r>
      <w:r>
        <w:rPr>
          <w:sz w:val="28"/>
          <w:szCs w:val="28"/>
        </w:rPr>
        <w:t>р</w:t>
      </w:r>
      <w:r w:rsidR="00FD301E" w:rsidRPr="00FD301E">
        <w:rPr>
          <w:sz w:val="28"/>
          <w:szCs w:val="28"/>
        </w:rPr>
        <w:t>еализуется в разновозрастных группах, что обусловлено особенностями картинга, как технического вида спорта;</w:t>
      </w:r>
      <w:r>
        <w:rPr>
          <w:sz w:val="28"/>
          <w:szCs w:val="28"/>
        </w:rPr>
        <w:t xml:space="preserve"> </w:t>
      </w:r>
    </w:p>
    <w:p w:rsidR="008B527F" w:rsidRDefault="008B527F" w:rsidP="008B527F">
      <w:pPr>
        <w:pStyle w:val="uk-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D301E" w:rsidRPr="00FD301E">
        <w:rPr>
          <w:sz w:val="28"/>
          <w:szCs w:val="28"/>
        </w:rPr>
        <w:t xml:space="preserve"> вариативный подход к проектированию индивидуального образовательного маршрута обучающихся, позволяющего изучать содержание программы в зависимости от потребностей подростков (чему хотят научиться) и возрастных возможностей (что уже знают и умеют)</w:t>
      </w:r>
      <w:r>
        <w:rPr>
          <w:sz w:val="28"/>
          <w:szCs w:val="28"/>
        </w:rPr>
        <w:t>;</w:t>
      </w:r>
      <w:proofErr w:type="gramEnd"/>
    </w:p>
    <w:p w:rsidR="008B527F" w:rsidRDefault="008B527F" w:rsidP="008B527F">
      <w:pPr>
        <w:pStyle w:val="uk-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01E" w:rsidRPr="00FD301E">
        <w:rPr>
          <w:sz w:val="28"/>
          <w:szCs w:val="28"/>
        </w:rPr>
        <w:t>активное использование института наставничества и самоуправления при организации занятий в учебных группах;</w:t>
      </w:r>
    </w:p>
    <w:p w:rsidR="00FD301E" w:rsidRPr="00FD301E" w:rsidRDefault="00FD301E" w:rsidP="008B527F">
      <w:pPr>
        <w:pStyle w:val="uk-margi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01E">
        <w:rPr>
          <w:sz w:val="28"/>
          <w:szCs w:val="28"/>
        </w:rPr>
        <w:t xml:space="preserve"> </w:t>
      </w:r>
      <w:r w:rsidR="008B527F">
        <w:rPr>
          <w:sz w:val="28"/>
          <w:szCs w:val="28"/>
        </w:rPr>
        <w:t>-</w:t>
      </w:r>
      <w:r w:rsidRPr="00FD301E">
        <w:rPr>
          <w:sz w:val="28"/>
          <w:szCs w:val="28"/>
        </w:rPr>
        <w:t xml:space="preserve"> </w:t>
      </w:r>
      <w:r w:rsidR="00946F50">
        <w:rPr>
          <w:sz w:val="28"/>
          <w:szCs w:val="28"/>
        </w:rPr>
        <w:t xml:space="preserve">использование </w:t>
      </w:r>
      <w:r w:rsidRPr="00FD301E">
        <w:rPr>
          <w:sz w:val="28"/>
          <w:szCs w:val="28"/>
        </w:rPr>
        <w:t>систем</w:t>
      </w:r>
      <w:r w:rsidR="00946F50">
        <w:rPr>
          <w:sz w:val="28"/>
          <w:szCs w:val="28"/>
        </w:rPr>
        <w:t>ы</w:t>
      </w:r>
      <w:r w:rsidRPr="00FD301E">
        <w:rPr>
          <w:sz w:val="28"/>
          <w:szCs w:val="28"/>
        </w:rPr>
        <w:t xml:space="preserve"> критериев и показателей результативности образовательного процесса, основанного на принципах </w:t>
      </w:r>
      <w:proofErr w:type="spellStart"/>
      <w:r w:rsidRPr="00FD301E">
        <w:rPr>
          <w:sz w:val="28"/>
          <w:szCs w:val="28"/>
        </w:rPr>
        <w:t>компетентностного</w:t>
      </w:r>
      <w:proofErr w:type="spellEnd"/>
      <w:r w:rsidRPr="00FD301E">
        <w:rPr>
          <w:sz w:val="28"/>
          <w:szCs w:val="28"/>
        </w:rPr>
        <w:t xml:space="preserve"> подхода. </w:t>
      </w:r>
    </w:p>
    <w:p w:rsidR="00502B14" w:rsidRDefault="009C3497" w:rsidP="000E3A5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такого типа программ технической направленности невозможн</w:t>
      </w:r>
      <w:r w:rsidR="00946F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без материально-технического обеспечения и наличия соответствующей инфраструктуры – это т</w:t>
      </w:r>
      <w:r w:rsidR="00AE3F29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своеобразная специфика. Занятия нашего объединения проходят</w:t>
      </w:r>
      <w:r w:rsidR="00253B5E" w:rsidRPr="0068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</w:t>
      </w:r>
      <w:r w:rsidR="00253B5E" w:rsidRPr="00685F74">
        <w:rPr>
          <w:rFonts w:ascii="Times New Roman" w:hAnsi="Times New Roman" w:cs="Times New Roman"/>
          <w:sz w:val="28"/>
          <w:szCs w:val="28"/>
        </w:rPr>
        <w:t xml:space="preserve"> спортивно-техническо</w:t>
      </w:r>
      <w:r w:rsidR="004044D4">
        <w:rPr>
          <w:rFonts w:ascii="Times New Roman" w:hAnsi="Times New Roman" w:cs="Times New Roman"/>
          <w:sz w:val="28"/>
          <w:szCs w:val="28"/>
        </w:rPr>
        <w:t>го</w:t>
      </w:r>
      <w:r w:rsidR="00253B5E" w:rsidRPr="00685F74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044D4">
        <w:rPr>
          <w:rFonts w:ascii="Times New Roman" w:hAnsi="Times New Roman" w:cs="Times New Roman"/>
          <w:sz w:val="28"/>
          <w:szCs w:val="28"/>
        </w:rPr>
        <w:t>а</w:t>
      </w:r>
      <w:r w:rsidR="00253B5E" w:rsidRPr="00685F74">
        <w:rPr>
          <w:rFonts w:ascii="Times New Roman" w:hAnsi="Times New Roman" w:cs="Times New Roman"/>
          <w:sz w:val="28"/>
          <w:szCs w:val="28"/>
        </w:rPr>
        <w:t xml:space="preserve"> «Смоленское кольцо»,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5F74">
        <w:rPr>
          <w:rFonts w:ascii="Times New Roman" w:hAnsi="Times New Roman" w:cs="Times New Roman"/>
          <w:sz w:val="28"/>
          <w:szCs w:val="28"/>
        </w:rPr>
        <w:t xml:space="preserve"> соответствии с договором безвозмездного пользования, заключён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685F74">
        <w:rPr>
          <w:rFonts w:ascii="Times New Roman" w:hAnsi="Times New Roman" w:cs="Times New Roman"/>
          <w:sz w:val="28"/>
          <w:szCs w:val="28"/>
        </w:rPr>
        <w:t xml:space="preserve"> между ООО СТК «Смоленское кольцо» и Дорогобужским Домом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44D4">
        <w:rPr>
          <w:rFonts w:ascii="Times New Roman" w:hAnsi="Times New Roman" w:cs="Times New Roman"/>
          <w:sz w:val="28"/>
          <w:szCs w:val="28"/>
        </w:rPr>
        <w:t>С</w:t>
      </w:r>
      <w:r w:rsidR="004044D4" w:rsidRPr="00685F74">
        <w:rPr>
          <w:rFonts w:ascii="Times New Roman" w:hAnsi="Times New Roman" w:cs="Times New Roman"/>
          <w:sz w:val="28"/>
          <w:szCs w:val="28"/>
        </w:rPr>
        <w:t>портивно-техническ</w:t>
      </w:r>
      <w:r w:rsidR="004044D4">
        <w:rPr>
          <w:rFonts w:ascii="Times New Roman" w:hAnsi="Times New Roman" w:cs="Times New Roman"/>
          <w:sz w:val="28"/>
          <w:szCs w:val="28"/>
        </w:rPr>
        <w:t>ий</w:t>
      </w:r>
      <w:r w:rsidR="004044D4" w:rsidRPr="00685F74">
        <w:rPr>
          <w:rFonts w:ascii="Times New Roman" w:hAnsi="Times New Roman" w:cs="Times New Roman"/>
          <w:sz w:val="28"/>
          <w:szCs w:val="28"/>
        </w:rPr>
        <w:t xml:space="preserve"> комплекс «Смоленское кольцо»</w:t>
      </w:r>
      <w:r w:rsidR="004044D4">
        <w:rPr>
          <w:rFonts w:ascii="Times New Roman" w:hAnsi="Times New Roman" w:cs="Times New Roman"/>
          <w:sz w:val="28"/>
          <w:szCs w:val="28"/>
        </w:rPr>
        <w:t xml:space="preserve"> предоставляет помещения, где </w:t>
      </w:r>
      <w:r w:rsidR="00253B5E" w:rsidRPr="00685F74">
        <w:rPr>
          <w:rFonts w:ascii="Times New Roman" w:hAnsi="Times New Roman" w:cs="Times New Roman"/>
          <w:sz w:val="28"/>
          <w:szCs w:val="28"/>
        </w:rPr>
        <w:t xml:space="preserve">хранится и обслуживается спортивная техника, проводятся теоретические занятия, а также </w:t>
      </w:r>
      <w:r w:rsidR="004044D4">
        <w:rPr>
          <w:rFonts w:ascii="Times New Roman" w:hAnsi="Times New Roman" w:cs="Times New Roman"/>
          <w:sz w:val="28"/>
          <w:szCs w:val="28"/>
        </w:rPr>
        <w:t xml:space="preserve">отрабатываются </w:t>
      </w:r>
      <w:r w:rsidR="00253B5E" w:rsidRPr="00685F74">
        <w:rPr>
          <w:rFonts w:ascii="Times New Roman" w:hAnsi="Times New Roman" w:cs="Times New Roman"/>
          <w:sz w:val="28"/>
          <w:szCs w:val="28"/>
        </w:rPr>
        <w:t xml:space="preserve">элементы физической подготовки. В распоряжение объединения предоставлена асфальтовая площадка и трасса «Смоленское кольцо», на которой проводятся тренировки по вождению и мероприятия по организации показательных выступлений и проведению соревнований. </w:t>
      </w:r>
    </w:p>
    <w:p w:rsidR="00253B5E" w:rsidRPr="00685F74" w:rsidRDefault="00502B14" w:rsidP="000E3A5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озможность заниматься бесплатно, в удобное для ребят время, на профессиональной трассе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="00253B5E"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сегодняшний день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Смоленской области есть только у обу</w:t>
      </w:r>
      <w:r w:rsidR="00253B5E"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53B5E"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53B5E"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ся Дорогобу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жского Дома детского творчества.</w:t>
      </w:r>
      <w:proofErr w:type="gramEnd"/>
    </w:p>
    <w:p w:rsidR="00253B5E" w:rsidRPr="00685F74" w:rsidRDefault="00253B5E" w:rsidP="000E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важных проектов творческого объединения «Картинг» является трасса для зимних гонок. 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ребятами мы занимаемся к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онф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игурацией и устройством трассы для 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областных соревнований по зимнему картингу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2009 года Дорогобужский Дом детского творчества организует Открытый чемпионат и первенство Смоленской области по картингу. С 2012 года гонки проводятся совместно с Главным управлением спорта Смоленской области и регионального отделения ДОСААФ Смоленской области.</w:t>
      </w:r>
    </w:p>
    <w:p w:rsidR="00253B5E" w:rsidRPr="00685F74" w:rsidRDefault="00253B5E" w:rsidP="000E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ребята – постоянные участники не только областных соревнований по картингу, но и Чемпионата и Первенства Центрального Федерального округа, Кубка и Первенства России по картингу. 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2015-2016 учебном году воспитанники творческого объединения «Картинг» стали победителями: в 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этапе в городе Зеленограде 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заняли 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 и в 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этапе в городе Курске 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место. На протяжении многих лет 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картингистов 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являе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ся активным участник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международных соревнований, проводимых в Республике Беларусь.</w:t>
      </w:r>
    </w:p>
    <w:p w:rsidR="00253B5E" w:rsidRPr="00685F74" w:rsidRDefault="00253B5E" w:rsidP="000E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многих лет </w:t>
      </w:r>
      <w:r w:rsidR="00404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044D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="00404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</w:t>
      </w:r>
      <w:r w:rsidR="004044D4">
        <w:rPr>
          <w:rFonts w:ascii="Times New Roman" w:hAnsi="Times New Roman" w:cs="Times New Roman"/>
          <w:sz w:val="28"/>
          <w:szCs w:val="28"/>
          <w:shd w:val="clear" w:color="auto" w:fill="FFFFFF"/>
        </w:rPr>
        <w:t>уют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4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старое и создают 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новое в устройстве своих машин. Многие находки помогают нам добиваться высоких результатов. </w:t>
      </w:r>
      <w:r w:rsidR="00502B14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последних</w:t>
      </w:r>
      <w:r w:rsidR="00404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конструкторско-техни</w:t>
      </w:r>
      <w:r w:rsidR="000E3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ческих разработок 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полуприцеп для перевозки </w:t>
      </w:r>
      <w:proofErr w:type="spellStart"/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картов</w:t>
      </w:r>
      <w:proofErr w:type="spellEnd"/>
      <w:r w:rsidR="000E3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3A5C"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единственн</w:t>
      </w:r>
      <w:r w:rsidR="000E3A5C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0E3A5C"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своём роде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. Эта разработка помогла моим воспитанникам стать активными участниками конференции «Юные техники и изобретатели» в Государственной Думе Российской Федерации 26 июня 2014 года.</w:t>
      </w:r>
    </w:p>
    <w:p w:rsidR="00253B5E" w:rsidRPr="00685F74" w:rsidRDefault="00253B5E" w:rsidP="000E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марте</w:t>
      </w:r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 года нашему объединению была предоставлена бесплатная поездка во Всероссийский детский центр «Смена» в городе-курорте Анапа для участия в научно-техническом фестивале «</w:t>
      </w:r>
      <w:proofErr w:type="spellStart"/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Технофест</w:t>
      </w:r>
      <w:proofErr w:type="spellEnd"/>
      <w:r w:rsidRPr="00685F74">
        <w:rPr>
          <w:rFonts w:ascii="Times New Roman" w:hAnsi="Times New Roman" w:cs="Times New Roman"/>
          <w:sz w:val="28"/>
          <w:szCs w:val="28"/>
          <w:shd w:val="clear" w:color="auto" w:fill="FFFFFF"/>
        </w:rPr>
        <w:t>», где ребята могли посещать мастер-классы по техническому творчеству, обмениваться знаниями в научно-технической области.</w:t>
      </w:r>
    </w:p>
    <w:p w:rsidR="00253B5E" w:rsidRPr="00685F74" w:rsidRDefault="00005D92" w:rsidP="000E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этом году </w:t>
      </w:r>
      <w:r w:rsidR="00253B5E" w:rsidRPr="00685F74">
        <w:rPr>
          <w:rFonts w:ascii="Times New Roman" w:hAnsi="Times New Roman" w:cs="Times New Roman"/>
          <w:sz w:val="28"/>
        </w:rPr>
        <w:t xml:space="preserve">мы получим три новые </w:t>
      </w:r>
      <w:proofErr w:type="spellStart"/>
      <w:r w:rsidR="00253B5E" w:rsidRPr="00685F74">
        <w:rPr>
          <w:rFonts w:ascii="Times New Roman" w:hAnsi="Times New Roman" w:cs="Times New Roman"/>
          <w:sz w:val="28"/>
        </w:rPr>
        <w:t>картинговые</w:t>
      </w:r>
      <w:proofErr w:type="spellEnd"/>
      <w:r w:rsidR="00253B5E" w:rsidRPr="00685F74">
        <w:rPr>
          <w:rFonts w:ascii="Times New Roman" w:hAnsi="Times New Roman" w:cs="Times New Roman"/>
          <w:sz w:val="28"/>
        </w:rPr>
        <w:t xml:space="preserve"> машины в классах «Пионер-Кадет»,</w:t>
      </w:r>
      <w:r w:rsidR="00253B5E" w:rsidRPr="00685F7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53B5E" w:rsidRPr="00685F74">
        <w:rPr>
          <w:rFonts w:ascii="Times New Roman" w:hAnsi="Times New Roman" w:cs="Times New Roman"/>
          <w:sz w:val="28"/>
          <w:szCs w:val="28"/>
        </w:rPr>
        <w:t>Национальный-Юниор</w:t>
      </w:r>
      <w:proofErr w:type="gramEnd"/>
      <w:r w:rsidR="00253B5E" w:rsidRPr="00685F74">
        <w:rPr>
          <w:rFonts w:ascii="Times New Roman" w:hAnsi="Times New Roman" w:cs="Times New Roman"/>
          <w:sz w:val="28"/>
          <w:szCs w:val="28"/>
        </w:rPr>
        <w:t>».</w:t>
      </w:r>
    </w:p>
    <w:p w:rsidR="00253B5E" w:rsidRPr="00685F74" w:rsidRDefault="00253B5E" w:rsidP="000E3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74">
        <w:rPr>
          <w:rFonts w:ascii="Times New Roman" w:hAnsi="Times New Roman" w:cs="Times New Roman"/>
          <w:sz w:val="28"/>
          <w:szCs w:val="28"/>
        </w:rPr>
        <w:t>Выпускники творческого объединения «Картинг» выбирают в будущем профессии, связанные с техническим творчеством, благодаря пространству возможностей, которые создаёт учреждение дополнительного образования.</w:t>
      </w:r>
    </w:p>
    <w:p w:rsidR="00253B5E" w:rsidRPr="00ED1AEC" w:rsidRDefault="00253B5E" w:rsidP="000E3A5C">
      <w:pPr>
        <w:pStyle w:val="uk-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253B5E" w:rsidRPr="00ED1AEC" w:rsidSect="00C9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26A696"/>
    <w:multiLevelType w:val="hybridMultilevel"/>
    <w:tmpl w:val="3C2989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1C89F3"/>
    <w:multiLevelType w:val="hybridMultilevel"/>
    <w:tmpl w:val="28D769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F26785"/>
    <w:multiLevelType w:val="hybridMultilevel"/>
    <w:tmpl w:val="3054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1B028B"/>
    <w:multiLevelType w:val="hybridMultilevel"/>
    <w:tmpl w:val="764A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11E"/>
    <w:rsid w:val="00005D92"/>
    <w:rsid w:val="00013D64"/>
    <w:rsid w:val="000E3A5C"/>
    <w:rsid w:val="0021577A"/>
    <w:rsid w:val="00241BB2"/>
    <w:rsid w:val="00253B5E"/>
    <w:rsid w:val="002D7374"/>
    <w:rsid w:val="00335E60"/>
    <w:rsid w:val="0038211E"/>
    <w:rsid w:val="004044D4"/>
    <w:rsid w:val="00502B14"/>
    <w:rsid w:val="00516ABB"/>
    <w:rsid w:val="00616959"/>
    <w:rsid w:val="006660EE"/>
    <w:rsid w:val="0074145B"/>
    <w:rsid w:val="00821712"/>
    <w:rsid w:val="00875436"/>
    <w:rsid w:val="008B527F"/>
    <w:rsid w:val="00946F50"/>
    <w:rsid w:val="009C3497"/>
    <w:rsid w:val="00AE3F29"/>
    <w:rsid w:val="00C93D9F"/>
    <w:rsid w:val="00CA4E71"/>
    <w:rsid w:val="00CF2C76"/>
    <w:rsid w:val="00EB67DA"/>
    <w:rsid w:val="00ED1AEC"/>
    <w:rsid w:val="00ED65D6"/>
    <w:rsid w:val="00F239D4"/>
    <w:rsid w:val="00FA230D"/>
    <w:rsid w:val="00FD301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211E"/>
  </w:style>
  <w:style w:type="paragraph" w:customStyle="1" w:styleId="uk-margin">
    <w:name w:val="uk-margin"/>
    <w:basedOn w:val="a"/>
    <w:rsid w:val="003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38211E"/>
  </w:style>
  <w:style w:type="paragraph" w:customStyle="1" w:styleId="Default">
    <w:name w:val="Default"/>
    <w:rsid w:val="00253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53B5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211E"/>
  </w:style>
  <w:style w:type="paragraph" w:customStyle="1" w:styleId="uk-margin">
    <w:name w:val="uk-margin"/>
    <w:basedOn w:val="a"/>
    <w:rsid w:val="0038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38211E"/>
  </w:style>
  <w:style w:type="paragraph" w:customStyle="1" w:styleId="Default">
    <w:name w:val="Default"/>
    <w:rsid w:val="00253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53B5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БЛ-1</dc:creator>
  <cp:lastModifiedBy>БЛ-1</cp:lastModifiedBy>
  <cp:revision>8</cp:revision>
  <dcterms:created xsi:type="dcterms:W3CDTF">2016-08-17T11:21:00Z</dcterms:created>
  <dcterms:modified xsi:type="dcterms:W3CDTF">2016-08-23T12:27:00Z</dcterms:modified>
</cp:coreProperties>
</file>