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7A" w:rsidRDefault="001C127A" w:rsidP="00E32D05">
      <w:pPr>
        <w:ind w:left="141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Секционное совещание ОМО учителей ОРКСЭ, ДНВ, ИПКЗС</w:t>
      </w:r>
    </w:p>
    <w:p w:rsidR="00A80FF4" w:rsidRDefault="00A80FF4" w:rsidP="00A80FF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A80FF4" w:rsidRDefault="00A80FF4" w:rsidP="00A80FF4">
      <w:pPr>
        <w:jc w:val="center"/>
        <w:rPr>
          <w:rFonts w:ascii="Times New Roman" w:hAnsi="Times New Roman"/>
          <w:b/>
          <w:sz w:val="28"/>
          <w:szCs w:val="28"/>
        </w:rPr>
      </w:pPr>
      <w:r w:rsidRPr="00A8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80FF4">
        <w:rPr>
          <w:rFonts w:ascii="Times New Roman" w:hAnsi="Times New Roman"/>
          <w:b/>
          <w:sz w:val="28"/>
          <w:szCs w:val="28"/>
        </w:rPr>
        <w:t>Тема: « Реализация предметной области «Основы духовно-нравственной культуры народов России»: проблемы, опыт, перспективы»</w:t>
      </w:r>
    </w:p>
    <w:p w:rsidR="001C127A" w:rsidRPr="00A012BD" w:rsidRDefault="001C127A" w:rsidP="001C127A">
      <w:pPr>
        <w:rPr>
          <w:rFonts w:ascii="Times New Roman" w:hAnsi="Times New Roman"/>
          <w:i/>
          <w:sz w:val="28"/>
          <w:szCs w:val="28"/>
        </w:rPr>
      </w:pPr>
      <w:r w:rsidRPr="001C127A">
        <w:rPr>
          <w:rFonts w:ascii="Times New Roman" w:hAnsi="Times New Roman"/>
          <w:b/>
          <w:i/>
          <w:sz w:val="28"/>
          <w:szCs w:val="28"/>
        </w:rPr>
        <w:t>Дата: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3295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2952">
        <w:rPr>
          <w:rFonts w:ascii="Times New Roman" w:hAnsi="Times New Roman"/>
          <w:sz w:val="28"/>
          <w:szCs w:val="28"/>
        </w:rPr>
        <w:t>18 августа 2016 года</w:t>
      </w:r>
    </w:p>
    <w:p w:rsidR="001C127A" w:rsidRPr="00832952" w:rsidRDefault="001C127A" w:rsidP="001C12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Время проведения: </w:t>
      </w:r>
      <w:r w:rsidR="0083295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012BD" w:rsidRPr="00832952">
        <w:rPr>
          <w:rFonts w:ascii="Times New Roman" w:hAnsi="Times New Roman"/>
          <w:sz w:val="28"/>
          <w:szCs w:val="28"/>
        </w:rPr>
        <w:t>14.15 – 15.45</w:t>
      </w:r>
    </w:p>
    <w:p w:rsidR="00A80FF4" w:rsidRDefault="00A80FF4" w:rsidP="00A80FF4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Проблемное поле:</w:t>
      </w:r>
    </w:p>
    <w:p w:rsidR="00A80FF4" w:rsidRDefault="00A80FF4" w:rsidP="00A80FF4">
      <w:pPr>
        <w:pStyle w:val="1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внедрения предметной области ОДНКНР в образовательных организациях</w:t>
      </w:r>
    </w:p>
    <w:p w:rsidR="00A80FF4" w:rsidRPr="000B6B97" w:rsidRDefault="00A80FF4" w:rsidP="00A80FF4">
      <w:pPr>
        <w:pStyle w:val="1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Культурологический подход в содержании предметной области ОДНКНР</w:t>
      </w:r>
    </w:p>
    <w:p w:rsidR="00A80FF4" w:rsidRDefault="00A80FF4" w:rsidP="00A80FF4">
      <w:pPr>
        <w:pStyle w:val="1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Вариативные модели реализации предметной области ОДНКНР</w:t>
      </w:r>
    </w:p>
    <w:p w:rsidR="00A80FF4" w:rsidRPr="000B6B97" w:rsidRDefault="00A80FF4" w:rsidP="00A80FF4">
      <w:pPr>
        <w:pStyle w:val="1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в содержании предметов духовно-нравственного цикла в системе начального, основного, среднего, профессионального образования</w:t>
      </w:r>
    </w:p>
    <w:p w:rsidR="00A80FF4" w:rsidRDefault="00A80FF4" w:rsidP="00A80FF4">
      <w:pPr>
        <w:pStyle w:val="1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Информационно-методическое сопровождение предметной области ОДНКНР: критерии оценки работы школьных сайтов</w:t>
      </w:r>
    </w:p>
    <w:p w:rsidR="005E6E60" w:rsidRDefault="00A80FF4" w:rsidP="00A80FF4">
      <w:pPr>
        <w:pStyle w:val="1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A80FF4">
        <w:rPr>
          <w:rFonts w:ascii="Times New Roman" w:hAnsi="Times New Roman"/>
          <w:sz w:val="28"/>
          <w:szCs w:val="28"/>
        </w:rPr>
        <w:t>Перспективы развития социально - педагогического партнёрства в области реализации ОДНКНР</w:t>
      </w:r>
    </w:p>
    <w:p w:rsidR="00A80FF4" w:rsidRDefault="00A80FF4" w:rsidP="00A80FF4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</w:p>
    <w:p w:rsidR="00A80FF4" w:rsidRDefault="009C4D42" w:rsidP="00E32D0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</w:t>
      </w:r>
      <w:r w:rsidR="00A012B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орядок проведения</w:t>
      </w:r>
      <w:r w:rsidR="00A80FF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</w:p>
    <w:p w:rsidR="00A80FF4" w:rsidRPr="00334E6F" w:rsidRDefault="001C127A" w:rsidP="00821E0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14.00 – 14.1</w:t>
      </w:r>
      <w:r w:rsidR="00A80FF4">
        <w:rPr>
          <w:rFonts w:ascii="Times New Roman" w:hAnsi="Times New Roman"/>
          <w:b/>
          <w:bCs/>
          <w:sz w:val="28"/>
          <w:szCs w:val="28"/>
        </w:rPr>
        <w:t xml:space="preserve">0 – </w:t>
      </w:r>
      <w:r w:rsidR="00A80FF4" w:rsidRPr="00334E6F">
        <w:rPr>
          <w:rFonts w:ascii="Times New Roman" w:hAnsi="Times New Roman"/>
          <w:bCs/>
          <w:sz w:val="28"/>
          <w:szCs w:val="28"/>
        </w:rPr>
        <w:t xml:space="preserve">Встреча гостей, </w:t>
      </w:r>
      <w:r w:rsidR="00A80FF4">
        <w:rPr>
          <w:rFonts w:ascii="Times New Roman" w:hAnsi="Times New Roman"/>
          <w:bCs/>
          <w:sz w:val="28"/>
          <w:szCs w:val="28"/>
        </w:rPr>
        <w:t xml:space="preserve"> работающих в студии, регистрация участников </w:t>
      </w:r>
      <w:proofErr w:type="spellStart"/>
      <w:r w:rsidR="00A80FF4">
        <w:rPr>
          <w:rFonts w:ascii="Times New Roman" w:hAnsi="Times New Roman"/>
          <w:bCs/>
          <w:sz w:val="28"/>
          <w:szCs w:val="28"/>
        </w:rPr>
        <w:t>вебинара</w:t>
      </w:r>
      <w:proofErr w:type="spellEnd"/>
      <w:r w:rsidR="00A80FF4">
        <w:rPr>
          <w:rFonts w:ascii="Times New Roman" w:hAnsi="Times New Roman"/>
          <w:bCs/>
          <w:sz w:val="28"/>
          <w:szCs w:val="28"/>
        </w:rPr>
        <w:t xml:space="preserve"> (присоединившихся в Интернете)</w:t>
      </w:r>
    </w:p>
    <w:p w:rsidR="00A80FF4" w:rsidRPr="00334E6F" w:rsidRDefault="001C127A" w:rsidP="00821E0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14.15 - 15.35</w:t>
      </w:r>
      <w:r w:rsidR="00A80FF4">
        <w:rPr>
          <w:rFonts w:ascii="Times New Roman" w:hAnsi="Times New Roman"/>
          <w:b/>
          <w:bCs/>
          <w:sz w:val="28"/>
          <w:szCs w:val="28"/>
        </w:rPr>
        <w:t xml:space="preserve"> –  </w:t>
      </w:r>
      <w:r w:rsidR="00A80FF4">
        <w:rPr>
          <w:rFonts w:ascii="Times New Roman" w:hAnsi="Times New Roman"/>
          <w:bCs/>
          <w:sz w:val="28"/>
          <w:szCs w:val="28"/>
        </w:rPr>
        <w:t xml:space="preserve"> Дискуссия</w:t>
      </w:r>
    </w:p>
    <w:p w:rsidR="00A012BD" w:rsidRDefault="001C127A" w:rsidP="00821E0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15.35</w:t>
      </w:r>
      <w:r w:rsidR="00A012BD">
        <w:rPr>
          <w:rFonts w:ascii="Times New Roman" w:hAnsi="Times New Roman"/>
          <w:b/>
          <w:bCs/>
          <w:sz w:val="28"/>
          <w:szCs w:val="28"/>
        </w:rPr>
        <w:t xml:space="preserve"> – 15</w:t>
      </w:r>
      <w:r w:rsidR="002043ED">
        <w:rPr>
          <w:rFonts w:ascii="Times New Roman" w:hAnsi="Times New Roman"/>
          <w:b/>
          <w:bCs/>
          <w:sz w:val="28"/>
          <w:szCs w:val="28"/>
        </w:rPr>
        <w:t>.45</w:t>
      </w:r>
      <w:r w:rsidR="00A80F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FF4" w:rsidRPr="00334E6F">
        <w:rPr>
          <w:rFonts w:ascii="Times New Roman" w:hAnsi="Times New Roman"/>
          <w:bCs/>
          <w:sz w:val="28"/>
          <w:szCs w:val="28"/>
        </w:rPr>
        <w:t>–  Подведение итогов работы</w:t>
      </w:r>
      <w:r w:rsidR="00147405">
        <w:rPr>
          <w:rFonts w:ascii="Times New Roman" w:hAnsi="Times New Roman"/>
          <w:bCs/>
          <w:sz w:val="28"/>
          <w:szCs w:val="28"/>
        </w:rPr>
        <w:t>. Принятие резолюции.</w:t>
      </w:r>
      <w:r w:rsidR="00A80FF4" w:rsidRPr="00334E6F">
        <w:rPr>
          <w:rFonts w:ascii="Times New Roman" w:hAnsi="Times New Roman"/>
          <w:bCs/>
          <w:sz w:val="28"/>
          <w:szCs w:val="28"/>
        </w:rPr>
        <w:t xml:space="preserve"> </w:t>
      </w:r>
      <w:r w:rsidR="00A80FF4">
        <w:rPr>
          <w:rFonts w:ascii="Times New Roman" w:hAnsi="Times New Roman"/>
          <w:bCs/>
          <w:sz w:val="28"/>
          <w:szCs w:val="28"/>
        </w:rPr>
        <w:t xml:space="preserve"> </w:t>
      </w:r>
    </w:p>
    <w:p w:rsidR="00147405" w:rsidRDefault="00147405" w:rsidP="00147405">
      <w:pPr>
        <w:jc w:val="both"/>
        <w:rPr>
          <w:rFonts w:ascii="Times New Roman" w:hAnsi="Times New Roman"/>
          <w:bCs/>
          <w:sz w:val="28"/>
          <w:szCs w:val="28"/>
        </w:rPr>
      </w:pPr>
      <w:r w:rsidRPr="00147405">
        <w:rPr>
          <w:rFonts w:ascii="Times New Roman" w:hAnsi="Times New Roman"/>
          <w:b/>
          <w:bCs/>
          <w:sz w:val="28"/>
          <w:szCs w:val="28"/>
        </w:rPr>
        <w:t>Регламент выступления</w:t>
      </w:r>
      <w:r>
        <w:rPr>
          <w:rFonts w:ascii="Times New Roman" w:hAnsi="Times New Roman"/>
          <w:bCs/>
          <w:sz w:val="28"/>
          <w:szCs w:val="28"/>
        </w:rPr>
        <w:t xml:space="preserve"> – 7 минут</w:t>
      </w:r>
    </w:p>
    <w:p w:rsidR="00A012BD" w:rsidRPr="00832952" w:rsidRDefault="00A012BD" w:rsidP="00E32D05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32952">
        <w:rPr>
          <w:rFonts w:ascii="Times New Roman" w:hAnsi="Times New Roman"/>
          <w:b/>
          <w:bCs/>
          <w:i/>
          <w:sz w:val="28"/>
          <w:szCs w:val="28"/>
        </w:rPr>
        <w:t>Модераторы:</w:t>
      </w:r>
    </w:p>
    <w:p w:rsidR="00A012BD" w:rsidRDefault="00A012BD" w:rsidP="00E32D0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Галина Дмитриевна Кочергина, заведующ</w:t>
      </w:r>
      <w:r w:rsidR="00147405">
        <w:rPr>
          <w:rFonts w:ascii="Times New Roman" w:hAnsi="Times New Roman"/>
          <w:bCs/>
          <w:sz w:val="28"/>
          <w:szCs w:val="28"/>
        </w:rPr>
        <w:t>ий</w:t>
      </w:r>
      <w:r>
        <w:rPr>
          <w:rFonts w:ascii="Times New Roman" w:hAnsi="Times New Roman"/>
          <w:bCs/>
          <w:sz w:val="28"/>
          <w:szCs w:val="28"/>
        </w:rPr>
        <w:t xml:space="preserve"> кафедр</w:t>
      </w:r>
      <w:r w:rsidR="00147405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воспитания и социализации детей и молодёжи ГАУ ДПО СОИРО, </w:t>
      </w:r>
      <w:proofErr w:type="spellStart"/>
      <w:r>
        <w:rPr>
          <w:rFonts w:ascii="Times New Roman" w:hAnsi="Times New Roman"/>
          <w:bCs/>
          <w:sz w:val="28"/>
          <w:szCs w:val="28"/>
        </w:rPr>
        <w:t>к.п.</w:t>
      </w:r>
      <w:proofErr w:type="gram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.;</w:t>
      </w:r>
    </w:p>
    <w:p w:rsidR="00A80FF4" w:rsidRDefault="00A012BD" w:rsidP="00E32D0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Татьяна </w:t>
      </w:r>
      <w:r w:rsidRPr="00A012BD">
        <w:rPr>
          <w:rFonts w:ascii="Times New Roman" w:hAnsi="Times New Roman"/>
          <w:bCs/>
          <w:sz w:val="28"/>
          <w:szCs w:val="28"/>
        </w:rPr>
        <w:t>Юрьевна Макаренкова, доцент кафедры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воспитания и социализации детей и молодёжи ГАУ ДПО СОИРО;</w:t>
      </w:r>
    </w:p>
    <w:p w:rsidR="00A012BD" w:rsidRDefault="00A012BD" w:rsidP="00E32D0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- Ольга Владимировна </w:t>
      </w:r>
      <w:proofErr w:type="spellStart"/>
      <w:r>
        <w:rPr>
          <w:rFonts w:ascii="Times New Roman" w:hAnsi="Times New Roman"/>
          <w:bCs/>
          <w:sz w:val="28"/>
          <w:szCs w:val="28"/>
        </w:rPr>
        <w:t>Ускова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председатель бюро ОМО учителей ОРКСЭ, ОДНКНР, ИПКЗС</w:t>
      </w:r>
    </w:p>
    <w:p w:rsidR="00A80FF4" w:rsidRPr="00832952" w:rsidRDefault="002043ED" w:rsidP="00A80FF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32952">
        <w:rPr>
          <w:rFonts w:ascii="Times New Roman" w:hAnsi="Times New Roman"/>
          <w:b/>
          <w:i/>
          <w:sz w:val="28"/>
          <w:szCs w:val="28"/>
        </w:rPr>
        <w:t>Тематика выступлений:</w:t>
      </w:r>
      <w:r w:rsidR="00A80FF4" w:rsidRPr="0083295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295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47405" w:rsidRDefault="00A80FF4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40A2E">
        <w:rPr>
          <w:rFonts w:ascii="Times New Roman" w:hAnsi="Times New Roman"/>
          <w:sz w:val="28"/>
          <w:szCs w:val="28"/>
        </w:rPr>
        <w:t xml:space="preserve"> Механизмы внедрения предметной области ОДНКНР в образовательных организациях</w:t>
      </w:r>
      <w:r w:rsidR="001474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405">
        <w:rPr>
          <w:rFonts w:ascii="Times New Roman" w:hAnsi="Times New Roman"/>
          <w:sz w:val="28"/>
          <w:szCs w:val="28"/>
        </w:rPr>
        <w:t>Ярцевского</w:t>
      </w:r>
      <w:proofErr w:type="spellEnd"/>
      <w:r w:rsidR="0014740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0FF4" w:rsidRPr="00640A2E" w:rsidRDefault="00A80FF4" w:rsidP="001474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47405">
        <w:rPr>
          <w:rFonts w:ascii="Times New Roman" w:hAnsi="Times New Roman"/>
          <w:i/>
          <w:sz w:val="28"/>
          <w:szCs w:val="28"/>
        </w:rPr>
        <w:t xml:space="preserve">Ким Анна Сергеевна, специалист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Ярцевского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 комитета по образованию</w:t>
      </w:r>
    </w:p>
    <w:p w:rsidR="00A80FF4" w:rsidRDefault="00A80FF4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40A2E">
        <w:rPr>
          <w:rFonts w:ascii="Times New Roman" w:hAnsi="Times New Roman"/>
          <w:sz w:val="28"/>
          <w:szCs w:val="28"/>
        </w:rPr>
        <w:t>Вариативные модели реализации предметной области ОДНКНР</w:t>
      </w:r>
    </w:p>
    <w:p w:rsidR="00A80FF4" w:rsidRPr="00640A2E" w:rsidRDefault="00A80FF4" w:rsidP="00A80F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Терлецкая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 Ирина Павловна, учитель МБОУ СШ № 35 г. Смоленска</w:t>
      </w:r>
    </w:p>
    <w:p w:rsidR="00147405" w:rsidRDefault="002043ED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преемственности</w:t>
      </w:r>
      <w:r w:rsidRPr="009934C4">
        <w:rPr>
          <w:rFonts w:ascii="Times New Roman" w:hAnsi="Times New Roman"/>
          <w:sz w:val="28"/>
          <w:szCs w:val="28"/>
        </w:rPr>
        <w:t xml:space="preserve"> в содержании предметов духовно-нравственного цикла в системе начального, основного общего,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43ED" w:rsidRPr="00147405" w:rsidRDefault="002043ED" w:rsidP="0014740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47405">
        <w:rPr>
          <w:rFonts w:ascii="Times New Roman" w:hAnsi="Times New Roman"/>
          <w:i/>
          <w:sz w:val="28"/>
          <w:szCs w:val="28"/>
        </w:rPr>
        <w:t xml:space="preserve">Урбанович Любовь Николаевна, </w:t>
      </w:r>
      <w:r w:rsidRPr="0014740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руководитель отдела по научной и учебно-методической работе Смоленской Православной Духовной Семинарии, </w:t>
      </w:r>
      <w:proofErr w:type="spellStart"/>
      <w:r w:rsidR="00147405">
        <w:rPr>
          <w:rFonts w:ascii="Times New Roman" w:hAnsi="Times New Roman"/>
          <w:i/>
          <w:sz w:val="28"/>
          <w:szCs w:val="28"/>
          <w:shd w:val="clear" w:color="auto" w:fill="FFFFFF"/>
        </w:rPr>
        <w:t>к.п.</w:t>
      </w:r>
      <w:proofErr w:type="gramStart"/>
      <w:r w:rsidR="00147405">
        <w:rPr>
          <w:rFonts w:ascii="Times New Roman" w:hAnsi="Times New Roman"/>
          <w:i/>
          <w:sz w:val="28"/>
          <w:szCs w:val="28"/>
          <w:shd w:val="clear" w:color="auto" w:fill="FFFFFF"/>
        </w:rPr>
        <w:t>н</w:t>
      </w:r>
      <w:proofErr w:type="spellEnd"/>
      <w:proofErr w:type="gramEnd"/>
      <w:r w:rsidR="00147405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147405" w:rsidRDefault="00A80FF4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40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Преемственность в содержании предметных областей ОРКСЭ и ОДНКНР</w:t>
      </w:r>
      <w:r w:rsidRPr="00640A2E">
        <w:rPr>
          <w:rFonts w:ascii="Times New Roman" w:hAnsi="Times New Roman"/>
          <w:sz w:val="28"/>
          <w:szCs w:val="28"/>
        </w:rPr>
        <w:t xml:space="preserve"> </w:t>
      </w:r>
    </w:p>
    <w:p w:rsidR="00A80FF4" w:rsidRPr="00147405" w:rsidRDefault="00A80FF4" w:rsidP="0014740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Винокурова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 Виктория Валерьевна, учитель МБОУ СШ № 3 г. Десногорск</w:t>
      </w:r>
    </w:p>
    <w:p w:rsidR="00147405" w:rsidRDefault="002043ED" w:rsidP="002043E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0FF4">
        <w:rPr>
          <w:rFonts w:ascii="Times New Roman" w:hAnsi="Times New Roman"/>
          <w:sz w:val="28"/>
          <w:szCs w:val="28"/>
        </w:rPr>
        <w:t xml:space="preserve">Социокультурные практики как условие формирования социально-ценностной позиции подростка </w:t>
      </w:r>
    </w:p>
    <w:p w:rsidR="002043ED" w:rsidRPr="002043ED" w:rsidRDefault="002043ED" w:rsidP="0014740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0FF4">
        <w:rPr>
          <w:rFonts w:ascii="Times New Roman" w:hAnsi="Times New Roman"/>
          <w:sz w:val="28"/>
          <w:szCs w:val="28"/>
        </w:rPr>
        <w:t xml:space="preserve">–  </w:t>
      </w:r>
      <w:r w:rsidRPr="00147405">
        <w:rPr>
          <w:rFonts w:ascii="Times New Roman" w:hAnsi="Times New Roman"/>
          <w:i/>
          <w:sz w:val="28"/>
          <w:szCs w:val="28"/>
        </w:rPr>
        <w:t xml:space="preserve">протоиерей Олег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Переверзев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, руководитель отдела религиозного образования и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катихизации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  Вяземской епархии</w:t>
      </w:r>
    </w:p>
    <w:p w:rsidR="00147405" w:rsidRDefault="00A80FF4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0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 использования дистанционных форм обучения в рамках предметов духовно-нравственного направления</w:t>
      </w:r>
      <w:r w:rsidR="00832952">
        <w:rPr>
          <w:rFonts w:ascii="Times New Roman" w:hAnsi="Times New Roman"/>
          <w:sz w:val="28"/>
          <w:szCs w:val="28"/>
        </w:rPr>
        <w:t xml:space="preserve"> в системе обучения детей с ОВЗ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A80FF4" w:rsidRPr="00640A2E" w:rsidRDefault="00A80FF4" w:rsidP="001474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Внученкова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 Наталья Анатольевна, учитель ОГБОУ «Центр образования для детей с особыми образовательными потребностями»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47405" w:rsidRDefault="00A80FF4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43ED">
        <w:rPr>
          <w:rFonts w:ascii="Times New Roman" w:hAnsi="Times New Roman"/>
          <w:sz w:val="28"/>
          <w:szCs w:val="28"/>
        </w:rPr>
        <w:t>Актуальные аспекты преподавания предметной области ОДНКНР</w:t>
      </w:r>
    </w:p>
    <w:p w:rsidR="00A80FF4" w:rsidRPr="00147405" w:rsidRDefault="00A80FF4" w:rsidP="0014740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147405">
        <w:rPr>
          <w:rFonts w:ascii="Times New Roman" w:hAnsi="Times New Roman"/>
          <w:i/>
          <w:sz w:val="28"/>
          <w:szCs w:val="28"/>
        </w:rPr>
        <w:t>Макаренкова Татьяна Юрьевна, доцент кафедры СОИРО</w:t>
      </w:r>
    </w:p>
    <w:p w:rsidR="00147405" w:rsidRDefault="002043ED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ОМО в информационно-методическом сопровождении предметной об</w:t>
      </w:r>
      <w:r w:rsidR="00A012BD">
        <w:rPr>
          <w:rFonts w:ascii="Times New Roman" w:hAnsi="Times New Roman"/>
          <w:sz w:val="28"/>
          <w:szCs w:val="28"/>
        </w:rPr>
        <w:t xml:space="preserve">ласти ОДНКНР </w:t>
      </w:r>
    </w:p>
    <w:p w:rsidR="00A80FF4" w:rsidRPr="00147405" w:rsidRDefault="00A012BD" w:rsidP="0014740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Ускова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 Ольга Вла</w:t>
      </w:r>
      <w:r w:rsidR="002043ED" w:rsidRPr="00147405">
        <w:rPr>
          <w:rFonts w:ascii="Times New Roman" w:hAnsi="Times New Roman"/>
          <w:i/>
          <w:sz w:val="28"/>
          <w:szCs w:val="28"/>
        </w:rPr>
        <w:t>димировна,</w:t>
      </w:r>
      <w:r w:rsidRPr="00147405">
        <w:rPr>
          <w:rFonts w:ascii="Times New Roman" w:hAnsi="Times New Roman"/>
          <w:i/>
          <w:sz w:val="28"/>
          <w:szCs w:val="28"/>
        </w:rPr>
        <w:t xml:space="preserve"> председатель бюро</w:t>
      </w:r>
      <w:r w:rsidR="002043ED" w:rsidRPr="00147405">
        <w:rPr>
          <w:rFonts w:ascii="Times New Roman" w:hAnsi="Times New Roman"/>
          <w:i/>
          <w:sz w:val="28"/>
          <w:szCs w:val="28"/>
        </w:rPr>
        <w:t xml:space="preserve"> </w:t>
      </w:r>
      <w:r w:rsidRPr="00147405">
        <w:rPr>
          <w:rFonts w:ascii="Times New Roman" w:hAnsi="Times New Roman"/>
          <w:i/>
          <w:sz w:val="28"/>
          <w:szCs w:val="28"/>
        </w:rPr>
        <w:t xml:space="preserve"> </w:t>
      </w:r>
      <w:r w:rsidR="002043ED" w:rsidRPr="00147405">
        <w:rPr>
          <w:rFonts w:ascii="Times New Roman" w:hAnsi="Times New Roman"/>
          <w:i/>
          <w:sz w:val="28"/>
          <w:szCs w:val="28"/>
        </w:rPr>
        <w:t xml:space="preserve"> ОМО учителей ОРКСЭ, ОДНКНР, ИПКЗС  </w:t>
      </w:r>
    </w:p>
    <w:p w:rsidR="00832952" w:rsidRDefault="00832952" w:rsidP="0083295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2D05" w:rsidRDefault="00E32D05" w:rsidP="00832952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E32D05" w:rsidRDefault="00E32D05" w:rsidP="00832952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E32D05" w:rsidRDefault="00E32D05" w:rsidP="00832952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A80FF4" w:rsidRDefault="00832952" w:rsidP="00832952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80FF4" w:rsidRPr="009934C4" w:rsidRDefault="00A80FF4" w:rsidP="00A80FF4">
      <w:pPr>
        <w:spacing w:after="0" w:line="240" w:lineRule="auto"/>
        <w:ind w:left="284" w:right="708"/>
        <w:jc w:val="center"/>
        <w:rPr>
          <w:rFonts w:ascii="Times New Roman" w:hAnsi="Times New Roman"/>
          <w:b/>
          <w:sz w:val="28"/>
          <w:szCs w:val="28"/>
        </w:rPr>
      </w:pPr>
      <w:r w:rsidRPr="009934C4">
        <w:rPr>
          <w:rFonts w:ascii="Times New Roman" w:hAnsi="Times New Roman"/>
          <w:b/>
          <w:sz w:val="28"/>
          <w:szCs w:val="28"/>
        </w:rPr>
        <w:t>Резолюция по итогам расширенного заседания ОМО учителей,</w:t>
      </w:r>
    </w:p>
    <w:p w:rsidR="00A80FF4" w:rsidRPr="009934C4" w:rsidRDefault="00A80FF4" w:rsidP="00A80FF4">
      <w:pPr>
        <w:spacing w:after="0" w:line="240" w:lineRule="auto"/>
        <w:ind w:left="284" w:right="708"/>
        <w:jc w:val="center"/>
        <w:rPr>
          <w:rFonts w:ascii="Times New Roman" w:hAnsi="Times New Roman"/>
          <w:b/>
          <w:sz w:val="28"/>
          <w:szCs w:val="28"/>
        </w:rPr>
      </w:pPr>
      <w:r w:rsidRPr="009934C4">
        <w:rPr>
          <w:rFonts w:ascii="Times New Roman" w:hAnsi="Times New Roman"/>
          <w:b/>
          <w:sz w:val="28"/>
          <w:szCs w:val="28"/>
        </w:rPr>
        <w:t>реализующих учебные дисциплины и курсы  в рамках предметных областей ОРКСЭ и ОДНКНР</w:t>
      </w:r>
    </w:p>
    <w:p w:rsidR="00A80FF4" w:rsidRPr="009934C4" w:rsidRDefault="00A80FF4" w:rsidP="00A80FF4">
      <w:pPr>
        <w:spacing w:after="0" w:line="240" w:lineRule="auto"/>
        <w:ind w:left="284" w:right="708"/>
        <w:jc w:val="center"/>
        <w:rPr>
          <w:rFonts w:ascii="Times New Roman" w:hAnsi="Times New Roman"/>
          <w:b/>
          <w:sz w:val="28"/>
          <w:szCs w:val="28"/>
        </w:rPr>
      </w:pPr>
    </w:p>
    <w:p w:rsidR="00A80FF4" w:rsidRPr="009934C4" w:rsidRDefault="00A80FF4" w:rsidP="00A80FF4">
      <w:pPr>
        <w:ind w:left="284" w:right="708" w:firstLine="709"/>
        <w:jc w:val="center"/>
        <w:rPr>
          <w:rFonts w:ascii="Times New Roman" w:hAnsi="Times New Roman"/>
          <w:b/>
          <w:sz w:val="28"/>
          <w:szCs w:val="28"/>
        </w:rPr>
      </w:pPr>
      <w:r w:rsidRPr="009934C4">
        <w:rPr>
          <w:rFonts w:ascii="Times New Roman" w:hAnsi="Times New Roman"/>
          <w:b/>
          <w:sz w:val="28"/>
          <w:szCs w:val="28"/>
        </w:rPr>
        <w:t>«</w:t>
      </w:r>
      <w:r w:rsidRPr="009934C4">
        <w:rPr>
          <w:rFonts w:ascii="Times New Roman" w:hAnsi="Times New Roman"/>
          <w:sz w:val="28"/>
          <w:szCs w:val="28"/>
        </w:rPr>
        <w:t>Реализация предметной области «Основы духовно-нравственной культуры народов России»: проблемы, опыт, перспективы</w:t>
      </w:r>
      <w:r w:rsidRPr="009934C4">
        <w:rPr>
          <w:rFonts w:ascii="Times New Roman" w:hAnsi="Times New Roman"/>
          <w:b/>
          <w:sz w:val="28"/>
          <w:szCs w:val="28"/>
        </w:rPr>
        <w:t>»</w:t>
      </w:r>
    </w:p>
    <w:p w:rsidR="00A80FF4" w:rsidRPr="009934C4" w:rsidRDefault="00A80FF4" w:rsidP="00A80FF4">
      <w:pPr>
        <w:ind w:left="284" w:right="708" w:firstLine="709"/>
        <w:jc w:val="center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18 августа 2016 года,  ГАУ ДПО «СОИРО», г. Смоленск</w:t>
      </w:r>
    </w:p>
    <w:p w:rsidR="00A80FF4" w:rsidRPr="009934C4" w:rsidRDefault="00A80FF4" w:rsidP="00A80FF4">
      <w:pPr>
        <w:ind w:left="284" w:right="708" w:firstLine="709"/>
        <w:jc w:val="both"/>
        <w:rPr>
          <w:rFonts w:ascii="Times New Roman" w:hAnsi="Times New Roman"/>
          <w:b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18 августа 2016 года в   государственном автономном образовательном учреждении дополнительного профессионального образования «Смоленский областной институт развития образования» (далее ГАУ ДПО СОИРО) в рамках мероприятий регионального  августовского педагогического совета в режиме </w:t>
      </w:r>
      <w:proofErr w:type="spellStart"/>
      <w:r w:rsidRPr="009934C4">
        <w:rPr>
          <w:rFonts w:ascii="Times New Roman" w:hAnsi="Times New Roman"/>
          <w:sz w:val="28"/>
          <w:szCs w:val="28"/>
        </w:rPr>
        <w:t>вебинара</w:t>
      </w:r>
      <w:proofErr w:type="spellEnd"/>
      <w:r w:rsidRPr="009934C4">
        <w:rPr>
          <w:rFonts w:ascii="Times New Roman" w:hAnsi="Times New Roman"/>
          <w:sz w:val="28"/>
          <w:szCs w:val="28"/>
        </w:rPr>
        <w:t xml:space="preserve"> проведено  методическое совещание</w:t>
      </w:r>
      <w:r w:rsidRPr="009934C4">
        <w:rPr>
          <w:rFonts w:ascii="Times New Roman" w:hAnsi="Times New Roman"/>
          <w:b/>
          <w:sz w:val="28"/>
          <w:szCs w:val="28"/>
        </w:rPr>
        <w:t xml:space="preserve">  «</w:t>
      </w:r>
      <w:r w:rsidRPr="009934C4">
        <w:rPr>
          <w:rFonts w:ascii="Times New Roman" w:hAnsi="Times New Roman"/>
          <w:sz w:val="28"/>
          <w:szCs w:val="28"/>
        </w:rPr>
        <w:t>Реализация предметной области «Основы духовно-нравственной культуры народов России»: проблемы, опыт, перспективы</w:t>
      </w:r>
      <w:r w:rsidRPr="009934C4">
        <w:rPr>
          <w:rFonts w:ascii="Times New Roman" w:hAnsi="Times New Roman"/>
          <w:b/>
          <w:sz w:val="28"/>
          <w:szCs w:val="28"/>
        </w:rPr>
        <w:t>».</w:t>
      </w:r>
    </w:p>
    <w:p w:rsidR="00A80FF4" w:rsidRPr="009934C4" w:rsidRDefault="00A80FF4" w:rsidP="00A80FF4">
      <w:pPr>
        <w:spacing w:after="0" w:line="240" w:lineRule="auto"/>
        <w:ind w:left="284" w:right="708" w:firstLine="567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В совещании в очном и дистанционном формате приняло участие …… человек из …….. образовательных организаций ……. Муниципальных образований Смоленской области.</w:t>
      </w:r>
    </w:p>
    <w:p w:rsidR="00A80FF4" w:rsidRPr="009934C4" w:rsidRDefault="00A80FF4" w:rsidP="00A80FF4">
      <w:pPr>
        <w:ind w:left="284" w:right="708" w:firstLine="567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Участники совещания обсудили актуальные организационно-управленческие и методические вопросы реализации предметной области ОДНКНР в Смоленской области: вариативность моделей реализации предметной области ОДНКНР, </w:t>
      </w:r>
      <w:r w:rsidRPr="009934C4">
        <w:rPr>
          <w:rFonts w:ascii="Times New Roman" w:eastAsia="Arial Unicode MS" w:hAnsi="Times New Roman"/>
          <w:sz w:val="28"/>
          <w:szCs w:val="28"/>
        </w:rPr>
        <w:t xml:space="preserve"> проблематику и перспективы организации преподавания предметов духовно-нравственной направленности; </w:t>
      </w:r>
      <w:r w:rsidRPr="009934C4">
        <w:rPr>
          <w:rFonts w:ascii="Times New Roman" w:hAnsi="Times New Roman"/>
          <w:sz w:val="28"/>
          <w:szCs w:val="28"/>
        </w:rPr>
        <w:t>условия для качественного преподавания ОРКСЭ; механизмы создания регионального банка лучшего педагогического опыта, эффективных практик реализации предметной областей ОРКСЭ и ОДНКНР; содержание и формы развития сетевого взаимодействия педагогов и различных образовательных организаций; проблемы и перспективы развития социально-педагогического партнерства в  области реализации предметной области ОДНКНР.</w:t>
      </w:r>
    </w:p>
    <w:p w:rsidR="00A80FF4" w:rsidRPr="009934C4" w:rsidRDefault="00A80FF4" w:rsidP="00A80FF4">
      <w:pPr>
        <w:ind w:left="284" w:right="708" w:firstLine="426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Участники совещания отметили большое значение изучения и обобщения успешных практик духовно-нравственного развития и воспитания; а также заинтересованного участия специалистов органов исполнительной власти и самоуправления, общественных религиозных объединений и педагогов  Смоленской области в обсуждении  качества реализации предметной области ОДНКНР. Признана актуальной задача координации организационно-методических, информационных, кадровых ресурсов системы образования на </w:t>
      </w:r>
      <w:proofErr w:type="gramStart"/>
      <w:r w:rsidRPr="009934C4">
        <w:rPr>
          <w:rFonts w:ascii="Times New Roman" w:hAnsi="Times New Roman"/>
          <w:sz w:val="28"/>
          <w:szCs w:val="28"/>
        </w:rPr>
        <w:t>региональном</w:t>
      </w:r>
      <w:proofErr w:type="gramEnd"/>
      <w:r w:rsidRPr="009934C4">
        <w:rPr>
          <w:rFonts w:ascii="Times New Roman" w:hAnsi="Times New Roman"/>
          <w:sz w:val="28"/>
          <w:szCs w:val="28"/>
        </w:rPr>
        <w:t xml:space="preserve"> и муниципальных уровнях. Участники совещания определили согласованную позицию в понимании основных направлений, форм деятельности по качественной реализации программ предметной области ОДНКНР.</w:t>
      </w:r>
    </w:p>
    <w:p w:rsidR="00A80FF4" w:rsidRPr="009934C4" w:rsidRDefault="00A80FF4" w:rsidP="00A80FF4">
      <w:pPr>
        <w:ind w:left="284" w:right="708"/>
        <w:jc w:val="center"/>
        <w:rPr>
          <w:rFonts w:ascii="Times New Roman" w:hAnsi="Times New Roman"/>
          <w:b/>
          <w:sz w:val="28"/>
          <w:szCs w:val="28"/>
        </w:rPr>
      </w:pPr>
      <w:r w:rsidRPr="009934C4">
        <w:rPr>
          <w:rFonts w:ascii="Times New Roman" w:hAnsi="Times New Roman"/>
          <w:b/>
          <w:sz w:val="28"/>
          <w:szCs w:val="28"/>
        </w:rPr>
        <w:t>В результате заслушанных в ходе выступлений и высказанных в дискуссиях предложений участники  совещания обращаются с предложениями в адрес:</w:t>
      </w:r>
    </w:p>
    <w:p w:rsidR="00A80FF4" w:rsidRPr="009934C4" w:rsidRDefault="00A80FF4" w:rsidP="00A80FF4">
      <w:pPr>
        <w:ind w:left="284" w:right="708"/>
        <w:rPr>
          <w:rFonts w:ascii="Times New Roman" w:hAnsi="Times New Roman"/>
          <w:b/>
          <w:bCs/>
          <w:i/>
          <w:sz w:val="28"/>
          <w:szCs w:val="28"/>
        </w:rPr>
      </w:pPr>
      <w:r w:rsidRPr="009934C4">
        <w:rPr>
          <w:rFonts w:ascii="Times New Roman" w:hAnsi="Times New Roman"/>
          <w:b/>
          <w:bCs/>
          <w:i/>
          <w:sz w:val="28"/>
          <w:szCs w:val="28"/>
        </w:rPr>
        <w:t>муниципальных органов управления образованием Смоленской области: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- развивать организационно-координационную деятельность по реализации предметной области ОДНКНР;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- активизировать работу районных методических объединений преподавателей предметных областей ОРКСЭ и ОДНКНР;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- обеспечить разработку и внедрение моделей социально-педагогического партнерства, включая взаимодействие с родительской общественностью, представителями науки, ведущих конфессий, культурно-исторических комплексов, музеев, библиотек;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b/>
          <w:i/>
          <w:sz w:val="28"/>
          <w:szCs w:val="28"/>
        </w:rPr>
      </w:pPr>
      <w:r w:rsidRPr="009934C4">
        <w:rPr>
          <w:rFonts w:ascii="Times New Roman" w:hAnsi="Times New Roman"/>
          <w:b/>
          <w:i/>
          <w:sz w:val="28"/>
          <w:szCs w:val="28"/>
        </w:rPr>
        <w:t>руководителей  образовательных  организаций: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- актуализировать культурологический подход в преподавании предметной области ОДНКНР, опыт реализации вариативных моделей реализации, включая предметы МХК, литература, обществознание, </w:t>
      </w:r>
      <w:proofErr w:type="spellStart"/>
      <w:r w:rsidRPr="009934C4">
        <w:rPr>
          <w:rFonts w:ascii="Times New Roman" w:hAnsi="Times New Roman"/>
          <w:sz w:val="28"/>
          <w:szCs w:val="28"/>
        </w:rPr>
        <w:t>мызыка</w:t>
      </w:r>
      <w:proofErr w:type="spellEnd"/>
      <w:r w:rsidRPr="009934C4">
        <w:rPr>
          <w:rFonts w:ascii="Times New Roman" w:hAnsi="Times New Roman"/>
          <w:sz w:val="28"/>
          <w:szCs w:val="28"/>
        </w:rPr>
        <w:t xml:space="preserve"> и др.;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- усилить внимание к учебным курсам, </w:t>
      </w:r>
      <w:proofErr w:type="gramStart"/>
      <w:r w:rsidRPr="009934C4">
        <w:rPr>
          <w:rFonts w:ascii="Times New Roman" w:hAnsi="Times New Roman"/>
          <w:sz w:val="28"/>
          <w:szCs w:val="28"/>
        </w:rPr>
        <w:t>обеспечивающих</w:t>
      </w:r>
      <w:proofErr w:type="gramEnd"/>
      <w:r w:rsidRPr="009934C4">
        <w:rPr>
          <w:rFonts w:ascii="Times New Roman" w:hAnsi="Times New Roman"/>
          <w:sz w:val="28"/>
          <w:szCs w:val="28"/>
        </w:rPr>
        <w:t xml:space="preserve"> этнокультурные потребности и интересы обучающихся Смоленской области: история Смоленщины, литература Смоленщины, история православной культуры земли Смоленской, модули в предмете «География Смоленщины»;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- обеспечить преемственность в содержании предметов духовно-нравственного цикла в системе начального, основного общего, профессионального образования;</w:t>
      </w:r>
    </w:p>
    <w:p w:rsidR="00A80FF4" w:rsidRPr="009934C4" w:rsidRDefault="00A80FF4" w:rsidP="00A80FF4">
      <w:pPr>
        <w:ind w:left="284" w:right="708"/>
        <w:rPr>
          <w:rFonts w:ascii="Times New Roman" w:hAnsi="Times New Roman"/>
          <w:b/>
          <w:i/>
          <w:sz w:val="28"/>
          <w:szCs w:val="28"/>
        </w:rPr>
      </w:pPr>
    </w:p>
    <w:p w:rsidR="00A80FF4" w:rsidRPr="009934C4" w:rsidRDefault="00A80FF4" w:rsidP="00A80FF4">
      <w:pPr>
        <w:ind w:left="284" w:right="708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934C4">
        <w:rPr>
          <w:rFonts w:ascii="Times New Roman" w:hAnsi="Times New Roman"/>
          <w:b/>
          <w:i/>
          <w:sz w:val="28"/>
          <w:szCs w:val="28"/>
        </w:rPr>
        <w:t>ГАУ ДПО «Смоленский областной институт развития образования»:</w:t>
      </w:r>
    </w:p>
    <w:p w:rsidR="00A80FF4" w:rsidRPr="009934C4" w:rsidRDefault="00A80FF4" w:rsidP="00A80FF4">
      <w:pPr>
        <w:ind w:left="284" w:right="708" w:hanging="142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- развивать информационно-методическое сопровождение реализации предметной области ОДНКНР, в том числе на основе интеграции ресурсов учреждений высшего профессионального образования, общественных и  религиозных организаций; </w:t>
      </w:r>
    </w:p>
    <w:p w:rsidR="00A80FF4" w:rsidRPr="009934C4" w:rsidRDefault="00A80FF4" w:rsidP="00A80FF4">
      <w:pPr>
        <w:spacing w:after="0" w:line="240" w:lineRule="auto"/>
        <w:ind w:left="284" w:right="708" w:hanging="284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- обеспечить обновление содержания, форм повышения квалификации и профессиональной переподготовки педагогов, реализующих предметные области ОРКСЭ и ОДНКНР, включая  работу  </w:t>
      </w:r>
      <w:proofErr w:type="spellStart"/>
      <w:r w:rsidRPr="009934C4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9934C4">
        <w:rPr>
          <w:rFonts w:ascii="Times New Roman" w:hAnsi="Times New Roman"/>
          <w:sz w:val="28"/>
          <w:szCs w:val="28"/>
        </w:rPr>
        <w:t xml:space="preserve"> площадок;</w:t>
      </w:r>
    </w:p>
    <w:p w:rsidR="00A80FF4" w:rsidRPr="009934C4" w:rsidRDefault="00A80FF4" w:rsidP="00A80FF4">
      <w:pPr>
        <w:spacing w:after="0" w:line="240" w:lineRule="auto"/>
        <w:ind w:left="284" w:right="708" w:hanging="284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- организовать формирование регионального банка лучшего педагогического опыта, эффективных практик реализации предметной области ОДНКНР, </w:t>
      </w:r>
    </w:p>
    <w:p w:rsidR="00A80FF4" w:rsidRPr="009934C4" w:rsidRDefault="00A80FF4" w:rsidP="00A80FF4">
      <w:pPr>
        <w:spacing w:after="0" w:line="240" w:lineRule="auto"/>
        <w:ind w:left="284" w:right="708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934C4">
        <w:rPr>
          <w:rFonts w:ascii="Times New Roman" w:hAnsi="Times New Roman"/>
          <w:sz w:val="28"/>
          <w:szCs w:val="28"/>
        </w:rPr>
        <w:t>т.ч</w:t>
      </w:r>
      <w:proofErr w:type="spellEnd"/>
      <w:r w:rsidRPr="009934C4">
        <w:rPr>
          <w:rFonts w:ascii="Times New Roman" w:hAnsi="Times New Roman"/>
          <w:sz w:val="28"/>
          <w:szCs w:val="28"/>
        </w:rPr>
        <w:t>.   через проведение регионального конкурса методических материалов в рамках предметных областей ОРКСЭ и ОДНКНР.</w:t>
      </w:r>
    </w:p>
    <w:p w:rsidR="00A80FF4" w:rsidRPr="009934C4" w:rsidRDefault="00A80FF4" w:rsidP="00A80FF4">
      <w:pPr>
        <w:spacing w:after="0" w:line="240" w:lineRule="auto"/>
        <w:ind w:left="284" w:right="708" w:hanging="284"/>
        <w:rPr>
          <w:rFonts w:ascii="Times New Roman" w:hAnsi="Times New Roman"/>
          <w:sz w:val="28"/>
          <w:szCs w:val="28"/>
        </w:rPr>
      </w:pPr>
    </w:p>
    <w:p w:rsidR="00A80FF4" w:rsidRPr="00A80FF4" w:rsidRDefault="00A80FF4" w:rsidP="00A80FF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В связи с новизной и актуальностью задачи введения предметной области ОДНКНР участники совещания предложили  поддержать деятельность  регионального методического объединения, одобрить направления и содержание его  деятельности.</w:t>
      </w:r>
    </w:p>
    <w:sectPr w:rsidR="00A80FF4" w:rsidRPr="00A8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8EA"/>
    <w:multiLevelType w:val="hybridMultilevel"/>
    <w:tmpl w:val="E974A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EB"/>
    <w:rsid w:val="00147405"/>
    <w:rsid w:val="001C127A"/>
    <w:rsid w:val="002043ED"/>
    <w:rsid w:val="00345D3F"/>
    <w:rsid w:val="005E6E60"/>
    <w:rsid w:val="00821E0F"/>
    <w:rsid w:val="00832952"/>
    <w:rsid w:val="00877FEB"/>
    <w:rsid w:val="00940A10"/>
    <w:rsid w:val="009C4D42"/>
    <w:rsid w:val="00A012BD"/>
    <w:rsid w:val="00A80FF4"/>
    <w:rsid w:val="00E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0FF4"/>
    <w:pPr>
      <w:ind w:left="720"/>
      <w:contextualSpacing/>
    </w:pPr>
  </w:style>
  <w:style w:type="table" w:styleId="a3">
    <w:name w:val="Table Grid"/>
    <w:basedOn w:val="a1"/>
    <w:uiPriority w:val="59"/>
    <w:rsid w:val="00A80F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80FF4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1C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2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0FF4"/>
    <w:pPr>
      <w:ind w:left="720"/>
      <w:contextualSpacing/>
    </w:pPr>
  </w:style>
  <w:style w:type="table" w:styleId="a3">
    <w:name w:val="Table Grid"/>
    <w:basedOn w:val="a1"/>
    <w:uiPriority w:val="59"/>
    <w:rsid w:val="00A80F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80FF4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1C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2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2016-08-10T14:03:00Z</cp:lastPrinted>
  <dcterms:created xsi:type="dcterms:W3CDTF">2016-08-10T13:02:00Z</dcterms:created>
  <dcterms:modified xsi:type="dcterms:W3CDTF">2016-08-10T14:06:00Z</dcterms:modified>
</cp:coreProperties>
</file>