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7A" w:rsidRDefault="001C127A" w:rsidP="00E32D05">
      <w:pPr>
        <w:ind w:left="141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Секционное совещание ОМО учителей ОРКСЭ, ДНВ, ИПКЗС</w:t>
      </w:r>
    </w:p>
    <w:p w:rsidR="00A80FF4" w:rsidRDefault="00A80FF4" w:rsidP="00A80FF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A80FF4" w:rsidRDefault="00A80FF4" w:rsidP="00A80FF4">
      <w:pPr>
        <w:jc w:val="center"/>
        <w:rPr>
          <w:rFonts w:ascii="Times New Roman" w:hAnsi="Times New Roman"/>
          <w:b/>
          <w:sz w:val="28"/>
          <w:szCs w:val="28"/>
        </w:rPr>
      </w:pPr>
      <w:r w:rsidRPr="00A80F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80FF4">
        <w:rPr>
          <w:rFonts w:ascii="Times New Roman" w:hAnsi="Times New Roman"/>
          <w:b/>
          <w:sz w:val="28"/>
          <w:szCs w:val="28"/>
        </w:rPr>
        <w:t>Тема: « Реализация предметной области «Основы духовно-нравственной культуры народов России»: проблемы, опыт, перспективы»</w:t>
      </w:r>
    </w:p>
    <w:p w:rsidR="001C127A" w:rsidRPr="00A012BD" w:rsidRDefault="001C127A" w:rsidP="001C127A">
      <w:pPr>
        <w:rPr>
          <w:rFonts w:ascii="Times New Roman" w:hAnsi="Times New Roman"/>
          <w:i/>
          <w:sz w:val="28"/>
          <w:szCs w:val="28"/>
        </w:rPr>
      </w:pPr>
      <w:r w:rsidRPr="001C127A">
        <w:rPr>
          <w:rFonts w:ascii="Times New Roman" w:hAnsi="Times New Roman"/>
          <w:b/>
          <w:i/>
          <w:sz w:val="28"/>
          <w:szCs w:val="28"/>
        </w:rPr>
        <w:t>Дата: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3295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32952">
        <w:rPr>
          <w:rFonts w:ascii="Times New Roman" w:hAnsi="Times New Roman"/>
          <w:sz w:val="28"/>
          <w:szCs w:val="28"/>
        </w:rPr>
        <w:t>18 августа 2016 года</w:t>
      </w:r>
    </w:p>
    <w:p w:rsidR="001C127A" w:rsidRPr="00832952" w:rsidRDefault="001C127A" w:rsidP="001C12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Время проведения: </w:t>
      </w:r>
      <w:r w:rsidR="0083295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012BD" w:rsidRPr="00832952">
        <w:rPr>
          <w:rFonts w:ascii="Times New Roman" w:hAnsi="Times New Roman"/>
          <w:sz w:val="28"/>
          <w:szCs w:val="28"/>
        </w:rPr>
        <w:t>14.15 – 15.45</w:t>
      </w:r>
    </w:p>
    <w:p w:rsidR="00A80FF4" w:rsidRDefault="00A80FF4" w:rsidP="00A80FF4">
      <w:pPr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Проблемное поле:</w:t>
      </w:r>
    </w:p>
    <w:p w:rsidR="00A80FF4" w:rsidRDefault="00A80FF4" w:rsidP="00A80FF4">
      <w:pPr>
        <w:pStyle w:val="1"/>
        <w:numPr>
          <w:ilvl w:val="0"/>
          <w:numId w:val="1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Механизмы внедрения предметной области ОДНКНР в образовательных организациях</w:t>
      </w:r>
    </w:p>
    <w:p w:rsidR="00A80FF4" w:rsidRPr="000B6B97" w:rsidRDefault="00A80FF4" w:rsidP="00A80FF4">
      <w:pPr>
        <w:pStyle w:val="1"/>
        <w:numPr>
          <w:ilvl w:val="0"/>
          <w:numId w:val="1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Культурологический подход в содержании предметной области ОДНКНР</w:t>
      </w:r>
    </w:p>
    <w:p w:rsidR="00A80FF4" w:rsidRDefault="00A80FF4" w:rsidP="00A80FF4">
      <w:pPr>
        <w:pStyle w:val="1"/>
        <w:numPr>
          <w:ilvl w:val="0"/>
          <w:numId w:val="1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Вариативные модели реализации предметной области ОДНКНР</w:t>
      </w:r>
    </w:p>
    <w:p w:rsidR="00A80FF4" w:rsidRPr="000B6B97" w:rsidRDefault="00A80FF4" w:rsidP="00A80FF4">
      <w:pPr>
        <w:pStyle w:val="1"/>
        <w:numPr>
          <w:ilvl w:val="0"/>
          <w:numId w:val="1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Преемственность в содержании предметов духовно-нравственного цикла в системе начального, основного, среднего, профессионального образования</w:t>
      </w:r>
    </w:p>
    <w:p w:rsidR="00A80FF4" w:rsidRDefault="00A80FF4" w:rsidP="00A80FF4">
      <w:pPr>
        <w:pStyle w:val="1"/>
        <w:numPr>
          <w:ilvl w:val="0"/>
          <w:numId w:val="1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Информационно-методическое сопровождение предметной области ОДНКНР: критерии оценки работы школьных сайтов</w:t>
      </w:r>
    </w:p>
    <w:p w:rsidR="005E6E60" w:rsidRDefault="00A80FF4" w:rsidP="00A80FF4">
      <w:pPr>
        <w:pStyle w:val="1"/>
        <w:numPr>
          <w:ilvl w:val="0"/>
          <w:numId w:val="1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 w:rsidRPr="00A80FF4">
        <w:rPr>
          <w:rFonts w:ascii="Times New Roman" w:hAnsi="Times New Roman"/>
          <w:sz w:val="28"/>
          <w:szCs w:val="28"/>
        </w:rPr>
        <w:t>Перспективы развития социально - педагогического партнёрства в области реализации ОДНКНР</w:t>
      </w:r>
    </w:p>
    <w:p w:rsidR="00A80FF4" w:rsidRDefault="00A80FF4" w:rsidP="00A80FF4">
      <w:pPr>
        <w:pStyle w:val="1"/>
        <w:ind w:left="0"/>
        <w:jc w:val="both"/>
        <w:rPr>
          <w:sz w:val="28"/>
          <w:szCs w:val="28"/>
          <w:shd w:val="clear" w:color="auto" w:fill="FFFFFF"/>
        </w:rPr>
      </w:pPr>
    </w:p>
    <w:p w:rsidR="00A80FF4" w:rsidRDefault="009C4D42" w:rsidP="00E32D05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П</w:t>
      </w:r>
      <w:r w:rsidR="00A012B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орядок проведения</w:t>
      </w:r>
      <w:r w:rsidR="00A80FF4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:</w:t>
      </w:r>
    </w:p>
    <w:p w:rsidR="00A80FF4" w:rsidRPr="00334E6F" w:rsidRDefault="001C127A" w:rsidP="00821E0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14.00 – 14.1</w:t>
      </w:r>
      <w:r w:rsidR="00A80FF4">
        <w:rPr>
          <w:rFonts w:ascii="Times New Roman" w:hAnsi="Times New Roman"/>
          <w:b/>
          <w:bCs/>
          <w:sz w:val="28"/>
          <w:szCs w:val="28"/>
        </w:rPr>
        <w:t xml:space="preserve">0 – </w:t>
      </w:r>
      <w:r w:rsidR="00A80FF4" w:rsidRPr="00334E6F">
        <w:rPr>
          <w:rFonts w:ascii="Times New Roman" w:hAnsi="Times New Roman"/>
          <w:bCs/>
          <w:sz w:val="28"/>
          <w:szCs w:val="28"/>
        </w:rPr>
        <w:t xml:space="preserve">Встреча гостей, </w:t>
      </w:r>
      <w:r w:rsidR="00A80FF4">
        <w:rPr>
          <w:rFonts w:ascii="Times New Roman" w:hAnsi="Times New Roman"/>
          <w:bCs/>
          <w:sz w:val="28"/>
          <w:szCs w:val="28"/>
        </w:rPr>
        <w:t xml:space="preserve"> работающих в студии, регистрация участников </w:t>
      </w:r>
      <w:proofErr w:type="spellStart"/>
      <w:r w:rsidR="00A80FF4">
        <w:rPr>
          <w:rFonts w:ascii="Times New Roman" w:hAnsi="Times New Roman"/>
          <w:bCs/>
          <w:sz w:val="28"/>
          <w:szCs w:val="28"/>
        </w:rPr>
        <w:t>вебинара</w:t>
      </w:r>
      <w:proofErr w:type="spellEnd"/>
      <w:r w:rsidR="00A80FF4">
        <w:rPr>
          <w:rFonts w:ascii="Times New Roman" w:hAnsi="Times New Roman"/>
          <w:bCs/>
          <w:sz w:val="28"/>
          <w:szCs w:val="28"/>
        </w:rPr>
        <w:t xml:space="preserve"> (присоединившихся в Интернете)</w:t>
      </w:r>
    </w:p>
    <w:p w:rsidR="00A80FF4" w:rsidRPr="00334E6F" w:rsidRDefault="001C127A" w:rsidP="00821E0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14.15 - 15.35</w:t>
      </w:r>
      <w:r w:rsidR="00A80FF4">
        <w:rPr>
          <w:rFonts w:ascii="Times New Roman" w:hAnsi="Times New Roman"/>
          <w:b/>
          <w:bCs/>
          <w:sz w:val="28"/>
          <w:szCs w:val="28"/>
        </w:rPr>
        <w:t xml:space="preserve"> –  </w:t>
      </w:r>
      <w:r w:rsidR="00A80FF4">
        <w:rPr>
          <w:rFonts w:ascii="Times New Roman" w:hAnsi="Times New Roman"/>
          <w:bCs/>
          <w:sz w:val="28"/>
          <w:szCs w:val="28"/>
        </w:rPr>
        <w:t xml:space="preserve"> Дискуссия</w:t>
      </w:r>
    </w:p>
    <w:p w:rsidR="00A012BD" w:rsidRDefault="001C127A" w:rsidP="00821E0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15.35</w:t>
      </w:r>
      <w:r w:rsidR="00A012BD">
        <w:rPr>
          <w:rFonts w:ascii="Times New Roman" w:hAnsi="Times New Roman"/>
          <w:b/>
          <w:bCs/>
          <w:sz w:val="28"/>
          <w:szCs w:val="28"/>
        </w:rPr>
        <w:t xml:space="preserve"> – 15</w:t>
      </w:r>
      <w:r w:rsidR="002043ED">
        <w:rPr>
          <w:rFonts w:ascii="Times New Roman" w:hAnsi="Times New Roman"/>
          <w:b/>
          <w:bCs/>
          <w:sz w:val="28"/>
          <w:szCs w:val="28"/>
        </w:rPr>
        <w:t>.45</w:t>
      </w:r>
      <w:r w:rsidR="00A80F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80FF4" w:rsidRPr="00334E6F">
        <w:rPr>
          <w:rFonts w:ascii="Times New Roman" w:hAnsi="Times New Roman"/>
          <w:bCs/>
          <w:sz w:val="28"/>
          <w:szCs w:val="28"/>
        </w:rPr>
        <w:t>–  Подведение итогов работы</w:t>
      </w:r>
      <w:r w:rsidR="00147405">
        <w:rPr>
          <w:rFonts w:ascii="Times New Roman" w:hAnsi="Times New Roman"/>
          <w:bCs/>
          <w:sz w:val="28"/>
          <w:szCs w:val="28"/>
        </w:rPr>
        <w:t>. Принятие резолюции.</w:t>
      </w:r>
      <w:r w:rsidR="00A80FF4" w:rsidRPr="00334E6F">
        <w:rPr>
          <w:rFonts w:ascii="Times New Roman" w:hAnsi="Times New Roman"/>
          <w:bCs/>
          <w:sz w:val="28"/>
          <w:szCs w:val="28"/>
        </w:rPr>
        <w:t xml:space="preserve"> </w:t>
      </w:r>
      <w:r w:rsidR="00A80FF4">
        <w:rPr>
          <w:rFonts w:ascii="Times New Roman" w:hAnsi="Times New Roman"/>
          <w:bCs/>
          <w:sz w:val="28"/>
          <w:szCs w:val="28"/>
        </w:rPr>
        <w:t xml:space="preserve"> </w:t>
      </w:r>
    </w:p>
    <w:p w:rsidR="00147405" w:rsidRDefault="00147405" w:rsidP="00147405">
      <w:pPr>
        <w:jc w:val="both"/>
        <w:rPr>
          <w:rFonts w:ascii="Times New Roman" w:hAnsi="Times New Roman"/>
          <w:bCs/>
          <w:sz w:val="28"/>
          <w:szCs w:val="28"/>
        </w:rPr>
      </w:pPr>
      <w:r w:rsidRPr="00147405">
        <w:rPr>
          <w:rFonts w:ascii="Times New Roman" w:hAnsi="Times New Roman"/>
          <w:b/>
          <w:bCs/>
          <w:sz w:val="28"/>
          <w:szCs w:val="28"/>
        </w:rPr>
        <w:t>Регламент выступления</w:t>
      </w:r>
      <w:r>
        <w:rPr>
          <w:rFonts w:ascii="Times New Roman" w:hAnsi="Times New Roman"/>
          <w:bCs/>
          <w:sz w:val="28"/>
          <w:szCs w:val="28"/>
        </w:rPr>
        <w:t xml:space="preserve"> – 7 минут</w:t>
      </w:r>
    </w:p>
    <w:p w:rsidR="00A012BD" w:rsidRPr="00832952" w:rsidRDefault="00A012BD" w:rsidP="00E32D05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832952">
        <w:rPr>
          <w:rFonts w:ascii="Times New Roman" w:hAnsi="Times New Roman"/>
          <w:b/>
          <w:bCs/>
          <w:i/>
          <w:sz w:val="28"/>
          <w:szCs w:val="28"/>
        </w:rPr>
        <w:t>Модераторы:</w:t>
      </w:r>
    </w:p>
    <w:p w:rsidR="00A012BD" w:rsidRDefault="00A012BD" w:rsidP="00E32D0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Галина Дмитриевна Кочергина, заведующ</w:t>
      </w:r>
      <w:r w:rsidR="00147405">
        <w:rPr>
          <w:rFonts w:ascii="Times New Roman" w:hAnsi="Times New Roman"/>
          <w:bCs/>
          <w:sz w:val="28"/>
          <w:szCs w:val="28"/>
        </w:rPr>
        <w:t>ий</w:t>
      </w:r>
      <w:r>
        <w:rPr>
          <w:rFonts w:ascii="Times New Roman" w:hAnsi="Times New Roman"/>
          <w:bCs/>
          <w:sz w:val="28"/>
          <w:szCs w:val="28"/>
        </w:rPr>
        <w:t xml:space="preserve"> кафедр</w:t>
      </w:r>
      <w:r w:rsidR="00147405">
        <w:rPr>
          <w:rFonts w:ascii="Times New Roman" w:hAnsi="Times New Roman"/>
          <w:bCs/>
          <w:sz w:val="28"/>
          <w:szCs w:val="28"/>
        </w:rPr>
        <w:t>ой</w:t>
      </w:r>
      <w:r>
        <w:rPr>
          <w:rFonts w:ascii="Times New Roman" w:hAnsi="Times New Roman"/>
          <w:bCs/>
          <w:sz w:val="28"/>
          <w:szCs w:val="28"/>
        </w:rPr>
        <w:t xml:space="preserve"> воспитания и социализации детей и молодёжи ГАУ ДПО СОИРО, </w:t>
      </w:r>
      <w:proofErr w:type="spellStart"/>
      <w:r>
        <w:rPr>
          <w:rFonts w:ascii="Times New Roman" w:hAnsi="Times New Roman"/>
          <w:bCs/>
          <w:sz w:val="28"/>
          <w:szCs w:val="28"/>
        </w:rPr>
        <w:t>к.п.</w:t>
      </w:r>
      <w:proofErr w:type="gramStart"/>
      <w:r>
        <w:rPr>
          <w:rFonts w:ascii="Times New Roman" w:hAnsi="Times New Roman"/>
          <w:bCs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>.;</w:t>
      </w:r>
    </w:p>
    <w:p w:rsidR="00A80FF4" w:rsidRDefault="00A012BD" w:rsidP="00E32D0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Татьяна </w:t>
      </w:r>
      <w:r w:rsidRPr="00A012BD">
        <w:rPr>
          <w:rFonts w:ascii="Times New Roman" w:hAnsi="Times New Roman"/>
          <w:bCs/>
          <w:sz w:val="28"/>
          <w:szCs w:val="28"/>
        </w:rPr>
        <w:t>Юрьевна Макаренкова, доцент кафедры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воспитания и социализации детей и молодёжи ГАУ ДПО СОИРО;</w:t>
      </w:r>
    </w:p>
    <w:p w:rsidR="00A012BD" w:rsidRDefault="00A012BD" w:rsidP="00E32D0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- Ольга Владимировна </w:t>
      </w:r>
      <w:proofErr w:type="spellStart"/>
      <w:r>
        <w:rPr>
          <w:rFonts w:ascii="Times New Roman" w:hAnsi="Times New Roman"/>
          <w:bCs/>
          <w:sz w:val="28"/>
          <w:szCs w:val="28"/>
        </w:rPr>
        <w:t>Ускова</w:t>
      </w:r>
      <w:proofErr w:type="spellEnd"/>
      <w:r>
        <w:rPr>
          <w:rFonts w:ascii="Times New Roman" w:hAnsi="Times New Roman"/>
          <w:bCs/>
          <w:sz w:val="28"/>
          <w:szCs w:val="28"/>
        </w:rPr>
        <w:t>, председатель бюро ОМО учителей ОРКСЭ, ОДНКНР, ИПКЗС</w:t>
      </w:r>
    </w:p>
    <w:p w:rsidR="00A80FF4" w:rsidRPr="00832952" w:rsidRDefault="002043ED" w:rsidP="00A80FF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32952">
        <w:rPr>
          <w:rFonts w:ascii="Times New Roman" w:hAnsi="Times New Roman"/>
          <w:b/>
          <w:i/>
          <w:sz w:val="28"/>
          <w:szCs w:val="28"/>
        </w:rPr>
        <w:t>Тематика выступлений:</w:t>
      </w:r>
      <w:r w:rsidR="00A80FF4" w:rsidRPr="0083295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32952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47405" w:rsidRDefault="00A80FF4" w:rsidP="00A80FF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40A2E">
        <w:rPr>
          <w:rFonts w:ascii="Times New Roman" w:hAnsi="Times New Roman"/>
          <w:sz w:val="28"/>
          <w:szCs w:val="28"/>
        </w:rPr>
        <w:t xml:space="preserve"> Механизмы внедрения предметной области ОДНКНР в образовательных организациях</w:t>
      </w:r>
      <w:r w:rsidR="001474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7405">
        <w:rPr>
          <w:rFonts w:ascii="Times New Roman" w:hAnsi="Times New Roman"/>
          <w:sz w:val="28"/>
          <w:szCs w:val="28"/>
        </w:rPr>
        <w:t>Ярцевского</w:t>
      </w:r>
      <w:proofErr w:type="spellEnd"/>
      <w:r w:rsidR="0014740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0FF4" w:rsidRPr="00640A2E" w:rsidRDefault="00A80FF4" w:rsidP="0014740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147405">
        <w:rPr>
          <w:rFonts w:ascii="Times New Roman" w:hAnsi="Times New Roman"/>
          <w:i/>
          <w:sz w:val="28"/>
          <w:szCs w:val="28"/>
        </w:rPr>
        <w:t xml:space="preserve">Ким Анна Сергеевна, специалист </w:t>
      </w:r>
      <w:proofErr w:type="spellStart"/>
      <w:r w:rsidRPr="00147405">
        <w:rPr>
          <w:rFonts w:ascii="Times New Roman" w:hAnsi="Times New Roman"/>
          <w:i/>
          <w:sz w:val="28"/>
          <w:szCs w:val="28"/>
        </w:rPr>
        <w:t>Ярцевского</w:t>
      </w:r>
      <w:proofErr w:type="spellEnd"/>
      <w:r w:rsidRPr="00147405">
        <w:rPr>
          <w:rFonts w:ascii="Times New Roman" w:hAnsi="Times New Roman"/>
          <w:i/>
          <w:sz w:val="28"/>
          <w:szCs w:val="28"/>
        </w:rPr>
        <w:t xml:space="preserve"> комитета по образованию</w:t>
      </w:r>
    </w:p>
    <w:p w:rsidR="00A80FF4" w:rsidRDefault="00A80FF4" w:rsidP="00A80FF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40A2E">
        <w:rPr>
          <w:rFonts w:ascii="Times New Roman" w:hAnsi="Times New Roman"/>
          <w:sz w:val="28"/>
          <w:szCs w:val="28"/>
        </w:rPr>
        <w:t>Вариативные модели реализации предметной области ОДНКНР</w:t>
      </w:r>
    </w:p>
    <w:p w:rsidR="00A80FF4" w:rsidRPr="00640A2E" w:rsidRDefault="00A80FF4" w:rsidP="00A80FF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47405">
        <w:rPr>
          <w:rFonts w:ascii="Times New Roman" w:hAnsi="Times New Roman"/>
          <w:i/>
          <w:sz w:val="28"/>
          <w:szCs w:val="28"/>
        </w:rPr>
        <w:t>Терлецкая</w:t>
      </w:r>
      <w:proofErr w:type="spellEnd"/>
      <w:r w:rsidRPr="00147405">
        <w:rPr>
          <w:rFonts w:ascii="Times New Roman" w:hAnsi="Times New Roman"/>
          <w:i/>
          <w:sz w:val="28"/>
          <w:szCs w:val="28"/>
        </w:rPr>
        <w:t xml:space="preserve"> Ирина Павловна, учитель МБОУ СШ № 35 г. Смоленска</w:t>
      </w:r>
    </w:p>
    <w:p w:rsidR="00147405" w:rsidRDefault="002043ED" w:rsidP="00A80FF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преемственности</w:t>
      </w:r>
      <w:r w:rsidRPr="009934C4">
        <w:rPr>
          <w:rFonts w:ascii="Times New Roman" w:hAnsi="Times New Roman"/>
          <w:sz w:val="28"/>
          <w:szCs w:val="28"/>
        </w:rPr>
        <w:t xml:space="preserve"> в содержании предметов духовно-нравственного цикла в системе начального, основного общего, профессионального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43ED" w:rsidRPr="00147405" w:rsidRDefault="002043ED" w:rsidP="0014740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147405">
        <w:rPr>
          <w:rFonts w:ascii="Times New Roman" w:hAnsi="Times New Roman"/>
          <w:i/>
          <w:sz w:val="28"/>
          <w:szCs w:val="28"/>
        </w:rPr>
        <w:t xml:space="preserve">Урбанович Любовь Николаевна, </w:t>
      </w:r>
      <w:r w:rsidRPr="0014740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руководитель отдела по научной и учебно-методической работе Смоленской Православной Духовной Семинарии, </w:t>
      </w:r>
      <w:proofErr w:type="spellStart"/>
      <w:r w:rsidR="00147405">
        <w:rPr>
          <w:rFonts w:ascii="Times New Roman" w:hAnsi="Times New Roman"/>
          <w:i/>
          <w:sz w:val="28"/>
          <w:szCs w:val="28"/>
          <w:shd w:val="clear" w:color="auto" w:fill="FFFFFF"/>
        </w:rPr>
        <w:t>к.п.</w:t>
      </w:r>
      <w:proofErr w:type="gramStart"/>
      <w:r w:rsidR="00147405">
        <w:rPr>
          <w:rFonts w:ascii="Times New Roman" w:hAnsi="Times New Roman"/>
          <w:i/>
          <w:sz w:val="28"/>
          <w:szCs w:val="28"/>
          <w:shd w:val="clear" w:color="auto" w:fill="FFFFFF"/>
        </w:rPr>
        <w:t>н</w:t>
      </w:r>
      <w:proofErr w:type="spellEnd"/>
      <w:proofErr w:type="gramEnd"/>
      <w:r w:rsidR="00147405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:rsidR="00147405" w:rsidRDefault="00A80FF4" w:rsidP="00A80FF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40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Преемственность в содержании предметных областей ОРКСЭ и ОДНКНР</w:t>
      </w:r>
      <w:r w:rsidRPr="00640A2E">
        <w:rPr>
          <w:rFonts w:ascii="Times New Roman" w:hAnsi="Times New Roman"/>
          <w:sz w:val="28"/>
          <w:szCs w:val="28"/>
        </w:rPr>
        <w:t xml:space="preserve"> </w:t>
      </w:r>
    </w:p>
    <w:p w:rsidR="00A80FF4" w:rsidRPr="00147405" w:rsidRDefault="00A80FF4" w:rsidP="0014740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</w:t>
      </w:r>
      <w:proofErr w:type="spellStart"/>
      <w:r w:rsidRPr="00147405">
        <w:rPr>
          <w:rFonts w:ascii="Times New Roman" w:hAnsi="Times New Roman"/>
          <w:i/>
          <w:sz w:val="28"/>
          <w:szCs w:val="28"/>
        </w:rPr>
        <w:t>Винокурова</w:t>
      </w:r>
      <w:proofErr w:type="spellEnd"/>
      <w:r w:rsidRPr="00147405">
        <w:rPr>
          <w:rFonts w:ascii="Times New Roman" w:hAnsi="Times New Roman"/>
          <w:i/>
          <w:sz w:val="28"/>
          <w:szCs w:val="28"/>
        </w:rPr>
        <w:t xml:space="preserve"> Виктория Валерьевна, учитель МБОУ СШ № 3 г. Десногорск</w:t>
      </w:r>
    </w:p>
    <w:p w:rsidR="00147405" w:rsidRDefault="002043ED" w:rsidP="002043E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80FF4">
        <w:rPr>
          <w:rFonts w:ascii="Times New Roman" w:hAnsi="Times New Roman"/>
          <w:sz w:val="28"/>
          <w:szCs w:val="28"/>
        </w:rPr>
        <w:t xml:space="preserve">Социокультурные практики как условие формирования социально-ценностной позиции подростка </w:t>
      </w:r>
      <w:bookmarkStart w:id="0" w:name="_GoBack"/>
      <w:bookmarkEnd w:id="0"/>
    </w:p>
    <w:p w:rsidR="002043ED" w:rsidRPr="002043ED" w:rsidRDefault="002043ED" w:rsidP="0014740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0FF4">
        <w:rPr>
          <w:rFonts w:ascii="Times New Roman" w:hAnsi="Times New Roman"/>
          <w:sz w:val="28"/>
          <w:szCs w:val="28"/>
        </w:rPr>
        <w:t xml:space="preserve">–  </w:t>
      </w:r>
      <w:r w:rsidRPr="00147405">
        <w:rPr>
          <w:rFonts w:ascii="Times New Roman" w:hAnsi="Times New Roman"/>
          <w:i/>
          <w:sz w:val="28"/>
          <w:szCs w:val="28"/>
        </w:rPr>
        <w:t xml:space="preserve">протоиерей Олег </w:t>
      </w:r>
      <w:proofErr w:type="spellStart"/>
      <w:r w:rsidRPr="00147405">
        <w:rPr>
          <w:rFonts w:ascii="Times New Roman" w:hAnsi="Times New Roman"/>
          <w:i/>
          <w:sz w:val="28"/>
          <w:szCs w:val="28"/>
        </w:rPr>
        <w:t>Переверзев</w:t>
      </w:r>
      <w:proofErr w:type="spellEnd"/>
      <w:r w:rsidRPr="00147405">
        <w:rPr>
          <w:rFonts w:ascii="Times New Roman" w:hAnsi="Times New Roman"/>
          <w:i/>
          <w:sz w:val="28"/>
          <w:szCs w:val="28"/>
        </w:rPr>
        <w:t xml:space="preserve">, руководитель отдела религиозного образования и </w:t>
      </w:r>
      <w:proofErr w:type="spellStart"/>
      <w:r w:rsidRPr="00147405">
        <w:rPr>
          <w:rFonts w:ascii="Times New Roman" w:hAnsi="Times New Roman"/>
          <w:i/>
          <w:sz w:val="28"/>
          <w:szCs w:val="28"/>
        </w:rPr>
        <w:t>кат</w:t>
      </w:r>
      <w:r w:rsidR="0098342A">
        <w:rPr>
          <w:rFonts w:ascii="Times New Roman" w:hAnsi="Times New Roman"/>
          <w:i/>
          <w:sz w:val="28"/>
          <w:szCs w:val="28"/>
        </w:rPr>
        <w:t>е</w:t>
      </w:r>
      <w:r w:rsidRPr="00147405">
        <w:rPr>
          <w:rFonts w:ascii="Times New Roman" w:hAnsi="Times New Roman"/>
          <w:i/>
          <w:sz w:val="28"/>
          <w:szCs w:val="28"/>
        </w:rPr>
        <w:t>хизации</w:t>
      </w:r>
      <w:proofErr w:type="spellEnd"/>
      <w:r w:rsidRPr="00147405">
        <w:rPr>
          <w:rFonts w:ascii="Times New Roman" w:hAnsi="Times New Roman"/>
          <w:i/>
          <w:sz w:val="28"/>
          <w:szCs w:val="28"/>
        </w:rPr>
        <w:t xml:space="preserve">  Вяземской епархии</w:t>
      </w:r>
    </w:p>
    <w:p w:rsidR="00147405" w:rsidRDefault="00A80FF4" w:rsidP="00A80FF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40A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Возможности использования дистанционных форм обучения в рамках предметов духовно-нравственного направления</w:t>
      </w:r>
      <w:r w:rsidR="00832952">
        <w:rPr>
          <w:rFonts w:ascii="Times New Roman" w:hAnsi="Times New Roman"/>
          <w:sz w:val="28"/>
          <w:szCs w:val="28"/>
        </w:rPr>
        <w:t xml:space="preserve"> в системе обучения детей с ОВЗ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0FF4" w:rsidRPr="00640A2E" w:rsidRDefault="00A80FF4" w:rsidP="0014740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147405">
        <w:rPr>
          <w:rFonts w:ascii="Times New Roman" w:hAnsi="Times New Roman"/>
          <w:i/>
          <w:sz w:val="28"/>
          <w:szCs w:val="28"/>
        </w:rPr>
        <w:t>Внученкова</w:t>
      </w:r>
      <w:proofErr w:type="spellEnd"/>
      <w:r w:rsidRPr="00147405">
        <w:rPr>
          <w:rFonts w:ascii="Times New Roman" w:hAnsi="Times New Roman"/>
          <w:i/>
          <w:sz w:val="28"/>
          <w:szCs w:val="28"/>
        </w:rPr>
        <w:t xml:space="preserve"> Наталья Анатольевна, учитель ОГБОУ «Центр образования для детей с особыми образовательными потребностями»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47405" w:rsidRDefault="00A80FF4" w:rsidP="00A80FF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43ED">
        <w:rPr>
          <w:rFonts w:ascii="Times New Roman" w:hAnsi="Times New Roman"/>
          <w:sz w:val="28"/>
          <w:szCs w:val="28"/>
        </w:rPr>
        <w:t>Актуальные аспекты преподавания предметной области ОДНКНР</w:t>
      </w:r>
    </w:p>
    <w:p w:rsidR="00A80FF4" w:rsidRPr="00147405" w:rsidRDefault="00A80FF4" w:rsidP="0014740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147405">
        <w:rPr>
          <w:rFonts w:ascii="Times New Roman" w:hAnsi="Times New Roman"/>
          <w:i/>
          <w:sz w:val="28"/>
          <w:szCs w:val="28"/>
        </w:rPr>
        <w:t>Макаренкова Татьяна Юрьевна, доцент кафедры СОИРО</w:t>
      </w:r>
    </w:p>
    <w:p w:rsidR="00147405" w:rsidRDefault="002043ED" w:rsidP="00A80FF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Роль ОМО в информационно-методическом сопровождении предметной об</w:t>
      </w:r>
      <w:r w:rsidR="00A012BD">
        <w:rPr>
          <w:rFonts w:ascii="Times New Roman" w:hAnsi="Times New Roman"/>
          <w:sz w:val="28"/>
          <w:szCs w:val="28"/>
        </w:rPr>
        <w:t xml:space="preserve">ласти ОДНКНР </w:t>
      </w:r>
    </w:p>
    <w:p w:rsidR="00A80FF4" w:rsidRPr="00147405" w:rsidRDefault="00A012BD" w:rsidP="00147405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147405">
        <w:rPr>
          <w:rFonts w:ascii="Times New Roman" w:hAnsi="Times New Roman"/>
          <w:i/>
          <w:sz w:val="28"/>
          <w:szCs w:val="28"/>
        </w:rPr>
        <w:t>Ускова</w:t>
      </w:r>
      <w:proofErr w:type="spellEnd"/>
      <w:r w:rsidRPr="00147405">
        <w:rPr>
          <w:rFonts w:ascii="Times New Roman" w:hAnsi="Times New Roman"/>
          <w:i/>
          <w:sz w:val="28"/>
          <w:szCs w:val="28"/>
        </w:rPr>
        <w:t xml:space="preserve"> Ольга Вла</w:t>
      </w:r>
      <w:r w:rsidR="002043ED" w:rsidRPr="00147405">
        <w:rPr>
          <w:rFonts w:ascii="Times New Roman" w:hAnsi="Times New Roman"/>
          <w:i/>
          <w:sz w:val="28"/>
          <w:szCs w:val="28"/>
        </w:rPr>
        <w:t>димировна,</w:t>
      </w:r>
      <w:r w:rsidRPr="00147405">
        <w:rPr>
          <w:rFonts w:ascii="Times New Roman" w:hAnsi="Times New Roman"/>
          <w:i/>
          <w:sz w:val="28"/>
          <w:szCs w:val="28"/>
        </w:rPr>
        <w:t xml:space="preserve"> председатель бюро</w:t>
      </w:r>
      <w:r w:rsidR="002043ED" w:rsidRPr="00147405">
        <w:rPr>
          <w:rFonts w:ascii="Times New Roman" w:hAnsi="Times New Roman"/>
          <w:i/>
          <w:sz w:val="28"/>
          <w:szCs w:val="28"/>
        </w:rPr>
        <w:t xml:space="preserve"> </w:t>
      </w:r>
      <w:r w:rsidRPr="00147405">
        <w:rPr>
          <w:rFonts w:ascii="Times New Roman" w:hAnsi="Times New Roman"/>
          <w:i/>
          <w:sz w:val="28"/>
          <w:szCs w:val="28"/>
        </w:rPr>
        <w:t xml:space="preserve"> </w:t>
      </w:r>
      <w:r w:rsidR="002043ED" w:rsidRPr="00147405">
        <w:rPr>
          <w:rFonts w:ascii="Times New Roman" w:hAnsi="Times New Roman"/>
          <w:i/>
          <w:sz w:val="28"/>
          <w:szCs w:val="28"/>
        </w:rPr>
        <w:t xml:space="preserve"> ОМО учителей ОРКСЭ, ОДНКНР, ИПКЗС  </w:t>
      </w:r>
    </w:p>
    <w:p w:rsidR="00832952" w:rsidRDefault="00832952" w:rsidP="0083295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32D05" w:rsidRDefault="00E32D05" w:rsidP="00832952">
      <w:pPr>
        <w:ind w:left="360"/>
        <w:jc w:val="right"/>
        <w:rPr>
          <w:rFonts w:ascii="Times New Roman" w:hAnsi="Times New Roman"/>
          <w:sz w:val="28"/>
          <w:szCs w:val="28"/>
        </w:rPr>
      </w:pPr>
    </w:p>
    <w:p w:rsidR="00E32D05" w:rsidRDefault="00E32D05" w:rsidP="00832952">
      <w:pPr>
        <w:ind w:left="360"/>
        <w:jc w:val="right"/>
        <w:rPr>
          <w:rFonts w:ascii="Times New Roman" w:hAnsi="Times New Roman"/>
          <w:sz w:val="28"/>
          <w:szCs w:val="28"/>
        </w:rPr>
      </w:pPr>
    </w:p>
    <w:p w:rsidR="00E32D05" w:rsidRDefault="00E32D05" w:rsidP="00832952">
      <w:pPr>
        <w:ind w:left="360"/>
        <w:jc w:val="right"/>
        <w:rPr>
          <w:rFonts w:ascii="Times New Roman" w:hAnsi="Times New Roman"/>
          <w:sz w:val="28"/>
          <w:szCs w:val="28"/>
        </w:rPr>
      </w:pPr>
    </w:p>
    <w:p w:rsidR="00A80FF4" w:rsidRDefault="00832952" w:rsidP="00832952">
      <w:pPr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A80FF4" w:rsidRPr="009934C4" w:rsidRDefault="00A80FF4" w:rsidP="00A80FF4">
      <w:pPr>
        <w:spacing w:after="0" w:line="240" w:lineRule="auto"/>
        <w:ind w:left="284" w:right="708"/>
        <w:jc w:val="center"/>
        <w:rPr>
          <w:rFonts w:ascii="Times New Roman" w:hAnsi="Times New Roman"/>
          <w:b/>
          <w:sz w:val="28"/>
          <w:szCs w:val="28"/>
        </w:rPr>
      </w:pPr>
      <w:r w:rsidRPr="009934C4">
        <w:rPr>
          <w:rFonts w:ascii="Times New Roman" w:hAnsi="Times New Roman"/>
          <w:b/>
          <w:sz w:val="28"/>
          <w:szCs w:val="28"/>
        </w:rPr>
        <w:t>Резолюция по итогам расширенного заседания ОМО учителей,</w:t>
      </w:r>
    </w:p>
    <w:p w:rsidR="00A80FF4" w:rsidRPr="009934C4" w:rsidRDefault="00A80FF4" w:rsidP="00A80FF4">
      <w:pPr>
        <w:spacing w:after="0" w:line="240" w:lineRule="auto"/>
        <w:ind w:left="284" w:right="708"/>
        <w:jc w:val="center"/>
        <w:rPr>
          <w:rFonts w:ascii="Times New Roman" w:hAnsi="Times New Roman"/>
          <w:b/>
          <w:sz w:val="28"/>
          <w:szCs w:val="28"/>
        </w:rPr>
      </w:pPr>
      <w:r w:rsidRPr="009934C4">
        <w:rPr>
          <w:rFonts w:ascii="Times New Roman" w:hAnsi="Times New Roman"/>
          <w:b/>
          <w:sz w:val="28"/>
          <w:szCs w:val="28"/>
        </w:rPr>
        <w:t>реализующих учебные дисциплины и курсы  в рамках предметных областей ОРКСЭ и ОДНКНР</w:t>
      </w:r>
    </w:p>
    <w:p w:rsidR="00A80FF4" w:rsidRPr="009934C4" w:rsidRDefault="00A80FF4" w:rsidP="00A80FF4">
      <w:pPr>
        <w:spacing w:after="0" w:line="240" w:lineRule="auto"/>
        <w:ind w:left="284" w:right="708"/>
        <w:jc w:val="center"/>
        <w:rPr>
          <w:rFonts w:ascii="Times New Roman" w:hAnsi="Times New Roman"/>
          <w:b/>
          <w:sz w:val="28"/>
          <w:szCs w:val="28"/>
        </w:rPr>
      </w:pPr>
    </w:p>
    <w:p w:rsidR="00A80FF4" w:rsidRPr="009934C4" w:rsidRDefault="00A80FF4" w:rsidP="00A80FF4">
      <w:pPr>
        <w:ind w:left="284" w:right="708" w:firstLine="709"/>
        <w:jc w:val="center"/>
        <w:rPr>
          <w:rFonts w:ascii="Times New Roman" w:hAnsi="Times New Roman"/>
          <w:b/>
          <w:sz w:val="28"/>
          <w:szCs w:val="28"/>
        </w:rPr>
      </w:pPr>
      <w:r w:rsidRPr="009934C4">
        <w:rPr>
          <w:rFonts w:ascii="Times New Roman" w:hAnsi="Times New Roman"/>
          <w:b/>
          <w:sz w:val="28"/>
          <w:szCs w:val="28"/>
        </w:rPr>
        <w:t>«</w:t>
      </w:r>
      <w:r w:rsidRPr="009934C4">
        <w:rPr>
          <w:rFonts w:ascii="Times New Roman" w:hAnsi="Times New Roman"/>
          <w:sz w:val="28"/>
          <w:szCs w:val="28"/>
        </w:rPr>
        <w:t>Реализация предметной области «Основы духовно-нравственной культуры народов России»: проблемы, опыт, перспективы</w:t>
      </w:r>
      <w:r w:rsidRPr="009934C4">
        <w:rPr>
          <w:rFonts w:ascii="Times New Roman" w:hAnsi="Times New Roman"/>
          <w:b/>
          <w:sz w:val="28"/>
          <w:szCs w:val="28"/>
        </w:rPr>
        <w:t>»</w:t>
      </w:r>
    </w:p>
    <w:p w:rsidR="00A80FF4" w:rsidRPr="009934C4" w:rsidRDefault="00A80FF4" w:rsidP="00A80FF4">
      <w:pPr>
        <w:ind w:left="284" w:right="708" w:firstLine="709"/>
        <w:jc w:val="center"/>
        <w:rPr>
          <w:rFonts w:ascii="Times New Roman" w:hAnsi="Times New Roman"/>
          <w:sz w:val="28"/>
          <w:szCs w:val="28"/>
        </w:rPr>
      </w:pPr>
      <w:r w:rsidRPr="009934C4">
        <w:rPr>
          <w:rFonts w:ascii="Times New Roman" w:hAnsi="Times New Roman"/>
          <w:sz w:val="28"/>
          <w:szCs w:val="28"/>
        </w:rPr>
        <w:t>18 августа 2016 года,  ГАУ ДПО «СОИРО», г. Смоленск</w:t>
      </w:r>
    </w:p>
    <w:p w:rsidR="00A80FF4" w:rsidRPr="009934C4" w:rsidRDefault="00A80FF4" w:rsidP="00A80FF4">
      <w:pPr>
        <w:ind w:left="284" w:right="708" w:firstLine="709"/>
        <w:jc w:val="both"/>
        <w:rPr>
          <w:rFonts w:ascii="Times New Roman" w:hAnsi="Times New Roman"/>
          <w:b/>
          <w:sz w:val="28"/>
          <w:szCs w:val="28"/>
        </w:rPr>
      </w:pPr>
      <w:r w:rsidRPr="009934C4">
        <w:rPr>
          <w:rFonts w:ascii="Times New Roman" w:hAnsi="Times New Roman"/>
          <w:sz w:val="28"/>
          <w:szCs w:val="28"/>
        </w:rPr>
        <w:t xml:space="preserve">18 августа 2016 года в   государственном автономном образовательном учреждении дополнительного профессионального образования «Смоленский областной институт развития образования» (далее ГАУ ДПО СОИРО) в рамках мероприятий регионального  августовского педагогического совета в режиме </w:t>
      </w:r>
      <w:proofErr w:type="spellStart"/>
      <w:r w:rsidRPr="009934C4">
        <w:rPr>
          <w:rFonts w:ascii="Times New Roman" w:hAnsi="Times New Roman"/>
          <w:sz w:val="28"/>
          <w:szCs w:val="28"/>
        </w:rPr>
        <w:t>вебинара</w:t>
      </w:r>
      <w:proofErr w:type="spellEnd"/>
      <w:r w:rsidRPr="009934C4">
        <w:rPr>
          <w:rFonts w:ascii="Times New Roman" w:hAnsi="Times New Roman"/>
          <w:sz w:val="28"/>
          <w:szCs w:val="28"/>
        </w:rPr>
        <w:t xml:space="preserve"> проведено  методическое совещание</w:t>
      </w:r>
      <w:r w:rsidRPr="009934C4">
        <w:rPr>
          <w:rFonts w:ascii="Times New Roman" w:hAnsi="Times New Roman"/>
          <w:b/>
          <w:sz w:val="28"/>
          <w:szCs w:val="28"/>
        </w:rPr>
        <w:t xml:space="preserve">  «</w:t>
      </w:r>
      <w:r w:rsidRPr="009934C4">
        <w:rPr>
          <w:rFonts w:ascii="Times New Roman" w:hAnsi="Times New Roman"/>
          <w:sz w:val="28"/>
          <w:szCs w:val="28"/>
        </w:rPr>
        <w:t>Реализация предметной области «Основы духовно-нравственной культуры народов России»: проблемы, опыт, перспективы</w:t>
      </w:r>
      <w:r w:rsidRPr="009934C4">
        <w:rPr>
          <w:rFonts w:ascii="Times New Roman" w:hAnsi="Times New Roman"/>
          <w:b/>
          <w:sz w:val="28"/>
          <w:szCs w:val="28"/>
        </w:rPr>
        <w:t>».</w:t>
      </w:r>
    </w:p>
    <w:p w:rsidR="00A80FF4" w:rsidRPr="009934C4" w:rsidRDefault="00A80FF4" w:rsidP="00A80FF4">
      <w:pPr>
        <w:spacing w:after="0" w:line="240" w:lineRule="auto"/>
        <w:ind w:left="284" w:right="708" w:firstLine="567"/>
        <w:rPr>
          <w:rFonts w:ascii="Times New Roman" w:hAnsi="Times New Roman"/>
          <w:sz w:val="28"/>
          <w:szCs w:val="28"/>
        </w:rPr>
      </w:pPr>
      <w:r w:rsidRPr="009934C4">
        <w:rPr>
          <w:rFonts w:ascii="Times New Roman" w:hAnsi="Times New Roman"/>
          <w:sz w:val="28"/>
          <w:szCs w:val="28"/>
        </w:rPr>
        <w:t>В совещании в очном и дистанционном формате приняло участие …… человек из …….. образовательных организаций ……. Муниципальных образований Смоленской области.</w:t>
      </w:r>
    </w:p>
    <w:p w:rsidR="00A80FF4" w:rsidRPr="009934C4" w:rsidRDefault="00A80FF4" w:rsidP="00A80FF4">
      <w:pPr>
        <w:ind w:left="284" w:right="708" w:firstLine="567"/>
        <w:jc w:val="both"/>
        <w:rPr>
          <w:rFonts w:ascii="Times New Roman" w:hAnsi="Times New Roman"/>
          <w:sz w:val="28"/>
          <w:szCs w:val="28"/>
        </w:rPr>
      </w:pPr>
      <w:r w:rsidRPr="009934C4">
        <w:rPr>
          <w:rFonts w:ascii="Times New Roman" w:hAnsi="Times New Roman"/>
          <w:sz w:val="28"/>
          <w:szCs w:val="28"/>
        </w:rPr>
        <w:t xml:space="preserve">Участники совещания обсудили актуальные организационно-управленческие и методические вопросы реализации предметной области ОДНКНР в Смоленской области: вариативность моделей реализации предметной области ОДНКНР, </w:t>
      </w:r>
      <w:r w:rsidRPr="009934C4">
        <w:rPr>
          <w:rFonts w:ascii="Times New Roman" w:eastAsia="Arial Unicode MS" w:hAnsi="Times New Roman"/>
          <w:sz w:val="28"/>
          <w:szCs w:val="28"/>
        </w:rPr>
        <w:t xml:space="preserve"> проблематику и перспективы организации преподавания предметов духовно-нравственной направленности; </w:t>
      </w:r>
      <w:r w:rsidRPr="009934C4">
        <w:rPr>
          <w:rFonts w:ascii="Times New Roman" w:hAnsi="Times New Roman"/>
          <w:sz w:val="28"/>
          <w:szCs w:val="28"/>
        </w:rPr>
        <w:t>условия для качественного преподавания ОРКСЭ; механизмы создания регионального банка лучшего педагогического опыта, эффективных практик реализации предметной областей ОРКСЭ и ОДНКНР; содержание и формы развития сетевого взаимодействия педагогов и различных образовательных организаций; проблемы и перспективы развития социально-педагогического партнерства в  области реализации предметной области ОДНКНР.</w:t>
      </w:r>
    </w:p>
    <w:p w:rsidR="00A80FF4" w:rsidRPr="009934C4" w:rsidRDefault="00A80FF4" w:rsidP="00A80FF4">
      <w:pPr>
        <w:ind w:left="284" w:right="708" w:firstLine="426"/>
        <w:jc w:val="both"/>
        <w:rPr>
          <w:rFonts w:ascii="Times New Roman" w:hAnsi="Times New Roman"/>
          <w:sz w:val="28"/>
          <w:szCs w:val="28"/>
        </w:rPr>
      </w:pPr>
      <w:r w:rsidRPr="009934C4">
        <w:rPr>
          <w:rFonts w:ascii="Times New Roman" w:hAnsi="Times New Roman"/>
          <w:sz w:val="28"/>
          <w:szCs w:val="28"/>
        </w:rPr>
        <w:t xml:space="preserve">Участники совещания отметили большое значение изучения и обобщения успешных практик духовно-нравственного развития и воспитания; а также заинтересованного участия специалистов </w:t>
      </w:r>
      <w:r w:rsidRPr="009934C4">
        <w:rPr>
          <w:rFonts w:ascii="Times New Roman" w:hAnsi="Times New Roman"/>
          <w:sz w:val="28"/>
          <w:szCs w:val="28"/>
        </w:rPr>
        <w:lastRenderedPageBreak/>
        <w:t xml:space="preserve">органов исполнительной власти и самоуправления, общественных религиозных объединений и педагогов  Смоленской области в обсуждении  качества реализации предметной области ОДНКНР. Признана актуальной задача координации организационно-методических, информационных, кадровых ресурсов системы образования на </w:t>
      </w:r>
      <w:proofErr w:type="gramStart"/>
      <w:r w:rsidRPr="009934C4">
        <w:rPr>
          <w:rFonts w:ascii="Times New Roman" w:hAnsi="Times New Roman"/>
          <w:sz w:val="28"/>
          <w:szCs w:val="28"/>
        </w:rPr>
        <w:t>региональном</w:t>
      </w:r>
      <w:proofErr w:type="gramEnd"/>
      <w:r w:rsidRPr="009934C4">
        <w:rPr>
          <w:rFonts w:ascii="Times New Roman" w:hAnsi="Times New Roman"/>
          <w:sz w:val="28"/>
          <w:szCs w:val="28"/>
        </w:rPr>
        <w:t xml:space="preserve"> и муниципальных уровнях. Участники совещания определили согласованную позицию в понимании основных направлений, форм деятельности по качественной реализации программ предметной области ОДНКНР.</w:t>
      </w:r>
    </w:p>
    <w:p w:rsidR="00A80FF4" w:rsidRPr="009934C4" w:rsidRDefault="00A80FF4" w:rsidP="00A80FF4">
      <w:pPr>
        <w:ind w:left="284" w:right="708"/>
        <w:jc w:val="center"/>
        <w:rPr>
          <w:rFonts w:ascii="Times New Roman" w:hAnsi="Times New Roman"/>
          <w:b/>
          <w:sz w:val="28"/>
          <w:szCs w:val="28"/>
        </w:rPr>
      </w:pPr>
      <w:r w:rsidRPr="009934C4">
        <w:rPr>
          <w:rFonts w:ascii="Times New Roman" w:hAnsi="Times New Roman"/>
          <w:b/>
          <w:sz w:val="28"/>
          <w:szCs w:val="28"/>
        </w:rPr>
        <w:t>В результате заслушанных в ходе выступлений и высказанных в дискуссиях предложений участники  совещания обращаются с предложениями в адрес:</w:t>
      </w:r>
    </w:p>
    <w:p w:rsidR="00A80FF4" w:rsidRPr="009934C4" w:rsidRDefault="00A80FF4" w:rsidP="00A80FF4">
      <w:pPr>
        <w:ind w:left="284" w:right="708"/>
        <w:rPr>
          <w:rFonts w:ascii="Times New Roman" w:hAnsi="Times New Roman"/>
          <w:b/>
          <w:bCs/>
          <w:i/>
          <w:sz w:val="28"/>
          <w:szCs w:val="28"/>
        </w:rPr>
      </w:pPr>
      <w:r w:rsidRPr="009934C4">
        <w:rPr>
          <w:rFonts w:ascii="Times New Roman" w:hAnsi="Times New Roman"/>
          <w:b/>
          <w:bCs/>
          <w:i/>
          <w:sz w:val="28"/>
          <w:szCs w:val="28"/>
        </w:rPr>
        <w:t>муниципальных органов управления образованием Смоленской области:</w:t>
      </w:r>
    </w:p>
    <w:p w:rsidR="00A80FF4" w:rsidRPr="009934C4" w:rsidRDefault="00A80FF4" w:rsidP="00A80FF4">
      <w:pPr>
        <w:spacing w:after="0" w:line="240" w:lineRule="auto"/>
        <w:ind w:left="284" w:right="708"/>
        <w:jc w:val="both"/>
        <w:rPr>
          <w:rFonts w:ascii="Times New Roman" w:hAnsi="Times New Roman"/>
          <w:sz w:val="28"/>
          <w:szCs w:val="28"/>
        </w:rPr>
      </w:pPr>
      <w:r w:rsidRPr="009934C4">
        <w:rPr>
          <w:rFonts w:ascii="Times New Roman" w:hAnsi="Times New Roman"/>
          <w:sz w:val="28"/>
          <w:szCs w:val="28"/>
        </w:rPr>
        <w:t>- развивать организационно-координационную деятельность по реализации предметной области ОДНКНР;</w:t>
      </w:r>
    </w:p>
    <w:p w:rsidR="00A80FF4" w:rsidRPr="009934C4" w:rsidRDefault="00A80FF4" w:rsidP="00A80FF4">
      <w:pPr>
        <w:spacing w:after="0" w:line="240" w:lineRule="auto"/>
        <w:ind w:left="284" w:right="708"/>
        <w:jc w:val="both"/>
        <w:rPr>
          <w:rFonts w:ascii="Times New Roman" w:hAnsi="Times New Roman"/>
          <w:sz w:val="28"/>
          <w:szCs w:val="28"/>
        </w:rPr>
      </w:pPr>
      <w:r w:rsidRPr="009934C4">
        <w:rPr>
          <w:rFonts w:ascii="Times New Roman" w:hAnsi="Times New Roman"/>
          <w:sz w:val="28"/>
          <w:szCs w:val="28"/>
        </w:rPr>
        <w:t>- активизировать работу районных методических объединений преподавателей предметных областей ОРКСЭ и ОДНКНР;</w:t>
      </w:r>
    </w:p>
    <w:p w:rsidR="00A80FF4" w:rsidRPr="009934C4" w:rsidRDefault="00A80FF4" w:rsidP="00A80FF4">
      <w:pPr>
        <w:spacing w:after="0" w:line="240" w:lineRule="auto"/>
        <w:ind w:left="284" w:right="708"/>
        <w:jc w:val="both"/>
        <w:rPr>
          <w:rFonts w:ascii="Times New Roman" w:hAnsi="Times New Roman"/>
          <w:sz w:val="28"/>
          <w:szCs w:val="28"/>
        </w:rPr>
      </w:pPr>
      <w:r w:rsidRPr="009934C4">
        <w:rPr>
          <w:rFonts w:ascii="Times New Roman" w:hAnsi="Times New Roman"/>
          <w:sz w:val="28"/>
          <w:szCs w:val="28"/>
        </w:rPr>
        <w:t>- обеспечить разработку и внедрение моделей социально-педагогического партнерства, включая взаимодействие с родительской общественностью, представителями науки, ведущих конфессий, культурно-исторических комплексов, музеев, библиотек;</w:t>
      </w:r>
    </w:p>
    <w:p w:rsidR="00A80FF4" w:rsidRPr="009934C4" w:rsidRDefault="00A80FF4" w:rsidP="00A80FF4">
      <w:pPr>
        <w:spacing w:after="0" w:line="240" w:lineRule="auto"/>
        <w:ind w:left="284" w:right="708"/>
        <w:jc w:val="both"/>
        <w:rPr>
          <w:rFonts w:ascii="Times New Roman" w:hAnsi="Times New Roman"/>
          <w:sz w:val="28"/>
          <w:szCs w:val="28"/>
        </w:rPr>
      </w:pPr>
    </w:p>
    <w:p w:rsidR="00A80FF4" w:rsidRPr="009934C4" w:rsidRDefault="00A80FF4" w:rsidP="00A80FF4">
      <w:pPr>
        <w:spacing w:after="0" w:line="240" w:lineRule="auto"/>
        <w:ind w:left="284" w:right="708"/>
        <w:jc w:val="both"/>
        <w:rPr>
          <w:rFonts w:ascii="Times New Roman" w:hAnsi="Times New Roman"/>
          <w:b/>
          <w:i/>
          <w:sz w:val="28"/>
          <w:szCs w:val="28"/>
        </w:rPr>
      </w:pPr>
      <w:r w:rsidRPr="009934C4">
        <w:rPr>
          <w:rFonts w:ascii="Times New Roman" w:hAnsi="Times New Roman"/>
          <w:b/>
          <w:i/>
          <w:sz w:val="28"/>
          <w:szCs w:val="28"/>
        </w:rPr>
        <w:t>руководителей  образовательных  организаций:</w:t>
      </w:r>
    </w:p>
    <w:p w:rsidR="00A80FF4" w:rsidRPr="009934C4" w:rsidRDefault="00A80FF4" w:rsidP="00A80FF4">
      <w:pPr>
        <w:spacing w:after="0" w:line="240" w:lineRule="auto"/>
        <w:ind w:left="284" w:right="708"/>
        <w:jc w:val="both"/>
        <w:rPr>
          <w:rFonts w:ascii="Times New Roman" w:hAnsi="Times New Roman"/>
          <w:sz w:val="28"/>
          <w:szCs w:val="28"/>
        </w:rPr>
      </w:pPr>
    </w:p>
    <w:p w:rsidR="00A80FF4" w:rsidRPr="009934C4" w:rsidRDefault="00A80FF4" w:rsidP="00A80FF4">
      <w:pPr>
        <w:spacing w:after="0" w:line="240" w:lineRule="auto"/>
        <w:ind w:left="284" w:right="708"/>
        <w:jc w:val="both"/>
        <w:rPr>
          <w:rFonts w:ascii="Times New Roman" w:hAnsi="Times New Roman"/>
          <w:sz w:val="28"/>
          <w:szCs w:val="28"/>
        </w:rPr>
      </w:pPr>
      <w:r w:rsidRPr="009934C4">
        <w:rPr>
          <w:rFonts w:ascii="Times New Roman" w:hAnsi="Times New Roman"/>
          <w:sz w:val="28"/>
          <w:szCs w:val="28"/>
        </w:rPr>
        <w:t xml:space="preserve">- актуализировать культурологический подход в преподавании предметной области ОДНКНР, опыт реализации вариативных моделей реализации, включая предметы МХК, литература, обществознание, </w:t>
      </w:r>
      <w:proofErr w:type="spellStart"/>
      <w:r w:rsidRPr="009934C4">
        <w:rPr>
          <w:rFonts w:ascii="Times New Roman" w:hAnsi="Times New Roman"/>
          <w:sz w:val="28"/>
          <w:szCs w:val="28"/>
        </w:rPr>
        <w:t>мызыка</w:t>
      </w:r>
      <w:proofErr w:type="spellEnd"/>
      <w:r w:rsidRPr="009934C4">
        <w:rPr>
          <w:rFonts w:ascii="Times New Roman" w:hAnsi="Times New Roman"/>
          <w:sz w:val="28"/>
          <w:szCs w:val="28"/>
        </w:rPr>
        <w:t xml:space="preserve"> и др.;</w:t>
      </w:r>
    </w:p>
    <w:p w:rsidR="00A80FF4" w:rsidRPr="009934C4" w:rsidRDefault="00A80FF4" w:rsidP="00A80FF4">
      <w:pPr>
        <w:spacing w:after="0" w:line="240" w:lineRule="auto"/>
        <w:ind w:left="284" w:right="708"/>
        <w:jc w:val="both"/>
        <w:rPr>
          <w:rFonts w:ascii="Times New Roman" w:hAnsi="Times New Roman"/>
          <w:sz w:val="28"/>
          <w:szCs w:val="28"/>
        </w:rPr>
      </w:pPr>
      <w:r w:rsidRPr="009934C4">
        <w:rPr>
          <w:rFonts w:ascii="Times New Roman" w:hAnsi="Times New Roman"/>
          <w:sz w:val="28"/>
          <w:szCs w:val="28"/>
        </w:rPr>
        <w:t xml:space="preserve">- усилить внимание к учебным курсам, </w:t>
      </w:r>
      <w:proofErr w:type="gramStart"/>
      <w:r w:rsidRPr="009934C4">
        <w:rPr>
          <w:rFonts w:ascii="Times New Roman" w:hAnsi="Times New Roman"/>
          <w:sz w:val="28"/>
          <w:szCs w:val="28"/>
        </w:rPr>
        <w:t>обеспечивающих</w:t>
      </w:r>
      <w:proofErr w:type="gramEnd"/>
      <w:r w:rsidRPr="009934C4">
        <w:rPr>
          <w:rFonts w:ascii="Times New Roman" w:hAnsi="Times New Roman"/>
          <w:sz w:val="28"/>
          <w:szCs w:val="28"/>
        </w:rPr>
        <w:t xml:space="preserve"> этнокультурные потребности и интересы обучающихся Смоленской области: история Смоленщины, литература Смоленщины, история православной культуры земли Смоленской, модули в предмете «География Смоленщины»;</w:t>
      </w:r>
    </w:p>
    <w:p w:rsidR="00A80FF4" w:rsidRPr="009934C4" w:rsidRDefault="00A80FF4" w:rsidP="00A80FF4">
      <w:pPr>
        <w:spacing w:after="0" w:line="240" w:lineRule="auto"/>
        <w:ind w:left="284" w:right="708"/>
        <w:jc w:val="both"/>
        <w:rPr>
          <w:rFonts w:ascii="Times New Roman" w:hAnsi="Times New Roman"/>
          <w:sz w:val="28"/>
          <w:szCs w:val="28"/>
        </w:rPr>
      </w:pPr>
      <w:r w:rsidRPr="009934C4">
        <w:rPr>
          <w:rFonts w:ascii="Times New Roman" w:hAnsi="Times New Roman"/>
          <w:sz w:val="28"/>
          <w:szCs w:val="28"/>
        </w:rPr>
        <w:t>- обеспечить преемственность в содержании предметов духовно-нравственного цикла в системе начального, основного общего, профессионального образования;</w:t>
      </w:r>
    </w:p>
    <w:p w:rsidR="00A80FF4" w:rsidRPr="009934C4" w:rsidRDefault="00A80FF4" w:rsidP="00A80FF4">
      <w:pPr>
        <w:ind w:left="284" w:right="708"/>
        <w:rPr>
          <w:rFonts w:ascii="Times New Roman" w:hAnsi="Times New Roman"/>
          <w:b/>
          <w:i/>
          <w:sz w:val="28"/>
          <w:szCs w:val="28"/>
        </w:rPr>
      </w:pPr>
    </w:p>
    <w:p w:rsidR="00A80FF4" w:rsidRPr="009934C4" w:rsidRDefault="00A80FF4" w:rsidP="00A80FF4">
      <w:pPr>
        <w:ind w:left="284" w:right="708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9934C4">
        <w:rPr>
          <w:rFonts w:ascii="Times New Roman" w:hAnsi="Times New Roman"/>
          <w:b/>
          <w:i/>
          <w:sz w:val="28"/>
          <w:szCs w:val="28"/>
        </w:rPr>
        <w:t>ГАУ ДПО «Смоленский областной институт развития образования»:</w:t>
      </w:r>
    </w:p>
    <w:p w:rsidR="00A80FF4" w:rsidRPr="009934C4" w:rsidRDefault="00A80FF4" w:rsidP="00A80FF4">
      <w:pPr>
        <w:ind w:left="284" w:right="708" w:hanging="142"/>
        <w:jc w:val="both"/>
        <w:rPr>
          <w:rFonts w:ascii="Times New Roman" w:hAnsi="Times New Roman"/>
          <w:sz w:val="28"/>
          <w:szCs w:val="28"/>
        </w:rPr>
      </w:pPr>
      <w:r w:rsidRPr="009934C4">
        <w:rPr>
          <w:rFonts w:ascii="Times New Roman" w:hAnsi="Times New Roman"/>
          <w:sz w:val="28"/>
          <w:szCs w:val="28"/>
        </w:rPr>
        <w:lastRenderedPageBreak/>
        <w:t xml:space="preserve">- развивать информационно-методическое сопровождение реализации предметной области ОДНКНР, в том числе на основе интеграции ресурсов учреждений высшего профессионального образования, общественных и  религиозных организаций; </w:t>
      </w:r>
    </w:p>
    <w:p w:rsidR="00A80FF4" w:rsidRPr="009934C4" w:rsidRDefault="00A80FF4" w:rsidP="00A80FF4">
      <w:pPr>
        <w:spacing w:after="0" w:line="240" w:lineRule="auto"/>
        <w:ind w:left="284" w:right="708" w:hanging="284"/>
        <w:rPr>
          <w:rFonts w:ascii="Times New Roman" w:hAnsi="Times New Roman"/>
          <w:sz w:val="28"/>
          <w:szCs w:val="28"/>
        </w:rPr>
      </w:pPr>
      <w:r w:rsidRPr="009934C4">
        <w:rPr>
          <w:rFonts w:ascii="Times New Roman" w:hAnsi="Times New Roman"/>
          <w:sz w:val="28"/>
          <w:szCs w:val="28"/>
        </w:rPr>
        <w:t xml:space="preserve">- обеспечить обновление содержания, форм повышения квалификации и профессиональной переподготовки педагогов, реализующих предметные области ОРКСЭ и ОДНКНР, включая  работу  </w:t>
      </w:r>
      <w:proofErr w:type="spellStart"/>
      <w:r w:rsidRPr="009934C4">
        <w:rPr>
          <w:rFonts w:ascii="Times New Roman" w:hAnsi="Times New Roman"/>
          <w:sz w:val="28"/>
          <w:szCs w:val="28"/>
        </w:rPr>
        <w:t>стажировочных</w:t>
      </w:r>
      <w:proofErr w:type="spellEnd"/>
      <w:r w:rsidRPr="009934C4">
        <w:rPr>
          <w:rFonts w:ascii="Times New Roman" w:hAnsi="Times New Roman"/>
          <w:sz w:val="28"/>
          <w:szCs w:val="28"/>
        </w:rPr>
        <w:t xml:space="preserve"> площадок;</w:t>
      </w:r>
    </w:p>
    <w:p w:rsidR="00A80FF4" w:rsidRPr="009934C4" w:rsidRDefault="00A80FF4" w:rsidP="00A80FF4">
      <w:pPr>
        <w:spacing w:after="0" w:line="240" w:lineRule="auto"/>
        <w:ind w:left="284" w:right="708" w:hanging="284"/>
        <w:rPr>
          <w:rFonts w:ascii="Times New Roman" w:hAnsi="Times New Roman"/>
          <w:sz w:val="28"/>
          <w:szCs w:val="28"/>
        </w:rPr>
      </w:pPr>
      <w:r w:rsidRPr="009934C4">
        <w:rPr>
          <w:rFonts w:ascii="Times New Roman" w:hAnsi="Times New Roman"/>
          <w:sz w:val="28"/>
          <w:szCs w:val="28"/>
        </w:rPr>
        <w:t xml:space="preserve">- организовать формирование регионального банка лучшего педагогического опыта, эффективных практик реализации предметной области ОДНКНР, </w:t>
      </w:r>
    </w:p>
    <w:p w:rsidR="00A80FF4" w:rsidRPr="009934C4" w:rsidRDefault="00A80FF4" w:rsidP="00A80FF4">
      <w:pPr>
        <w:spacing w:after="0" w:line="240" w:lineRule="auto"/>
        <w:ind w:left="284" w:right="708"/>
        <w:rPr>
          <w:rFonts w:ascii="Times New Roman" w:hAnsi="Times New Roman"/>
          <w:sz w:val="28"/>
          <w:szCs w:val="28"/>
        </w:rPr>
      </w:pPr>
      <w:r w:rsidRPr="009934C4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9934C4">
        <w:rPr>
          <w:rFonts w:ascii="Times New Roman" w:hAnsi="Times New Roman"/>
          <w:sz w:val="28"/>
          <w:szCs w:val="28"/>
        </w:rPr>
        <w:t>т.ч</w:t>
      </w:r>
      <w:proofErr w:type="spellEnd"/>
      <w:r w:rsidRPr="009934C4">
        <w:rPr>
          <w:rFonts w:ascii="Times New Roman" w:hAnsi="Times New Roman"/>
          <w:sz w:val="28"/>
          <w:szCs w:val="28"/>
        </w:rPr>
        <w:t>.   через проведение регионального конкурса методических материалов в рамках предметных областей ОРКСЭ и ОДНКНР.</w:t>
      </w:r>
    </w:p>
    <w:p w:rsidR="00A80FF4" w:rsidRPr="009934C4" w:rsidRDefault="00A80FF4" w:rsidP="00A80FF4">
      <w:pPr>
        <w:spacing w:after="0" w:line="240" w:lineRule="auto"/>
        <w:ind w:left="284" w:right="708" w:hanging="284"/>
        <w:rPr>
          <w:rFonts w:ascii="Times New Roman" w:hAnsi="Times New Roman"/>
          <w:sz w:val="28"/>
          <w:szCs w:val="28"/>
        </w:rPr>
      </w:pPr>
    </w:p>
    <w:p w:rsidR="00A80FF4" w:rsidRPr="00A80FF4" w:rsidRDefault="00A80FF4" w:rsidP="00A80FF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934C4">
        <w:rPr>
          <w:rFonts w:ascii="Times New Roman" w:hAnsi="Times New Roman"/>
          <w:sz w:val="28"/>
          <w:szCs w:val="28"/>
        </w:rPr>
        <w:t>В связи с новизной и актуальностью задачи введения предметной области ОДНКНР участники совещания предложили  поддержать деятельность  регионального методического объединения, одобрить направления и содержание его  деятельности.</w:t>
      </w:r>
    </w:p>
    <w:sectPr w:rsidR="00A80FF4" w:rsidRPr="00A8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48EA"/>
    <w:multiLevelType w:val="hybridMultilevel"/>
    <w:tmpl w:val="E974A5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081560E"/>
    <w:multiLevelType w:val="hybridMultilevel"/>
    <w:tmpl w:val="72409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EB"/>
    <w:rsid w:val="00065F00"/>
    <w:rsid w:val="00147405"/>
    <w:rsid w:val="001C127A"/>
    <w:rsid w:val="002043ED"/>
    <w:rsid w:val="00345D3F"/>
    <w:rsid w:val="005E6E60"/>
    <w:rsid w:val="00821E0F"/>
    <w:rsid w:val="00832952"/>
    <w:rsid w:val="00877FEB"/>
    <w:rsid w:val="00940A10"/>
    <w:rsid w:val="0098342A"/>
    <w:rsid w:val="009C4D42"/>
    <w:rsid w:val="00A012BD"/>
    <w:rsid w:val="00A80FF4"/>
    <w:rsid w:val="00E3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F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80FF4"/>
    <w:pPr>
      <w:ind w:left="720"/>
      <w:contextualSpacing/>
    </w:pPr>
  </w:style>
  <w:style w:type="table" w:styleId="a3">
    <w:name w:val="Table Grid"/>
    <w:basedOn w:val="a1"/>
    <w:uiPriority w:val="59"/>
    <w:rsid w:val="00A80F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80FF4"/>
    <w:pPr>
      <w:ind w:left="720"/>
      <w:contextualSpacing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1C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2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F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80FF4"/>
    <w:pPr>
      <w:ind w:left="720"/>
      <w:contextualSpacing/>
    </w:pPr>
  </w:style>
  <w:style w:type="table" w:styleId="a3">
    <w:name w:val="Table Grid"/>
    <w:basedOn w:val="a1"/>
    <w:uiPriority w:val="59"/>
    <w:rsid w:val="00A80F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80FF4"/>
    <w:pPr>
      <w:ind w:left="720"/>
      <w:contextualSpacing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1C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2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Алёнка</cp:lastModifiedBy>
  <cp:revision>2</cp:revision>
  <cp:lastPrinted>2016-08-10T14:03:00Z</cp:lastPrinted>
  <dcterms:created xsi:type="dcterms:W3CDTF">2016-08-17T11:52:00Z</dcterms:created>
  <dcterms:modified xsi:type="dcterms:W3CDTF">2016-08-17T11:52:00Z</dcterms:modified>
</cp:coreProperties>
</file>