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84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E36ED2" w:rsidRPr="00CB423F" w:rsidRDefault="001D4484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Учителей </w:t>
      </w:r>
      <w:r w:rsidR="004B3C71">
        <w:rPr>
          <w:rFonts w:ascii="Times New Roman" w:eastAsiaTheme="minorHAnsi" w:hAnsi="Times New Roman"/>
          <w:sz w:val="28"/>
        </w:rPr>
        <w:t>иностранных языков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EB71A1" w:rsidRDefault="004B3C71" w:rsidP="00EB71A1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 «Язык как средство межкультурной коммуникации»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 xml:space="preserve">15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B3C71">
        <w:rPr>
          <w:rFonts w:ascii="Times New Roman" w:eastAsia="Calibri" w:hAnsi="Times New Roman"/>
          <w:sz w:val="28"/>
          <w:szCs w:val="28"/>
        </w:rPr>
        <w:t>12.30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="004B3C71">
        <w:rPr>
          <w:rFonts w:ascii="Times New Roman" w:eastAsia="Calibri" w:hAnsi="Times New Roman"/>
          <w:sz w:val="28"/>
          <w:szCs w:val="28"/>
        </w:rPr>
        <w:t>14.00</w:t>
      </w:r>
    </w:p>
    <w:p w:rsidR="00E36ED2" w:rsidRPr="00E36ED2" w:rsidRDefault="00E36ED2" w:rsidP="00EB71A1">
      <w:pPr>
        <w:rPr>
          <w:rFonts w:ascii="Times New Roman" w:eastAsia="Calibri" w:hAnsi="Times New Roman"/>
          <w:b/>
          <w:i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1D4484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C27C79">
        <w:rPr>
          <w:rFonts w:ascii="Times New Roman" w:eastAsia="Calibri" w:hAnsi="Times New Roman"/>
          <w:b/>
          <w:i/>
          <w:sz w:val="28"/>
          <w:szCs w:val="28"/>
        </w:rPr>
        <w:t>Ластовская Г.С.</w:t>
      </w:r>
    </w:p>
    <w:p w:rsidR="00A74880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4B3C71">
        <w:rPr>
          <w:rFonts w:ascii="Times New Roman" w:eastAsiaTheme="minorHAnsi" w:hAnsi="Times New Roman"/>
          <w:b/>
          <w:i/>
          <w:sz w:val="28"/>
        </w:rPr>
        <w:t xml:space="preserve"> Ластовская Г.С.</w:t>
      </w:r>
      <w:r w:rsidR="00C5152C">
        <w:rPr>
          <w:rFonts w:ascii="Times New Roman" w:eastAsiaTheme="minorHAnsi" w:hAnsi="Times New Roman"/>
          <w:b/>
          <w:i/>
          <w:sz w:val="28"/>
        </w:rPr>
        <w:t>, Савинова О.А.</w:t>
      </w:r>
      <w:bookmarkStart w:id="0" w:name="_GoBack"/>
      <w:bookmarkEnd w:id="0"/>
    </w:p>
    <w:p w:rsidR="00425A0F" w:rsidRDefault="00EB71A1" w:rsidP="00425A0F">
      <w:pPr>
        <w:pStyle w:val="a4"/>
        <w:jc w:val="both"/>
        <w:rPr>
          <w:b/>
          <w:i/>
          <w:sz w:val="28"/>
          <w:szCs w:val="28"/>
          <w:shd w:val="clear" w:color="auto" w:fill="FFFFFF"/>
        </w:rPr>
      </w:pPr>
      <w:r w:rsidRPr="00EB71A1">
        <w:rPr>
          <w:b/>
          <w:i/>
          <w:sz w:val="28"/>
          <w:szCs w:val="28"/>
          <w:shd w:val="clear" w:color="auto" w:fill="FFFFFF"/>
        </w:rPr>
        <w:t>Проблемное поле:</w:t>
      </w:r>
    </w:p>
    <w:p w:rsidR="00425A0F" w:rsidRDefault="00425A0F" w:rsidP="00425A0F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Актуальные проблемы преподавания иностранного языка, как средства межкультурной коммуникации</w:t>
      </w:r>
    </w:p>
    <w:p w:rsidR="00425A0F" w:rsidRDefault="00425A0F" w:rsidP="00425A0F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425A0F">
        <w:rPr>
          <w:sz w:val="28"/>
          <w:szCs w:val="28"/>
          <w:shd w:val="clear" w:color="auto" w:fill="FFFFFF"/>
        </w:rPr>
        <w:t>Нормативно - правовое обеспечение  процесса  преподавания  иностранного языка в 2016-2017 учебном году</w:t>
      </w:r>
    </w:p>
    <w:p w:rsidR="00425A0F" w:rsidRDefault="00425A0F" w:rsidP="00425A0F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425A0F">
        <w:rPr>
          <w:sz w:val="28"/>
          <w:szCs w:val="28"/>
          <w:shd w:val="clear" w:color="auto" w:fill="FFFFFF"/>
        </w:rPr>
        <w:t>Проблемы преподавания второго иностранного языка</w:t>
      </w:r>
    </w:p>
    <w:p w:rsidR="00425A0F" w:rsidRDefault="00425A0F" w:rsidP="00425A0F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425A0F">
        <w:rPr>
          <w:sz w:val="28"/>
          <w:szCs w:val="28"/>
          <w:shd w:val="clear" w:color="auto" w:fill="FFFFFF"/>
        </w:rPr>
        <w:t>Новые подходы к подготовке к итоговой аттестации в условиях реализации ФГОС (устная речь)</w:t>
      </w:r>
    </w:p>
    <w:p w:rsidR="00425A0F" w:rsidRDefault="00425A0F" w:rsidP="00425A0F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425A0F">
        <w:rPr>
          <w:sz w:val="28"/>
          <w:szCs w:val="28"/>
          <w:shd w:val="clear" w:color="auto" w:fill="FFFFFF"/>
        </w:rPr>
        <w:t>Внеурочная деятельность,  как средство  мотивации к изучению иностранного языка</w:t>
      </w:r>
    </w:p>
    <w:p w:rsidR="00425A0F" w:rsidRDefault="00425A0F" w:rsidP="00425A0F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425A0F">
        <w:rPr>
          <w:sz w:val="28"/>
          <w:szCs w:val="28"/>
          <w:shd w:val="clear" w:color="auto" w:fill="FFFFFF"/>
        </w:rPr>
        <w:t>Использование проектной технологии на уроках иностранного языка.</w:t>
      </w:r>
    </w:p>
    <w:p w:rsidR="00425A0F" w:rsidRDefault="00425A0F" w:rsidP="00425A0F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425A0F">
        <w:rPr>
          <w:sz w:val="28"/>
          <w:szCs w:val="28"/>
          <w:shd w:val="clear" w:color="auto" w:fill="FFFFFF"/>
        </w:rPr>
        <w:t xml:space="preserve">Промежуточная аттестация учащихся </w:t>
      </w:r>
    </w:p>
    <w:p w:rsidR="00A74880" w:rsidRPr="00425A0F" w:rsidRDefault="00425A0F" w:rsidP="00425A0F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Итоги работы  за 2015/16 </w:t>
      </w:r>
      <w:proofErr w:type="spellStart"/>
      <w:r>
        <w:rPr>
          <w:sz w:val="28"/>
          <w:szCs w:val="28"/>
        </w:rPr>
        <w:t>у</w:t>
      </w:r>
      <w:r w:rsidR="004B3C71" w:rsidRPr="00425A0F">
        <w:rPr>
          <w:sz w:val="28"/>
          <w:szCs w:val="28"/>
        </w:rPr>
        <w:t>ч</w:t>
      </w:r>
      <w:proofErr w:type="gramStart"/>
      <w:r w:rsidR="004B3C71" w:rsidRPr="00425A0F">
        <w:rPr>
          <w:sz w:val="28"/>
          <w:szCs w:val="28"/>
        </w:rPr>
        <w:t>.г</w:t>
      </w:r>
      <w:proofErr w:type="gramEnd"/>
      <w:r w:rsidR="004B3C71" w:rsidRPr="00425A0F">
        <w:rPr>
          <w:sz w:val="28"/>
          <w:szCs w:val="28"/>
        </w:rPr>
        <w:t>од</w:t>
      </w:r>
      <w:proofErr w:type="spellEnd"/>
    </w:p>
    <w:p w:rsidR="00425A0F" w:rsidRPr="00A74880" w:rsidRDefault="00425A0F" w:rsidP="00425A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обучения детей с ограниченными возможностями здоровья в условиях инклюзивного образования </w:t>
      </w:r>
    </w:p>
    <w:p w:rsidR="00425A0F" w:rsidRPr="00762C96" w:rsidRDefault="00425A0F" w:rsidP="00425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0F" w:rsidRPr="00A74880" w:rsidRDefault="00425A0F" w:rsidP="00425A0F">
      <w:pPr>
        <w:pStyle w:val="a4"/>
        <w:jc w:val="both"/>
        <w:rPr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C5152C" w:rsidP="004B3C71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Control 3" o:spid="_x0000_s1026" style="position:absolute;margin-left:240.1pt;margin-top:49.95pt;width:360.55pt;height:517.1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<v:shadow color="#bed8f0"/>
                  <o:lock v:ext="edit" shapetype="t"/>
                  <v:textbox inset="0,0,0,0"/>
                </v:rect>
              </w:pict>
            </w:r>
            <w:r w:rsidR="004B3C71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12.30-12.3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CE23AF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Открытие совещания </w:t>
            </w:r>
          </w:p>
          <w:p w:rsidR="00683484" w:rsidRPr="002E19E8" w:rsidRDefault="00425A0F" w:rsidP="001D4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Ластовская Галина Семеновна</w:t>
            </w: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</w:rPr>
              <w:t>,</w:t>
            </w:r>
            <w:r w:rsidR="00CE23AF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за</w:t>
            </w:r>
            <w:r w:rsidR="00CE23AF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ведующий кафедрой  методики преподавания предметов гуманитарного цикла ГАУ ДПО СОИРО</w:t>
            </w:r>
          </w:p>
        </w:tc>
      </w:tr>
      <w:tr w:rsidR="00683484" w:rsidRPr="00683484" w:rsidTr="00762C96">
        <w:trPr>
          <w:trHeight w:val="1631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Pr="00A42660" w:rsidRDefault="00A42660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0"/>
                <w:szCs w:val="24"/>
                <w:lang w:eastAsia="ru-RU"/>
              </w:rPr>
            </w:pPr>
          </w:p>
          <w:p w:rsidR="00683484" w:rsidRDefault="001D4484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12.3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2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="00CE23AF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12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.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37</w:t>
            </w: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B3733A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12.37-12.40</w:t>
            </w: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B3733A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12.40-12.50</w:t>
            </w: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B3733A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12.50</w:t>
            </w:r>
            <w:r w:rsidR="00400AF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-12.57</w:t>
            </w: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Pr="00683484" w:rsidRDefault="00400AFB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12.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7</w:t>
            </w:r>
            <w:r w:rsidR="002E19E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-13.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0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683484" w:rsidRPr="002E19E8" w:rsidRDefault="00683484" w:rsidP="00A42660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 w:rsidRPr="002E19E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lastRenderedPageBreak/>
              <w:t xml:space="preserve">Приветственное слово </w:t>
            </w:r>
          </w:p>
          <w:p w:rsidR="00683484" w:rsidRPr="002E19E8" w:rsidRDefault="00CE23AF" w:rsidP="00A42660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8"/>
                <w:szCs w:val="28"/>
                <w:lang w:eastAsia="ru-RU"/>
              </w:rPr>
            </w:pPr>
            <w:proofErr w:type="spellStart"/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Мастыкина</w:t>
            </w:r>
            <w:proofErr w:type="spellEnd"/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 xml:space="preserve"> Людмила Юрьевна, </w:t>
            </w:r>
            <w:r w:rsidR="001D4484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заведующий кафедрой английского языка Смол</w:t>
            </w:r>
            <w:r w:rsidR="00400AFB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 xml:space="preserve"> </w:t>
            </w:r>
            <w:r w:rsidR="001D4484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ГУ,</w:t>
            </w:r>
            <w:r w:rsidR="00400AFB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 xml:space="preserve"> </w:t>
            </w:r>
            <w:r w:rsidR="001D4484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к.п.</w:t>
            </w:r>
            <w:proofErr w:type="gramStart"/>
            <w:r w:rsidR="001D4484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н</w:t>
            </w:r>
            <w:proofErr w:type="gramEnd"/>
            <w:r w:rsidR="001D4484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.</w:t>
            </w:r>
          </w:p>
        </w:tc>
      </w:tr>
      <w:tr w:rsidR="00683484" w:rsidRPr="00683484" w:rsidTr="00762C96">
        <w:trPr>
          <w:trHeight w:val="1430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CE23AF" w:rsidRPr="002E19E8" w:rsidRDefault="00CE23AF" w:rsidP="00CE23AF">
            <w:pPr>
              <w:pStyle w:val="a4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E19E8">
              <w:rPr>
                <w:b/>
                <w:sz w:val="28"/>
                <w:szCs w:val="28"/>
                <w:shd w:val="clear" w:color="auto" w:fill="FFFFFF"/>
              </w:rPr>
              <w:t>Актуальные проблемы преподавания иностранного языка, как средства межкультурной коммуникации</w:t>
            </w:r>
          </w:p>
          <w:p w:rsidR="00683484" w:rsidRPr="002E19E8" w:rsidRDefault="00CE23AF" w:rsidP="00425A0F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</w:pP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Ластовская Галина Семеновна</w:t>
            </w: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</w:rPr>
              <w:t xml:space="preserve">, </w:t>
            </w: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заведующий кафедрой  методики преподавания предметов гуманитарного цикла ГАУ ДПО СОИРО</w:t>
            </w:r>
          </w:p>
        </w:tc>
      </w:tr>
      <w:tr w:rsidR="00683484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CE23AF" w:rsidRPr="002E19E8" w:rsidRDefault="00683484" w:rsidP="00CE23AF">
            <w:pPr>
              <w:pStyle w:val="a4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683484">
              <w:rPr>
                <w:color w:val="2F2116"/>
                <w:kern w:val="28"/>
              </w:rPr>
              <w:t xml:space="preserve"> </w:t>
            </w:r>
            <w:r w:rsidR="00CE23AF" w:rsidRPr="002E19E8">
              <w:rPr>
                <w:b/>
                <w:sz w:val="28"/>
                <w:szCs w:val="28"/>
              </w:rPr>
              <w:t>Итоги работы  за 2015/</w:t>
            </w:r>
            <w:r w:rsidR="002E19E8">
              <w:rPr>
                <w:b/>
                <w:sz w:val="28"/>
                <w:szCs w:val="28"/>
              </w:rPr>
              <w:t>20</w:t>
            </w:r>
            <w:r w:rsidR="00CE23AF" w:rsidRPr="002E19E8">
              <w:rPr>
                <w:b/>
                <w:sz w:val="28"/>
                <w:szCs w:val="28"/>
              </w:rPr>
              <w:t>16 учебный год</w:t>
            </w:r>
          </w:p>
          <w:p w:rsidR="00CE23AF" w:rsidRPr="00CE23AF" w:rsidRDefault="00CE23AF" w:rsidP="00CE23AF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8"/>
                <w:szCs w:val="28"/>
                <w:lang w:eastAsia="ru-RU"/>
              </w:rPr>
            </w:pPr>
            <w:r w:rsidRPr="00CE23AF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8"/>
                <w:szCs w:val="28"/>
                <w:lang w:eastAsia="ru-RU"/>
              </w:rPr>
              <w:t xml:space="preserve">Савинова Ольга Александровна, </w:t>
            </w:r>
          </w:p>
          <w:p w:rsidR="00683484" w:rsidRPr="00683484" w:rsidRDefault="00CE23AF" w:rsidP="00CE23AF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 w:rsidRPr="00CE23AF">
              <w:rPr>
                <w:rFonts w:ascii="Times New Roman" w:hAnsi="Times New Roman"/>
                <w:color w:val="2F2116"/>
                <w:kern w:val="28"/>
                <w:sz w:val="28"/>
                <w:szCs w:val="28"/>
                <w:lang w:eastAsia="ru-RU"/>
              </w:rPr>
              <w:t>председатель бюро РУМО учителей иностранных языков  Смоленской области; учитель английского языка МБОУ «Печерская СШ» Смоленского</w:t>
            </w:r>
            <w:r w:rsidR="00400AFB">
              <w:rPr>
                <w:rFonts w:ascii="Times New Roman" w:hAnsi="Times New Roman"/>
                <w:color w:val="2F2116"/>
                <w:kern w:val="28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83484" w:rsidRPr="00683484" w:rsidTr="00762C96">
        <w:trPr>
          <w:trHeight w:val="1492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2E19E8" w:rsidRDefault="00683484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="002E19E8" w:rsidRPr="002E19E8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</w:rPr>
              <w:t>Промежуточная аттестация учащихся по иностранному языку</w:t>
            </w:r>
            <w:r w:rsidR="00400AFB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</w:rPr>
              <w:t xml:space="preserve"> (из опыта работы)</w:t>
            </w:r>
          </w:p>
          <w:p w:rsidR="002E19E8" w:rsidRPr="00683484" w:rsidRDefault="002E19E8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>Рыжанкова</w:t>
            </w:r>
            <w:proofErr w:type="spellEnd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 xml:space="preserve"> Наталья Алексеевна, рук. РМО учителей иностранных  языков </w:t>
            </w:r>
            <w:proofErr w:type="spell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>Ярцевского</w:t>
            </w:r>
            <w:proofErr w:type="spellEnd"/>
            <w:r w:rsidR="00400AFB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683484" w:rsidRPr="00683484" w:rsidTr="00762C96">
        <w:trPr>
          <w:trHeight w:val="1474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2E19E8" w:rsidRDefault="002E19E8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Устная речь как форма итоговой аттестации по иностранному языку</w:t>
            </w:r>
            <w:r w:rsidR="00400AF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0AF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00AF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из опыта работы)</w:t>
            </w:r>
          </w:p>
          <w:p w:rsidR="00683484" w:rsidRPr="00683484" w:rsidRDefault="002E19E8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Мушкадинова</w:t>
            </w:r>
            <w:proofErr w:type="spellEnd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Елена Юрьевна, учитель английского языка МБОУ «</w:t>
            </w:r>
            <w:proofErr w:type="spellStart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Хиславичской</w:t>
            </w:r>
            <w:proofErr w:type="spellEnd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 СШ»  </w:t>
            </w:r>
            <w:proofErr w:type="spellStart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Хиславичского</w:t>
            </w:r>
            <w:proofErr w:type="spellEnd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="00683484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7255" w:rsidRPr="00683484" w:rsidTr="00762C96">
        <w:trPr>
          <w:trHeight w:val="1474"/>
        </w:trPr>
        <w:tc>
          <w:tcPr>
            <w:tcW w:w="0" w:type="auto"/>
            <w:vAlign w:val="center"/>
            <w:hideMark/>
          </w:tcPr>
          <w:p w:rsidR="002D7255" w:rsidRPr="00683484" w:rsidRDefault="00400AFB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13.05-13.1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2D7255" w:rsidRDefault="002D7255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Ролевые проекты как средство повышения мотивации к изучению иностранного языка</w:t>
            </w:r>
          </w:p>
          <w:p w:rsidR="002D7255" w:rsidRPr="002D7255" w:rsidRDefault="002D7255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Жарова Ольга Валерьевна, учитель английского языка МБОУ СШ №23 г. Смоленска</w:t>
            </w:r>
          </w:p>
        </w:tc>
      </w:tr>
      <w:tr w:rsidR="002D7255" w:rsidRPr="00683484" w:rsidTr="00762C96">
        <w:trPr>
          <w:trHeight w:val="1474"/>
        </w:trPr>
        <w:tc>
          <w:tcPr>
            <w:tcW w:w="0" w:type="auto"/>
            <w:vAlign w:val="center"/>
            <w:hideMark/>
          </w:tcPr>
          <w:p w:rsidR="002D7255" w:rsidRPr="00683484" w:rsidRDefault="00400AFB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13.1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5-13.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2D7255" w:rsidRDefault="002D7255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Преподавание иностранного языка как второго  (из опыта работы)</w:t>
            </w:r>
          </w:p>
          <w:p w:rsidR="002D7255" w:rsidRPr="002D7255" w:rsidRDefault="002D7255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Лукашова Ольга Васильевна, заведующий кафедрой учителей иностранных языков МБОУ СШ №8 с углубленным изучением отдельных предметов г.</w:t>
            </w:r>
            <w:r w:rsidR="00400AFB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Смоленска </w:t>
            </w:r>
          </w:p>
        </w:tc>
      </w:tr>
      <w:tr w:rsidR="002D7255" w:rsidRPr="00683484" w:rsidTr="00762C96">
        <w:trPr>
          <w:trHeight w:val="1474"/>
        </w:trPr>
        <w:tc>
          <w:tcPr>
            <w:tcW w:w="0" w:type="auto"/>
            <w:vAlign w:val="center"/>
            <w:hideMark/>
          </w:tcPr>
          <w:p w:rsidR="002D7255" w:rsidRPr="00683484" w:rsidRDefault="00400AFB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13.20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-13.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2D7255" w:rsidRDefault="002D7255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Внеурочная деятельность по предмету иностранный язык, как условие реализации требований ФГОС</w:t>
            </w:r>
          </w:p>
          <w:p w:rsidR="002D7255" w:rsidRPr="002D7255" w:rsidRDefault="002D7255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Малянчук</w:t>
            </w:r>
            <w:proofErr w:type="spellEnd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Яна Олеговна</w:t>
            </w:r>
            <w:proofErr w:type="gramStart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учитель английского языка МБОУ гимназии №4 г.</w:t>
            </w:r>
            <w:r w:rsidR="00400AFB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Смоленска</w:t>
            </w:r>
          </w:p>
        </w:tc>
      </w:tr>
      <w:tr w:rsidR="002D7255" w:rsidRPr="00683484" w:rsidTr="00762C96">
        <w:trPr>
          <w:trHeight w:val="1474"/>
        </w:trPr>
        <w:tc>
          <w:tcPr>
            <w:tcW w:w="0" w:type="auto"/>
            <w:vAlign w:val="center"/>
            <w:hideMark/>
          </w:tcPr>
          <w:p w:rsidR="002D7255" w:rsidRPr="00683484" w:rsidRDefault="00400AFB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13.30-13.40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2D7255" w:rsidRDefault="002D7255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Организация обучения детей с ограниченными возможностями здоровья в условиях инклюзивного образования </w:t>
            </w:r>
          </w:p>
          <w:p w:rsidR="002D7255" w:rsidRPr="002D7255" w:rsidRDefault="002D7255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Буренина Елена Евгеньевна</w:t>
            </w:r>
            <w:r w:rsidR="00B3733A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>заведующий кафедрой методики преподавания предметов ЕМЦ</w:t>
            </w:r>
            <w:r w:rsidR="00400AFB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ГАУ ДПО СОИРО</w:t>
            </w:r>
          </w:p>
        </w:tc>
      </w:tr>
      <w:tr w:rsidR="00683484" w:rsidRPr="00683484" w:rsidTr="00762C96">
        <w:trPr>
          <w:trHeight w:val="789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400AFB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13.40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14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lastRenderedPageBreak/>
        <w:t>Регламент выступления</w:t>
      </w:r>
      <w:r w:rsidR="00400AFB">
        <w:rPr>
          <w:rFonts w:ascii="Times New Roman" w:hAnsi="Times New Roman"/>
          <w:sz w:val="28"/>
        </w:rPr>
        <w:t xml:space="preserve"> – 5-</w:t>
      </w:r>
      <w:r w:rsidR="00B3733A">
        <w:rPr>
          <w:rFonts w:ascii="Times New Roman" w:hAnsi="Times New Roman"/>
          <w:sz w:val="28"/>
        </w:rPr>
        <w:t xml:space="preserve"> 10</w:t>
      </w:r>
      <w:r w:rsidRPr="00E36ED2">
        <w:rPr>
          <w:rFonts w:ascii="Times New Roman" w:hAnsi="Times New Roman"/>
          <w:sz w:val="28"/>
        </w:rPr>
        <w:t xml:space="preserve"> минут</w:t>
      </w:r>
    </w:p>
    <w:sectPr w:rsidR="00865FB0" w:rsidRPr="00E36ED2" w:rsidSect="0027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0C68"/>
    <w:multiLevelType w:val="hybridMultilevel"/>
    <w:tmpl w:val="6530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86B"/>
    <w:rsid w:val="00052BD7"/>
    <w:rsid w:val="000C7C85"/>
    <w:rsid w:val="0015186B"/>
    <w:rsid w:val="001D4484"/>
    <w:rsid w:val="00273C23"/>
    <w:rsid w:val="002D7255"/>
    <w:rsid w:val="002E19E8"/>
    <w:rsid w:val="00400AFB"/>
    <w:rsid w:val="00425A0F"/>
    <w:rsid w:val="004B3C71"/>
    <w:rsid w:val="00683484"/>
    <w:rsid w:val="00762C96"/>
    <w:rsid w:val="00865FB0"/>
    <w:rsid w:val="00A42660"/>
    <w:rsid w:val="00A74880"/>
    <w:rsid w:val="00AC197E"/>
    <w:rsid w:val="00AD0448"/>
    <w:rsid w:val="00B3733A"/>
    <w:rsid w:val="00C27C79"/>
    <w:rsid w:val="00C5152C"/>
    <w:rsid w:val="00CB423F"/>
    <w:rsid w:val="00CE23AF"/>
    <w:rsid w:val="00E36ED2"/>
    <w:rsid w:val="00EB71A1"/>
    <w:rsid w:val="00F1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42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КФ-4</cp:lastModifiedBy>
  <cp:revision>20</cp:revision>
  <cp:lastPrinted>2016-08-10T14:58:00Z</cp:lastPrinted>
  <dcterms:created xsi:type="dcterms:W3CDTF">2016-08-10T14:30:00Z</dcterms:created>
  <dcterms:modified xsi:type="dcterms:W3CDTF">2016-08-12T07:26:00Z</dcterms:modified>
</cp:coreProperties>
</file>