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57" w:rsidRDefault="00547657">
      <w:pPr>
        <w:jc w:val="right"/>
        <w:rPr>
          <w:rFonts w:ascii="Times New Roman" w:hAnsi="Times New Roman"/>
          <w:b/>
          <w:szCs w:val="28"/>
        </w:rPr>
      </w:pPr>
      <w:bookmarkStart w:id="0" w:name="_GoBack"/>
      <w:bookmarkEnd w:id="0"/>
    </w:p>
    <w:p w:rsidR="00547657" w:rsidRDefault="00A508F7">
      <w:pPr>
        <w:widowControl w:val="0"/>
        <w:jc w:val="center"/>
        <w:rPr>
          <w:rFonts w:ascii="Times New Roman" w:hAnsi="Times New Roman"/>
          <w:b/>
          <w:bCs/>
          <w:szCs w:val="28"/>
          <w:lang w:eastAsia="ru-RU" w:bidi="ru-RU"/>
        </w:rPr>
      </w:pPr>
      <w:r>
        <w:rPr>
          <w:rFonts w:ascii="Times New Roman" w:hAnsi="Times New Roman"/>
          <w:b/>
          <w:bCs/>
          <w:szCs w:val="28"/>
          <w:lang w:eastAsia="ru-RU" w:bidi="ru-RU"/>
        </w:rPr>
        <w:t>ПОРЯДОК</w:t>
      </w:r>
      <w:r w:rsidR="00124B1A">
        <w:rPr>
          <w:rFonts w:ascii="Times New Roman" w:hAnsi="Times New Roman"/>
          <w:b/>
          <w:bCs/>
          <w:szCs w:val="28"/>
          <w:lang w:eastAsia="ru-RU" w:bidi="ru-RU"/>
        </w:rPr>
        <w:t xml:space="preserve"> </w:t>
      </w:r>
    </w:p>
    <w:p w:rsidR="00547657" w:rsidRDefault="00011671">
      <w:pPr>
        <w:widowControl w:val="0"/>
        <w:jc w:val="center"/>
        <w:rPr>
          <w:rFonts w:ascii="Times New Roman" w:hAnsi="Times New Roman"/>
          <w:b/>
          <w:bCs/>
          <w:szCs w:val="28"/>
          <w:lang w:eastAsia="ru-RU" w:bidi="ru-RU"/>
        </w:rPr>
      </w:pPr>
      <w:r>
        <w:rPr>
          <w:rFonts w:ascii="Times New Roman" w:hAnsi="Times New Roman"/>
          <w:b/>
          <w:bCs/>
          <w:szCs w:val="28"/>
          <w:lang w:eastAsia="ru-RU" w:bidi="ru-RU"/>
        </w:rPr>
        <w:t>проведения регионального</w:t>
      </w:r>
      <w:r w:rsidR="00124B1A">
        <w:rPr>
          <w:rFonts w:ascii="Times New Roman" w:hAnsi="Times New Roman"/>
          <w:b/>
          <w:bCs/>
          <w:szCs w:val="28"/>
          <w:lang w:eastAsia="ru-RU" w:bidi="ru-RU"/>
        </w:rPr>
        <w:t xml:space="preserve"> </w:t>
      </w:r>
      <w:r w:rsidR="009871ED">
        <w:rPr>
          <w:rFonts w:ascii="Times New Roman" w:hAnsi="Times New Roman"/>
          <w:b/>
          <w:bCs/>
          <w:szCs w:val="28"/>
          <w:lang w:eastAsia="ru-RU" w:bidi="ru-RU"/>
        </w:rPr>
        <w:t>Ф</w:t>
      </w:r>
      <w:r>
        <w:rPr>
          <w:rFonts w:ascii="Times New Roman" w:hAnsi="Times New Roman"/>
          <w:b/>
          <w:bCs/>
          <w:szCs w:val="28"/>
          <w:lang w:eastAsia="ru-RU" w:bidi="ru-RU"/>
        </w:rPr>
        <w:t>орума</w:t>
      </w:r>
      <w:r w:rsidR="00124B1A">
        <w:rPr>
          <w:rFonts w:ascii="Times New Roman" w:hAnsi="Times New Roman"/>
          <w:b/>
          <w:bCs/>
          <w:szCs w:val="28"/>
          <w:lang w:eastAsia="ru-RU" w:bidi="ru-RU"/>
        </w:rPr>
        <w:t xml:space="preserve"> методических разработок </w:t>
      </w:r>
      <w:r w:rsidR="00335380">
        <w:rPr>
          <w:rFonts w:ascii="Times New Roman" w:hAnsi="Times New Roman"/>
          <w:b/>
          <w:bCs/>
          <w:szCs w:val="28"/>
          <w:lang w:eastAsia="ru-RU" w:bidi="ru-RU"/>
        </w:rPr>
        <w:t xml:space="preserve">в рамках реализации регионального компонента </w:t>
      </w:r>
      <w:r w:rsidR="00997854">
        <w:rPr>
          <w:rFonts w:ascii="Times New Roman" w:hAnsi="Times New Roman"/>
          <w:b/>
          <w:bCs/>
          <w:szCs w:val="28"/>
          <w:lang w:eastAsia="ru-RU" w:bidi="ru-RU"/>
        </w:rPr>
        <w:t>федерального проекта «Разговоры о важном»</w:t>
      </w: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124B1A">
      <w:pPr>
        <w:keepNext/>
        <w:keepLines/>
        <w:widowControl w:val="0"/>
        <w:numPr>
          <w:ilvl w:val="0"/>
          <w:numId w:val="1"/>
        </w:numPr>
        <w:tabs>
          <w:tab w:val="left" w:pos="411"/>
        </w:tabs>
        <w:jc w:val="center"/>
        <w:outlineLvl w:val="0"/>
        <w:rPr>
          <w:rFonts w:ascii="Times New Roman" w:hAnsi="Times New Roman"/>
          <w:b/>
          <w:bCs/>
          <w:szCs w:val="28"/>
          <w:lang w:eastAsia="ru-RU" w:bidi="ru-RU"/>
        </w:rPr>
      </w:pPr>
      <w:bookmarkStart w:id="1" w:name="bookmark1"/>
      <w:bookmarkStart w:id="2" w:name="bookmark0"/>
      <w:bookmarkEnd w:id="1"/>
      <w:bookmarkEnd w:id="2"/>
      <w:r>
        <w:rPr>
          <w:rFonts w:ascii="Times New Roman" w:hAnsi="Times New Roman"/>
          <w:b/>
          <w:bCs/>
          <w:szCs w:val="28"/>
          <w:lang w:eastAsia="ru-RU" w:bidi="ru-RU"/>
        </w:rPr>
        <w:t>Общие положения</w:t>
      </w:r>
    </w:p>
    <w:p w:rsidR="00C03C22" w:rsidRPr="00335380" w:rsidRDefault="00011671" w:rsidP="00335380">
      <w:pPr>
        <w:widowControl w:val="0"/>
        <w:jc w:val="both"/>
        <w:rPr>
          <w:rFonts w:ascii="Times New Roman" w:hAnsi="Times New Roman"/>
          <w:b/>
          <w:bCs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Настоящий</w:t>
      </w:r>
      <w:r w:rsidR="00124B1A">
        <w:rPr>
          <w:rFonts w:ascii="Times New Roman" w:hAnsi="Times New Roman"/>
          <w:szCs w:val="28"/>
          <w:lang w:eastAsia="ru-RU" w:bidi="ru-RU"/>
        </w:rPr>
        <w:t xml:space="preserve"> По</w:t>
      </w:r>
      <w:r>
        <w:rPr>
          <w:rFonts w:ascii="Times New Roman" w:hAnsi="Times New Roman"/>
          <w:szCs w:val="28"/>
          <w:lang w:eastAsia="ru-RU" w:bidi="ru-RU"/>
        </w:rPr>
        <w:t>рядок</w:t>
      </w:r>
      <w:r w:rsidR="00124B1A">
        <w:rPr>
          <w:rFonts w:ascii="Times New Roman" w:hAnsi="Times New Roman"/>
          <w:szCs w:val="28"/>
          <w:lang w:eastAsia="ru-RU" w:bidi="ru-RU"/>
        </w:rPr>
        <w:t xml:space="preserve"> определяет </w:t>
      </w:r>
      <w:r w:rsidR="00124B1A">
        <w:rPr>
          <w:rFonts w:ascii="Times New Roman" w:hAnsi="Times New Roman"/>
          <w:color w:val="000000"/>
          <w:szCs w:val="28"/>
          <w:lang w:eastAsia="ru-RU" w:bidi="ru-RU"/>
        </w:rPr>
        <w:t xml:space="preserve">участников, </w:t>
      </w:r>
      <w:r w:rsidR="00124B1A">
        <w:rPr>
          <w:rFonts w:ascii="Times New Roman" w:hAnsi="Times New Roman"/>
          <w:szCs w:val="28"/>
          <w:lang w:eastAsia="ru-RU" w:bidi="ru-RU"/>
        </w:rPr>
        <w:t>сроки, условия участия, порядок организации и прове</w:t>
      </w:r>
      <w:r w:rsidR="00E73822">
        <w:rPr>
          <w:rFonts w:ascii="Times New Roman" w:hAnsi="Times New Roman"/>
          <w:szCs w:val="28"/>
          <w:lang w:eastAsia="ru-RU" w:bidi="ru-RU"/>
        </w:rPr>
        <w:t>дения</w:t>
      </w:r>
      <w:r w:rsidR="00124B1A" w:rsidRPr="005841C0">
        <w:rPr>
          <w:rFonts w:ascii="Times New Roman" w:hAnsi="Times New Roman"/>
          <w:szCs w:val="28"/>
          <w:lang w:eastAsia="ru-RU" w:bidi="ru-RU"/>
        </w:rPr>
        <w:t xml:space="preserve"> регионального </w:t>
      </w:r>
      <w:r w:rsidR="009871ED" w:rsidRPr="005841C0">
        <w:rPr>
          <w:rFonts w:ascii="Times New Roman" w:hAnsi="Times New Roman"/>
          <w:szCs w:val="28"/>
          <w:lang w:eastAsia="ru-RU" w:bidi="ru-RU"/>
        </w:rPr>
        <w:t>Ф</w:t>
      </w:r>
      <w:r w:rsidR="00997854" w:rsidRPr="005841C0">
        <w:rPr>
          <w:rFonts w:ascii="Times New Roman" w:hAnsi="Times New Roman"/>
          <w:szCs w:val="28"/>
          <w:lang w:eastAsia="ru-RU" w:bidi="ru-RU"/>
        </w:rPr>
        <w:t>орума</w:t>
      </w:r>
      <w:r w:rsidR="009871ED" w:rsidRPr="005841C0">
        <w:rPr>
          <w:rFonts w:ascii="Times New Roman" w:hAnsi="Times New Roman"/>
          <w:szCs w:val="28"/>
          <w:lang w:eastAsia="ru-RU" w:bidi="ru-RU"/>
        </w:rPr>
        <w:t xml:space="preserve"> методических разработок</w:t>
      </w:r>
      <w:r w:rsidR="00086234">
        <w:rPr>
          <w:rFonts w:ascii="Times New Roman" w:hAnsi="Times New Roman"/>
          <w:szCs w:val="28"/>
          <w:lang w:eastAsia="ru-RU" w:bidi="ru-RU"/>
        </w:rPr>
        <w:t xml:space="preserve"> воспитательных мероприятий: </w:t>
      </w:r>
      <w:r w:rsidR="00086234" w:rsidRPr="005841C0">
        <w:rPr>
          <w:rFonts w:ascii="Times New Roman" w:hAnsi="Times New Roman"/>
          <w:bCs/>
          <w:szCs w:val="28"/>
          <w:lang w:eastAsia="ru-RU" w:bidi="ru-RU"/>
        </w:rPr>
        <w:t>«Разговоры о важном</w:t>
      </w:r>
      <w:r w:rsidR="00086234">
        <w:rPr>
          <w:rFonts w:ascii="Times New Roman" w:hAnsi="Times New Roman"/>
          <w:bCs/>
          <w:szCs w:val="28"/>
          <w:lang w:eastAsia="ru-RU" w:bidi="ru-RU"/>
        </w:rPr>
        <w:t xml:space="preserve">: региональный компонент» </w:t>
      </w:r>
      <w:r w:rsidR="009871ED" w:rsidRPr="005841C0">
        <w:rPr>
          <w:rFonts w:ascii="Times New Roman" w:hAnsi="Times New Roman"/>
          <w:szCs w:val="28"/>
          <w:lang w:eastAsia="ru-RU" w:bidi="ru-RU"/>
        </w:rPr>
        <w:t>(</w:t>
      </w:r>
      <w:r w:rsidR="009871ED">
        <w:rPr>
          <w:rFonts w:ascii="Times New Roman" w:hAnsi="Times New Roman"/>
          <w:szCs w:val="28"/>
          <w:lang w:eastAsia="ru-RU" w:bidi="ru-RU"/>
        </w:rPr>
        <w:t>далее – Форум).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299"/>
        </w:tabs>
        <w:ind w:left="0" w:firstLine="720"/>
        <w:jc w:val="both"/>
      </w:pPr>
      <w:r>
        <w:rPr>
          <w:rFonts w:ascii="Times New Roman" w:hAnsi="Times New Roman"/>
          <w:szCs w:val="28"/>
          <w:lang w:eastAsia="ru-RU" w:bidi="ru-RU"/>
        </w:rPr>
        <w:t xml:space="preserve">Цель </w:t>
      </w:r>
      <w:r w:rsidR="00C03C22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>: выявление и распространение лучших методических разработок</w:t>
      </w:r>
      <w:r w:rsidR="0011441C">
        <w:rPr>
          <w:rFonts w:ascii="Times New Roman" w:hAnsi="Times New Roman"/>
          <w:szCs w:val="28"/>
          <w:lang w:eastAsia="ru-RU" w:bidi="ru-RU"/>
        </w:rPr>
        <w:t xml:space="preserve"> </w:t>
      </w:r>
      <w:r w:rsidR="005841C0" w:rsidRPr="005841C0">
        <w:rPr>
          <w:rFonts w:ascii="Times New Roman" w:hAnsi="Times New Roman"/>
          <w:bCs/>
          <w:szCs w:val="28"/>
          <w:lang w:eastAsia="ru-RU" w:bidi="ru-RU"/>
        </w:rPr>
        <w:t>в рамках реализации регионального компонента федерального проекта «Разговоры о важном»</w:t>
      </w:r>
      <w:r w:rsidR="005841C0">
        <w:rPr>
          <w:rFonts w:ascii="Times New Roman" w:hAnsi="Times New Roman"/>
          <w:bCs/>
          <w:szCs w:val="28"/>
          <w:lang w:eastAsia="ru-RU" w:bidi="ru-RU"/>
        </w:rPr>
        <w:t xml:space="preserve"> </w:t>
      </w:r>
      <w:r>
        <w:rPr>
          <w:rFonts w:ascii="Times New Roman" w:hAnsi="Times New Roman"/>
          <w:szCs w:val="28"/>
          <w:lang w:eastAsia="ru-RU" w:bidi="ru-RU"/>
        </w:rPr>
        <w:t xml:space="preserve"> педагогами и другими специалистами общеобразовательных организаций и профессиональных образовательных организаций, участвующих в воспитании детей.</w:t>
      </w:r>
    </w:p>
    <w:p w:rsidR="00547657" w:rsidRDefault="00124B1A">
      <w:pPr>
        <w:widowControl w:val="0"/>
        <w:ind w:firstLine="680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Задачи </w:t>
      </w:r>
      <w:r w:rsidR="00C03C22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>:</w:t>
      </w:r>
    </w:p>
    <w:p w:rsidR="00547657" w:rsidRDefault="00124B1A">
      <w:pPr>
        <w:pStyle w:val="af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создание условий для непрерывного профессионального развития и укрепления социального статуса педагогов и других специалистов общеобразовательных организаций и профессиональных образовательных организаций, участвующих в воспитании детей;</w:t>
      </w:r>
    </w:p>
    <w:p w:rsidR="00547657" w:rsidRDefault="00124B1A">
      <w:pPr>
        <w:pStyle w:val="af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содействие совершенствованию методической компетентности педагогов и других специалистов общеобразовательных организаций и профессиональных образовательных организаций, участвующих в воспитании детей;</w:t>
      </w:r>
    </w:p>
    <w:p w:rsidR="00547657" w:rsidRDefault="00124B1A">
      <w:pPr>
        <w:pStyle w:val="af"/>
        <w:widowControl w:val="0"/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содействие повышению качества воспитательной деятельности в общеобразовательных организациях и профессиональных образовательных организациях;</w:t>
      </w:r>
    </w:p>
    <w:p w:rsidR="00547657" w:rsidRDefault="00124B1A">
      <w:pPr>
        <w:pStyle w:val="af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расширение экспертного сообщества в области методического обеспечения воспитательной деятельности в общеобразовательных организациях и профессиональных образовательных организациях. 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270"/>
          <w:tab w:val="left" w:pos="1450"/>
        </w:tabs>
        <w:ind w:left="0" w:firstLine="740"/>
        <w:jc w:val="both"/>
      </w:pPr>
      <w:r>
        <w:rPr>
          <w:rFonts w:ascii="Times New Roman" w:hAnsi="Times New Roman"/>
          <w:color w:val="000000"/>
          <w:szCs w:val="28"/>
          <w:lang w:eastAsia="ru-RU" w:bidi="ru-RU"/>
        </w:rPr>
        <w:t xml:space="preserve">Целевая аудитория – </w:t>
      </w:r>
      <w:r>
        <w:rPr>
          <w:rFonts w:ascii="Times New Roman" w:hAnsi="Times New Roman"/>
          <w:bCs/>
          <w:color w:val="000000"/>
          <w:szCs w:val="28"/>
          <w:lang w:eastAsia="ru-RU" w:bidi="ru-RU"/>
        </w:rPr>
        <w:t>педагоги и другие специалисты общеобразовательных организаций и профессиональных образовательных организаций, участвующие в воспитании обучающихся.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270"/>
          <w:tab w:val="left" w:pos="1450"/>
        </w:tabs>
        <w:ind w:left="0" w:firstLine="740"/>
        <w:jc w:val="both"/>
      </w:pPr>
      <w:r>
        <w:rPr>
          <w:rFonts w:ascii="Times New Roman" w:hAnsi="Times New Roman"/>
          <w:szCs w:val="28"/>
          <w:lang w:eastAsia="ru-RU" w:bidi="ru-RU"/>
        </w:rPr>
        <w:t xml:space="preserve">Организационно-техническое сопровождение регионального </w:t>
      </w:r>
      <w:r w:rsidR="00477CBF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 xml:space="preserve"> в </w:t>
      </w:r>
      <w:r>
        <w:rPr>
          <w:rFonts w:ascii="Times New Roman" w:hAnsi="Times New Roman"/>
          <w:iCs/>
          <w:szCs w:val="28"/>
          <w:lang w:eastAsia="ru-RU" w:bidi="ru-RU"/>
        </w:rPr>
        <w:t>Смоленской области</w:t>
      </w:r>
      <w:r>
        <w:rPr>
          <w:rFonts w:ascii="Times New Roman" w:hAnsi="Times New Roman"/>
          <w:szCs w:val="28"/>
          <w:lang w:eastAsia="ru-RU" w:bidi="ru-RU"/>
        </w:rPr>
        <w:t xml:space="preserve"> осуществляет государственное автономное учреждение дополнительного профессионального образования «Смоленский областной институт развития образования» –</w:t>
      </w:r>
      <w:r w:rsidR="005841C0">
        <w:rPr>
          <w:rFonts w:ascii="Times New Roman" w:hAnsi="Times New Roman"/>
          <w:szCs w:val="28"/>
          <w:lang w:eastAsia="ru-RU" w:bidi="ru-RU"/>
        </w:rPr>
        <w:t xml:space="preserve"> </w:t>
      </w:r>
      <w:r>
        <w:rPr>
          <w:rFonts w:ascii="Times New Roman" w:hAnsi="Times New Roman"/>
          <w:szCs w:val="28"/>
          <w:lang w:eastAsia="ru-RU" w:bidi="ru-RU"/>
        </w:rPr>
        <w:t xml:space="preserve">оператор </w:t>
      </w:r>
      <w:r w:rsidR="00477CBF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 xml:space="preserve"> (далее –оператор).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270"/>
        </w:tabs>
        <w:ind w:left="0" w:firstLine="740"/>
        <w:jc w:val="both"/>
      </w:pPr>
      <w:r>
        <w:rPr>
          <w:rFonts w:ascii="Times New Roman" w:hAnsi="Times New Roman"/>
          <w:szCs w:val="28"/>
          <w:lang w:eastAsia="ru-RU" w:bidi="ru-RU"/>
        </w:rPr>
        <w:t xml:space="preserve">Основными принципами проведения </w:t>
      </w:r>
      <w:r w:rsidR="00477CBF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 xml:space="preserve"> являются: добровольность, открытость, равенство условий для всех участников, прозрачность критериев оценивания, независимая профессиональная оценка конкурсных материалов.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270"/>
        </w:tabs>
        <w:ind w:left="0" w:firstLine="74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Информация о </w:t>
      </w:r>
      <w:r w:rsidR="00477CBF">
        <w:rPr>
          <w:rFonts w:ascii="Times New Roman" w:hAnsi="Times New Roman"/>
          <w:szCs w:val="28"/>
          <w:lang w:eastAsia="ru-RU" w:bidi="ru-RU"/>
        </w:rPr>
        <w:t>Форуме</w:t>
      </w:r>
      <w:r>
        <w:rPr>
          <w:rFonts w:ascii="Times New Roman" w:hAnsi="Times New Roman"/>
          <w:szCs w:val="28"/>
          <w:lang w:eastAsia="ru-RU" w:bidi="ru-RU"/>
        </w:rPr>
        <w:t xml:space="preserve"> размещается на сайте оператора.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270"/>
        </w:tabs>
        <w:ind w:left="0" w:firstLine="74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Рабочим языком </w:t>
      </w:r>
      <w:r w:rsidR="00477CBF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 xml:space="preserve"> является русский язык - государственный язык Российской Федерации.</w:t>
      </w:r>
    </w:p>
    <w:p w:rsidR="00547657" w:rsidRDefault="00547657">
      <w:pPr>
        <w:widowControl w:val="0"/>
        <w:tabs>
          <w:tab w:val="left" w:pos="1270"/>
        </w:tabs>
        <w:ind w:left="740"/>
        <w:jc w:val="both"/>
        <w:rPr>
          <w:rFonts w:ascii="Times New Roman" w:hAnsi="Times New Roman"/>
          <w:szCs w:val="28"/>
          <w:lang w:eastAsia="ru-RU" w:bidi="ru-RU"/>
        </w:rPr>
      </w:pPr>
    </w:p>
    <w:p w:rsidR="00547657" w:rsidRDefault="00124B1A">
      <w:pPr>
        <w:keepNext/>
        <w:keepLines/>
        <w:widowControl w:val="0"/>
        <w:numPr>
          <w:ilvl w:val="0"/>
          <w:numId w:val="1"/>
        </w:numPr>
        <w:tabs>
          <w:tab w:val="left" w:pos="351"/>
        </w:tabs>
        <w:jc w:val="center"/>
        <w:outlineLvl w:val="0"/>
        <w:rPr>
          <w:rFonts w:ascii="Times New Roman" w:hAnsi="Times New Roman"/>
          <w:b/>
          <w:bCs/>
          <w:szCs w:val="28"/>
          <w:lang w:eastAsia="ru-RU" w:bidi="ru-RU"/>
        </w:rPr>
      </w:pPr>
      <w:bookmarkStart w:id="3" w:name="bookmark3"/>
      <w:bookmarkStart w:id="4" w:name="bookmark2"/>
      <w:bookmarkEnd w:id="3"/>
      <w:bookmarkEnd w:id="4"/>
      <w:r>
        <w:rPr>
          <w:rFonts w:ascii="Times New Roman" w:hAnsi="Times New Roman"/>
          <w:b/>
          <w:bCs/>
          <w:szCs w:val="28"/>
          <w:lang w:eastAsia="ru-RU" w:bidi="ru-RU"/>
        </w:rPr>
        <w:lastRenderedPageBreak/>
        <w:t xml:space="preserve">Порядок и сроки проведения </w:t>
      </w:r>
      <w:r w:rsidR="00477CBF">
        <w:rPr>
          <w:rFonts w:ascii="Times New Roman" w:hAnsi="Times New Roman"/>
          <w:b/>
          <w:bCs/>
          <w:szCs w:val="28"/>
          <w:lang w:eastAsia="ru-RU" w:bidi="ru-RU"/>
        </w:rPr>
        <w:t>Форума</w:t>
      </w:r>
    </w:p>
    <w:p w:rsidR="00547657" w:rsidRPr="002523F0" w:rsidRDefault="00477CBF">
      <w:pPr>
        <w:widowControl w:val="0"/>
        <w:numPr>
          <w:ilvl w:val="1"/>
          <w:numId w:val="1"/>
        </w:numPr>
        <w:tabs>
          <w:tab w:val="left" w:pos="1273"/>
        </w:tabs>
        <w:ind w:left="0" w:firstLine="740"/>
        <w:jc w:val="both"/>
      </w:pPr>
      <w:r>
        <w:rPr>
          <w:rFonts w:ascii="Times New Roman" w:hAnsi="Times New Roman"/>
          <w:szCs w:val="28"/>
          <w:lang w:eastAsia="ru-RU" w:bidi="ru-RU"/>
        </w:rPr>
        <w:t xml:space="preserve">Форум </w:t>
      </w:r>
      <w:r w:rsidR="00124B1A">
        <w:rPr>
          <w:rFonts w:ascii="Times New Roman" w:hAnsi="Times New Roman"/>
          <w:szCs w:val="28"/>
          <w:lang w:eastAsia="ru-RU" w:bidi="ru-RU"/>
        </w:rPr>
        <w:t xml:space="preserve"> проводится на территории </w:t>
      </w:r>
      <w:r w:rsidR="00124B1A">
        <w:rPr>
          <w:rFonts w:ascii="Times New Roman" w:hAnsi="Times New Roman"/>
          <w:iCs/>
          <w:szCs w:val="28"/>
          <w:lang w:eastAsia="ru-RU" w:bidi="ru-RU"/>
        </w:rPr>
        <w:t>Смоленской области</w:t>
      </w:r>
      <w:r w:rsidR="00124B1A">
        <w:rPr>
          <w:rFonts w:ascii="Times New Roman" w:hAnsi="Times New Roman"/>
          <w:szCs w:val="28"/>
          <w:lang w:eastAsia="ru-RU" w:bidi="ru-RU"/>
        </w:rPr>
        <w:t xml:space="preserve"> в дистанционном формате в соответствии с настоящим По</w:t>
      </w:r>
      <w:r w:rsidR="00C54605">
        <w:rPr>
          <w:rFonts w:ascii="Times New Roman" w:hAnsi="Times New Roman"/>
          <w:szCs w:val="28"/>
          <w:lang w:eastAsia="ru-RU" w:bidi="ru-RU"/>
        </w:rPr>
        <w:t>рядком</w:t>
      </w:r>
      <w:r w:rsidR="00124B1A">
        <w:rPr>
          <w:rFonts w:ascii="Times New Roman" w:hAnsi="Times New Roman"/>
          <w:szCs w:val="28"/>
          <w:lang w:eastAsia="ru-RU" w:bidi="ru-RU"/>
        </w:rPr>
        <w:t>.</w:t>
      </w:r>
    </w:p>
    <w:p w:rsidR="00DC5128" w:rsidRPr="00DC5128" w:rsidRDefault="002523F0">
      <w:pPr>
        <w:widowControl w:val="0"/>
        <w:numPr>
          <w:ilvl w:val="1"/>
          <w:numId w:val="1"/>
        </w:numPr>
        <w:tabs>
          <w:tab w:val="left" w:pos="1273"/>
        </w:tabs>
        <w:ind w:left="0" w:firstLine="740"/>
        <w:jc w:val="both"/>
      </w:pPr>
      <w:r>
        <w:rPr>
          <w:rFonts w:ascii="Times New Roman" w:hAnsi="Times New Roman"/>
          <w:szCs w:val="28"/>
          <w:lang w:eastAsia="ru-RU" w:bidi="ru-RU"/>
        </w:rPr>
        <w:t>Форма уча</w:t>
      </w:r>
      <w:r w:rsidR="00DC5128">
        <w:rPr>
          <w:rFonts w:ascii="Times New Roman" w:hAnsi="Times New Roman"/>
          <w:szCs w:val="28"/>
          <w:lang w:eastAsia="ru-RU" w:bidi="ru-RU"/>
        </w:rPr>
        <w:t>стия:</w:t>
      </w:r>
    </w:p>
    <w:p w:rsidR="00DC5128" w:rsidRDefault="00DC5128" w:rsidP="00DC5128">
      <w:pPr>
        <w:pStyle w:val="af"/>
        <w:numPr>
          <w:ilvl w:val="0"/>
          <w:numId w:val="3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 </w:t>
      </w:r>
      <w:r w:rsidR="00093B24">
        <w:rPr>
          <w:rFonts w:ascii="Times New Roman" w:hAnsi="Times New Roman" w:cs="Times New Roman"/>
          <w:sz w:val="28"/>
          <w:szCs w:val="28"/>
          <w:lang w:eastAsia="ru-RU"/>
        </w:rPr>
        <w:t>участие в работе диалоговой площадки без доклада;</w:t>
      </w:r>
    </w:p>
    <w:p w:rsidR="00DC5128" w:rsidRDefault="00DC5128" w:rsidP="00DC5128">
      <w:pPr>
        <w:pStyle w:val="af"/>
        <w:numPr>
          <w:ilvl w:val="0"/>
          <w:numId w:val="3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выступление с докладом на диалоговой площадке;</w:t>
      </w:r>
    </w:p>
    <w:p w:rsidR="00DC5128" w:rsidRDefault="00DC5128" w:rsidP="00DC5128">
      <w:pPr>
        <w:pStyle w:val="af"/>
        <w:numPr>
          <w:ilvl w:val="0"/>
          <w:numId w:val="33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публикация отзыва на </w:t>
      </w:r>
      <w:r w:rsidR="00EC0580">
        <w:rPr>
          <w:rFonts w:ascii="Times New Roman" w:hAnsi="Times New Roman" w:cs="Times New Roman"/>
          <w:sz w:val="28"/>
          <w:szCs w:val="28"/>
          <w:lang w:eastAsia="ru-RU"/>
        </w:rPr>
        <w:t>интернет-площадке Форума.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273"/>
        </w:tabs>
        <w:ind w:left="0" w:firstLine="74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Сроки проведения </w:t>
      </w:r>
      <w:r w:rsidR="00C54605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>:</w:t>
      </w:r>
    </w:p>
    <w:p w:rsidR="003C6E48" w:rsidRPr="00E0570B" w:rsidRDefault="00086234" w:rsidP="00F07A13">
      <w:pPr>
        <w:pStyle w:val="a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02</w:t>
      </w:r>
      <w:r w:rsidR="003C6E48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0610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26 сентября - </w:t>
      </w:r>
      <w:r w:rsidR="000610C2" w:rsidRPr="00E0570B">
        <w:rPr>
          <w:rFonts w:ascii="Times New Roman" w:hAnsi="Times New Roman" w:cs="Times New Roman"/>
          <w:sz w:val="28"/>
          <w:szCs w:val="28"/>
          <w:lang w:eastAsia="ru-RU"/>
        </w:rPr>
        <w:t>прием заявок на участие в Форуме и материалов для публикации</w:t>
      </w:r>
      <w:r w:rsidR="00DA7E08" w:rsidRPr="00E0570B">
        <w:rPr>
          <w:rFonts w:ascii="Times New Roman" w:hAnsi="Times New Roman" w:cs="Times New Roman"/>
          <w:sz w:val="28"/>
          <w:szCs w:val="28"/>
          <w:lang w:eastAsia="ru-RU"/>
        </w:rPr>
        <w:t xml:space="preserve"> по ссылке</w:t>
      </w:r>
      <w:r w:rsidR="008121D2" w:rsidRPr="008121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E738DB" w:rsidRPr="00C61AC2">
          <w:rPr>
            <w:rStyle w:val="af5"/>
            <w:rFonts w:ascii="Times New Roman" w:hAnsi="Times New Roman"/>
            <w:sz w:val="28"/>
            <w:szCs w:val="28"/>
          </w:rPr>
          <w:t>https://forms.yandex.ru/cloud/68a6ff04f47e7330628fc6f4/</w:t>
        </w:r>
      </w:hyperlink>
      <w:r w:rsidR="00DA7E08" w:rsidRPr="00E057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7E08" w:rsidRPr="00FC694D" w:rsidRDefault="008D302B" w:rsidP="00F07A13">
      <w:pPr>
        <w:pStyle w:val="a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27</w:t>
      </w:r>
      <w:r w:rsidR="000610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сентября – 10 октября - </w:t>
      </w:r>
      <w:r w:rsidR="00DA7E08" w:rsidRPr="00E0570B">
        <w:rPr>
          <w:rFonts w:ascii="Times New Roman" w:hAnsi="Times New Roman" w:cs="Times New Roman"/>
          <w:sz w:val="28"/>
          <w:szCs w:val="28"/>
          <w:lang w:eastAsia="ru-RU"/>
        </w:rPr>
        <w:t>обсуждение разработок, составление и размещение отзывов на  сайте Форума</w:t>
      </w:r>
      <w:r w:rsidR="00704F33" w:rsidRPr="00E057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4F33">
        <w:rPr>
          <w:rFonts w:ascii="Times New Roman" w:hAnsi="Times New Roman" w:cs="Times New Roman"/>
          <w:b/>
          <w:sz w:val="28"/>
          <w:szCs w:val="28"/>
          <w:lang w:eastAsia="ru-RU"/>
        </w:rPr>
        <w:t>(в</w:t>
      </w:r>
      <w:r w:rsidR="00DA7E08" w:rsidRPr="00FC694D">
        <w:rPr>
          <w:rFonts w:ascii="Times New Roman" w:hAnsi="Times New Roman" w:cs="Times New Roman"/>
          <w:sz w:val="28"/>
          <w:szCs w:val="28"/>
          <w:lang w:eastAsia="ru-RU"/>
        </w:rPr>
        <w:t>ход осуществляется по паролю (сообщают органи</w:t>
      </w:r>
      <w:r w:rsidR="00F07A13">
        <w:rPr>
          <w:rFonts w:ascii="Times New Roman" w:hAnsi="Times New Roman" w:cs="Times New Roman"/>
          <w:sz w:val="28"/>
          <w:szCs w:val="28"/>
          <w:lang w:eastAsia="ru-RU"/>
        </w:rPr>
        <w:t>заторы после получения заявки);</w:t>
      </w:r>
    </w:p>
    <w:p w:rsidR="007668F7" w:rsidRPr="00D4016F" w:rsidRDefault="001A5F0B" w:rsidP="00941B6A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b/>
          <w:szCs w:val="28"/>
          <w:lang w:eastAsia="ru-RU"/>
        </w:rPr>
        <w:t>14</w:t>
      </w:r>
      <w:r w:rsidR="007668F7" w:rsidRPr="00A06289">
        <w:rPr>
          <w:rFonts w:ascii="Times New Roman" w:hAnsi="Times New Roman"/>
          <w:b/>
          <w:szCs w:val="28"/>
          <w:lang w:eastAsia="ru-RU"/>
        </w:rPr>
        <w:t xml:space="preserve"> </w:t>
      </w:r>
      <w:r w:rsidR="002A3C46" w:rsidRPr="002A3C46">
        <w:rPr>
          <w:rFonts w:ascii="Times New Roman" w:hAnsi="Times New Roman"/>
          <w:b/>
          <w:szCs w:val="28"/>
          <w:lang w:eastAsia="ru-RU"/>
        </w:rPr>
        <w:t xml:space="preserve">октября </w:t>
      </w:r>
      <w:r w:rsidR="007668F7" w:rsidRPr="00A06289">
        <w:rPr>
          <w:rFonts w:ascii="Times New Roman" w:hAnsi="Times New Roman"/>
          <w:b/>
          <w:szCs w:val="28"/>
          <w:lang w:eastAsia="ru-RU"/>
        </w:rPr>
        <w:t>с 14.00 до 16.00</w:t>
      </w:r>
      <w:r w:rsidR="007668F7" w:rsidRPr="00A06289">
        <w:rPr>
          <w:rFonts w:ascii="Times New Roman" w:hAnsi="Times New Roman"/>
          <w:szCs w:val="28"/>
          <w:lang w:eastAsia="ru-RU"/>
        </w:rPr>
        <w:t>: </w:t>
      </w:r>
      <w:r w:rsidR="007668F7">
        <w:rPr>
          <w:rFonts w:ascii="Times New Roman" w:hAnsi="Times New Roman"/>
          <w:szCs w:val="28"/>
          <w:lang w:eastAsia="ru-RU"/>
        </w:rPr>
        <w:t>Диалоговая площадка «</w:t>
      </w:r>
      <w:r w:rsidR="007668F7" w:rsidRPr="00D4016F">
        <w:rPr>
          <w:rFonts w:ascii="Times New Roman" w:hAnsi="Times New Roman"/>
          <w:bCs/>
          <w:color w:val="000000" w:themeColor="text1"/>
          <w:szCs w:val="28"/>
        </w:rPr>
        <w:t>Духовно-нравственное воспитание, пр</w:t>
      </w:r>
      <w:r w:rsidR="007668F7">
        <w:rPr>
          <w:rFonts w:ascii="Times New Roman" w:hAnsi="Times New Roman"/>
          <w:bCs/>
          <w:color w:val="000000" w:themeColor="text1"/>
          <w:szCs w:val="28"/>
        </w:rPr>
        <w:t>иобщение к культурному наследию, популяризация научных знаний</w:t>
      </w:r>
      <w:r w:rsidR="007668F7" w:rsidRPr="00D4016F">
        <w:rPr>
          <w:rFonts w:ascii="Times New Roman" w:hAnsi="Times New Roman"/>
          <w:bCs/>
          <w:color w:val="000000" w:themeColor="text1"/>
          <w:szCs w:val="28"/>
        </w:rPr>
        <w:t xml:space="preserve"> в рамках цикла классных часов «Разговоры о важном»: региональный компонент</w:t>
      </w:r>
      <w:r w:rsidR="007668F7">
        <w:rPr>
          <w:rFonts w:ascii="Times New Roman" w:hAnsi="Times New Roman"/>
          <w:bCs/>
          <w:color w:val="000000" w:themeColor="text1"/>
          <w:szCs w:val="28"/>
        </w:rPr>
        <w:t>»</w:t>
      </w:r>
      <w:r w:rsidR="00F07A13">
        <w:rPr>
          <w:rFonts w:ascii="Times New Roman" w:hAnsi="Times New Roman"/>
          <w:bCs/>
          <w:color w:val="000000" w:themeColor="text1"/>
          <w:szCs w:val="28"/>
        </w:rPr>
        <w:t>;</w:t>
      </w:r>
    </w:p>
    <w:p w:rsidR="007668F7" w:rsidRPr="00D4016F" w:rsidRDefault="003541E7" w:rsidP="00941B6A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b/>
          <w:szCs w:val="28"/>
          <w:lang w:eastAsia="ru-RU"/>
        </w:rPr>
        <w:t>1</w:t>
      </w:r>
      <w:r w:rsidR="001A5F0B">
        <w:rPr>
          <w:rFonts w:ascii="Times New Roman" w:hAnsi="Times New Roman"/>
          <w:b/>
          <w:szCs w:val="28"/>
          <w:lang w:eastAsia="ru-RU"/>
        </w:rPr>
        <w:t>5</w:t>
      </w:r>
      <w:r>
        <w:rPr>
          <w:rFonts w:ascii="Times New Roman" w:hAnsi="Times New Roman"/>
          <w:b/>
          <w:szCs w:val="28"/>
          <w:lang w:eastAsia="ru-RU"/>
        </w:rPr>
        <w:t xml:space="preserve"> </w:t>
      </w:r>
      <w:r w:rsidR="007668F7" w:rsidRPr="00A06289">
        <w:rPr>
          <w:rFonts w:ascii="Times New Roman" w:hAnsi="Times New Roman"/>
          <w:b/>
          <w:szCs w:val="28"/>
          <w:lang w:eastAsia="ru-RU"/>
        </w:rPr>
        <w:t xml:space="preserve"> октября с 14.00 до 16:00: </w:t>
      </w:r>
      <w:r w:rsidR="007668F7" w:rsidRPr="00C24B89">
        <w:rPr>
          <w:rFonts w:ascii="Times New Roman" w:hAnsi="Times New Roman"/>
          <w:szCs w:val="28"/>
          <w:lang w:eastAsia="ru-RU"/>
        </w:rPr>
        <w:t>Диалоговая площадка</w:t>
      </w:r>
      <w:r w:rsidR="007668F7">
        <w:rPr>
          <w:rFonts w:ascii="Times New Roman" w:hAnsi="Times New Roman"/>
          <w:b/>
          <w:szCs w:val="28"/>
          <w:lang w:eastAsia="ru-RU"/>
        </w:rPr>
        <w:t xml:space="preserve"> «</w:t>
      </w:r>
      <w:r w:rsidR="007668F7" w:rsidRPr="00D4016F">
        <w:rPr>
          <w:rFonts w:ascii="Times New Roman" w:hAnsi="Times New Roman"/>
          <w:bCs/>
          <w:color w:val="000000" w:themeColor="text1"/>
          <w:szCs w:val="28"/>
        </w:rPr>
        <w:t>Гражданское и патриотическое воспитание в рамках цикла классных часов «Разговоры о важном»: региональный компонент</w:t>
      </w:r>
      <w:r w:rsidR="007668F7">
        <w:rPr>
          <w:rFonts w:ascii="Times New Roman" w:hAnsi="Times New Roman"/>
          <w:bCs/>
          <w:color w:val="000000" w:themeColor="text1"/>
          <w:szCs w:val="28"/>
        </w:rPr>
        <w:t>»</w:t>
      </w:r>
      <w:r w:rsidR="00F07A13">
        <w:rPr>
          <w:rFonts w:ascii="Times New Roman" w:hAnsi="Times New Roman"/>
          <w:bCs/>
          <w:color w:val="000000" w:themeColor="text1"/>
          <w:szCs w:val="28"/>
        </w:rPr>
        <w:t>;</w:t>
      </w:r>
    </w:p>
    <w:p w:rsidR="007668F7" w:rsidRPr="00D4016F" w:rsidRDefault="003541E7" w:rsidP="00941B6A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>
        <w:rPr>
          <w:rFonts w:ascii="Times New Roman" w:hAnsi="Times New Roman"/>
          <w:b/>
          <w:szCs w:val="28"/>
          <w:lang w:eastAsia="ru-RU"/>
        </w:rPr>
        <w:t xml:space="preserve"> </w:t>
      </w:r>
      <w:r w:rsidR="001A5F0B">
        <w:rPr>
          <w:rFonts w:ascii="Times New Roman" w:hAnsi="Times New Roman"/>
          <w:b/>
          <w:szCs w:val="28"/>
          <w:lang w:eastAsia="ru-RU"/>
        </w:rPr>
        <w:t>16</w:t>
      </w:r>
      <w:r>
        <w:rPr>
          <w:rFonts w:ascii="Times New Roman" w:hAnsi="Times New Roman"/>
          <w:b/>
          <w:szCs w:val="28"/>
          <w:lang w:eastAsia="ru-RU"/>
        </w:rPr>
        <w:t xml:space="preserve"> </w:t>
      </w:r>
      <w:r w:rsidR="007668F7" w:rsidRPr="00A06289">
        <w:rPr>
          <w:rFonts w:ascii="Times New Roman" w:hAnsi="Times New Roman"/>
          <w:b/>
          <w:szCs w:val="28"/>
          <w:lang w:eastAsia="ru-RU"/>
        </w:rPr>
        <w:t xml:space="preserve"> октября с 14.00 до 16.00:</w:t>
      </w:r>
      <w:r w:rsidR="007668F7" w:rsidRPr="00A06289">
        <w:rPr>
          <w:rFonts w:ascii="Times New Roman" w:hAnsi="Times New Roman"/>
          <w:szCs w:val="28"/>
          <w:lang w:eastAsia="ru-RU"/>
        </w:rPr>
        <w:t> </w:t>
      </w:r>
      <w:r w:rsidR="007668F7">
        <w:rPr>
          <w:rFonts w:ascii="Times New Roman" w:hAnsi="Times New Roman"/>
          <w:szCs w:val="28"/>
          <w:lang w:eastAsia="ru-RU"/>
        </w:rPr>
        <w:t>Диалоговая площадка</w:t>
      </w:r>
      <w:r w:rsidR="007668F7" w:rsidRPr="00D4016F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7668F7">
        <w:rPr>
          <w:rFonts w:ascii="Times New Roman" w:hAnsi="Times New Roman"/>
          <w:bCs/>
          <w:color w:val="000000" w:themeColor="text1"/>
          <w:szCs w:val="28"/>
        </w:rPr>
        <w:t>«Экологическое, ф</w:t>
      </w:r>
      <w:r w:rsidR="007668F7" w:rsidRPr="00D4016F">
        <w:rPr>
          <w:rFonts w:ascii="Times New Roman" w:hAnsi="Times New Roman"/>
          <w:bCs/>
          <w:color w:val="000000" w:themeColor="text1"/>
          <w:szCs w:val="28"/>
        </w:rPr>
        <w:t>изическое и трудовое воспитание</w:t>
      </w:r>
      <w:r w:rsidR="007668F7" w:rsidRPr="00D4016F">
        <w:rPr>
          <w:rFonts w:asciiTheme="minorHAnsi" w:eastAsiaTheme="minorHAnsi" w:hAnsiTheme="minorHAnsi" w:cstheme="minorBidi"/>
          <w:sz w:val="22"/>
        </w:rPr>
        <w:t xml:space="preserve"> </w:t>
      </w:r>
      <w:r w:rsidR="007668F7" w:rsidRPr="00D4016F">
        <w:rPr>
          <w:rFonts w:ascii="Times New Roman" w:hAnsi="Times New Roman"/>
          <w:bCs/>
          <w:color w:val="000000" w:themeColor="text1"/>
          <w:szCs w:val="28"/>
        </w:rPr>
        <w:t>и профессиональное самоопределение в рамках цикла классных часов «Разговоры о важном»: региональный компонент</w:t>
      </w:r>
      <w:r w:rsidR="007668F7">
        <w:rPr>
          <w:rFonts w:ascii="Times New Roman" w:hAnsi="Times New Roman"/>
          <w:bCs/>
          <w:color w:val="000000" w:themeColor="text1"/>
          <w:szCs w:val="28"/>
        </w:rPr>
        <w:t>»</w:t>
      </w:r>
    </w:p>
    <w:p w:rsidR="00022125" w:rsidRPr="001509AF" w:rsidRDefault="00643260" w:rsidP="007668F7">
      <w:pPr>
        <w:widowControl w:val="0"/>
        <w:numPr>
          <w:ilvl w:val="1"/>
          <w:numId w:val="1"/>
        </w:numPr>
        <w:tabs>
          <w:tab w:val="left" w:pos="1659"/>
        </w:tabs>
        <w:ind w:left="0" w:firstLine="740"/>
        <w:jc w:val="both"/>
      </w:pPr>
      <w:r>
        <w:rPr>
          <w:rFonts w:ascii="Times New Roman" w:hAnsi="Times New Roman"/>
          <w:szCs w:val="28"/>
          <w:lang w:eastAsia="ru-RU" w:bidi="ru-RU"/>
        </w:rPr>
        <w:t xml:space="preserve">Структура методической разработки должна соответствовать </w:t>
      </w:r>
      <w:r w:rsidR="00022125">
        <w:rPr>
          <w:rFonts w:ascii="Times New Roman" w:hAnsi="Times New Roman"/>
          <w:szCs w:val="28"/>
          <w:lang w:eastAsia="ru-RU" w:bidi="ru-RU"/>
        </w:rPr>
        <w:t>требованиями настоящего Порядка (Приложение 1)</w:t>
      </w:r>
      <w:r w:rsidR="001509AF">
        <w:rPr>
          <w:rFonts w:ascii="Times New Roman" w:hAnsi="Times New Roman"/>
          <w:szCs w:val="28"/>
          <w:lang w:eastAsia="ru-RU" w:bidi="ru-RU"/>
        </w:rPr>
        <w:t>.</w:t>
      </w:r>
    </w:p>
    <w:p w:rsidR="00547657" w:rsidRPr="007668F7" w:rsidRDefault="001509AF" w:rsidP="007668F7">
      <w:pPr>
        <w:widowControl w:val="0"/>
        <w:numPr>
          <w:ilvl w:val="1"/>
          <w:numId w:val="1"/>
        </w:numPr>
        <w:tabs>
          <w:tab w:val="left" w:pos="1659"/>
        </w:tabs>
        <w:spacing w:after="240"/>
        <w:ind w:left="0" w:firstLine="740"/>
        <w:jc w:val="both"/>
      </w:pPr>
      <w:r>
        <w:rPr>
          <w:rFonts w:ascii="Times New Roman" w:hAnsi="Times New Roman"/>
          <w:szCs w:val="28"/>
          <w:lang w:eastAsia="ru-RU" w:bidi="ru-RU"/>
        </w:rPr>
        <w:t>Отзыв о представленных материалах участники Форума представляют</w:t>
      </w:r>
      <w:r w:rsidR="005D6092">
        <w:rPr>
          <w:rFonts w:ascii="Times New Roman" w:hAnsi="Times New Roman"/>
          <w:szCs w:val="28"/>
          <w:lang w:eastAsia="ru-RU" w:bidi="ru-RU"/>
        </w:rPr>
        <w:t xml:space="preserve"> по форме</w:t>
      </w:r>
      <w:r>
        <w:rPr>
          <w:rFonts w:ascii="Times New Roman" w:hAnsi="Times New Roman"/>
          <w:szCs w:val="28"/>
          <w:lang w:eastAsia="ru-RU" w:bidi="ru-RU"/>
        </w:rPr>
        <w:t xml:space="preserve"> (Приложение 2).</w:t>
      </w:r>
    </w:p>
    <w:p w:rsidR="00547657" w:rsidRDefault="00124B1A">
      <w:pPr>
        <w:keepNext/>
        <w:keepLines/>
        <w:widowControl w:val="0"/>
        <w:numPr>
          <w:ilvl w:val="0"/>
          <w:numId w:val="1"/>
        </w:numPr>
        <w:tabs>
          <w:tab w:val="left" w:pos="351"/>
        </w:tabs>
        <w:jc w:val="center"/>
        <w:outlineLvl w:val="0"/>
        <w:rPr>
          <w:rFonts w:ascii="Times New Roman" w:hAnsi="Times New Roman"/>
          <w:b/>
          <w:bCs/>
          <w:szCs w:val="28"/>
          <w:lang w:eastAsia="ru-RU" w:bidi="ru-RU"/>
        </w:rPr>
      </w:pPr>
      <w:bookmarkStart w:id="5" w:name="bookmark5"/>
      <w:bookmarkStart w:id="6" w:name="bookmark4"/>
      <w:bookmarkEnd w:id="5"/>
      <w:bookmarkEnd w:id="6"/>
      <w:r>
        <w:rPr>
          <w:rFonts w:ascii="Times New Roman" w:hAnsi="Times New Roman"/>
          <w:b/>
          <w:bCs/>
          <w:szCs w:val="28"/>
          <w:lang w:eastAsia="ru-RU" w:bidi="ru-RU"/>
        </w:rPr>
        <w:t>Условия участия, требования к материалам и документам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342"/>
        </w:tabs>
        <w:ind w:left="0" w:firstLine="720"/>
        <w:jc w:val="both"/>
      </w:pPr>
      <w:r>
        <w:rPr>
          <w:rFonts w:ascii="Times New Roman" w:hAnsi="Times New Roman"/>
          <w:szCs w:val="28"/>
          <w:lang w:eastAsia="ru-RU" w:bidi="ru-RU"/>
        </w:rPr>
        <w:t xml:space="preserve">Участниками </w:t>
      </w:r>
      <w:r w:rsidR="00F55ADB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 xml:space="preserve"> являются педагогические работники общеобразовательных организаций и профессиональных образовательных организаций </w:t>
      </w:r>
      <w:r>
        <w:rPr>
          <w:rFonts w:ascii="Times New Roman" w:hAnsi="Times New Roman"/>
          <w:iCs/>
          <w:szCs w:val="28"/>
          <w:lang w:eastAsia="ru-RU" w:bidi="ru-RU"/>
        </w:rPr>
        <w:t>Смоленской области,</w:t>
      </w:r>
      <w:r>
        <w:rPr>
          <w:rFonts w:ascii="Times New Roman" w:hAnsi="Times New Roman"/>
          <w:szCs w:val="28"/>
          <w:lang w:eastAsia="ru-RU" w:bidi="ru-RU"/>
        </w:rPr>
        <w:t xml:space="preserve"> независимо от их организационно-правовой формы. Участие в </w:t>
      </w:r>
      <w:r w:rsidR="005841C0">
        <w:rPr>
          <w:rFonts w:ascii="Times New Roman" w:hAnsi="Times New Roman"/>
          <w:szCs w:val="28"/>
          <w:lang w:eastAsia="ru-RU" w:bidi="ru-RU"/>
        </w:rPr>
        <w:t>Форуме</w:t>
      </w:r>
      <w:r>
        <w:rPr>
          <w:rFonts w:ascii="Times New Roman" w:hAnsi="Times New Roman"/>
          <w:szCs w:val="28"/>
          <w:lang w:eastAsia="ru-RU" w:bidi="ru-RU"/>
        </w:rPr>
        <w:t xml:space="preserve"> для каждого участника является добровольным.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342"/>
        </w:tabs>
        <w:ind w:left="0" w:firstLine="72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Каждый участник может предоставить на </w:t>
      </w:r>
      <w:r w:rsidR="00F55ADB">
        <w:rPr>
          <w:rFonts w:ascii="Times New Roman" w:hAnsi="Times New Roman"/>
          <w:szCs w:val="28"/>
          <w:lang w:eastAsia="ru-RU" w:bidi="ru-RU"/>
        </w:rPr>
        <w:t>Форум</w:t>
      </w:r>
      <w:r>
        <w:rPr>
          <w:rFonts w:ascii="Times New Roman" w:hAnsi="Times New Roman"/>
          <w:szCs w:val="28"/>
          <w:lang w:eastAsia="ru-RU" w:bidi="ru-RU"/>
        </w:rPr>
        <w:t xml:space="preserve"> только одну индивидуальную методическую разработку</w:t>
      </w:r>
      <w:r w:rsidR="00F55ADB">
        <w:rPr>
          <w:rFonts w:ascii="Times New Roman" w:hAnsi="Times New Roman"/>
          <w:szCs w:val="28"/>
          <w:lang w:eastAsia="ru-RU" w:bidi="ru-RU"/>
        </w:rPr>
        <w:t xml:space="preserve"> фрагмента урока,</w:t>
      </w:r>
      <w:r>
        <w:rPr>
          <w:rFonts w:ascii="Times New Roman" w:hAnsi="Times New Roman"/>
          <w:szCs w:val="28"/>
          <w:lang w:eastAsia="ru-RU" w:bidi="ru-RU"/>
        </w:rPr>
        <w:t xml:space="preserve"> </w:t>
      </w:r>
      <w:r w:rsidR="00F55ADB">
        <w:rPr>
          <w:rFonts w:ascii="Times New Roman" w:hAnsi="Times New Roman"/>
          <w:szCs w:val="28"/>
          <w:lang w:eastAsia="ru-RU" w:bidi="ru-RU"/>
        </w:rPr>
        <w:t xml:space="preserve">направленного </w:t>
      </w:r>
      <w:r w:rsidR="00F55ADB">
        <w:rPr>
          <w:rFonts w:ascii="Times New Roman" w:hAnsi="Times New Roman"/>
          <w:i/>
          <w:szCs w:val="28"/>
          <w:lang w:eastAsia="ru-RU" w:bidi="ru-RU"/>
        </w:rPr>
        <w:t>на реализацию регионального компонента федерального проекта «Разговоры о важном»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342"/>
        </w:tabs>
        <w:ind w:left="0" w:firstLine="74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В состав материалов, предоставляемых на </w:t>
      </w:r>
      <w:r w:rsidR="00F55ADB">
        <w:rPr>
          <w:rFonts w:ascii="Times New Roman" w:hAnsi="Times New Roman"/>
          <w:szCs w:val="28"/>
          <w:lang w:eastAsia="ru-RU" w:bidi="ru-RU"/>
        </w:rPr>
        <w:t>Форум</w:t>
      </w:r>
      <w:r>
        <w:rPr>
          <w:rFonts w:ascii="Times New Roman" w:hAnsi="Times New Roman"/>
          <w:szCs w:val="28"/>
          <w:lang w:eastAsia="ru-RU" w:bidi="ru-RU"/>
        </w:rPr>
        <w:t xml:space="preserve">, входят: методическая разработка </w:t>
      </w:r>
      <w:r w:rsidR="00545F98">
        <w:rPr>
          <w:rFonts w:ascii="Times New Roman" w:hAnsi="Times New Roman"/>
          <w:szCs w:val="28"/>
          <w:lang w:eastAsia="ru-RU" w:bidi="ru-RU"/>
        </w:rPr>
        <w:t>урока</w:t>
      </w:r>
      <w:r>
        <w:rPr>
          <w:rFonts w:ascii="Times New Roman" w:hAnsi="Times New Roman"/>
          <w:szCs w:val="28"/>
          <w:lang w:eastAsia="ru-RU" w:bidi="ru-RU"/>
        </w:rPr>
        <w:t xml:space="preserve">, </w:t>
      </w:r>
      <w:r w:rsidR="00545F98">
        <w:rPr>
          <w:rFonts w:ascii="Times New Roman" w:hAnsi="Times New Roman"/>
          <w:szCs w:val="28"/>
          <w:lang w:eastAsia="ru-RU" w:bidi="ru-RU"/>
        </w:rPr>
        <w:t>заявка</w:t>
      </w:r>
      <w:r>
        <w:rPr>
          <w:rFonts w:ascii="Times New Roman" w:hAnsi="Times New Roman"/>
          <w:szCs w:val="28"/>
          <w:lang w:eastAsia="ru-RU" w:bidi="ru-RU"/>
        </w:rPr>
        <w:t xml:space="preserve"> участника, заполненная по форме.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342"/>
        </w:tabs>
        <w:ind w:left="0" w:firstLine="72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Методическая разработка представляет собой структурированное описание </w:t>
      </w:r>
      <w:r w:rsidR="00545F98">
        <w:rPr>
          <w:rFonts w:ascii="Times New Roman" w:hAnsi="Times New Roman"/>
          <w:szCs w:val="28"/>
          <w:lang w:eastAsia="ru-RU" w:bidi="ru-RU"/>
        </w:rPr>
        <w:t>урока</w:t>
      </w:r>
      <w:r>
        <w:rPr>
          <w:rFonts w:ascii="Times New Roman" w:hAnsi="Times New Roman"/>
          <w:szCs w:val="28"/>
          <w:lang w:eastAsia="ru-RU" w:bidi="ru-RU"/>
        </w:rPr>
        <w:t>, соответствующее требованиям приложения № 1 к настоящему По</w:t>
      </w:r>
      <w:r w:rsidR="00545F98">
        <w:rPr>
          <w:rFonts w:ascii="Times New Roman" w:hAnsi="Times New Roman"/>
          <w:szCs w:val="28"/>
          <w:lang w:eastAsia="ru-RU" w:bidi="ru-RU"/>
        </w:rPr>
        <w:t>рядку</w:t>
      </w:r>
      <w:r>
        <w:rPr>
          <w:rFonts w:ascii="Times New Roman" w:hAnsi="Times New Roman"/>
          <w:szCs w:val="28"/>
          <w:lang w:eastAsia="ru-RU" w:bidi="ru-RU"/>
        </w:rPr>
        <w:t>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342"/>
        </w:tabs>
        <w:spacing w:after="240"/>
        <w:ind w:left="0" w:firstLine="720"/>
        <w:jc w:val="both"/>
      </w:pPr>
      <w:r>
        <w:rPr>
          <w:rFonts w:ascii="Times New Roman" w:hAnsi="Times New Roman"/>
          <w:b/>
          <w:szCs w:val="28"/>
          <w:lang w:eastAsia="ru-RU" w:bidi="ru-RU"/>
        </w:rPr>
        <w:t>Тематические направления</w:t>
      </w:r>
      <w:r>
        <w:rPr>
          <w:rFonts w:ascii="Times New Roman" w:hAnsi="Times New Roman"/>
          <w:szCs w:val="28"/>
          <w:lang w:eastAsia="ru-RU" w:bidi="ru-RU"/>
        </w:rPr>
        <w:t xml:space="preserve"> предоставляемых на </w:t>
      </w:r>
      <w:r w:rsidR="00E1495A">
        <w:rPr>
          <w:rFonts w:ascii="Times New Roman" w:hAnsi="Times New Roman"/>
          <w:szCs w:val="28"/>
          <w:lang w:eastAsia="ru-RU" w:bidi="ru-RU"/>
        </w:rPr>
        <w:t>Форум</w:t>
      </w:r>
      <w:r>
        <w:rPr>
          <w:rFonts w:ascii="Times New Roman" w:hAnsi="Times New Roman"/>
          <w:szCs w:val="28"/>
          <w:lang w:eastAsia="ru-RU" w:bidi="ru-RU"/>
        </w:rPr>
        <w:t xml:space="preserve"> методических разработок </w:t>
      </w:r>
      <w:r w:rsidR="00E1495A" w:rsidRPr="005841C0">
        <w:rPr>
          <w:rFonts w:ascii="Times New Roman" w:hAnsi="Times New Roman"/>
          <w:bCs/>
          <w:szCs w:val="28"/>
          <w:lang w:eastAsia="ru-RU" w:bidi="ru-RU"/>
        </w:rPr>
        <w:t>в рамках реализации регионального компонента федерального проекта «Разговоры о важном»</w:t>
      </w:r>
      <w:r w:rsidR="00E1495A">
        <w:rPr>
          <w:rFonts w:ascii="Times New Roman" w:hAnsi="Times New Roman"/>
          <w:bCs/>
          <w:szCs w:val="28"/>
          <w:lang w:eastAsia="ru-RU" w:bidi="ru-RU"/>
        </w:rPr>
        <w:t xml:space="preserve"> </w:t>
      </w:r>
      <w:r w:rsidR="00E1495A">
        <w:rPr>
          <w:rFonts w:ascii="Times New Roman" w:hAnsi="Times New Roman"/>
          <w:szCs w:val="28"/>
          <w:lang w:eastAsia="ru-RU" w:bidi="ru-RU"/>
        </w:rPr>
        <w:t xml:space="preserve"> </w:t>
      </w:r>
      <w:r>
        <w:rPr>
          <w:rFonts w:ascii="Times New Roman" w:hAnsi="Times New Roman"/>
          <w:szCs w:val="28"/>
          <w:lang w:eastAsia="ru-RU" w:bidi="ru-RU"/>
        </w:rPr>
        <w:t xml:space="preserve">определены в соответствии с направлениями воспитательной деятельности, обозначенными в программах воспитания и в </w:t>
      </w:r>
      <w:r>
        <w:rPr>
          <w:rFonts w:ascii="Times New Roman" w:hAnsi="Times New Roman"/>
          <w:szCs w:val="28"/>
          <w:lang w:eastAsia="ru-RU" w:bidi="ru-RU"/>
        </w:rPr>
        <w:lastRenderedPageBreak/>
        <w:t xml:space="preserve">Стратегии развития воспитания в Российской Федерации на период до 2025 года (Распоряжение Правительства Российской Федерации от 29 мая 2015 г. №996-р), тематическими направлениями </w:t>
      </w:r>
      <w:r>
        <w:rPr>
          <w:rFonts w:ascii="Times New Roman" w:hAnsi="Times New Roman"/>
          <w:i/>
          <w:szCs w:val="28"/>
          <w:lang w:eastAsia="ru-RU" w:bidi="ru-RU"/>
        </w:rPr>
        <w:t>внеурочных занятий федерального проекта «Разговоры о важном».</w:t>
      </w:r>
    </w:p>
    <w:p w:rsidR="00547657" w:rsidRPr="00C80801" w:rsidRDefault="00124B1A">
      <w:pPr>
        <w:widowControl w:val="0"/>
        <w:tabs>
          <w:tab w:val="left" w:pos="1342"/>
        </w:tabs>
        <w:jc w:val="center"/>
        <w:rPr>
          <w:rFonts w:ascii="Times New Roman" w:hAnsi="Times New Roman"/>
          <w:b/>
          <w:szCs w:val="28"/>
          <w:lang w:eastAsia="ru-RU" w:bidi="ru-RU"/>
        </w:rPr>
      </w:pPr>
      <w:r w:rsidRPr="00C80801">
        <w:rPr>
          <w:rFonts w:ascii="Times New Roman" w:hAnsi="Times New Roman"/>
          <w:b/>
          <w:szCs w:val="28"/>
          <w:lang w:eastAsia="ru-RU" w:bidi="ru-RU"/>
        </w:rPr>
        <w:t>Гражданское воспитание</w:t>
      </w:r>
    </w:p>
    <w:tbl>
      <w:tblPr>
        <w:tblW w:w="1074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92"/>
        <w:gridCol w:w="5386"/>
      </w:tblGrid>
      <w:tr w:rsidR="00547657" w:rsidRPr="00545F98" w:rsidTr="000E79D5">
        <w:trPr>
          <w:trHeight w:val="4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i/>
                <w:color w:val="FF0000"/>
                <w:szCs w:val="28"/>
                <w:lang w:eastAsia="ru-RU" w:bidi="ru-RU"/>
              </w:rPr>
            </w:pPr>
          </w:p>
        </w:tc>
        <w:tc>
          <w:tcPr>
            <w:tcW w:w="4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C80801" w:rsidRDefault="00124B1A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C80801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 xml:space="preserve">Темы внеурочных занятий федерального проекта </w:t>
            </w:r>
            <w:r w:rsidR="008E38DE" w:rsidRPr="00C80801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«Разговоры о важном» 2025–2026</w:t>
            </w:r>
            <w:r w:rsidRPr="00C80801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 xml:space="preserve"> г.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C80801" w:rsidRDefault="00124B1A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C80801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 xml:space="preserve">Региональный компонент федерального проекта </w:t>
            </w:r>
            <w:r w:rsidR="000E79D5" w:rsidRPr="00C80801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«Разговоры о важном» 2025-2026</w:t>
            </w:r>
            <w:r w:rsidRPr="00C80801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 xml:space="preserve"> г.</w:t>
            </w:r>
          </w:p>
        </w:tc>
      </w:tr>
      <w:tr w:rsidR="00822A88" w:rsidRPr="00545F98" w:rsidTr="000E79D5">
        <w:trPr>
          <w:trHeight w:val="4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2A88" w:rsidRPr="00545F98" w:rsidRDefault="00822A88">
            <w:pPr>
              <w:pStyle w:val="af"/>
              <w:widowControl w:val="0"/>
              <w:numPr>
                <w:ilvl w:val="0"/>
                <w:numId w:val="8"/>
              </w:numPr>
              <w:tabs>
                <w:tab w:val="left" w:pos="34"/>
                <w:tab w:val="left" w:pos="601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  <w:p w:rsidR="00822A88" w:rsidRPr="008727C8" w:rsidRDefault="00822A88" w:rsidP="008727C8">
            <w:pPr>
              <w:pStyle w:val="af"/>
              <w:numPr>
                <w:ilvl w:val="0"/>
                <w:numId w:val="21"/>
              </w:numPr>
              <w:tabs>
                <w:tab w:val="left" w:pos="34"/>
              </w:tabs>
              <w:ind w:right="33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2A88" w:rsidRPr="00A23BEB" w:rsidRDefault="00822A88" w:rsidP="00822A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>Закон и справедливость.</w:t>
            </w:r>
          </w:p>
          <w:p w:rsidR="00822A88" w:rsidRPr="00A23BEB" w:rsidRDefault="00822A88" w:rsidP="00822A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>Ко Дню Конституции</w:t>
            </w:r>
          </w:p>
          <w:p w:rsidR="00822A88" w:rsidRPr="00545F98" w:rsidRDefault="00822A88" w:rsidP="00822A8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2A88" w:rsidRPr="004F4F93" w:rsidRDefault="000E79D5" w:rsidP="0082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F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Закон Смоленской области от 29.05.2025 № 54-з</w:t>
            </w:r>
            <w:r>
              <w:t xml:space="preserve"> </w:t>
            </w:r>
            <w:hyperlink r:id="rId8" w:history="1">
              <w:r w:rsidR="00822A88" w:rsidRPr="00F73986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http://publication.pravo.gov.ru/document/6700202505290017?index=2</w:t>
              </w:r>
            </w:hyperlink>
          </w:p>
        </w:tc>
      </w:tr>
      <w:tr w:rsidR="00822A88" w:rsidRPr="00545F98" w:rsidTr="000E79D5">
        <w:trPr>
          <w:trHeight w:val="4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2A88" w:rsidRPr="008D7062" w:rsidRDefault="00822A88" w:rsidP="008D7062">
            <w:pPr>
              <w:widowControl w:val="0"/>
              <w:tabs>
                <w:tab w:val="left" w:pos="34"/>
                <w:tab w:val="left" w:pos="1342"/>
              </w:tabs>
              <w:ind w:left="34" w:right="33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D7062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4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2A88" w:rsidRPr="000E79D5" w:rsidRDefault="00822A88" w:rsidP="00822A88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0E79D5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Общество безграничных возможностей.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2A88" w:rsidRDefault="00822A88" w:rsidP="00822A88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1C0B2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Возможности и границы применения цифровых технологий в современном обществе.</w:t>
            </w:r>
          </w:p>
          <w:p w:rsidR="00990CD9" w:rsidRDefault="00990CD9" w:rsidP="00822A88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Распоряжение Администрации Смоленской области от 27.</w:t>
            </w:r>
            <w:r w:rsidR="00E1175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12.2021 №2311/р-адм. «Об утверждении программы цифровой трансформации Смоленской области</w:t>
            </w:r>
          </w:p>
          <w:p w:rsidR="00822A88" w:rsidRPr="001C0B28" w:rsidRDefault="006215D1" w:rsidP="00822A88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9" w:history="1">
              <w:r w:rsidR="00822A88" w:rsidRPr="008B472D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https://docs.cntd.ru/document/578087694</w:t>
              </w:r>
            </w:hyperlink>
            <w:r w:rsidR="00822A88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547657" w:rsidRPr="00C80801" w:rsidRDefault="00124B1A" w:rsidP="00532F24">
      <w:pPr>
        <w:widowControl w:val="0"/>
        <w:tabs>
          <w:tab w:val="left" w:pos="1342"/>
        </w:tabs>
        <w:spacing w:before="240" w:after="240"/>
        <w:jc w:val="center"/>
        <w:rPr>
          <w:rFonts w:ascii="Times New Roman" w:hAnsi="Times New Roman"/>
          <w:b/>
          <w:szCs w:val="28"/>
          <w:lang w:eastAsia="ru-RU" w:bidi="ru-RU"/>
        </w:rPr>
      </w:pPr>
      <w:r w:rsidRPr="00C80801">
        <w:rPr>
          <w:rFonts w:ascii="Times New Roman" w:hAnsi="Times New Roman"/>
          <w:b/>
          <w:szCs w:val="28"/>
          <w:lang w:eastAsia="ru-RU" w:bidi="ru-RU"/>
        </w:rPr>
        <w:t>Патриотическое воспитание и формирование российской идентичности</w:t>
      </w:r>
    </w:p>
    <w:tbl>
      <w:tblPr>
        <w:tblW w:w="1074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49"/>
        <w:gridCol w:w="4810"/>
        <w:gridCol w:w="5386"/>
      </w:tblGrid>
      <w:tr w:rsidR="00547657" w:rsidRPr="00545F98" w:rsidTr="00C80801">
        <w:trPr>
          <w:trHeight w:val="415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i/>
                <w:color w:val="FF0000"/>
                <w:szCs w:val="28"/>
                <w:lang w:eastAsia="ru-RU" w:bidi="ru-RU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A23BEB" w:rsidRDefault="00C80801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Темы внеурочных занятий федерального проекта «Разговоры о важном» 2025–2026 г.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A23BEB" w:rsidRDefault="00C80801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Региональный компонент федерального проекта «Разговоры о важном» 2025-2026 г.</w:t>
            </w:r>
          </w:p>
        </w:tc>
      </w:tr>
      <w:tr w:rsidR="00822A88" w:rsidRPr="00545F98" w:rsidTr="00C80801">
        <w:trPr>
          <w:trHeight w:val="415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2A88" w:rsidRPr="00545F98" w:rsidRDefault="00822A88">
            <w:pPr>
              <w:pStyle w:val="af"/>
              <w:widowControl w:val="0"/>
              <w:numPr>
                <w:ilvl w:val="0"/>
                <w:numId w:val="9"/>
              </w:numPr>
              <w:tabs>
                <w:tab w:val="left" w:pos="34"/>
                <w:tab w:val="left" w:pos="1342"/>
              </w:tabs>
              <w:spacing w:after="0" w:line="240" w:lineRule="auto"/>
              <w:ind w:right="33" w:hanging="686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2A88" w:rsidRPr="00A23BEB" w:rsidRDefault="00A23BEB" w:rsidP="00822A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— страна </w:t>
            </w:r>
            <w:r w:rsidR="00822A88"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победителей.</w:t>
            </w:r>
          </w:p>
          <w:p w:rsidR="00822A88" w:rsidRPr="00A23BEB" w:rsidRDefault="00822A88" w:rsidP="00822A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>Ко Дню Героев Отечества</w:t>
            </w:r>
          </w:p>
          <w:p w:rsidR="00822A88" w:rsidRPr="00545F98" w:rsidRDefault="00822A88" w:rsidP="00822A88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2A88" w:rsidRDefault="00822A88" w:rsidP="0082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Василиса Кожина: народный герой Отечественной войны 1812 года</w:t>
            </w:r>
          </w:p>
          <w:p w:rsidR="00822A88" w:rsidRDefault="006215D1" w:rsidP="0082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22A88" w:rsidRPr="008B472D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http://www.smolensklib.ru/zem2/node/8578</w:t>
              </w:r>
            </w:hyperlink>
            <w:r w:rsidR="00822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A88" w:rsidRDefault="00822A88" w:rsidP="0082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история одного подвига.</w:t>
            </w:r>
          </w:p>
          <w:p w:rsidR="00822A88" w:rsidRDefault="006215D1" w:rsidP="0082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22A88" w:rsidRPr="008B472D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https://smoleparh.ru/publikatcii/2023/09/kulturnyj-kod-podvizhniki-matryona-volskaya/</w:t>
              </w:r>
            </w:hyperlink>
            <w:r w:rsidR="00822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3F10" w:rsidRPr="000B7A81" w:rsidRDefault="00613F10" w:rsidP="00613F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7A81">
              <w:rPr>
                <w:rFonts w:ascii="Times New Roman" w:hAnsi="Times New Roman"/>
                <w:sz w:val="24"/>
                <w:szCs w:val="24"/>
              </w:rPr>
              <w:t xml:space="preserve">Смоляне – герои СВО. </w:t>
            </w:r>
            <w:r w:rsidRPr="000B7A81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Александр Олегович </w:t>
            </w:r>
            <w:proofErr w:type="spellStart"/>
            <w:r w:rsidRPr="000B7A81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Бичаев</w:t>
            </w:r>
            <w:proofErr w:type="spellEnd"/>
            <w:r w:rsidRPr="000B7A81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, Дмитрий Васильевич Беляев.</w:t>
            </w:r>
          </w:p>
          <w:p w:rsidR="00613F10" w:rsidRPr="000E5956" w:rsidRDefault="006215D1" w:rsidP="0082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23BEB" w:rsidRPr="00CA5943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https://smolgazeta.ru/daylynews/126962-o-geroyah-rossii-iz-smolenskoy-oblasti.html</w:t>
              </w:r>
            </w:hyperlink>
            <w:r w:rsidR="00A2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2A88" w:rsidRPr="00545F98" w:rsidTr="00C80801">
        <w:trPr>
          <w:trHeight w:val="415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2A88" w:rsidRPr="00545F98" w:rsidRDefault="00822A88">
            <w:pPr>
              <w:pStyle w:val="af"/>
              <w:widowControl w:val="0"/>
              <w:numPr>
                <w:ilvl w:val="0"/>
                <w:numId w:val="9"/>
              </w:numPr>
              <w:tabs>
                <w:tab w:val="left" w:pos="34"/>
                <w:tab w:val="left" w:pos="1342"/>
              </w:tabs>
              <w:spacing w:after="0" w:line="240" w:lineRule="auto"/>
              <w:ind w:right="33" w:hanging="686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2A88" w:rsidRPr="00A23BEB" w:rsidRDefault="00A23BEB" w:rsidP="00822A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Герой с соседнего </w:t>
            </w:r>
            <w:r w:rsidR="00822A88"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>двора. Региональный</w:t>
            </w:r>
          </w:p>
          <w:p w:rsidR="00822A88" w:rsidRPr="00532F24" w:rsidRDefault="00A23BEB" w:rsidP="00532F24">
            <w:pPr>
              <w:shd w:val="clear" w:color="auto" w:fill="FFFFFF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ко Дню защитника </w:t>
            </w:r>
            <w:r w:rsidR="00532F24"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>Отечества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133AF9" w:rsidRPr="00996119" w:rsidRDefault="006C5C21" w:rsidP="00822A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«Знай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spellEnd"/>
            <w:r w:rsidR="00133AF9" w:rsidRPr="00996119">
              <w:rPr>
                <w:rFonts w:ascii="Times New Roman" w:hAnsi="Times New Roman"/>
                <w:sz w:val="24"/>
                <w:szCs w:val="24"/>
              </w:rPr>
              <w:t>, Смоленщина!»</w:t>
            </w:r>
          </w:p>
          <w:p w:rsidR="00133AF9" w:rsidRPr="00996119" w:rsidRDefault="006215D1" w:rsidP="00822A8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3" w:history="1">
              <w:r w:rsidR="006C5C21" w:rsidRPr="004A64C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https://smolensk.er.ru/activity/news/smolyane-smogut-rasskazat-o-svoem-geroe-svo-startuet-novyj-regionalnyj-proekt</w:t>
              </w:r>
            </w:hyperlink>
            <w:r w:rsidR="006C5C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961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547657" w:rsidRPr="00A23BEB" w:rsidRDefault="00124B1A" w:rsidP="00A23BEB">
      <w:pPr>
        <w:widowControl w:val="0"/>
        <w:tabs>
          <w:tab w:val="left" w:pos="1342"/>
        </w:tabs>
        <w:spacing w:before="240" w:after="240"/>
        <w:jc w:val="center"/>
        <w:rPr>
          <w:rFonts w:ascii="Times New Roman" w:hAnsi="Times New Roman"/>
          <w:b/>
          <w:szCs w:val="28"/>
          <w:lang w:eastAsia="ru-RU" w:bidi="ru-RU"/>
        </w:rPr>
      </w:pPr>
      <w:r w:rsidRPr="00A23BEB">
        <w:rPr>
          <w:rFonts w:ascii="Times New Roman" w:hAnsi="Times New Roman"/>
          <w:b/>
          <w:szCs w:val="28"/>
          <w:lang w:eastAsia="ru-RU" w:bidi="ru-RU"/>
        </w:rPr>
        <w:t>Духовное и нравственное воспитание</w:t>
      </w:r>
    </w:p>
    <w:tbl>
      <w:tblPr>
        <w:tblW w:w="1074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32"/>
        <w:gridCol w:w="4262"/>
        <w:gridCol w:w="5951"/>
      </w:tblGrid>
      <w:tr w:rsidR="00547657" w:rsidRPr="00545F98" w:rsidTr="00A23BEB">
        <w:trPr>
          <w:trHeight w:val="415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 w:bidi="ru-RU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A23BEB" w:rsidRDefault="00A23BE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Темы внеурочных занятий федерального проекта «Разговоры о важном» 2025–2026 г.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A23BEB" w:rsidRDefault="00A23BE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Региональный компонент федерального проекта «Разговоры о важном» 2025-2026 г.</w:t>
            </w:r>
          </w:p>
        </w:tc>
      </w:tr>
      <w:tr w:rsidR="00547657" w:rsidRPr="00545F98" w:rsidTr="00A23BEB">
        <w:trPr>
          <w:trHeight w:val="415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2026C1">
            <w:pPr>
              <w:pStyle w:val="af"/>
              <w:widowControl w:val="0"/>
              <w:numPr>
                <w:ilvl w:val="0"/>
                <w:numId w:val="25"/>
              </w:numPr>
              <w:tabs>
                <w:tab w:val="left" w:pos="34"/>
                <w:tab w:val="left" w:pos="1342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E61A0" w:rsidRPr="00A23BEB" w:rsidRDefault="005E61A0" w:rsidP="005E61A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уважение?</w:t>
            </w:r>
          </w:p>
          <w:p w:rsidR="005E61A0" w:rsidRPr="00A23BEB" w:rsidRDefault="005E61A0" w:rsidP="005E61A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EB">
              <w:rPr>
                <w:rFonts w:ascii="Times New Roman" w:hAnsi="Times New Roman"/>
                <w:sz w:val="24"/>
                <w:szCs w:val="24"/>
                <w:lang w:eastAsia="ru-RU"/>
              </w:rPr>
              <w:t>Ко Дню учителя</w:t>
            </w:r>
          </w:p>
          <w:p w:rsidR="005E61A0" w:rsidRPr="00545F98" w:rsidRDefault="005E61A0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47657" w:rsidRDefault="002F500A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Смоляне – народные и заслуженные учителя.</w:t>
            </w:r>
          </w:p>
          <w:p w:rsidR="002F500A" w:rsidRDefault="006215D1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14" w:history="1">
              <w:r w:rsidR="002F500A" w:rsidRPr="004A64C8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http://dpo-smolensk.ru/muzei_new/L-Ped%20dinastii/n-z-uchitel/</w:t>
              </w:r>
            </w:hyperlink>
            <w:r w:rsidR="002F500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C037AD" w:rsidRDefault="00C037AD" w:rsidP="00724718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Рачинский Сергей Александрович – </w:t>
            </w:r>
            <w:r w:rsidR="0072471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учитель школы добрых нравов.</w:t>
            </w:r>
          </w:p>
          <w:p w:rsidR="00517074" w:rsidRDefault="006215D1" w:rsidP="00724718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15" w:history="1">
              <w:r w:rsidR="00517074" w:rsidRPr="00683540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http://www.smolensklib.ru/zem2/node/7890</w:t>
              </w:r>
            </w:hyperlink>
            <w:r w:rsidR="00517074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907215" w:rsidRDefault="00907215" w:rsidP="00724718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Педагоги Смоленщины</w:t>
            </w:r>
          </w:p>
          <w:p w:rsidR="00907215" w:rsidRPr="005C23FC" w:rsidRDefault="006215D1" w:rsidP="00724718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16" w:history="1">
              <w:r w:rsidR="00907215" w:rsidRPr="004A64C8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http://www.smolensklib.ru/zem2/work?field_them_tid=227</w:t>
              </w:r>
            </w:hyperlink>
            <w:r w:rsidR="00907215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547657" w:rsidRPr="00545F98" w:rsidTr="00A23BEB">
        <w:trPr>
          <w:trHeight w:val="415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8D7062">
            <w:pPr>
              <w:pStyle w:val="af"/>
              <w:widowControl w:val="0"/>
              <w:numPr>
                <w:ilvl w:val="0"/>
                <w:numId w:val="25"/>
              </w:numPr>
              <w:tabs>
                <w:tab w:val="left" w:pos="34"/>
                <w:tab w:val="left" w:pos="1342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E61A0" w:rsidRPr="008B229D" w:rsidRDefault="005E61A0" w:rsidP="005E61A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питомцы.</w:t>
            </w:r>
          </w:p>
          <w:p w:rsidR="005E61A0" w:rsidRPr="008B229D" w:rsidRDefault="00532F24" w:rsidP="00532F24">
            <w:pPr>
              <w:shd w:val="clear" w:color="auto" w:fill="FFFFFF"/>
              <w:rPr>
                <w:rFonts w:ascii="Helvetica" w:hAnsi="Helvetica" w:cs="Helvetica"/>
                <w:sz w:val="23"/>
                <w:szCs w:val="23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питомца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A0EDC" w:rsidRDefault="00996119" w:rsidP="004A0EDC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  <w:r w:rsidRPr="00996119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Забота о животных в Смоленской области</w:t>
            </w:r>
            <w:r w:rsidR="004A0EDC">
              <w:t xml:space="preserve"> </w:t>
            </w:r>
            <w:hyperlink r:id="rId17" w:history="1">
              <w:r w:rsidR="004A0EDC" w:rsidRPr="00394BDB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https://ozoj67.wixsite.com/ozoj67/nashi-proekti</w:t>
              </w:r>
            </w:hyperlink>
          </w:p>
          <w:p w:rsidR="00D57DDD" w:rsidRDefault="00D57DDD" w:rsidP="004A0EDC">
            <w:pPr>
              <w:widowControl w:val="0"/>
              <w:tabs>
                <w:tab w:val="left" w:pos="1342"/>
              </w:tabs>
              <w:jc w:val="both"/>
            </w:pPr>
          </w:p>
          <w:p w:rsidR="004A0EDC" w:rsidRPr="004A0EDC" w:rsidRDefault="006215D1" w:rsidP="004A0EDC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  <w:hyperlink r:id="rId18" w:tgtFrame="_self" w:history="1">
              <w:r w:rsidR="004A0EDC" w:rsidRPr="004A0EDC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Общество Защиты и Охраны Животных</w:t>
              </w:r>
            </w:hyperlink>
          </w:p>
          <w:p w:rsidR="00547657" w:rsidRPr="0098410D" w:rsidRDefault="006215D1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  <w:hyperlink r:id="rId19" w:tgtFrame="_self" w:history="1">
              <w:r w:rsidR="004A0EDC" w:rsidRPr="004A0EDC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по Смоленской области</w:t>
              </w:r>
            </w:hyperlink>
          </w:p>
        </w:tc>
      </w:tr>
      <w:tr w:rsidR="00547657" w:rsidRPr="00545F98" w:rsidTr="00A23BEB">
        <w:trPr>
          <w:trHeight w:val="415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8D7062">
            <w:pPr>
              <w:pStyle w:val="af"/>
              <w:widowControl w:val="0"/>
              <w:numPr>
                <w:ilvl w:val="0"/>
                <w:numId w:val="25"/>
              </w:numPr>
              <w:tabs>
                <w:tab w:val="left" w:pos="34"/>
                <w:tab w:val="left" w:pos="1342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7FF5" w:rsidRPr="008B229D" w:rsidRDefault="00ED7FF5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Совесть внутри нас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B5BCF" w:rsidRPr="004B5BCF" w:rsidRDefault="004B5BC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4B5BCF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Тема нравственного выбора в произведениях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смоленских писателей</w:t>
            </w:r>
          </w:p>
        </w:tc>
      </w:tr>
      <w:tr w:rsidR="00B575BF" w:rsidRPr="00545F98" w:rsidTr="00A23BEB">
        <w:trPr>
          <w:trHeight w:val="415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75BF" w:rsidRPr="00545F98" w:rsidRDefault="00B575BF" w:rsidP="00C80801">
            <w:pPr>
              <w:pStyle w:val="af"/>
              <w:widowControl w:val="0"/>
              <w:tabs>
                <w:tab w:val="left" w:pos="34"/>
                <w:tab w:val="left" w:pos="601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  <w:p w:rsidR="00B575BF" w:rsidRPr="001E2379" w:rsidRDefault="00B575BF" w:rsidP="00C80801">
            <w:pPr>
              <w:pStyle w:val="af"/>
              <w:widowControl w:val="0"/>
              <w:numPr>
                <w:ilvl w:val="0"/>
                <w:numId w:val="32"/>
              </w:numPr>
              <w:tabs>
                <w:tab w:val="left" w:pos="1342"/>
              </w:tabs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00EC4" w:rsidRPr="008B229D" w:rsidRDefault="00500EC4" w:rsidP="00500E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Ценности, которые нас</w:t>
            </w:r>
          </w:p>
          <w:p w:rsidR="00500EC4" w:rsidRPr="008B229D" w:rsidRDefault="00500EC4" w:rsidP="00500E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объединяют</w:t>
            </w:r>
          </w:p>
          <w:p w:rsidR="00500EC4" w:rsidRPr="008B229D" w:rsidRDefault="00500EC4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575BF" w:rsidRDefault="00B84A2B" w:rsidP="00B84A2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 w:bidi="ru-RU"/>
              </w:rPr>
            </w:pPr>
            <w:r w:rsidRPr="00B84A2B">
              <w:rPr>
                <w:rStyle w:val="af6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Культурно-исторические традиции</w:t>
            </w:r>
            <w:r>
              <w:rPr>
                <w:rStyle w:val="af6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Смоленской области</w:t>
            </w:r>
            <w:r w:rsidRPr="00B84A2B">
              <w:rPr>
                <w:rStyle w:val="af6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как основа духовно-нравственного </w:t>
            </w:r>
            <w:r>
              <w:rPr>
                <w:rStyle w:val="af6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единства.</w:t>
            </w:r>
            <w:r w:rsidRPr="00B84A2B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 w:bidi="ru-RU"/>
              </w:rPr>
              <w:t xml:space="preserve"> </w:t>
            </w:r>
          </w:p>
          <w:p w:rsidR="000F13BE" w:rsidRPr="00B84A2B" w:rsidRDefault="006215D1" w:rsidP="00B84A2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 w:bidi="ru-RU"/>
              </w:rPr>
            </w:pPr>
            <w:hyperlink r:id="rId20" w:history="1">
              <w:r w:rsidR="000F13BE" w:rsidRPr="00E06E71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https://www.smoladmin.ru/gostyam-i-zhitelyam/kultura/</w:t>
              </w:r>
            </w:hyperlink>
          </w:p>
        </w:tc>
      </w:tr>
      <w:tr w:rsidR="00BF16B0" w:rsidRPr="00545F98" w:rsidTr="00A23BEB">
        <w:trPr>
          <w:trHeight w:val="415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16B0" w:rsidRPr="001E2379" w:rsidRDefault="00BF16B0" w:rsidP="00DD1336">
            <w:pPr>
              <w:pStyle w:val="af"/>
              <w:widowControl w:val="0"/>
              <w:numPr>
                <w:ilvl w:val="0"/>
                <w:numId w:val="32"/>
              </w:numPr>
              <w:tabs>
                <w:tab w:val="left" w:pos="34"/>
                <w:tab w:val="left" w:pos="601"/>
              </w:tabs>
              <w:ind w:right="33"/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F16B0" w:rsidRPr="008B229D" w:rsidRDefault="00BF16B0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Как понять друг другу разным поколениям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F16B0" w:rsidRPr="00A87247" w:rsidRDefault="00BA393D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A87247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Общие семейные ценности залог взаимопонимания поколений</w:t>
            </w:r>
            <w:r w:rsidR="004E39A5" w:rsidRPr="00A87247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:rsidR="004E39A5" w:rsidRDefault="00A87247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A87247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Семейные ценности или Семья как ценность в жизни человека</w:t>
            </w:r>
            <w:r w:rsidR="007877AB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:rsidR="00265DFB" w:rsidRDefault="006215D1" w:rsidP="00265DF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  <w:hyperlink r:id="rId21" w:history="1">
              <w:r w:rsidR="00265DFB" w:rsidRPr="00B372B3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https://rg.ru/2025/07/09/reg-cfo/v-smolenskom-poozere-nachalsia-semejnyj-slet-rodnye-liubimye.html</w:t>
              </w:r>
            </w:hyperlink>
          </w:p>
          <w:p w:rsidR="00265DFB" w:rsidRPr="00265DFB" w:rsidRDefault="00265DFB" w:rsidP="00265DF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r w:rsidR="00106B4E" w:rsidRPr="00106B4E"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В</w:t>
            </w:r>
            <w:r w:rsidR="00106B4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r w:rsidR="00106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«</w:t>
            </w:r>
            <w:r w:rsidRPr="00265DF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Смоленском </w:t>
            </w:r>
            <w:proofErr w:type="spellStart"/>
            <w:r w:rsidR="00106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Поозерье</w:t>
            </w:r>
            <w:proofErr w:type="spellEnd"/>
            <w:r w:rsidR="00106B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» семейный слет «Родные – Любимые».</w:t>
            </w:r>
          </w:p>
          <w:p w:rsidR="00265DFB" w:rsidRDefault="006215D1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  <w:hyperlink r:id="rId22" w:history="1">
              <w:r w:rsidR="002903FD" w:rsidRPr="00B372B3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https://gtrksmolensk.ru/news/dlya-smolyan-ustroili-semejnyj-festival-horosho-byt-mamoj/</w:t>
              </w:r>
            </w:hyperlink>
          </w:p>
          <w:p w:rsidR="002903FD" w:rsidRPr="002903FD" w:rsidRDefault="002903FD" w:rsidP="002903FD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</w:pPr>
            <w:r w:rsidRPr="002903FD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Семейный фестиваль «Хорошо быть мамой»</w:t>
            </w:r>
          </w:p>
          <w:p w:rsidR="002903FD" w:rsidRDefault="006215D1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  <w:hyperlink r:id="rId23" w:history="1">
              <w:r w:rsidR="002903FD" w:rsidRPr="00B372B3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https://edu.ru/news/regiony/v-smolenskoy-oblasti-startoval-regionalnyy-festiva/</w:t>
              </w:r>
            </w:hyperlink>
          </w:p>
          <w:p w:rsidR="002903FD" w:rsidRPr="002903FD" w:rsidRDefault="002903FD" w:rsidP="002903FD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2903FD"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Региональный фестиваль «Семейные традиции»</w:t>
            </w:r>
          </w:p>
          <w:p w:rsidR="002903FD" w:rsidRDefault="006215D1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  <w:hyperlink r:id="rId24" w:history="1">
              <w:r w:rsidR="008D514D" w:rsidRPr="00B372B3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https://www.rabochy-put.ru/news/202580-smolyan-priglashayut-na-festival-semya-s-semey-govorit.html</w:t>
              </w:r>
            </w:hyperlink>
          </w:p>
          <w:p w:rsidR="008D514D" w:rsidRDefault="008D514D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8D514D"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Фестиваль «Семья с семьей говорит»</w:t>
            </w:r>
          </w:p>
          <w:p w:rsidR="00E63227" w:rsidRPr="00E63227" w:rsidRDefault="006215D1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</w:pPr>
            <w:hyperlink r:id="rId25" w:history="1">
              <w:r w:rsidR="00E63227" w:rsidRPr="004010EE">
                <w:rPr>
                  <w:rStyle w:val="af5"/>
                  <w:rFonts w:ascii="Times New Roman" w:hAnsi="Times New Roman"/>
                  <w:bCs/>
                  <w:sz w:val="24"/>
                  <w:szCs w:val="24"/>
                  <w:lang w:eastAsia="ru-RU" w:bidi="ru-RU"/>
                </w:rPr>
                <w:t>https://kultura.admin-smolensk.ru/news/semya-s-semeyu-govorit/</w:t>
              </w:r>
            </w:hyperlink>
            <w:r w:rsidR="00E63227"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4745AA" w:rsidRPr="00545F98" w:rsidTr="00A23BEB">
        <w:trPr>
          <w:trHeight w:val="415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5AA" w:rsidRPr="001E2379" w:rsidRDefault="004745AA" w:rsidP="00DD1336">
            <w:pPr>
              <w:pStyle w:val="af"/>
              <w:widowControl w:val="0"/>
              <w:numPr>
                <w:ilvl w:val="0"/>
                <w:numId w:val="32"/>
              </w:numPr>
              <w:tabs>
                <w:tab w:val="left" w:pos="34"/>
                <w:tab w:val="left" w:pos="601"/>
              </w:tabs>
              <w:ind w:right="33"/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745AA" w:rsidRPr="008B229D" w:rsidRDefault="004745AA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745AA" w:rsidRDefault="00AB324D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Детский телефон доверия как инструмент в разрешении конфликтов</w:t>
            </w:r>
          </w:p>
          <w:p w:rsidR="00AB324D" w:rsidRPr="00457F1B" w:rsidRDefault="006215D1" w:rsidP="00B575BF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26" w:history="1">
              <w:r w:rsidR="00AB324D" w:rsidRPr="008B472D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https://smolpatriot.admin-smolensk.ru/news/telefony-doveriya-detyam-i-podrostkam/</w:t>
              </w:r>
            </w:hyperlink>
            <w:r w:rsidR="00AB324D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547657" w:rsidRPr="008B229D" w:rsidRDefault="00124B1A">
      <w:pPr>
        <w:widowControl w:val="0"/>
        <w:tabs>
          <w:tab w:val="left" w:pos="1342"/>
        </w:tabs>
        <w:spacing w:before="240" w:after="240"/>
        <w:jc w:val="center"/>
        <w:rPr>
          <w:rFonts w:ascii="Times New Roman" w:hAnsi="Times New Roman"/>
          <w:b/>
          <w:szCs w:val="28"/>
          <w:lang w:eastAsia="ru-RU" w:bidi="ru-RU"/>
        </w:rPr>
      </w:pPr>
      <w:r w:rsidRPr="008B229D">
        <w:rPr>
          <w:rFonts w:ascii="Times New Roman" w:hAnsi="Times New Roman"/>
          <w:b/>
          <w:szCs w:val="28"/>
          <w:lang w:eastAsia="ru-RU" w:bidi="ru-RU"/>
        </w:rPr>
        <w:t>Приобщение к культурному наследию</w:t>
      </w:r>
    </w:p>
    <w:tbl>
      <w:tblPr>
        <w:tblW w:w="1074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81"/>
        <w:gridCol w:w="4313"/>
        <w:gridCol w:w="5951"/>
      </w:tblGrid>
      <w:tr w:rsidR="008B229D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229D" w:rsidRPr="00545F98" w:rsidRDefault="008B229D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i/>
                <w:color w:val="FF0000"/>
                <w:szCs w:val="28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229D" w:rsidRPr="00A23BEB" w:rsidRDefault="008B229D" w:rsidP="008B229D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Темы внеурочных занятий федерального проекта «Разговоры о важном» 2025–2026 г.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229D" w:rsidRPr="00A23BEB" w:rsidRDefault="008B229D" w:rsidP="008B229D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Региональный компонент федерального проекта «Разговоры о важном» 2025-2026 г.</w:t>
            </w:r>
          </w:p>
        </w:tc>
      </w:tr>
      <w:tr w:rsidR="00547657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DD1336">
            <w:pPr>
              <w:pStyle w:val="af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47550" w:rsidRPr="008B229D" w:rsidRDefault="008B229D" w:rsidP="0094755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Музейное дело.</w:t>
            </w:r>
            <w:r w:rsidR="00947550"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170 лет Третьяковской</w:t>
            </w:r>
          </w:p>
          <w:p w:rsidR="00947550" w:rsidRPr="008B229D" w:rsidRDefault="00532F24" w:rsidP="00532F24">
            <w:pPr>
              <w:shd w:val="clear" w:color="auto" w:fill="FFFFFF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галерее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47657" w:rsidRDefault="00EF39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9B6">
              <w:rPr>
                <w:rFonts w:ascii="Times New Roman" w:hAnsi="Times New Roman"/>
                <w:sz w:val="24"/>
                <w:szCs w:val="24"/>
              </w:rPr>
              <w:t>С</w:t>
            </w:r>
            <w:r w:rsidR="002772DD">
              <w:rPr>
                <w:rFonts w:ascii="Times New Roman" w:hAnsi="Times New Roman"/>
                <w:sz w:val="24"/>
                <w:szCs w:val="24"/>
              </w:rPr>
              <w:t>моленский государственный музей-</w:t>
            </w:r>
            <w:r w:rsidRPr="00EF39B6">
              <w:rPr>
                <w:rFonts w:ascii="Times New Roman" w:hAnsi="Times New Roman"/>
                <w:sz w:val="24"/>
                <w:szCs w:val="24"/>
              </w:rPr>
              <w:t>заповедник</w:t>
            </w:r>
          </w:p>
          <w:p w:rsidR="003107A7" w:rsidRPr="00EF39B6" w:rsidRDefault="006215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3107A7" w:rsidRPr="00683540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https://www.smolensk-museum.ru/</w:t>
              </w:r>
            </w:hyperlink>
            <w:r w:rsidR="00310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1B45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1B45" w:rsidRPr="00545F98" w:rsidRDefault="00491B45" w:rsidP="00FF43B1">
            <w:pPr>
              <w:pStyle w:val="af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91B45" w:rsidRPr="008B229D" w:rsidRDefault="00491B45" w:rsidP="00491B45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Календарь полезных дел. Новогодние занятия.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7E467F" w:rsidRDefault="007E467F" w:rsidP="00491B45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Ежегодная благотворительная акция «От сердца к сердцу»</w:t>
            </w:r>
          </w:p>
          <w:p w:rsidR="00491B45" w:rsidRPr="00326CC9" w:rsidRDefault="006215D1" w:rsidP="00491B45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28" w:history="1">
              <w:r w:rsidR="007E467F" w:rsidRPr="004A64C8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https://smolensk.er.ru/activity/news/v-smolenske-pri-podderzhke-proekta-edinoj-rossii-krepkaya-semya-proshla-ezhegodnaya-blagotvoritelnaya-akciya-ot-serdca-k-serdcu</w:t>
              </w:r>
            </w:hyperlink>
            <w:r w:rsidR="007E467F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947550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47550" w:rsidRPr="00545F98" w:rsidRDefault="00947550" w:rsidP="001E2379">
            <w:pPr>
              <w:pStyle w:val="af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22DF" w:rsidRPr="008B229D" w:rsidRDefault="008B229D" w:rsidP="00A022D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Большой. За кулисами. </w:t>
            </w:r>
            <w:r w:rsidR="00A022DF"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250 лет Большому</w:t>
            </w:r>
          </w:p>
          <w:p w:rsidR="00A022DF" w:rsidRPr="008B229D" w:rsidRDefault="008B229D" w:rsidP="00A022D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театру и 150 лет Союзу </w:t>
            </w:r>
            <w:r w:rsidR="00A022DF"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театральных деятелей</w:t>
            </w:r>
          </w:p>
          <w:p w:rsidR="00947550" w:rsidRPr="008B229D" w:rsidRDefault="00154520" w:rsidP="0015452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47550" w:rsidRPr="00154520" w:rsidRDefault="00D91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20">
              <w:rPr>
                <w:rFonts w:ascii="Times New Roman" w:hAnsi="Times New Roman"/>
                <w:sz w:val="24"/>
                <w:szCs w:val="24"/>
              </w:rPr>
              <w:lastRenderedPageBreak/>
              <w:t>Театральная история Смоленщины.</w:t>
            </w:r>
          </w:p>
          <w:p w:rsidR="00D91E4E" w:rsidRDefault="00D91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20">
              <w:rPr>
                <w:rFonts w:ascii="Times New Roman" w:hAnsi="Times New Roman"/>
                <w:sz w:val="24"/>
                <w:szCs w:val="24"/>
              </w:rPr>
              <w:t>История одного театра</w:t>
            </w:r>
            <w:r w:rsidR="00606DEC" w:rsidRPr="00154520">
              <w:rPr>
                <w:rFonts w:ascii="Times New Roman" w:hAnsi="Times New Roman"/>
                <w:sz w:val="24"/>
                <w:szCs w:val="24"/>
              </w:rPr>
              <w:t xml:space="preserve">: 245 лет со дня основания </w:t>
            </w:r>
            <w:r w:rsidR="00606DEC" w:rsidRPr="00154520">
              <w:rPr>
                <w:rFonts w:ascii="Times New Roman" w:hAnsi="Times New Roman"/>
                <w:sz w:val="24"/>
                <w:szCs w:val="24"/>
              </w:rPr>
              <w:lastRenderedPageBreak/>
              <w:t>Смоленского государственного академического драматического театра имени А.С. Грибоедова.</w:t>
            </w:r>
          </w:p>
          <w:p w:rsidR="003107A7" w:rsidRPr="00545F98" w:rsidRDefault="006215D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29" w:history="1">
              <w:r w:rsidR="003107A7" w:rsidRPr="00683540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https://smolteatr.ru/?theator=история-театра</w:t>
              </w:r>
            </w:hyperlink>
            <w:r w:rsidR="003107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91B45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1B45" w:rsidRPr="00545F98" w:rsidRDefault="00491B45" w:rsidP="001E2379">
            <w:pPr>
              <w:pStyle w:val="af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91B45" w:rsidRPr="008B229D" w:rsidRDefault="00491B45" w:rsidP="00491B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Песни о войне.</w:t>
            </w:r>
          </w:p>
          <w:p w:rsidR="00491B45" w:rsidRPr="008B229D" w:rsidRDefault="00A463B5" w:rsidP="00A463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Ко Дню Победы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819D3" w:rsidRDefault="00491B45" w:rsidP="00B81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</w:t>
            </w:r>
            <w:r w:rsidR="00D12A2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опаленные войной</w:t>
            </w:r>
            <w:r w:rsidR="00B819D3">
              <w:rPr>
                <w:rFonts w:ascii="Times New Roman" w:hAnsi="Times New Roman"/>
                <w:sz w:val="24"/>
                <w:szCs w:val="24"/>
              </w:rPr>
              <w:t>. С</w:t>
            </w:r>
            <w:r w:rsidRPr="005F3B75">
              <w:rPr>
                <w:rFonts w:ascii="Times New Roman" w:hAnsi="Times New Roman"/>
                <w:sz w:val="24"/>
                <w:szCs w:val="24"/>
              </w:rPr>
              <w:t>тихи Михаила Исаковского</w:t>
            </w:r>
            <w:r w:rsidR="00B819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19D3" w:rsidRDefault="00B819D3" w:rsidP="00B81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Смоленщины в лицах.</w:t>
            </w:r>
          </w:p>
          <w:p w:rsidR="00491B45" w:rsidRPr="00D32F26" w:rsidRDefault="006215D1" w:rsidP="00B819D3">
            <w:pPr>
              <w:jc w:val="both"/>
            </w:pPr>
            <w:hyperlink r:id="rId30" w:history="1">
              <w:r w:rsidR="00B819D3" w:rsidRPr="004A64C8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http://www.smolensklib.ru/zem2/node/6905</w:t>
              </w:r>
            </w:hyperlink>
            <w:r w:rsidR="00B81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B45" w:rsidRPr="005F3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1B45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1B45" w:rsidRPr="00545F98" w:rsidRDefault="00491B45" w:rsidP="001E2379">
            <w:pPr>
              <w:pStyle w:val="af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91B45" w:rsidRPr="008B229D" w:rsidRDefault="00491B45" w:rsidP="00491B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О творчестве.</w:t>
            </w:r>
          </w:p>
          <w:p w:rsidR="00491B45" w:rsidRPr="008B229D" w:rsidRDefault="00491B45" w:rsidP="00491B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Ко Дню музыки</w:t>
            </w:r>
          </w:p>
          <w:p w:rsidR="00491B45" w:rsidRPr="008B229D" w:rsidRDefault="00491B45" w:rsidP="00491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491B45" w:rsidRDefault="00491B45" w:rsidP="00491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76">
              <w:rPr>
                <w:rFonts w:ascii="Times New Roman" w:hAnsi="Times New Roman"/>
                <w:sz w:val="24"/>
                <w:szCs w:val="24"/>
              </w:rPr>
              <w:t>Михаил Иванович Глинка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основатель русской классической музыки </w:t>
            </w:r>
            <w:hyperlink r:id="rId31" w:history="1">
              <w:r w:rsidRPr="00683540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http://www.smolensklib.ru/zem2/node/7208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1B45" w:rsidRDefault="00491B45" w:rsidP="00491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его творчество.</w:t>
            </w:r>
          </w:p>
          <w:p w:rsidR="00491B45" w:rsidRDefault="006215D1" w:rsidP="00491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491B45" w:rsidRPr="00683540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https://www.culture.ru/persons/10028/eduard-khil</w:t>
              </w:r>
            </w:hyperlink>
            <w:r w:rsidR="00491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4605" w:rsidRDefault="00844605" w:rsidP="00491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Смоленские музыканты</w:t>
            </w:r>
          </w:p>
          <w:p w:rsidR="00844605" w:rsidRPr="008E1A76" w:rsidRDefault="006215D1" w:rsidP="00491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844605" w:rsidRPr="00E06E71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http://www.smolensklib.ru/zem2/work?field_them_tid=289</w:t>
              </w:r>
            </w:hyperlink>
            <w:r w:rsidR="0084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2865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865" w:rsidRPr="00545F98" w:rsidRDefault="007E2865" w:rsidP="001E2379">
            <w:pPr>
              <w:pStyle w:val="af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7E2865" w:rsidRPr="008B229D" w:rsidRDefault="008B229D" w:rsidP="00A022D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создают мультфильмы? </w:t>
            </w:r>
            <w:r w:rsidR="00423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Мультипликация, </w:t>
            </w:r>
            <w:r w:rsidR="00C76AD7"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анимация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7E2865" w:rsidRDefault="00CC6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«Мастерская волшебства. </w:t>
            </w:r>
            <w:r w:rsidR="001D3751" w:rsidRPr="001D3751">
              <w:rPr>
                <w:rFonts w:ascii="Times New Roman" w:hAnsi="Times New Roman"/>
                <w:sz w:val="24"/>
                <w:szCs w:val="24"/>
              </w:rPr>
              <w:t>Роман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Абелевич</w:t>
            </w:r>
            <w:proofErr w:type="spellEnd"/>
            <w:r w:rsidR="001D3751" w:rsidRPr="001D3751">
              <w:rPr>
                <w:rFonts w:ascii="Times New Roman" w:hAnsi="Times New Roman"/>
                <w:sz w:val="24"/>
                <w:szCs w:val="24"/>
              </w:rPr>
              <w:t xml:space="preserve"> Качанов – основатель отечественной кукольной анимации</w:t>
            </w:r>
            <w:r w:rsidR="00A848ED">
              <w:rPr>
                <w:rFonts w:ascii="Times New Roman" w:hAnsi="Times New Roman"/>
                <w:sz w:val="24"/>
                <w:szCs w:val="24"/>
              </w:rPr>
              <w:t>»</w:t>
            </w:r>
            <w:r w:rsidR="001D37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8ED" w:rsidRPr="001D3751" w:rsidRDefault="006215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A848ED" w:rsidRPr="00317103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https://www.kino-teatr.ru/mult/director/sov/237998/bio/</w:t>
              </w:r>
            </w:hyperlink>
            <w:r w:rsidR="00A84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50F9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50F9" w:rsidRPr="00545F98" w:rsidRDefault="001A50F9" w:rsidP="001E2379">
            <w:pPr>
              <w:pStyle w:val="af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1A50F9" w:rsidRPr="008B229D" w:rsidRDefault="001A50F9" w:rsidP="001A50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О городах России.</w:t>
            </w:r>
          </w:p>
          <w:p w:rsidR="001A50F9" w:rsidRPr="008B229D" w:rsidRDefault="00423006" w:rsidP="001A50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 Дню народного </w:t>
            </w:r>
            <w:r w:rsidR="001A50F9" w:rsidRPr="008B229D">
              <w:rPr>
                <w:rFonts w:ascii="Times New Roman" w:hAnsi="Times New Roman"/>
                <w:sz w:val="24"/>
                <w:szCs w:val="24"/>
                <w:lang w:eastAsia="ru-RU"/>
              </w:rPr>
              <w:t>единства</w:t>
            </w:r>
          </w:p>
          <w:p w:rsidR="001A50F9" w:rsidRPr="008B229D" w:rsidRDefault="001A50F9" w:rsidP="001A5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1A50F9" w:rsidRPr="0043063B" w:rsidRDefault="001A50F9" w:rsidP="001A5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3B">
              <w:rPr>
                <w:rFonts w:ascii="Times New Roman" w:hAnsi="Times New Roman"/>
                <w:sz w:val="24"/>
                <w:szCs w:val="24"/>
              </w:rPr>
              <w:t>Смоленск – город щит.</w:t>
            </w:r>
          </w:p>
          <w:p w:rsidR="001A50F9" w:rsidRDefault="001A50F9" w:rsidP="001A50F9">
            <w:pPr>
              <w:jc w:val="both"/>
            </w:pPr>
            <w:r w:rsidRPr="0043063B">
              <w:rPr>
                <w:rFonts w:ascii="Times New Roman" w:hAnsi="Times New Roman"/>
                <w:sz w:val="24"/>
                <w:szCs w:val="24"/>
              </w:rPr>
              <w:t>Вязьма – город воинской славы</w:t>
            </w:r>
            <w:r w:rsidR="00FB7A0A">
              <w:rPr>
                <w:rFonts w:ascii="Times New Roman" w:hAnsi="Times New Roman"/>
                <w:sz w:val="24"/>
                <w:szCs w:val="24"/>
              </w:rPr>
              <w:t>.</w:t>
            </w:r>
            <w:r w:rsidRPr="0043063B">
              <w:t xml:space="preserve"> </w:t>
            </w:r>
          </w:p>
          <w:p w:rsidR="001A50F9" w:rsidRDefault="001A50F9" w:rsidP="001A5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Героические страницы моей малой родины</w:t>
            </w:r>
            <w:r w:rsidR="00FB7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50F9" w:rsidRDefault="006215D1" w:rsidP="001A50F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35" w:history="1">
              <w:r w:rsidR="001A50F9" w:rsidRPr="008B472D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https://www.smoladmin.ru/o-smolenske/pobeda/geroicheskie-stranicy-istorii-smolenschiny/</w:t>
              </w:r>
            </w:hyperlink>
            <w:r w:rsidR="001A50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35B6D" w:rsidRDefault="00E35B6D" w:rsidP="001A50F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5B6D">
              <w:rPr>
                <w:rFonts w:ascii="Times New Roman" w:eastAsia="Calibri" w:hAnsi="Times New Roman"/>
                <w:sz w:val="24"/>
                <w:szCs w:val="24"/>
              </w:rPr>
              <w:t>Возможности граждан в развитии своей малой родины.</w:t>
            </w:r>
          </w:p>
          <w:p w:rsidR="00E35B6D" w:rsidRDefault="006215D1" w:rsidP="001A50F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36" w:history="1">
              <w:r w:rsidR="00E35B6D" w:rsidRPr="00E06E71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https://www.admin-smolensk.ru/deyatelnost-pravitelstva-smolenskoj-oblasti/strategiya-razvitiya-smolenskoj-oblasti/</w:t>
              </w:r>
            </w:hyperlink>
            <w:r w:rsidR="00E35B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35B6D" w:rsidRPr="00E35B6D" w:rsidRDefault="00E35B6D" w:rsidP="001A5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B6D">
              <w:rPr>
                <w:rFonts w:ascii="Times New Roman" w:hAnsi="Times New Roman"/>
                <w:sz w:val="24"/>
                <w:szCs w:val="24"/>
              </w:rPr>
              <w:t>Культура Смоленской области</w:t>
            </w:r>
          </w:p>
          <w:p w:rsidR="00E35B6D" w:rsidRPr="00E35B6D" w:rsidRDefault="006215D1" w:rsidP="001A50F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37" w:history="1">
              <w:r w:rsidR="00E35B6D" w:rsidRPr="00E06E71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https://www.smoladmin.ru/gostyam-i-zhitelyam/kultura/</w:t>
              </w:r>
            </w:hyperlink>
            <w:r w:rsidR="00E35B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12DB" w:rsidRPr="00545F98" w:rsidTr="008B229D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12DB" w:rsidRPr="00545F98" w:rsidRDefault="00A012DB" w:rsidP="001E2379">
            <w:pPr>
              <w:pStyle w:val="af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12DB" w:rsidRPr="008B229D" w:rsidRDefault="00A012DB" w:rsidP="00A012D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B22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Всемирный день поэзии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12DB" w:rsidRDefault="00A012DB" w:rsidP="00A012D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96">
              <w:rPr>
                <w:rFonts w:ascii="Times New Roman" w:hAnsi="Times New Roman"/>
                <w:sz w:val="24"/>
                <w:szCs w:val="24"/>
              </w:rPr>
              <w:t>Литературное н</w:t>
            </w:r>
            <w:r>
              <w:rPr>
                <w:rFonts w:ascii="Times New Roman" w:hAnsi="Times New Roman"/>
                <w:sz w:val="24"/>
                <w:szCs w:val="24"/>
              </w:rPr>
              <w:t>аследие Александра Твардовского и Михаила Исаковского.</w:t>
            </w:r>
          </w:p>
          <w:p w:rsidR="00EB0323" w:rsidRPr="00F60696" w:rsidRDefault="00FB7A0A" w:rsidP="00A012DB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Смоленск литературный: </w:t>
            </w:r>
            <w:hyperlink r:id="rId38" w:history="1">
              <w:r w:rsidR="00EB0323" w:rsidRPr="004A64C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https://smolpisatel.ru/</w:t>
              </w:r>
            </w:hyperlink>
            <w:r w:rsidR="00EB0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47657" w:rsidRPr="00423006" w:rsidRDefault="00124B1A" w:rsidP="00271EC0">
      <w:pPr>
        <w:widowControl w:val="0"/>
        <w:tabs>
          <w:tab w:val="left" w:pos="1342"/>
        </w:tabs>
        <w:spacing w:before="240" w:after="240"/>
        <w:jc w:val="center"/>
        <w:rPr>
          <w:rFonts w:ascii="Times New Roman" w:hAnsi="Times New Roman"/>
          <w:b/>
          <w:szCs w:val="28"/>
          <w:lang w:eastAsia="ru-RU" w:bidi="ru-RU"/>
        </w:rPr>
      </w:pPr>
      <w:r w:rsidRPr="00423006">
        <w:rPr>
          <w:rFonts w:ascii="Times New Roman" w:hAnsi="Times New Roman"/>
          <w:b/>
          <w:szCs w:val="28"/>
          <w:lang w:eastAsia="ru-RU" w:bidi="ru-RU"/>
        </w:rPr>
        <w:t>Популяризация научных знаний</w:t>
      </w:r>
    </w:p>
    <w:tbl>
      <w:tblPr>
        <w:tblW w:w="1074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820"/>
        <w:gridCol w:w="5386"/>
      </w:tblGrid>
      <w:tr w:rsidR="00423006" w:rsidRPr="00545F98" w:rsidTr="00423006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3006" w:rsidRPr="00545F98" w:rsidRDefault="00423006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i/>
                <w:color w:val="FF0000"/>
                <w:szCs w:val="28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3006" w:rsidRPr="00A23BEB" w:rsidRDefault="00423006" w:rsidP="00423006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Темы внеурочных занятий федерального проекта «Разговоры о важном» 2025–2026 г.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3006" w:rsidRPr="00A23BEB" w:rsidRDefault="00423006" w:rsidP="00423006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Региональный компонент федерального проекта «Разговоры о важном» 2025-2026 г.</w:t>
            </w:r>
          </w:p>
        </w:tc>
      </w:tr>
      <w:tr w:rsidR="00547657" w:rsidRPr="00545F98" w:rsidTr="00423006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DD1336">
            <w:pPr>
              <w:pStyle w:val="af"/>
              <w:widowControl w:val="0"/>
              <w:numPr>
                <w:ilvl w:val="0"/>
                <w:numId w:val="11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22DF" w:rsidRPr="00423006" w:rsidRDefault="00A022DF" w:rsidP="00A022D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>Селекция и генетика.</w:t>
            </w:r>
          </w:p>
          <w:p w:rsidR="00A022DF" w:rsidRPr="00423006" w:rsidRDefault="00423006" w:rsidP="00A022D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170-летию </w:t>
            </w:r>
            <w:r w:rsidR="00A022DF"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>И. В. Мичурина</w:t>
            </w:r>
          </w:p>
          <w:p w:rsidR="00A022DF" w:rsidRPr="00423006" w:rsidRDefault="00A022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94284" w:rsidRDefault="006912A6" w:rsidP="00A86A96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12A6">
              <w:rPr>
                <w:rFonts w:ascii="Times New Roman" w:eastAsia="Calibri" w:hAnsi="Times New Roman"/>
                <w:bCs/>
                <w:sz w:val="24"/>
                <w:szCs w:val="24"/>
              </w:rPr>
              <w:t>Развитие льноводства на Смоленщине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F06869">
              <w:t xml:space="preserve"> </w:t>
            </w:r>
            <w:hyperlink r:id="rId39" w:history="1">
              <w:r w:rsidR="00F06869" w:rsidRPr="008B472D">
                <w:rPr>
                  <w:rStyle w:val="af5"/>
                  <w:rFonts w:ascii="Times New Roman" w:eastAsia="Calibri" w:hAnsi="Times New Roman"/>
                  <w:bCs/>
                  <w:sz w:val="24"/>
                  <w:szCs w:val="24"/>
                </w:rPr>
                <w:t>https://www.smolensk-museum.ru/afisha/virtualnie-vistavki/i-vse-za-len-za-dolgunec/</w:t>
              </w:r>
            </w:hyperlink>
            <w:r w:rsidR="003942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394284" w:rsidRDefault="005B194C" w:rsidP="00A86A96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Смоленские учены</w:t>
            </w:r>
            <w:r w:rsidR="001A0FB3">
              <w:rPr>
                <w:rFonts w:ascii="Times New Roman" w:eastAsia="Calibri" w:hAnsi="Times New Roman"/>
                <w:bCs/>
                <w:sz w:val="24"/>
                <w:szCs w:val="24"/>
              </w:rPr>
              <w:t>е-селекционеры</w:t>
            </w:r>
            <w:r w:rsidR="00A86A96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F06869" w:rsidRPr="00857ED3" w:rsidRDefault="006215D1" w:rsidP="00A86A96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hyperlink r:id="rId40" w:history="1">
              <w:r w:rsidR="004951E9" w:rsidRPr="00857ED3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https://museum-seeds.ru/selektsiya_rasteniy/uchenyie_prodvinuvshie_selektsiyu/ivan_vasilevich_kazakov/</w:t>
              </w:r>
            </w:hyperlink>
            <w:r w:rsidR="004951E9" w:rsidRPr="00857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7657" w:rsidRPr="00545F98" w:rsidTr="00423006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FF43B1">
            <w:pPr>
              <w:pStyle w:val="af"/>
              <w:widowControl w:val="0"/>
              <w:numPr>
                <w:ilvl w:val="0"/>
                <w:numId w:val="11"/>
              </w:numPr>
              <w:tabs>
                <w:tab w:val="left" w:pos="34"/>
                <w:tab w:val="left" w:pos="1342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22DF" w:rsidRPr="00423006" w:rsidRDefault="00423006" w:rsidP="00A022D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Есть ли у знания </w:t>
            </w:r>
            <w:r w:rsidR="00A022DF"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>границы?</w:t>
            </w:r>
          </w:p>
          <w:p w:rsidR="00A022DF" w:rsidRPr="00423006" w:rsidRDefault="00A022DF" w:rsidP="00A022D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>Ко Дню науки</w:t>
            </w:r>
          </w:p>
          <w:p w:rsidR="00A022DF" w:rsidRPr="00423006" w:rsidRDefault="00A022D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47657" w:rsidRDefault="00713D25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A86A96">
              <w:rPr>
                <w:rFonts w:ascii="Times New Roman" w:eastAsia="Calibri" w:hAnsi="Times New Roman"/>
                <w:iCs/>
                <w:sz w:val="24"/>
                <w:szCs w:val="24"/>
              </w:rPr>
              <w:t>Смоленск научный</w:t>
            </w:r>
            <w:r w:rsidR="00A86A96" w:rsidRPr="00A86A96">
              <w:rPr>
                <w:rFonts w:ascii="Times New Roman" w:eastAsia="Calibri" w:hAnsi="Times New Roman"/>
                <w:iCs/>
                <w:sz w:val="24"/>
                <w:szCs w:val="24"/>
              </w:rPr>
              <w:t>: уникальные технологии ученых региона.</w:t>
            </w:r>
          </w:p>
          <w:p w:rsidR="00AB324D" w:rsidRPr="00A86A96" w:rsidRDefault="006215D1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hyperlink r:id="rId41" w:history="1">
              <w:r w:rsidR="00AB324D" w:rsidRPr="008B472D">
                <w:rPr>
                  <w:rStyle w:val="af5"/>
                  <w:rFonts w:ascii="Times New Roman" w:eastAsia="Calibri" w:hAnsi="Times New Roman"/>
                  <w:iCs/>
                  <w:sz w:val="24"/>
                  <w:szCs w:val="24"/>
                </w:rPr>
                <w:t>https://наука.рф/journal/smolensk-nauchnyy-kakie-unikalnye-tekhnologii-sozdayut-uchenye-regiona/</w:t>
              </w:r>
            </w:hyperlink>
            <w:r w:rsidR="00AB324D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547657" w:rsidRPr="00545F98" w:rsidTr="00423006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FF43B1">
            <w:pPr>
              <w:pStyle w:val="af"/>
              <w:widowControl w:val="0"/>
              <w:numPr>
                <w:ilvl w:val="0"/>
                <w:numId w:val="11"/>
              </w:numPr>
              <w:tabs>
                <w:tab w:val="left" w:pos="34"/>
                <w:tab w:val="left" w:pos="1342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F16B0" w:rsidRPr="00423006" w:rsidRDefault="00BF16B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23006">
              <w:rPr>
                <w:rFonts w:ascii="Times New Roman" w:eastAsia="Calibri" w:hAnsi="Times New Roman"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47657" w:rsidRPr="00C22D14" w:rsidRDefault="00CD2875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К </w:t>
            </w:r>
            <w:r w:rsidR="00C22D14" w:rsidRPr="00C22D14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80-летию российской атомной промышленности. Смоленская АЭС. </w:t>
            </w:r>
            <w:hyperlink r:id="rId42" w:history="1">
              <w:r w:rsidRPr="008B472D">
                <w:rPr>
                  <w:rStyle w:val="af5"/>
                  <w:rFonts w:ascii="Times New Roman" w:eastAsia="Calibri" w:hAnsi="Times New Roman"/>
                  <w:iCs/>
                  <w:sz w:val="24"/>
                  <w:szCs w:val="24"/>
                </w:rPr>
                <w:t>https://smolpravda.ru/2025/08/k-80-letiyu-rossiyskoy-atomnoy-promyshlen/</w:t>
              </w:r>
            </w:hyperlink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0F9" w:rsidRPr="00545F98" w:rsidTr="00423006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50F9" w:rsidRPr="00545F98" w:rsidRDefault="001A50F9" w:rsidP="00FF43B1">
            <w:pPr>
              <w:pStyle w:val="af"/>
              <w:widowControl w:val="0"/>
              <w:numPr>
                <w:ilvl w:val="0"/>
                <w:numId w:val="11"/>
              </w:numPr>
              <w:tabs>
                <w:tab w:val="left" w:pos="34"/>
                <w:tab w:val="left" w:pos="1342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1A50F9" w:rsidRPr="00423006" w:rsidRDefault="00423006" w:rsidP="001A50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0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</w:t>
            </w:r>
            <w:r w:rsidR="001A50F9" w:rsidRPr="004230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чем человеку учиться?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3790" w:rsidRPr="00723790" w:rsidRDefault="00723790" w:rsidP="001A5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790">
              <w:rPr>
                <w:rFonts w:ascii="Times New Roman" w:hAnsi="Times New Roman"/>
                <w:sz w:val="24"/>
                <w:szCs w:val="24"/>
              </w:rPr>
              <w:t>Региональные центры цифрового образования детей</w:t>
            </w:r>
          </w:p>
          <w:p w:rsidR="001A50F9" w:rsidRPr="00703FE4" w:rsidRDefault="006215D1" w:rsidP="001A50F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43" w:history="1">
              <w:r w:rsidR="00703FE4" w:rsidRPr="00703FE4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https://it-cube67.ru/</w:t>
              </w:r>
            </w:hyperlink>
            <w:r w:rsidR="00703FE4" w:rsidRPr="00703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4BD7" w:rsidRPr="00545F98" w:rsidTr="00423006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4BD7" w:rsidRPr="00545F98" w:rsidRDefault="00B04BD7" w:rsidP="00FF43B1">
            <w:pPr>
              <w:pStyle w:val="af"/>
              <w:widowControl w:val="0"/>
              <w:numPr>
                <w:ilvl w:val="0"/>
                <w:numId w:val="11"/>
              </w:numPr>
              <w:tabs>
                <w:tab w:val="left" w:pos="34"/>
                <w:tab w:val="left" w:pos="1342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04BD7" w:rsidRPr="00423006" w:rsidRDefault="00423006" w:rsidP="00B04B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 в эпоху </w:t>
            </w:r>
            <w:r w:rsidR="00B04BD7"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>цифровых технологий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3D5" w:rsidRPr="004B7CE8" w:rsidRDefault="00466F8F" w:rsidP="007563FD">
            <w:pPr>
              <w:pStyle w:val="2"/>
              <w:spacing w:before="120"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" w:name="_Toc200360202"/>
            <w:r w:rsidRPr="004B7C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Тотальный диктант и Смоленщина 2026</w:t>
            </w:r>
          </w:p>
          <w:p w:rsidR="00B04BD7" w:rsidRPr="007563FD" w:rsidRDefault="006215D1" w:rsidP="007563FD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7563FD" w:rsidRPr="007563FD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https://totaldict.ru/smolensk/</w:t>
              </w:r>
            </w:hyperlink>
            <w:r w:rsidR="007563FD" w:rsidRPr="00756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7"/>
          </w:p>
        </w:tc>
      </w:tr>
      <w:tr w:rsidR="00B04BD7" w:rsidRPr="00545F98" w:rsidTr="00423006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4BD7" w:rsidRPr="00545F98" w:rsidRDefault="00B04BD7" w:rsidP="00FF43B1">
            <w:pPr>
              <w:pStyle w:val="af"/>
              <w:widowControl w:val="0"/>
              <w:numPr>
                <w:ilvl w:val="0"/>
                <w:numId w:val="11"/>
              </w:numPr>
              <w:tabs>
                <w:tab w:val="left" w:pos="34"/>
                <w:tab w:val="left" w:pos="1342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04BD7" w:rsidRPr="00423006" w:rsidRDefault="00423006" w:rsidP="00B04B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Цифровой суверенитет </w:t>
            </w:r>
            <w:r w:rsidR="00B04BD7" w:rsidRPr="00423006">
              <w:rPr>
                <w:rFonts w:ascii="Times New Roman" w:hAnsi="Times New Roman"/>
                <w:sz w:val="24"/>
                <w:szCs w:val="24"/>
                <w:lang w:eastAsia="ru-RU"/>
              </w:rPr>
              <w:t>страны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5577" w:rsidRPr="00423006" w:rsidRDefault="00FE5577" w:rsidP="00B04BD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23006">
              <w:rPr>
                <w:rFonts w:ascii="Times New Roman" w:eastAsia="Calibri" w:hAnsi="Times New Roman"/>
                <w:sz w:val="24"/>
                <w:szCs w:val="24"/>
              </w:rPr>
              <w:t>Просветительский проект «Цифровой ликбез в Смоленской области»</w:t>
            </w:r>
          </w:p>
          <w:p w:rsidR="00FE5577" w:rsidRPr="00423006" w:rsidRDefault="006215D1" w:rsidP="00B04BD7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hyperlink r:id="rId45" w:history="1">
              <w:r w:rsidR="00FE5577" w:rsidRPr="00423006">
                <w:rPr>
                  <w:rStyle w:val="af5"/>
                  <w:rFonts w:ascii="Times New Roman" w:eastAsia="Calibri" w:hAnsi="Times New Roman"/>
                  <w:sz w:val="24"/>
                  <w:szCs w:val="24"/>
                </w:rPr>
                <w:t>https://its.admin-smolensk.ru/novosti-i-meropriyatiya/news/shkolnikov-smolenska-priglashayut-uznat-kak-bezopasno-polzovatsya-internetom-a-takzhe-razvit-navyki-cifrovoj-gramotnosti/</w:t>
              </w:r>
            </w:hyperlink>
            <w:r w:rsidR="00FE5577" w:rsidRPr="00423006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</w:p>
          <w:p w:rsidR="00703FE4" w:rsidRDefault="00703FE4" w:rsidP="00B04BD7">
            <w:pPr>
              <w:jc w:val="both"/>
            </w:pPr>
          </w:p>
          <w:p w:rsidR="00FE5577" w:rsidRPr="00545F98" w:rsidRDefault="006215D1" w:rsidP="00B04BD7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hyperlink r:id="rId46" w:history="1">
              <w:r w:rsidR="00FE5577" w:rsidRPr="00423006">
                <w:rPr>
                  <w:rStyle w:val="af5"/>
                  <w:rFonts w:ascii="Times New Roman" w:eastAsia="Calibri" w:hAnsi="Times New Roman"/>
                  <w:sz w:val="24"/>
                  <w:szCs w:val="24"/>
                </w:rPr>
                <w:t>https://digital-likbez.datalesson.ru/</w:t>
              </w:r>
            </w:hyperlink>
            <w:r w:rsidR="00FE5577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547657" w:rsidRPr="00423006" w:rsidRDefault="00124B1A" w:rsidP="00271EC0">
      <w:pPr>
        <w:widowControl w:val="0"/>
        <w:tabs>
          <w:tab w:val="left" w:pos="1342"/>
        </w:tabs>
        <w:spacing w:before="240" w:after="240"/>
        <w:jc w:val="center"/>
        <w:rPr>
          <w:rFonts w:ascii="Times New Roman" w:hAnsi="Times New Roman"/>
          <w:b/>
          <w:szCs w:val="28"/>
          <w:lang w:eastAsia="ru-RU" w:bidi="ru-RU"/>
        </w:rPr>
      </w:pPr>
      <w:r w:rsidRPr="00423006">
        <w:rPr>
          <w:rFonts w:ascii="Times New Roman" w:hAnsi="Times New Roman"/>
          <w:b/>
          <w:szCs w:val="28"/>
          <w:lang w:eastAsia="ru-RU" w:bidi="ru-RU"/>
        </w:rPr>
        <w:t>Физическое воспитание и формирование культуры здоровья</w:t>
      </w:r>
    </w:p>
    <w:tbl>
      <w:tblPr>
        <w:tblW w:w="1074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39"/>
        <w:gridCol w:w="4820"/>
        <w:gridCol w:w="5386"/>
      </w:tblGrid>
      <w:tr w:rsidR="00423006" w:rsidRPr="00545F98" w:rsidTr="00213763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3006" w:rsidRPr="00545F98" w:rsidRDefault="00423006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i/>
                <w:color w:val="FF0000"/>
                <w:szCs w:val="28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3006" w:rsidRPr="00A23BEB" w:rsidRDefault="00423006" w:rsidP="00423006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Темы внеурочных занятий федерального проекта «Разговоры о важном» 2025–2026 г.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3006" w:rsidRPr="00A23BEB" w:rsidRDefault="00423006" w:rsidP="00423006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Региональный компонент федерального проекта «Разговоры о важном» 2025-2026 г.</w:t>
            </w:r>
          </w:p>
        </w:tc>
      </w:tr>
      <w:tr w:rsidR="00547657" w:rsidRPr="00545F98" w:rsidTr="00213763">
        <w:trPr>
          <w:trHeight w:val="157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DD1336">
            <w:pPr>
              <w:pStyle w:val="af"/>
              <w:widowControl w:val="0"/>
              <w:numPr>
                <w:ilvl w:val="0"/>
                <w:numId w:val="12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7E2865" w:rsidRPr="00423006" w:rsidRDefault="00423006" w:rsidP="007E2865">
            <w:pPr>
              <w:shd w:val="clear" w:color="auto" w:fill="FFFFFF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Как справляться </w:t>
            </w:r>
            <w:r w:rsidR="007E2865" w:rsidRPr="00423006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с волнением?</w:t>
            </w:r>
          </w:p>
          <w:p w:rsidR="007E2865" w:rsidRPr="00545F98" w:rsidRDefault="007E2865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6116D" w:rsidRPr="00423006" w:rsidRDefault="00CD3DFF" w:rsidP="004C74C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42300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Региональные</w:t>
            </w:r>
            <w:r w:rsidR="00A6116D" w:rsidRPr="0042300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центр</w:t>
            </w:r>
            <w:r w:rsidRPr="0042300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ы </w:t>
            </w:r>
            <w:r w:rsidR="0042300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психологической помощи обучающим</w:t>
            </w:r>
            <w:r w:rsidRPr="0042300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ся</w:t>
            </w:r>
            <w:r w:rsidR="006C2EA8" w:rsidRPr="0042300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:</w:t>
            </w:r>
            <w:r w:rsidR="00A6116D" w:rsidRPr="0042300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C2EA8" w:rsidRPr="00423006" w:rsidRDefault="006C2EA8" w:rsidP="004C74C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42300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СОГБУ «Центр психолого-медико-социального сопровождения детей и семей»</w:t>
            </w:r>
          </w:p>
          <w:p w:rsidR="004C74C2" w:rsidRPr="00A463B5" w:rsidRDefault="006215D1">
            <w:pPr>
              <w:jc w:val="both"/>
              <w:rPr>
                <w:rFonts w:ascii="Times New Roman" w:eastAsiaTheme="minorHAnsi" w:hAnsi="Times New Roman"/>
                <w:color w:val="FF0000"/>
                <w:sz w:val="25"/>
                <w:szCs w:val="25"/>
                <w:shd w:val="clear" w:color="auto" w:fill="FFFFFF"/>
              </w:rPr>
            </w:pPr>
            <w:hyperlink r:id="rId47" w:history="1">
              <w:r w:rsidR="006C2EA8" w:rsidRPr="00423006">
                <w:rPr>
                  <w:rStyle w:val="af5"/>
                  <w:rFonts w:ascii="Times New Roman" w:eastAsiaTheme="minorHAnsi" w:hAnsi="Times New Roman"/>
                  <w:sz w:val="24"/>
                  <w:szCs w:val="24"/>
                  <w:shd w:val="clear" w:color="auto" w:fill="FFFFFF"/>
                </w:rPr>
                <w:t>http://smol-cpms.ru/</w:t>
              </w:r>
            </w:hyperlink>
            <w:r w:rsidR="00A463B5">
              <w:rPr>
                <w:rFonts w:ascii="Times New Roman" w:eastAsiaTheme="minorHAnsi" w:hAnsi="Times New Roman"/>
                <w:color w:val="FF0000"/>
                <w:sz w:val="25"/>
                <w:szCs w:val="25"/>
                <w:shd w:val="clear" w:color="auto" w:fill="FFFFFF"/>
              </w:rPr>
              <w:t xml:space="preserve"> </w:t>
            </w:r>
          </w:p>
        </w:tc>
      </w:tr>
    </w:tbl>
    <w:p w:rsidR="00547657" w:rsidRPr="00423006" w:rsidRDefault="00124B1A" w:rsidP="00271EC0">
      <w:pPr>
        <w:widowControl w:val="0"/>
        <w:tabs>
          <w:tab w:val="left" w:pos="1342"/>
        </w:tabs>
        <w:spacing w:before="240" w:after="240"/>
        <w:jc w:val="center"/>
        <w:rPr>
          <w:rFonts w:ascii="Times New Roman" w:hAnsi="Times New Roman"/>
          <w:b/>
          <w:szCs w:val="28"/>
          <w:lang w:eastAsia="ru-RU" w:bidi="ru-RU"/>
        </w:rPr>
      </w:pPr>
      <w:r w:rsidRPr="00423006">
        <w:rPr>
          <w:rFonts w:ascii="Times New Roman" w:hAnsi="Times New Roman"/>
          <w:b/>
          <w:szCs w:val="28"/>
          <w:lang w:eastAsia="ru-RU" w:bidi="ru-RU"/>
        </w:rPr>
        <w:t>Трудовое воспитание и профессиональное самоопределение</w:t>
      </w:r>
    </w:p>
    <w:tbl>
      <w:tblPr>
        <w:tblW w:w="1074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820"/>
        <w:gridCol w:w="5386"/>
      </w:tblGrid>
      <w:tr w:rsidR="00213763" w:rsidRPr="00545F98" w:rsidTr="00213763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3763" w:rsidRPr="00545F98" w:rsidRDefault="00213763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i/>
                <w:color w:val="FF0000"/>
                <w:szCs w:val="28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3763" w:rsidRPr="00A23BEB" w:rsidRDefault="00213763" w:rsidP="00213763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Темы внеурочных занятий федерального проекта «Разговоры о важном» 2025–2026 г.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3763" w:rsidRPr="00A23BEB" w:rsidRDefault="00213763" w:rsidP="00213763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Региональный компонент федерального проекта «Разговоры о важном» 2025-2026 г.</w:t>
            </w:r>
          </w:p>
        </w:tc>
      </w:tr>
      <w:tr w:rsidR="00547657" w:rsidRPr="00545F98" w:rsidTr="00213763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DD1336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792177" w:rsidRPr="00213763" w:rsidRDefault="00213763" w:rsidP="0079217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создавать свой </w:t>
            </w:r>
            <w:r w:rsidR="00792177"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бизнес?</w:t>
            </w:r>
          </w:p>
          <w:p w:rsidR="00792177" w:rsidRPr="00213763" w:rsidRDefault="0079217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47657" w:rsidRPr="00213763" w:rsidRDefault="00B67295" w:rsidP="0062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763">
              <w:rPr>
                <w:rFonts w:ascii="Times New Roman" w:hAnsi="Times New Roman"/>
                <w:sz w:val="24"/>
                <w:szCs w:val="24"/>
              </w:rPr>
              <w:t>Региональная программа «Первый старт»</w:t>
            </w:r>
          </w:p>
          <w:p w:rsidR="00B67295" w:rsidRPr="00213763" w:rsidRDefault="006215D1" w:rsidP="0062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B67295" w:rsidRPr="00213763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https://www.smoladmin.ru/gostyam-i-zhitelyam/maloe-i-srednee-predprinimatelstvo/proekt-dlya-predprinimatelej-pervyj-start/</w:t>
              </w:r>
            </w:hyperlink>
            <w:r w:rsidR="00B67295" w:rsidRPr="00213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295" w:rsidRPr="00213763" w:rsidRDefault="00B67295" w:rsidP="0062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295" w:rsidRPr="00213763" w:rsidRDefault="006215D1" w:rsidP="0062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B67295" w:rsidRPr="00213763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https://www.admin-smolensk.ru/realizaciya-proektov/grantovaya-programma-pervyj-start/</w:t>
              </w:r>
            </w:hyperlink>
            <w:r w:rsidR="00B67295" w:rsidRPr="00213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7657" w:rsidRPr="00545F98" w:rsidTr="00213763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FF43B1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792177" w:rsidRPr="00213763" w:rsidRDefault="0079217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наставника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821998" w:rsidRPr="00213763" w:rsidRDefault="00821998" w:rsidP="00B6729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3763">
              <w:rPr>
                <w:rFonts w:ascii="Times New Roman" w:hAnsi="Times New Roman"/>
                <w:sz w:val="24"/>
                <w:szCs w:val="24"/>
              </w:rPr>
              <w:t>День наставника</w:t>
            </w:r>
            <w:r w:rsidR="009F6C5F" w:rsidRPr="00213763">
              <w:rPr>
                <w:rFonts w:ascii="Times New Roman" w:hAnsi="Times New Roman"/>
                <w:sz w:val="24"/>
                <w:szCs w:val="24"/>
              </w:rPr>
              <w:t xml:space="preserve"> в Смоленской области</w:t>
            </w:r>
            <w:r w:rsidR="009F6C5F" w:rsidRPr="002137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F36A45" w:rsidRPr="00213763" w:rsidRDefault="006215D1" w:rsidP="00B6729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0" w:history="1">
              <w:r w:rsidR="008469E1" w:rsidRPr="00213763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https://vk.com/wall-219870521_3390</w:t>
              </w:r>
            </w:hyperlink>
            <w:r w:rsidR="008469E1" w:rsidRPr="002137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47657" w:rsidRPr="001922A9" w:rsidTr="00213763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FF43B1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66412" w:rsidRPr="00213763" w:rsidRDefault="00213763" w:rsidP="0006641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Слушать, слышать </w:t>
            </w:r>
            <w:r w:rsidR="00066412"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и договариваться.</w:t>
            </w:r>
          </w:p>
          <w:p w:rsidR="00066412" w:rsidRPr="00213763" w:rsidRDefault="00066412" w:rsidP="0006641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Кто такие дипломаты?</w:t>
            </w:r>
          </w:p>
          <w:p w:rsidR="00066412" w:rsidRPr="00213763" w:rsidRDefault="0006641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47657" w:rsidRPr="00213763" w:rsidRDefault="001473B2" w:rsidP="001922A9">
            <w:pPr>
              <w:rPr>
                <w:rFonts w:ascii="Times New Roman" w:hAnsi="Times New Roman"/>
                <w:sz w:val="24"/>
                <w:szCs w:val="24"/>
              </w:rPr>
            </w:pPr>
            <w:r w:rsidRPr="00213763">
              <w:rPr>
                <w:rFonts w:ascii="Times New Roman" w:hAnsi="Times New Roman"/>
                <w:sz w:val="24"/>
                <w:szCs w:val="24"/>
              </w:rPr>
              <w:t>Региональный дипломатический клуб детей и молодежи</w:t>
            </w:r>
          </w:p>
          <w:p w:rsidR="00202055" w:rsidRPr="00202055" w:rsidRDefault="006215D1" w:rsidP="001922A9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202055" w:rsidRPr="00202055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https://smolensk.mid.ru/ru/</w:t>
              </w:r>
            </w:hyperlink>
          </w:p>
          <w:p w:rsidR="00CC126F" w:rsidRPr="00CC126F" w:rsidRDefault="00CC126F" w:rsidP="001922A9">
            <w:pPr>
              <w:rPr>
                <w:rFonts w:ascii="Times New Roman" w:hAnsi="Times New Roman"/>
                <w:sz w:val="24"/>
                <w:szCs w:val="24"/>
              </w:rPr>
            </w:pPr>
            <w:r w:rsidRPr="00CC126F">
              <w:rPr>
                <w:rFonts w:ascii="Times New Roman" w:hAnsi="Times New Roman"/>
                <w:sz w:val="24"/>
                <w:szCs w:val="24"/>
              </w:rPr>
              <w:t>Дипломаты Смоленска</w:t>
            </w:r>
          </w:p>
          <w:p w:rsidR="00CC126F" w:rsidRPr="00213763" w:rsidRDefault="006215D1" w:rsidP="001922A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52" w:history="1">
              <w:r w:rsidR="00CC126F" w:rsidRPr="00E06E71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https://vk.com/diplomat67</w:t>
              </w:r>
            </w:hyperlink>
            <w:r w:rsidR="00CC12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12DB" w:rsidRPr="00545F98" w:rsidTr="00213763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12DB" w:rsidRPr="001922A9" w:rsidRDefault="00A012DB" w:rsidP="00FF43B1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12DB" w:rsidRPr="00213763" w:rsidRDefault="00A012DB" w:rsidP="00A012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65 лет триумфа.</w:t>
            </w:r>
          </w:p>
          <w:p w:rsidR="00A012DB" w:rsidRPr="00213763" w:rsidRDefault="00A012DB" w:rsidP="00A012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Ко Дню космонавтики</w:t>
            </w:r>
          </w:p>
          <w:p w:rsidR="00A012DB" w:rsidRPr="00213763" w:rsidRDefault="00A012DB" w:rsidP="00A012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12DB" w:rsidRPr="00213763" w:rsidRDefault="00A012DB" w:rsidP="00A012DB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213763">
              <w:rPr>
                <w:rFonts w:ascii="Times New Roman" w:eastAsia="Calibri" w:hAnsi="Times New Roman"/>
                <w:iCs/>
                <w:sz w:val="24"/>
                <w:szCs w:val="24"/>
              </w:rPr>
              <w:t>Смоляне в освоении космического пространства: Академик Петров Борис Николаевич.</w:t>
            </w:r>
            <w:r w:rsidRPr="00213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3" w:history="1">
              <w:r w:rsidRPr="00213763">
                <w:rPr>
                  <w:rStyle w:val="af5"/>
                  <w:rFonts w:ascii="Times New Roman" w:eastAsia="Calibri" w:hAnsi="Times New Roman"/>
                  <w:iCs/>
                  <w:sz w:val="24"/>
                  <w:szCs w:val="24"/>
                </w:rPr>
                <w:t>http://www.smolensklib.ru/node/7268</w:t>
              </w:r>
            </w:hyperlink>
            <w:r w:rsidRPr="002137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</w:p>
          <w:p w:rsidR="00A012DB" w:rsidRPr="00847A11" w:rsidRDefault="00A012DB" w:rsidP="00A012DB">
            <w:pPr>
              <w:jc w:val="both"/>
            </w:pPr>
            <w:r w:rsidRPr="00213763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Смоленский космонавт Константин Сергеевич </w:t>
            </w:r>
            <w:r w:rsidRPr="00213763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 xml:space="preserve">Борисов. </w:t>
            </w:r>
            <w:r w:rsidRPr="00213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4" w:history="1">
              <w:r w:rsidRPr="00213763">
                <w:rPr>
                  <w:rStyle w:val="af5"/>
                  <w:rFonts w:ascii="Times New Roman" w:eastAsia="Calibri" w:hAnsi="Times New Roman"/>
                  <w:iCs/>
                  <w:sz w:val="24"/>
                  <w:szCs w:val="24"/>
                </w:rPr>
                <w:t>http://www.smolensklib.ru/zem2/work?field_them_tid=294</w:t>
              </w:r>
            </w:hyperlink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A012DB" w:rsidRPr="00545F98" w:rsidTr="00213763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12DB" w:rsidRPr="00545F98" w:rsidRDefault="00A012DB" w:rsidP="00FF43B1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12DB" w:rsidRPr="00213763" w:rsidRDefault="00213763" w:rsidP="00A012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Профессия — </w:t>
            </w:r>
            <w:r w:rsidR="00A012DB"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жизнь спасать</w:t>
            </w:r>
          </w:p>
          <w:p w:rsidR="00A012DB" w:rsidRPr="00213763" w:rsidRDefault="00A012DB" w:rsidP="00A012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12DB" w:rsidRPr="00213763" w:rsidRDefault="00A012DB" w:rsidP="00A01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763">
              <w:rPr>
                <w:rFonts w:ascii="Times New Roman" w:hAnsi="Times New Roman"/>
                <w:sz w:val="24"/>
                <w:szCs w:val="24"/>
              </w:rPr>
              <w:t>Деятельность Смоленского областного государственного бюджетного учреждения «Пожарно-спасательный центр»</w:t>
            </w:r>
          </w:p>
          <w:p w:rsidR="00A012DB" w:rsidRPr="00213763" w:rsidRDefault="006215D1" w:rsidP="00A01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A012DB" w:rsidRPr="00213763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https://smolspas.admin-smolensk.ru/istoriya-sozdaniya-pozharnoj-ohrany/</w:t>
              </w:r>
            </w:hyperlink>
            <w:r w:rsidR="00A012DB" w:rsidRPr="00213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336" w:rsidRPr="00545F98" w:rsidTr="00213763">
        <w:trPr>
          <w:trHeight w:val="41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1336" w:rsidRPr="00545F98" w:rsidRDefault="00DD1336" w:rsidP="00FF43B1">
            <w:pPr>
              <w:pStyle w:val="af"/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D1336" w:rsidRPr="00213763" w:rsidRDefault="00213763" w:rsidP="00213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значит работать в команде? Сила </w:t>
            </w:r>
            <w:r w:rsidR="00DD1336"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команды.</w:t>
            </w:r>
          </w:p>
          <w:p w:rsidR="00DD1336" w:rsidRPr="00213763" w:rsidRDefault="00271EC0" w:rsidP="0021376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Ко Дню труда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D1336" w:rsidRPr="00213763" w:rsidRDefault="00C01CC2" w:rsidP="00532F24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Молодежные организации Смоленщины:</w:t>
            </w:r>
          </w:p>
          <w:p w:rsidR="00C01CC2" w:rsidRPr="00213763" w:rsidRDefault="00C01CC2" w:rsidP="00532F24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Региональное отделение Смоленской области «Движение первых»</w:t>
            </w:r>
          </w:p>
          <w:p w:rsidR="00C01CC2" w:rsidRPr="00213763" w:rsidRDefault="006215D1" w:rsidP="00532F24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56" w:history="1">
              <w:r w:rsidR="00C01CC2" w:rsidRPr="00213763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https://будьвдвижении.рф/regional-offices/regionalnoe-otdelenie-smolenskoy-oblasti_42/</w:t>
              </w:r>
            </w:hyperlink>
            <w:r w:rsidR="00C01CC2"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C01CC2" w:rsidRPr="00213763" w:rsidRDefault="00C01CC2" w:rsidP="00532F24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Смоленское региональное отделение ВОД «Волонтеры Победы»</w:t>
            </w:r>
          </w:p>
          <w:p w:rsidR="00600934" w:rsidRPr="00213763" w:rsidRDefault="006215D1" w:rsidP="00532F24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57" w:history="1">
              <w:r w:rsidR="00600934" w:rsidRPr="00213763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https://dobro.ru/organizations/1369286/info</w:t>
              </w:r>
            </w:hyperlink>
            <w:r w:rsidR="00600934"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600934" w:rsidRPr="00213763" w:rsidRDefault="00881A7F" w:rsidP="00532F24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Смоленское отделение Всероссийского детско-юношеского военно-патриотического</w:t>
            </w:r>
            <w:r w:rsidR="00D965F2"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общес</w:t>
            </w:r>
            <w:r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твенного движения</w:t>
            </w:r>
            <w:r w:rsidR="00D965F2"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="00D965F2"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Юнармия</w:t>
            </w:r>
            <w:proofErr w:type="spellEnd"/>
            <w:r w:rsidR="00D965F2"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»</w:t>
            </w:r>
          </w:p>
          <w:p w:rsidR="00881A7F" w:rsidRPr="00213763" w:rsidRDefault="006215D1" w:rsidP="00144F24">
            <w:pPr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hyperlink r:id="rId58" w:history="1">
              <w:r w:rsidR="00881A7F" w:rsidRPr="00213763">
                <w:rPr>
                  <w:rStyle w:val="af5"/>
                  <w:rFonts w:ascii="Times New Roman" w:hAnsi="Times New Roman"/>
                  <w:sz w:val="24"/>
                  <w:szCs w:val="24"/>
                  <w:lang w:eastAsia="ru-RU" w:bidi="ru-RU"/>
                </w:rPr>
                <w:t>https://vk.com/yunarmy_smolenck</w:t>
              </w:r>
            </w:hyperlink>
            <w:r w:rsidR="00881A7F" w:rsidRPr="00213763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144F24" w:rsidRPr="00213763" w:rsidRDefault="00144F24" w:rsidP="00144F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7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Военно-спортивный клуб "ВЫМПЕЛ-ЭВЕРЕСТ" </w:t>
            </w:r>
          </w:p>
          <w:p w:rsidR="00600934" w:rsidRPr="00213763" w:rsidRDefault="006215D1" w:rsidP="00213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144F24" w:rsidRPr="00213763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https://vk.com/everest67</w:t>
              </w:r>
            </w:hyperlink>
          </w:p>
        </w:tc>
      </w:tr>
    </w:tbl>
    <w:p w:rsidR="00547657" w:rsidRPr="00A26EEA" w:rsidRDefault="00124B1A" w:rsidP="00B45A19">
      <w:pPr>
        <w:widowControl w:val="0"/>
        <w:tabs>
          <w:tab w:val="left" w:pos="1342"/>
        </w:tabs>
        <w:spacing w:before="240"/>
        <w:jc w:val="center"/>
        <w:rPr>
          <w:rFonts w:ascii="Times New Roman" w:hAnsi="Times New Roman"/>
          <w:b/>
          <w:szCs w:val="28"/>
          <w:lang w:eastAsia="ru-RU" w:bidi="ru-RU"/>
        </w:rPr>
      </w:pPr>
      <w:r w:rsidRPr="00A26EEA">
        <w:rPr>
          <w:rFonts w:ascii="Times New Roman" w:hAnsi="Times New Roman"/>
          <w:b/>
          <w:szCs w:val="28"/>
          <w:lang w:eastAsia="ru-RU" w:bidi="ru-RU"/>
        </w:rPr>
        <w:t>Экологическое воспитание</w:t>
      </w:r>
    </w:p>
    <w:tbl>
      <w:tblPr>
        <w:tblW w:w="1074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5"/>
        <w:gridCol w:w="4934"/>
        <w:gridCol w:w="5386"/>
      </w:tblGrid>
      <w:tr w:rsidR="00213763" w:rsidRPr="00545F98" w:rsidTr="00213763">
        <w:trPr>
          <w:trHeight w:val="41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3763" w:rsidRPr="00545F98" w:rsidRDefault="00213763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i/>
                <w:color w:val="FF0000"/>
                <w:szCs w:val="28"/>
                <w:lang w:eastAsia="ru-RU" w:bidi="ru-RU"/>
              </w:rPr>
            </w:pPr>
          </w:p>
        </w:tc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3763" w:rsidRPr="00A23BEB" w:rsidRDefault="00213763" w:rsidP="00213763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Темы внеурочных занятий федерального проекта «Разговоры о важном» 2025–2026 г.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3763" w:rsidRPr="00A23BEB" w:rsidRDefault="00213763" w:rsidP="00213763">
            <w:pPr>
              <w:widowControl w:val="0"/>
              <w:tabs>
                <w:tab w:val="left" w:pos="1342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A23BEB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Региональный компонент федерального проекта «Разговоры о важном» 2025-2026 г.</w:t>
            </w:r>
          </w:p>
        </w:tc>
      </w:tr>
      <w:tr w:rsidR="00547657" w:rsidRPr="00545F98" w:rsidTr="00213763">
        <w:trPr>
          <w:trHeight w:val="41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7657" w:rsidRPr="00545F98" w:rsidRDefault="00547657" w:rsidP="002F64C3">
            <w:pPr>
              <w:pStyle w:val="af"/>
              <w:widowControl w:val="0"/>
              <w:numPr>
                <w:ilvl w:val="0"/>
                <w:numId w:val="14"/>
              </w:numPr>
              <w:tabs>
                <w:tab w:val="left" w:pos="34"/>
                <w:tab w:val="left" w:pos="601"/>
              </w:tabs>
              <w:spacing w:after="0" w:line="240" w:lineRule="auto"/>
              <w:ind w:right="33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76EC6" w:rsidRPr="00213763" w:rsidRDefault="00276EC6" w:rsidP="00276EC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Как мус</w:t>
            </w:r>
            <w:r w:rsidR="00213763"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 получает </w:t>
            </w: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«вторую жизнь»?</w:t>
            </w:r>
          </w:p>
          <w:p w:rsidR="00276EC6" w:rsidRPr="00271EC0" w:rsidRDefault="00271EC0" w:rsidP="00271EC0">
            <w:pPr>
              <w:shd w:val="clear" w:color="auto" w:fill="FFFFFF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213763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 переработки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47657" w:rsidRPr="0028663F" w:rsidRDefault="0028663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663F">
              <w:rPr>
                <w:rFonts w:ascii="Times New Roman" w:eastAsia="Calibri" w:hAnsi="Times New Roman"/>
                <w:sz w:val="24"/>
                <w:szCs w:val="24"/>
              </w:rPr>
              <w:t>Современные технологии утилизации отходов в Смо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28663F">
              <w:rPr>
                <w:rFonts w:ascii="Times New Roman" w:eastAsia="Calibri" w:hAnsi="Times New Roman"/>
                <w:sz w:val="24"/>
                <w:szCs w:val="24"/>
              </w:rPr>
              <w:t>енске.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hyperlink r:id="rId60" w:history="1">
              <w:r w:rsidR="00001FD8" w:rsidRPr="00683540">
                <w:rPr>
                  <w:rStyle w:val="af5"/>
                  <w:rFonts w:ascii="Times New Roman" w:eastAsia="Calibri" w:hAnsi="Times New Roman"/>
                  <w:sz w:val="24"/>
                  <w:szCs w:val="24"/>
                </w:rPr>
                <w:t>https://www.smol.kp.ru/online/news/6533902/</w:t>
              </w:r>
            </w:hyperlink>
            <w:r w:rsidR="00001F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547657" w:rsidRDefault="00124B1A">
      <w:pPr>
        <w:widowControl w:val="0"/>
        <w:spacing w:before="240"/>
        <w:ind w:firstLine="740"/>
        <w:jc w:val="both"/>
      </w:pPr>
      <w:r>
        <w:rPr>
          <w:rFonts w:ascii="Times New Roman" w:hAnsi="Times New Roman"/>
          <w:szCs w:val="28"/>
          <w:lang w:eastAsia="ru-RU" w:bidi="ru-RU"/>
        </w:rPr>
        <w:t xml:space="preserve">Тему методической разработки в рамках региональной тематики «Разговоров о важном» участник </w:t>
      </w:r>
      <w:r w:rsidR="00F43A93">
        <w:rPr>
          <w:rFonts w:ascii="Times New Roman" w:hAnsi="Times New Roman"/>
          <w:szCs w:val="28"/>
          <w:lang w:eastAsia="ru-RU" w:bidi="ru-RU"/>
        </w:rPr>
        <w:t>Форума</w:t>
      </w:r>
      <w:r>
        <w:rPr>
          <w:rFonts w:ascii="Times New Roman" w:hAnsi="Times New Roman"/>
          <w:szCs w:val="28"/>
          <w:lang w:eastAsia="ru-RU" w:bidi="ru-RU"/>
        </w:rPr>
        <w:t xml:space="preserve"> формулирует </w:t>
      </w:r>
      <w:r>
        <w:rPr>
          <w:rFonts w:ascii="Times New Roman" w:hAnsi="Times New Roman"/>
          <w:i/>
          <w:szCs w:val="28"/>
          <w:lang w:eastAsia="ru-RU" w:bidi="ru-RU"/>
        </w:rPr>
        <w:t>самостоятельно.</w:t>
      </w:r>
    </w:p>
    <w:p w:rsidR="00547657" w:rsidRDefault="00124B1A">
      <w:pPr>
        <w:widowControl w:val="0"/>
        <w:numPr>
          <w:ilvl w:val="1"/>
          <w:numId w:val="1"/>
        </w:numPr>
        <w:tabs>
          <w:tab w:val="left" w:pos="1291"/>
        </w:tabs>
        <w:ind w:left="0" w:firstLine="709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Методическая разработка </w:t>
      </w:r>
      <w:r w:rsidR="005164B3">
        <w:rPr>
          <w:rFonts w:ascii="Times New Roman" w:hAnsi="Times New Roman"/>
          <w:szCs w:val="28"/>
          <w:lang w:eastAsia="ru-RU" w:bidi="ru-RU"/>
        </w:rPr>
        <w:t xml:space="preserve">регионального компонента </w:t>
      </w:r>
      <w:r w:rsidR="00990CD9">
        <w:rPr>
          <w:rFonts w:ascii="Times New Roman" w:hAnsi="Times New Roman"/>
          <w:szCs w:val="28"/>
          <w:lang w:eastAsia="ru-RU" w:bidi="ru-RU"/>
        </w:rPr>
        <w:t>урока</w:t>
      </w:r>
      <w:r>
        <w:rPr>
          <w:rFonts w:ascii="Times New Roman" w:hAnsi="Times New Roman"/>
          <w:szCs w:val="28"/>
          <w:lang w:eastAsia="ru-RU" w:bidi="ru-RU"/>
        </w:rPr>
        <w:t xml:space="preserve"> предоставляется на </w:t>
      </w:r>
      <w:r w:rsidR="00BE4C09">
        <w:rPr>
          <w:rFonts w:ascii="Times New Roman" w:hAnsi="Times New Roman"/>
          <w:szCs w:val="28"/>
          <w:lang w:eastAsia="ru-RU" w:bidi="ru-RU"/>
        </w:rPr>
        <w:t>Форум</w:t>
      </w:r>
      <w:r>
        <w:rPr>
          <w:rFonts w:ascii="Times New Roman" w:hAnsi="Times New Roman"/>
          <w:szCs w:val="28"/>
          <w:lang w:eastAsia="ru-RU" w:bidi="ru-RU"/>
        </w:rPr>
        <w:t xml:space="preserve"> в формате </w:t>
      </w:r>
      <w:proofErr w:type="spellStart"/>
      <w:r>
        <w:rPr>
          <w:rFonts w:ascii="Times New Roman" w:hAnsi="Times New Roman"/>
          <w:szCs w:val="28"/>
          <w:lang w:eastAsia="ru-RU" w:bidi="ru-RU"/>
        </w:rPr>
        <w:t>Word</w:t>
      </w:r>
      <w:proofErr w:type="spellEnd"/>
      <w:r>
        <w:rPr>
          <w:rFonts w:ascii="Times New Roman" w:hAnsi="Times New Roman"/>
          <w:szCs w:val="28"/>
          <w:lang w:eastAsia="ru-RU" w:bidi="ru-RU"/>
        </w:rPr>
        <w:t xml:space="preserve"> (.</w:t>
      </w:r>
      <w:proofErr w:type="spellStart"/>
      <w:r>
        <w:rPr>
          <w:rFonts w:ascii="Times New Roman" w:hAnsi="Times New Roman"/>
          <w:szCs w:val="28"/>
          <w:lang w:eastAsia="ru-RU" w:bidi="ru-RU"/>
        </w:rPr>
        <w:t>doc</w:t>
      </w:r>
      <w:proofErr w:type="spellEnd"/>
      <w:r>
        <w:rPr>
          <w:rFonts w:ascii="Times New Roman" w:hAnsi="Times New Roman"/>
          <w:szCs w:val="28"/>
          <w:lang w:eastAsia="ru-RU" w:bidi="ru-RU"/>
        </w:rPr>
        <w:t xml:space="preserve"> или .</w:t>
      </w:r>
      <w:proofErr w:type="spellStart"/>
      <w:r>
        <w:rPr>
          <w:rFonts w:ascii="Times New Roman" w:hAnsi="Times New Roman"/>
          <w:szCs w:val="28"/>
          <w:lang w:eastAsia="ru-RU" w:bidi="ru-RU"/>
        </w:rPr>
        <w:t>docx</w:t>
      </w:r>
      <w:proofErr w:type="spellEnd"/>
      <w:r>
        <w:rPr>
          <w:rFonts w:ascii="Times New Roman" w:hAnsi="Times New Roman"/>
          <w:szCs w:val="28"/>
          <w:lang w:eastAsia="ru-RU" w:bidi="ru-RU"/>
        </w:rPr>
        <w:t xml:space="preserve">), текст с титульной страницей </w:t>
      </w:r>
      <w:r w:rsidR="00BE4C09">
        <w:rPr>
          <w:rFonts w:ascii="Times New Roman" w:hAnsi="Times New Roman"/>
          <w:szCs w:val="28"/>
          <w:lang w:eastAsia="ru-RU" w:bidi="ru-RU"/>
        </w:rPr>
        <w:t xml:space="preserve">по форме согласно </w:t>
      </w:r>
      <w:r w:rsidR="005164B3" w:rsidRPr="005164B3">
        <w:rPr>
          <w:rFonts w:ascii="Times New Roman" w:hAnsi="Times New Roman"/>
          <w:szCs w:val="28"/>
          <w:lang w:eastAsia="ru-RU" w:bidi="ru-RU"/>
        </w:rPr>
        <w:t>приложению № 4</w:t>
      </w:r>
      <w:r w:rsidRPr="005164B3">
        <w:rPr>
          <w:rFonts w:ascii="Times New Roman" w:hAnsi="Times New Roman"/>
          <w:szCs w:val="28"/>
          <w:lang w:eastAsia="ru-RU" w:bidi="ru-RU"/>
        </w:rPr>
        <w:t>.</w:t>
      </w:r>
    </w:p>
    <w:p w:rsidR="00547657" w:rsidRDefault="00124B1A">
      <w:pPr>
        <w:widowControl w:val="0"/>
        <w:ind w:firstLine="740"/>
        <w:jc w:val="both"/>
      </w:pPr>
      <w:r>
        <w:rPr>
          <w:rFonts w:ascii="Times New Roman" w:hAnsi="Times New Roman"/>
          <w:color w:val="000000"/>
          <w:szCs w:val="28"/>
          <w:lang w:eastAsia="ru-RU" w:bidi="ru-RU"/>
        </w:rPr>
        <w:t xml:space="preserve">Методическая разработка может включать фотографии, инфографику и гиперссылки. В качестве приложения к методической разработке на </w:t>
      </w:r>
      <w:r w:rsidR="00BE4C09">
        <w:rPr>
          <w:rFonts w:ascii="Times New Roman" w:hAnsi="Times New Roman"/>
          <w:color w:val="000000"/>
          <w:szCs w:val="28"/>
          <w:lang w:eastAsia="ru-RU" w:bidi="ru-RU"/>
        </w:rPr>
        <w:t>Форум</w:t>
      </w:r>
      <w:r>
        <w:rPr>
          <w:rFonts w:ascii="Times New Roman" w:hAnsi="Times New Roman"/>
          <w:color w:val="000000"/>
          <w:szCs w:val="28"/>
          <w:lang w:eastAsia="ru-RU" w:bidi="ru-RU"/>
        </w:rPr>
        <w:t xml:space="preserve"> может </w:t>
      </w:r>
      <w:r w:rsidRPr="002D3155">
        <w:rPr>
          <w:rFonts w:ascii="Times New Roman" w:hAnsi="Times New Roman"/>
          <w:szCs w:val="28"/>
          <w:lang w:eastAsia="ru-RU" w:bidi="ru-RU"/>
        </w:rPr>
        <w:t xml:space="preserve">быть представлен </w:t>
      </w:r>
      <w:r w:rsidRPr="002D3155">
        <w:rPr>
          <w:rFonts w:ascii="Times New Roman" w:hAnsi="Times New Roman"/>
          <w:i/>
          <w:szCs w:val="28"/>
          <w:lang w:eastAsia="ru-RU" w:bidi="ru-RU"/>
        </w:rPr>
        <w:t>один дополнительный материал</w:t>
      </w:r>
      <w:r w:rsidRPr="002D3155">
        <w:rPr>
          <w:rFonts w:ascii="Times New Roman" w:hAnsi="Times New Roman"/>
          <w:szCs w:val="28"/>
          <w:lang w:eastAsia="ru-RU" w:bidi="ru-RU"/>
        </w:rPr>
        <w:t xml:space="preserve"> (презентация до 15 слайдов, включающая фотоматериалы, инфографику и др.).</w:t>
      </w:r>
      <w:r>
        <w:rPr>
          <w:rFonts w:ascii="Times New Roman" w:hAnsi="Times New Roman"/>
          <w:color w:val="000000"/>
          <w:szCs w:val="28"/>
          <w:lang w:eastAsia="ru-RU" w:bidi="ru-RU"/>
        </w:rPr>
        <w:t xml:space="preserve"> </w:t>
      </w:r>
    </w:p>
    <w:p w:rsidR="00547657" w:rsidRDefault="00124B1A">
      <w:pPr>
        <w:widowControl w:val="0"/>
        <w:ind w:firstLine="740"/>
        <w:jc w:val="both"/>
      </w:pPr>
      <w:r>
        <w:rPr>
          <w:rFonts w:ascii="Times New Roman" w:hAnsi="Times New Roman"/>
          <w:color w:val="000000"/>
          <w:szCs w:val="28"/>
          <w:lang w:eastAsia="ru-RU" w:bidi="ru-RU"/>
        </w:rPr>
        <w:t xml:space="preserve">Видео- и аудио материалы в качестве приложения </w:t>
      </w:r>
      <w:r>
        <w:rPr>
          <w:rFonts w:ascii="Times New Roman" w:hAnsi="Times New Roman"/>
          <w:b/>
          <w:color w:val="000000"/>
          <w:szCs w:val="28"/>
          <w:lang w:eastAsia="ru-RU" w:bidi="ru-RU"/>
        </w:rPr>
        <w:t>не принимаются</w:t>
      </w:r>
      <w:r>
        <w:rPr>
          <w:rFonts w:ascii="Times New Roman" w:hAnsi="Times New Roman"/>
          <w:color w:val="000000"/>
          <w:szCs w:val="28"/>
          <w:lang w:eastAsia="ru-RU" w:bidi="ru-RU"/>
        </w:rPr>
        <w:t>.</w:t>
      </w:r>
    </w:p>
    <w:p w:rsidR="00547657" w:rsidRPr="00BF0488" w:rsidRDefault="00124B1A" w:rsidP="00BF0488">
      <w:pPr>
        <w:widowControl w:val="0"/>
        <w:spacing w:line="276" w:lineRule="auto"/>
        <w:ind w:firstLine="740"/>
        <w:jc w:val="both"/>
        <w:rPr>
          <w:rFonts w:ascii="Times New Roman" w:hAnsi="Times New Roman"/>
          <w:color w:val="000000"/>
          <w:szCs w:val="28"/>
          <w:lang w:eastAsia="ru-RU" w:bidi="ru-RU"/>
        </w:rPr>
      </w:pPr>
      <w:r>
        <w:rPr>
          <w:rFonts w:ascii="Times New Roman" w:hAnsi="Times New Roman"/>
          <w:color w:val="000000"/>
          <w:szCs w:val="28"/>
          <w:lang w:eastAsia="ru-RU" w:bidi="ru-RU"/>
        </w:rPr>
        <w:t>Объем методической разработки не должен превышать 15 страниц, включая титульную страницу. Требования к оформлен</w:t>
      </w:r>
      <w:r w:rsidR="009B19C1">
        <w:rPr>
          <w:rFonts w:ascii="Times New Roman" w:hAnsi="Times New Roman"/>
          <w:color w:val="000000"/>
          <w:szCs w:val="28"/>
          <w:lang w:eastAsia="ru-RU" w:bidi="ru-RU"/>
        </w:rPr>
        <w:t>ию представлены в приложении № 3</w:t>
      </w:r>
      <w:r>
        <w:rPr>
          <w:rFonts w:ascii="Times New Roman" w:hAnsi="Times New Roman"/>
          <w:color w:val="000000"/>
          <w:szCs w:val="28"/>
          <w:lang w:eastAsia="ru-RU" w:bidi="ru-RU"/>
        </w:rPr>
        <w:t xml:space="preserve">. </w:t>
      </w:r>
      <w:bookmarkStart w:id="8" w:name="bookmark7"/>
      <w:bookmarkStart w:id="9" w:name="bookmark6"/>
      <w:bookmarkEnd w:id="8"/>
      <w:bookmarkEnd w:id="9"/>
    </w:p>
    <w:p w:rsidR="00547657" w:rsidRDefault="00124B1A">
      <w:pPr>
        <w:keepNext/>
        <w:keepLines/>
        <w:widowControl w:val="0"/>
        <w:numPr>
          <w:ilvl w:val="0"/>
          <w:numId w:val="1"/>
        </w:numPr>
        <w:tabs>
          <w:tab w:val="left" w:pos="351"/>
        </w:tabs>
        <w:jc w:val="center"/>
        <w:outlineLvl w:val="0"/>
        <w:rPr>
          <w:rFonts w:ascii="Times New Roman" w:hAnsi="Times New Roman"/>
          <w:b/>
          <w:bCs/>
          <w:szCs w:val="28"/>
          <w:lang w:eastAsia="ru-RU" w:bidi="ru-RU"/>
        </w:rPr>
      </w:pPr>
      <w:bookmarkStart w:id="10" w:name="bookmark9"/>
      <w:bookmarkStart w:id="11" w:name="bookmark8"/>
      <w:bookmarkEnd w:id="10"/>
      <w:bookmarkEnd w:id="11"/>
      <w:r>
        <w:rPr>
          <w:rFonts w:ascii="Times New Roman" w:hAnsi="Times New Roman"/>
          <w:b/>
          <w:bCs/>
          <w:szCs w:val="28"/>
          <w:lang w:eastAsia="ru-RU" w:bidi="ru-RU"/>
        </w:rPr>
        <w:t xml:space="preserve">Подведение итогов </w:t>
      </w:r>
      <w:r w:rsidR="008E1682">
        <w:rPr>
          <w:rFonts w:ascii="Times New Roman" w:hAnsi="Times New Roman"/>
          <w:b/>
          <w:bCs/>
          <w:szCs w:val="28"/>
          <w:lang w:eastAsia="ru-RU" w:bidi="ru-RU"/>
        </w:rPr>
        <w:t>Форума</w:t>
      </w:r>
    </w:p>
    <w:p w:rsidR="00547657" w:rsidRDefault="008E1682" w:rsidP="008E1682">
      <w:pPr>
        <w:widowControl w:val="0"/>
        <w:tabs>
          <w:tab w:val="left" w:pos="0"/>
        </w:tabs>
        <w:spacing w:after="200"/>
        <w:ind w:left="720"/>
        <w:jc w:val="both"/>
      </w:pPr>
      <w:r>
        <w:rPr>
          <w:rFonts w:ascii="Times New Roman" w:eastAsia="Calibri" w:hAnsi="Times New Roman"/>
          <w:color w:val="000000"/>
          <w:szCs w:val="28"/>
        </w:rPr>
        <w:t>4.1</w:t>
      </w:r>
      <w:r w:rsidR="00124B1A">
        <w:rPr>
          <w:rFonts w:ascii="Times New Roman" w:eastAsia="Calibri" w:hAnsi="Times New Roman"/>
          <w:color w:val="000000"/>
          <w:szCs w:val="28"/>
        </w:rPr>
        <w:t>. Методические р</w:t>
      </w:r>
      <w:r w:rsidR="00124B1A">
        <w:rPr>
          <w:rFonts w:ascii="Times New Roman" w:eastAsia="Calibri" w:hAnsi="Times New Roman"/>
          <w:szCs w:val="28"/>
        </w:rPr>
        <w:t>азработки</w:t>
      </w:r>
      <w:r w:rsidR="00B45A19">
        <w:rPr>
          <w:rFonts w:ascii="Times New Roman" w:eastAsia="Calibri" w:hAnsi="Times New Roman"/>
          <w:szCs w:val="28"/>
        </w:rPr>
        <w:t>,</w:t>
      </w:r>
      <w:r w:rsidR="00124B1A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 xml:space="preserve">представленные </w:t>
      </w:r>
      <w:proofErr w:type="gramStart"/>
      <w:r>
        <w:rPr>
          <w:rFonts w:ascii="Times New Roman" w:eastAsia="Calibri" w:hAnsi="Times New Roman"/>
          <w:szCs w:val="28"/>
        </w:rPr>
        <w:t>на Форум</w:t>
      </w:r>
      <w:proofErr w:type="gramEnd"/>
      <w:r>
        <w:rPr>
          <w:rFonts w:ascii="Times New Roman" w:eastAsia="Calibri" w:hAnsi="Times New Roman"/>
          <w:szCs w:val="28"/>
        </w:rPr>
        <w:t xml:space="preserve"> </w:t>
      </w:r>
      <w:r w:rsidR="00124B1A">
        <w:rPr>
          <w:rFonts w:ascii="Times New Roman" w:eastAsia="Calibri" w:hAnsi="Times New Roman"/>
          <w:szCs w:val="28"/>
        </w:rPr>
        <w:t xml:space="preserve">будут включены в </w:t>
      </w:r>
      <w:r>
        <w:rPr>
          <w:rFonts w:ascii="Times New Roman" w:eastAsia="Calibri" w:hAnsi="Times New Roman"/>
          <w:szCs w:val="28"/>
        </w:rPr>
        <w:t>региональный сборник методических разработок.</w:t>
      </w:r>
      <w:r w:rsidR="00124B1A">
        <w:rPr>
          <w:rFonts w:ascii="Times New Roman" w:eastAsia="Calibri" w:hAnsi="Times New Roman"/>
          <w:color w:val="FF0000"/>
          <w:szCs w:val="28"/>
        </w:rPr>
        <w:t xml:space="preserve"> </w:t>
      </w:r>
    </w:p>
    <w:p w:rsidR="00547657" w:rsidRDefault="00547657" w:rsidP="00BF0488">
      <w:pPr>
        <w:rPr>
          <w:rFonts w:ascii="Times New Roman" w:hAnsi="Times New Roman"/>
          <w:szCs w:val="28"/>
        </w:rPr>
        <w:sectPr w:rsidR="00547657">
          <w:headerReference w:type="default" r:id="rId61"/>
          <w:footerReference w:type="default" r:id="rId62"/>
          <w:footerReference w:type="first" r:id="rId63"/>
          <w:pgSz w:w="11906" w:h="16838"/>
          <w:pgMar w:top="1134" w:right="567" w:bottom="1134" w:left="1134" w:header="0" w:footer="6" w:gutter="0"/>
          <w:cols w:space="720"/>
          <w:formProt w:val="0"/>
          <w:titlePg/>
          <w:docGrid w:linePitch="381"/>
        </w:sectPr>
      </w:pPr>
    </w:p>
    <w:p w:rsidR="00547657" w:rsidRDefault="00124B1A" w:rsidP="00BF0488">
      <w:pPr>
        <w:jc w:val="righ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lastRenderedPageBreak/>
        <w:t>Приложение № 1</w:t>
      </w:r>
    </w:p>
    <w:p w:rsidR="00547657" w:rsidRDefault="00547657">
      <w:pPr>
        <w:jc w:val="right"/>
        <w:rPr>
          <w:rFonts w:ascii="Times New Roman" w:hAnsi="Times New Roman"/>
          <w:szCs w:val="28"/>
          <w:lang w:eastAsia="ru-RU" w:bidi="ru-RU"/>
        </w:rPr>
      </w:pPr>
    </w:p>
    <w:p w:rsidR="00494269" w:rsidRDefault="00124B1A" w:rsidP="00494269">
      <w:pPr>
        <w:widowControl w:val="0"/>
        <w:jc w:val="center"/>
        <w:rPr>
          <w:rFonts w:ascii="Times New Roman" w:hAnsi="Times New Roman"/>
          <w:b/>
          <w:bCs/>
          <w:szCs w:val="28"/>
          <w:lang w:eastAsia="ru-RU" w:bidi="ru-RU"/>
        </w:rPr>
      </w:pPr>
      <w:r>
        <w:rPr>
          <w:rFonts w:ascii="Times New Roman" w:hAnsi="Times New Roman"/>
          <w:b/>
          <w:bCs/>
          <w:szCs w:val="28"/>
          <w:lang w:eastAsia="ru-RU" w:bidi="ru-RU"/>
        </w:rPr>
        <w:t>Структура описания методической разработки</w:t>
      </w:r>
      <w:r w:rsidR="00D230C3">
        <w:rPr>
          <w:rFonts w:ascii="Times New Roman" w:hAnsi="Times New Roman"/>
          <w:b/>
          <w:bCs/>
          <w:szCs w:val="28"/>
          <w:lang w:eastAsia="ru-RU" w:bidi="ru-RU"/>
        </w:rPr>
        <w:t xml:space="preserve"> </w:t>
      </w:r>
      <w:r w:rsidR="00494269">
        <w:rPr>
          <w:rFonts w:ascii="Times New Roman" w:hAnsi="Times New Roman"/>
          <w:b/>
          <w:bCs/>
          <w:szCs w:val="28"/>
          <w:lang w:eastAsia="ru-RU" w:bidi="ru-RU"/>
        </w:rPr>
        <w:t>в рамках реализации регионального компонента федерального проекта «Разговоры о важном»</w:t>
      </w:r>
    </w:p>
    <w:p w:rsidR="00547657" w:rsidRDefault="00547657">
      <w:pPr>
        <w:widowControl w:val="0"/>
        <w:spacing w:after="240"/>
        <w:jc w:val="center"/>
      </w:pPr>
    </w:p>
    <w:p w:rsidR="00547657" w:rsidRDefault="00124B1A">
      <w:pPr>
        <w:widowControl w:val="0"/>
        <w:spacing w:after="240"/>
        <w:ind w:firstLine="709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 Пояснительная записка</w:t>
      </w:r>
    </w:p>
    <w:p w:rsidR="00547657" w:rsidRDefault="00124B1A">
      <w:pPr>
        <w:widowControl w:val="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1.1.Тематическое направление</w:t>
      </w:r>
    </w:p>
    <w:p w:rsidR="00494269" w:rsidRDefault="00124B1A">
      <w:pPr>
        <w:widowControl w:val="0"/>
        <w:shd w:val="clear" w:color="auto" w:fill="FFFFFF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1.2.Тема </w:t>
      </w:r>
      <w:r w:rsidR="00E82FF1">
        <w:rPr>
          <w:rFonts w:ascii="Times New Roman" w:hAnsi="Times New Roman"/>
          <w:szCs w:val="28"/>
          <w:lang w:eastAsia="ru-RU" w:bidi="ru-RU"/>
        </w:rPr>
        <w:t xml:space="preserve">регионального компонента </w:t>
      </w:r>
      <w:r w:rsidR="00D230C3">
        <w:rPr>
          <w:rFonts w:ascii="Times New Roman" w:hAnsi="Times New Roman"/>
          <w:szCs w:val="28"/>
          <w:lang w:eastAsia="ru-RU" w:bidi="ru-RU"/>
        </w:rPr>
        <w:t xml:space="preserve">фрагмента </w:t>
      </w:r>
      <w:r w:rsidR="00E82FF1">
        <w:rPr>
          <w:rFonts w:ascii="Times New Roman" w:hAnsi="Times New Roman"/>
          <w:szCs w:val="28"/>
          <w:lang w:eastAsia="ru-RU" w:bidi="ru-RU"/>
        </w:rPr>
        <w:t>занятия в контексте федеральной темы занятия «Разговоры о важном»</w:t>
      </w:r>
      <w:r>
        <w:rPr>
          <w:rFonts w:ascii="Times New Roman" w:hAnsi="Times New Roman"/>
          <w:szCs w:val="28"/>
          <w:lang w:eastAsia="ru-RU" w:bidi="ru-RU"/>
        </w:rPr>
        <w:t xml:space="preserve"> и обоснование ее выбора (актуальность)</w:t>
      </w:r>
    </w:p>
    <w:p w:rsidR="00547657" w:rsidRDefault="00124B1A" w:rsidP="0085078C">
      <w:pPr>
        <w:widowControl w:val="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1.3.Целевая аудитория (с указанием возраста/класса)</w:t>
      </w:r>
    </w:p>
    <w:p w:rsidR="00547657" w:rsidRDefault="0085078C">
      <w:pPr>
        <w:widowControl w:val="0"/>
        <w:tabs>
          <w:tab w:val="left" w:pos="1421"/>
        </w:tabs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1.4</w:t>
      </w:r>
      <w:r w:rsidR="00124B1A">
        <w:rPr>
          <w:rFonts w:ascii="Times New Roman" w:hAnsi="Times New Roman"/>
          <w:szCs w:val="28"/>
          <w:lang w:eastAsia="ru-RU" w:bidi="ru-RU"/>
        </w:rPr>
        <w:t xml:space="preserve">. Цель, задачи и планируемые результаты </w:t>
      </w:r>
      <w:r w:rsidR="00DD6FB3">
        <w:rPr>
          <w:rFonts w:ascii="Times New Roman" w:hAnsi="Times New Roman"/>
          <w:szCs w:val="28"/>
          <w:lang w:eastAsia="ru-RU" w:bidi="ru-RU"/>
        </w:rPr>
        <w:t>регионального компонента занятия</w:t>
      </w:r>
      <w:r w:rsidR="00B45A19">
        <w:rPr>
          <w:rFonts w:ascii="Times New Roman" w:hAnsi="Times New Roman"/>
          <w:szCs w:val="28"/>
          <w:lang w:eastAsia="ru-RU" w:bidi="ru-RU"/>
        </w:rPr>
        <w:t>,</w:t>
      </w:r>
      <w:r w:rsidR="00DD6FB3">
        <w:rPr>
          <w:rFonts w:ascii="Times New Roman" w:hAnsi="Times New Roman"/>
          <w:szCs w:val="28"/>
          <w:lang w:eastAsia="ru-RU" w:bidi="ru-RU"/>
        </w:rPr>
        <w:t xml:space="preserve"> дополняющие планируемые результаты федерального занятия «Разговоры о важном»</w:t>
      </w:r>
      <w:r w:rsidR="004E6B5F">
        <w:rPr>
          <w:rFonts w:ascii="Times New Roman" w:hAnsi="Times New Roman"/>
          <w:szCs w:val="28"/>
          <w:lang w:eastAsia="ru-RU" w:bidi="ru-RU"/>
        </w:rPr>
        <w:t>.</w:t>
      </w:r>
    </w:p>
    <w:p w:rsidR="0085078C" w:rsidRDefault="0085078C">
      <w:pPr>
        <w:widowControl w:val="0"/>
        <w:tabs>
          <w:tab w:val="left" w:pos="1421"/>
        </w:tabs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1.5. Формирующиеся ценности</w:t>
      </w:r>
    </w:p>
    <w:p w:rsidR="0085078C" w:rsidRDefault="0085078C">
      <w:pPr>
        <w:widowControl w:val="0"/>
        <w:tabs>
          <w:tab w:val="left" w:pos="1421"/>
        </w:tabs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1.6. Основные смыслы</w:t>
      </w:r>
    </w:p>
    <w:p w:rsidR="00547657" w:rsidRDefault="00124B1A">
      <w:pPr>
        <w:widowControl w:val="0"/>
        <w:tabs>
          <w:tab w:val="left" w:pos="1421"/>
        </w:tabs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1.6. Форма проведения и обоснование ее выбора</w:t>
      </w:r>
    </w:p>
    <w:p w:rsidR="00547657" w:rsidRDefault="00124B1A">
      <w:pPr>
        <w:widowControl w:val="0"/>
        <w:tabs>
          <w:tab w:val="left" w:pos="1421"/>
        </w:tabs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1.7. Педагогическая технология/методы/приемы, используемые для достижения планируемых результатов</w:t>
      </w:r>
    </w:p>
    <w:p w:rsidR="00547657" w:rsidRDefault="00124B1A">
      <w:pPr>
        <w:widowControl w:val="0"/>
        <w:tabs>
          <w:tab w:val="left" w:pos="1421"/>
        </w:tabs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1.8. Ресурсы, необходимые для подготовки и проведения мероприятия (кадровые, методические, материально-технические, информационные и др.)</w:t>
      </w:r>
    </w:p>
    <w:p w:rsidR="00547657" w:rsidRDefault="00124B1A">
      <w:pPr>
        <w:widowControl w:val="0"/>
        <w:tabs>
          <w:tab w:val="left" w:pos="1421"/>
        </w:tabs>
        <w:spacing w:after="24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1.9. Рекомендации по использованию методической разработки в практике работы классных руководителей</w:t>
      </w:r>
    </w:p>
    <w:p w:rsidR="00547657" w:rsidRDefault="00124B1A">
      <w:pPr>
        <w:widowControl w:val="0"/>
        <w:spacing w:after="240"/>
        <w:ind w:firstLine="72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2. Основная часть</w:t>
      </w:r>
    </w:p>
    <w:p w:rsidR="00547657" w:rsidRDefault="00124B1A">
      <w:pPr>
        <w:widowControl w:val="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2.1. Описание подготовки </w:t>
      </w:r>
      <w:r w:rsidR="00DD6FB3">
        <w:rPr>
          <w:rFonts w:ascii="Times New Roman" w:hAnsi="Times New Roman"/>
          <w:szCs w:val="28"/>
          <w:lang w:eastAsia="ru-RU" w:bidi="ru-RU"/>
        </w:rPr>
        <w:t xml:space="preserve">занятия </w:t>
      </w:r>
      <w:r w:rsidR="00F51BB7">
        <w:rPr>
          <w:rFonts w:ascii="Times New Roman" w:hAnsi="Times New Roman"/>
          <w:szCs w:val="28"/>
          <w:lang w:eastAsia="ru-RU" w:bidi="ru-RU"/>
        </w:rPr>
        <w:t>с региональным компонентом</w:t>
      </w:r>
    </w:p>
    <w:p w:rsidR="00547657" w:rsidRDefault="00124B1A">
      <w:pPr>
        <w:widowControl w:val="0"/>
        <w:tabs>
          <w:tab w:val="left" w:pos="1421"/>
        </w:tabs>
        <w:spacing w:after="240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 xml:space="preserve">2.2. Описание проведения </w:t>
      </w:r>
      <w:r w:rsidR="00F51BB7">
        <w:rPr>
          <w:rFonts w:ascii="Times New Roman" w:hAnsi="Times New Roman"/>
          <w:szCs w:val="28"/>
          <w:lang w:eastAsia="ru-RU" w:bidi="ru-RU"/>
        </w:rPr>
        <w:t>занятия</w:t>
      </w:r>
      <w:r>
        <w:rPr>
          <w:rFonts w:ascii="Times New Roman" w:hAnsi="Times New Roman"/>
          <w:szCs w:val="28"/>
          <w:lang w:eastAsia="ru-RU" w:bidi="ru-RU"/>
        </w:rPr>
        <w:t xml:space="preserve"> (сценарий, конспект, дидактическая карта мероприятия и др.)</w:t>
      </w:r>
    </w:p>
    <w:p w:rsidR="00547657" w:rsidRDefault="00124B1A">
      <w:pPr>
        <w:widowControl w:val="0"/>
        <w:tabs>
          <w:tab w:val="left" w:pos="1421"/>
        </w:tabs>
        <w:spacing w:after="240"/>
        <w:ind w:left="709"/>
        <w:jc w:val="both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3. Библиография (оформление в соответствии с ГОСТ 7.0.5–2008 «Система стандартов по информации, библиотечному и издательскому делу. Библиографическая ссылка. Общие требования»)</w:t>
      </w:r>
    </w:p>
    <w:p w:rsidR="00547657" w:rsidRDefault="00547657">
      <w:pPr>
        <w:widowControl w:val="0"/>
        <w:tabs>
          <w:tab w:val="left" w:pos="1421"/>
        </w:tabs>
        <w:spacing w:after="240"/>
        <w:ind w:left="709"/>
        <w:jc w:val="both"/>
        <w:rPr>
          <w:rFonts w:ascii="Times New Roman" w:hAnsi="Times New Roman"/>
          <w:szCs w:val="28"/>
          <w:lang w:eastAsia="ru-RU" w:bidi="ru-RU"/>
        </w:rPr>
      </w:pPr>
    </w:p>
    <w:p w:rsidR="00643260" w:rsidRDefault="00643260">
      <w:pPr>
        <w:widowControl w:val="0"/>
        <w:tabs>
          <w:tab w:val="left" w:pos="1421"/>
        </w:tabs>
        <w:spacing w:after="240"/>
        <w:ind w:left="709"/>
        <w:jc w:val="both"/>
        <w:rPr>
          <w:rFonts w:ascii="Times New Roman" w:hAnsi="Times New Roman"/>
          <w:szCs w:val="28"/>
          <w:lang w:eastAsia="ru-RU" w:bidi="ru-RU"/>
        </w:rPr>
      </w:pPr>
    </w:p>
    <w:p w:rsidR="00643260" w:rsidRDefault="00643260">
      <w:pPr>
        <w:widowControl w:val="0"/>
        <w:tabs>
          <w:tab w:val="left" w:pos="1421"/>
        </w:tabs>
        <w:spacing w:after="240"/>
        <w:ind w:left="709"/>
        <w:jc w:val="both"/>
        <w:rPr>
          <w:rFonts w:ascii="Times New Roman" w:hAnsi="Times New Roman"/>
          <w:szCs w:val="28"/>
          <w:lang w:eastAsia="ru-RU" w:bidi="ru-RU"/>
        </w:rPr>
      </w:pPr>
    </w:p>
    <w:p w:rsidR="00643260" w:rsidRDefault="00643260" w:rsidP="00643260">
      <w:pPr>
        <w:widowControl w:val="0"/>
        <w:tabs>
          <w:tab w:val="left" w:pos="1421"/>
        </w:tabs>
        <w:spacing w:after="240"/>
        <w:rPr>
          <w:rFonts w:ascii="Times New Roman" w:hAnsi="Times New Roman"/>
          <w:szCs w:val="28"/>
          <w:lang w:eastAsia="ru-RU" w:bidi="ru-RU"/>
        </w:rPr>
      </w:pPr>
    </w:p>
    <w:p w:rsidR="00F51BB7" w:rsidRDefault="00F51BB7" w:rsidP="00643260">
      <w:pPr>
        <w:widowControl w:val="0"/>
        <w:tabs>
          <w:tab w:val="left" w:pos="1421"/>
        </w:tabs>
        <w:spacing w:after="240"/>
        <w:rPr>
          <w:rFonts w:ascii="Times New Roman" w:hAnsi="Times New Roman"/>
          <w:szCs w:val="28"/>
          <w:lang w:eastAsia="ru-RU" w:bidi="ru-RU"/>
        </w:rPr>
      </w:pPr>
    </w:p>
    <w:p w:rsidR="00CC4074" w:rsidRDefault="00CC4074" w:rsidP="00643260">
      <w:pPr>
        <w:widowControl w:val="0"/>
        <w:tabs>
          <w:tab w:val="left" w:pos="1421"/>
        </w:tabs>
        <w:spacing w:after="240"/>
        <w:jc w:val="right"/>
        <w:rPr>
          <w:rFonts w:ascii="Times New Roman" w:hAnsi="Times New Roman"/>
          <w:i/>
          <w:szCs w:val="28"/>
          <w:lang w:eastAsia="ru-RU" w:bidi="ru-RU"/>
        </w:rPr>
      </w:pPr>
    </w:p>
    <w:p w:rsidR="00643260" w:rsidRDefault="00643260" w:rsidP="00643260">
      <w:pPr>
        <w:widowControl w:val="0"/>
        <w:tabs>
          <w:tab w:val="left" w:pos="1421"/>
        </w:tabs>
        <w:spacing w:after="240"/>
        <w:jc w:val="right"/>
        <w:rPr>
          <w:rFonts w:ascii="Times New Roman" w:hAnsi="Times New Roman"/>
          <w:i/>
          <w:szCs w:val="28"/>
          <w:lang w:eastAsia="ru-RU" w:bidi="ru-RU"/>
        </w:rPr>
      </w:pPr>
      <w:r>
        <w:rPr>
          <w:rFonts w:ascii="Times New Roman" w:hAnsi="Times New Roman"/>
          <w:i/>
          <w:szCs w:val="28"/>
          <w:lang w:eastAsia="ru-RU" w:bidi="ru-RU"/>
        </w:rPr>
        <w:lastRenderedPageBreak/>
        <w:t>Приложение 2</w:t>
      </w:r>
    </w:p>
    <w:p w:rsidR="00643260" w:rsidRDefault="00643260" w:rsidP="00643260">
      <w:pPr>
        <w:widowControl w:val="0"/>
        <w:tabs>
          <w:tab w:val="left" w:pos="1421"/>
        </w:tabs>
        <w:spacing w:after="240"/>
        <w:jc w:val="center"/>
        <w:rPr>
          <w:rFonts w:ascii="Times New Roman" w:hAnsi="Times New Roman"/>
          <w:b/>
          <w:bCs/>
          <w:szCs w:val="28"/>
          <w:lang w:eastAsia="ru-RU" w:bidi="ru-RU"/>
        </w:rPr>
      </w:pPr>
      <w:r>
        <w:rPr>
          <w:rFonts w:ascii="Times New Roman" w:hAnsi="Times New Roman"/>
          <w:b/>
          <w:szCs w:val="28"/>
          <w:lang w:eastAsia="ru-RU" w:bidi="ru-RU"/>
        </w:rPr>
        <w:t>Структура отзыва</w:t>
      </w:r>
      <w:r w:rsidR="00844920" w:rsidRPr="00844920">
        <w:rPr>
          <w:rFonts w:ascii="Times New Roman" w:hAnsi="Times New Roman"/>
          <w:b/>
          <w:bCs/>
          <w:szCs w:val="28"/>
          <w:lang w:eastAsia="ru-RU" w:bidi="ru-RU"/>
        </w:rPr>
        <w:t xml:space="preserve"> </w:t>
      </w:r>
      <w:r w:rsidR="00844920">
        <w:rPr>
          <w:rFonts w:ascii="Times New Roman" w:hAnsi="Times New Roman"/>
          <w:b/>
          <w:bCs/>
          <w:szCs w:val="28"/>
          <w:lang w:eastAsia="ru-RU" w:bidi="ru-RU"/>
        </w:rPr>
        <w:t>о методической разработке в рамках реализации регионального компонента федерального проекта «Разговоры о важном»</w:t>
      </w:r>
    </w:p>
    <w:p w:rsidR="00844920" w:rsidRDefault="00844920" w:rsidP="00643260">
      <w:pPr>
        <w:widowControl w:val="0"/>
        <w:tabs>
          <w:tab w:val="left" w:pos="1421"/>
        </w:tabs>
        <w:spacing w:after="240"/>
        <w:jc w:val="center"/>
        <w:rPr>
          <w:rFonts w:ascii="Times New Roman" w:hAnsi="Times New Roman"/>
          <w:b/>
          <w:bCs/>
          <w:szCs w:val="28"/>
          <w:lang w:eastAsia="ru-RU" w:bidi="ru-RU"/>
        </w:rPr>
      </w:pPr>
    </w:p>
    <w:p w:rsidR="00844920" w:rsidRPr="00B45A19" w:rsidRDefault="008E02FD" w:rsidP="00460FB7">
      <w:pPr>
        <w:pStyle w:val="af"/>
        <w:widowControl w:val="0"/>
        <w:numPr>
          <w:ilvl w:val="0"/>
          <w:numId w:val="18"/>
        </w:numPr>
        <w:tabs>
          <w:tab w:val="left" w:pos="142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A19">
        <w:rPr>
          <w:rFonts w:ascii="Times New Roman" w:hAnsi="Times New Roman" w:cs="Times New Roman"/>
          <w:bCs/>
          <w:sz w:val="28"/>
          <w:szCs w:val="28"/>
          <w:lang w:eastAsia="ru-RU"/>
        </w:rPr>
        <w:t>Актуальность</w:t>
      </w:r>
      <w:r w:rsidR="00B45A1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CE7D5F" w:rsidRPr="00B45A19" w:rsidRDefault="008E02FD" w:rsidP="00460FB7">
      <w:pPr>
        <w:pStyle w:val="af"/>
        <w:widowControl w:val="0"/>
        <w:numPr>
          <w:ilvl w:val="0"/>
          <w:numId w:val="18"/>
        </w:numPr>
        <w:tabs>
          <w:tab w:val="left" w:pos="142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A19">
        <w:rPr>
          <w:rFonts w:ascii="Times New Roman" w:hAnsi="Times New Roman" w:cs="Times New Roman"/>
          <w:bCs/>
          <w:sz w:val="28"/>
          <w:szCs w:val="28"/>
          <w:lang w:eastAsia="ru-RU"/>
        </w:rPr>
        <w:t>Практическая значимость</w:t>
      </w:r>
      <w:r w:rsidR="00B45A1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A1097" w:rsidRPr="00B45A19" w:rsidRDefault="009475F9" w:rsidP="00460FB7">
      <w:pPr>
        <w:pStyle w:val="af"/>
        <w:widowControl w:val="0"/>
        <w:numPr>
          <w:ilvl w:val="0"/>
          <w:numId w:val="18"/>
        </w:numPr>
        <w:tabs>
          <w:tab w:val="left" w:pos="142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A19">
        <w:rPr>
          <w:rFonts w:ascii="Times New Roman" w:hAnsi="Times New Roman" w:cs="Times New Roman"/>
          <w:bCs/>
          <w:sz w:val="28"/>
          <w:szCs w:val="28"/>
          <w:lang w:eastAsia="ru-RU"/>
        </w:rPr>
        <w:t>Логичность.</w:t>
      </w:r>
    </w:p>
    <w:p w:rsidR="002A1097" w:rsidRPr="00B45A19" w:rsidRDefault="008E02FD" w:rsidP="00460FB7">
      <w:pPr>
        <w:pStyle w:val="af"/>
        <w:widowControl w:val="0"/>
        <w:numPr>
          <w:ilvl w:val="0"/>
          <w:numId w:val="18"/>
        </w:numPr>
        <w:tabs>
          <w:tab w:val="left" w:pos="142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45A19">
        <w:rPr>
          <w:rFonts w:ascii="Times New Roman" w:hAnsi="Times New Roman" w:cs="Times New Roman"/>
          <w:bCs/>
          <w:sz w:val="28"/>
          <w:szCs w:val="28"/>
          <w:lang w:eastAsia="ru-RU"/>
        </w:rPr>
        <w:t>Качество оформления</w:t>
      </w:r>
      <w:r w:rsidR="00B45A1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60FB7" w:rsidRDefault="00460FB7" w:rsidP="00460FB7">
      <w:pPr>
        <w:pStyle w:val="af"/>
        <w:widowControl w:val="0"/>
        <w:tabs>
          <w:tab w:val="left" w:pos="1421"/>
        </w:tabs>
        <w:spacing w:after="240"/>
        <w:ind w:left="795"/>
        <w:jc w:val="right"/>
        <w:rPr>
          <w:rFonts w:ascii="Helvetica" w:hAnsi="Helvetica" w:cs="Helvetica"/>
          <w:b/>
          <w:bCs/>
          <w:i/>
          <w:color w:val="333333"/>
          <w:szCs w:val="28"/>
          <w:lang w:eastAsia="ru-RU"/>
        </w:rPr>
      </w:pPr>
    </w:p>
    <w:p w:rsidR="00460FB7" w:rsidRDefault="00460FB7" w:rsidP="00460FB7">
      <w:pPr>
        <w:pStyle w:val="af"/>
        <w:widowControl w:val="0"/>
        <w:tabs>
          <w:tab w:val="left" w:pos="1421"/>
        </w:tabs>
        <w:spacing w:after="240"/>
        <w:ind w:left="795"/>
        <w:jc w:val="right"/>
        <w:rPr>
          <w:rFonts w:ascii="Helvetica" w:hAnsi="Helvetica" w:cs="Helvetica"/>
          <w:b/>
          <w:bCs/>
          <w:i/>
          <w:color w:val="333333"/>
          <w:szCs w:val="28"/>
          <w:lang w:eastAsia="ru-RU"/>
        </w:rPr>
      </w:pPr>
    </w:p>
    <w:p w:rsidR="00C00747" w:rsidRDefault="00C00747" w:rsidP="00844920">
      <w:pPr>
        <w:widowControl w:val="0"/>
        <w:tabs>
          <w:tab w:val="left" w:pos="1421"/>
        </w:tabs>
        <w:spacing w:after="240"/>
        <w:jc w:val="both"/>
        <w:rPr>
          <w:rFonts w:ascii="Helvetica" w:hAnsi="Helvetica" w:cs="Helvetica"/>
          <w:bCs/>
          <w:i/>
          <w:color w:val="333333"/>
          <w:szCs w:val="28"/>
          <w:lang w:eastAsia="ru-RU"/>
        </w:rPr>
      </w:pPr>
    </w:p>
    <w:p w:rsidR="00C00747" w:rsidRPr="00C00747" w:rsidRDefault="00C00747" w:rsidP="00844920">
      <w:pPr>
        <w:widowControl w:val="0"/>
        <w:tabs>
          <w:tab w:val="left" w:pos="1421"/>
        </w:tabs>
        <w:spacing w:after="240"/>
        <w:jc w:val="both"/>
        <w:rPr>
          <w:rFonts w:ascii="Times New Roman" w:hAnsi="Times New Roman"/>
          <w:i/>
          <w:szCs w:val="28"/>
          <w:lang w:eastAsia="ru-RU" w:bidi="ru-RU"/>
        </w:rPr>
      </w:pPr>
    </w:p>
    <w:p w:rsidR="00643260" w:rsidRPr="00643260" w:rsidRDefault="00643260" w:rsidP="00643260">
      <w:pPr>
        <w:widowControl w:val="0"/>
        <w:tabs>
          <w:tab w:val="left" w:pos="1421"/>
        </w:tabs>
        <w:spacing w:after="240"/>
        <w:jc w:val="center"/>
        <w:rPr>
          <w:rFonts w:ascii="Times New Roman" w:hAnsi="Times New Roman"/>
          <w:b/>
          <w:szCs w:val="28"/>
          <w:lang w:eastAsia="ru-RU" w:bidi="ru-RU"/>
        </w:rPr>
      </w:pPr>
    </w:p>
    <w:p w:rsidR="00547657" w:rsidRDefault="00547657">
      <w:pPr>
        <w:widowControl w:val="0"/>
        <w:tabs>
          <w:tab w:val="left" w:pos="1421"/>
        </w:tabs>
        <w:ind w:firstLine="400"/>
        <w:jc w:val="both"/>
        <w:rPr>
          <w:rFonts w:ascii="Times New Roman" w:hAnsi="Times New Roman"/>
          <w:szCs w:val="28"/>
          <w:lang w:eastAsia="ru-RU" w:bidi="ru-RU"/>
        </w:rPr>
      </w:pPr>
    </w:p>
    <w:p w:rsidR="00547657" w:rsidRDefault="00124B1A">
      <w:pPr>
        <w:widowControl w:val="0"/>
        <w:rPr>
          <w:rFonts w:ascii="Times New Roman" w:hAnsi="Times New Roman"/>
          <w:b/>
          <w:bCs/>
          <w:color w:val="000000"/>
          <w:sz w:val="24"/>
          <w:szCs w:val="24"/>
          <w:lang w:bidi="en-US"/>
        </w:rPr>
      </w:pPr>
      <w:r>
        <w:br w:type="page"/>
      </w:r>
    </w:p>
    <w:p w:rsidR="009F22F3" w:rsidRDefault="009F22F3" w:rsidP="009F22F3">
      <w:pPr>
        <w:widowControl w:val="0"/>
        <w:jc w:val="righ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lastRenderedPageBreak/>
        <w:t>Приложение № 3</w:t>
      </w:r>
    </w:p>
    <w:p w:rsidR="009F22F3" w:rsidRDefault="009F22F3" w:rsidP="009F22F3">
      <w:pPr>
        <w:widowControl w:val="0"/>
        <w:jc w:val="right"/>
        <w:rPr>
          <w:rFonts w:ascii="Times New Roman" w:hAnsi="Times New Roman"/>
          <w:b/>
          <w:bCs/>
          <w:szCs w:val="28"/>
          <w:lang w:bidi="en-US"/>
        </w:rPr>
      </w:pPr>
    </w:p>
    <w:p w:rsidR="009F22F3" w:rsidRDefault="009F22F3" w:rsidP="009F22F3">
      <w:pPr>
        <w:widowControl w:val="0"/>
        <w:ind w:firstLine="709"/>
        <w:jc w:val="center"/>
        <w:rPr>
          <w:rFonts w:ascii="Times New Roman" w:eastAsia="Calibri" w:hAnsi="Times New Roman"/>
          <w:b/>
          <w:bCs/>
          <w:color w:val="000000"/>
          <w:szCs w:val="28"/>
          <w:lang w:eastAsia="ru-RU" w:bidi="ru-RU"/>
        </w:rPr>
      </w:pPr>
    </w:p>
    <w:p w:rsidR="009F22F3" w:rsidRDefault="009F22F3" w:rsidP="009F22F3">
      <w:pPr>
        <w:widowControl w:val="0"/>
        <w:ind w:firstLine="709"/>
        <w:jc w:val="center"/>
        <w:rPr>
          <w:rFonts w:ascii="Times New Roman" w:eastAsia="Calibri" w:hAnsi="Times New Roman"/>
          <w:b/>
          <w:bCs/>
          <w:color w:val="000000"/>
          <w:szCs w:val="28"/>
          <w:lang w:eastAsia="ru-RU" w:bidi="ru-RU"/>
        </w:rPr>
      </w:pPr>
      <w:r>
        <w:rPr>
          <w:rFonts w:ascii="Times New Roman" w:eastAsia="Calibri" w:hAnsi="Times New Roman"/>
          <w:b/>
          <w:bCs/>
          <w:color w:val="000000"/>
          <w:szCs w:val="28"/>
          <w:lang w:eastAsia="ru-RU" w:bidi="ru-RU"/>
        </w:rPr>
        <w:t xml:space="preserve">Требования к материалам </w:t>
      </w:r>
    </w:p>
    <w:p w:rsidR="009F22F3" w:rsidRDefault="009F22F3" w:rsidP="009F22F3">
      <w:pPr>
        <w:widowControl w:val="0"/>
        <w:ind w:firstLine="709"/>
        <w:jc w:val="center"/>
        <w:rPr>
          <w:rFonts w:ascii="Times New Roman" w:eastAsia="Calibri" w:hAnsi="Times New Roman"/>
          <w:b/>
          <w:bCs/>
          <w:color w:val="000000"/>
          <w:szCs w:val="28"/>
          <w:lang w:eastAsia="ru-RU" w:bidi="ru-RU"/>
        </w:rPr>
      </w:pPr>
    </w:p>
    <w:p w:rsidR="009F22F3" w:rsidRDefault="00387293" w:rsidP="009F22F3">
      <w:pPr>
        <w:ind w:firstLine="709"/>
        <w:jc w:val="both"/>
      </w:pPr>
      <w:proofErr w:type="gramStart"/>
      <w:r>
        <w:rPr>
          <w:rFonts w:ascii="Times New Roman" w:hAnsi="Times New Roman"/>
          <w:szCs w:val="28"/>
        </w:rPr>
        <w:t>М</w:t>
      </w:r>
      <w:r w:rsidR="009F22F3">
        <w:rPr>
          <w:rFonts w:ascii="Times New Roman" w:hAnsi="Times New Roman"/>
          <w:szCs w:val="28"/>
        </w:rPr>
        <w:t>атериалы</w:t>
      </w:r>
      <w:proofErr w:type="gramEnd"/>
      <w:r>
        <w:rPr>
          <w:rFonts w:ascii="Times New Roman" w:hAnsi="Times New Roman"/>
          <w:szCs w:val="28"/>
        </w:rPr>
        <w:t xml:space="preserve"> предоставляемые на Форум</w:t>
      </w:r>
      <w:r w:rsidR="009F22F3">
        <w:rPr>
          <w:rFonts w:ascii="Times New Roman" w:hAnsi="Times New Roman"/>
          <w:szCs w:val="28"/>
        </w:rPr>
        <w:t xml:space="preserve"> оформляются с использованием текстового редактора </w:t>
      </w:r>
      <w:proofErr w:type="spellStart"/>
      <w:r w:rsidR="009F22F3">
        <w:rPr>
          <w:rFonts w:ascii="Times New Roman" w:hAnsi="Times New Roman"/>
          <w:szCs w:val="28"/>
        </w:rPr>
        <w:t>Microsoft</w:t>
      </w:r>
      <w:proofErr w:type="spellEnd"/>
      <w:r w:rsidR="009F22F3">
        <w:rPr>
          <w:rFonts w:ascii="Times New Roman" w:hAnsi="Times New Roman"/>
          <w:szCs w:val="28"/>
        </w:rPr>
        <w:t xml:space="preserve"> </w:t>
      </w:r>
      <w:proofErr w:type="spellStart"/>
      <w:r w:rsidR="009F22F3">
        <w:rPr>
          <w:rFonts w:ascii="Times New Roman" w:hAnsi="Times New Roman"/>
          <w:szCs w:val="28"/>
        </w:rPr>
        <w:t>Office</w:t>
      </w:r>
      <w:proofErr w:type="spellEnd"/>
      <w:r w:rsidR="009F22F3">
        <w:rPr>
          <w:rFonts w:ascii="Times New Roman" w:hAnsi="Times New Roman"/>
          <w:szCs w:val="28"/>
        </w:rPr>
        <w:t xml:space="preserve"> </w:t>
      </w:r>
      <w:r w:rsidR="009F22F3">
        <w:rPr>
          <w:rFonts w:ascii="Times New Roman" w:hAnsi="Times New Roman"/>
          <w:szCs w:val="28"/>
          <w:lang w:val="en-US"/>
        </w:rPr>
        <w:t>Word</w:t>
      </w:r>
      <w:r w:rsidR="009F22F3">
        <w:rPr>
          <w:rFonts w:ascii="Times New Roman" w:hAnsi="Times New Roman"/>
          <w:szCs w:val="28"/>
        </w:rPr>
        <w:t xml:space="preserve"> (2003, 2007, 2010), презентационные – </w:t>
      </w:r>
      <w:proofErr w:type="spellStart"/>
      <w:r w:rsidR="009F22F3">
        <w:rPr>
          <w:rFonts w:ascii="Times New Roman" w:hAnsi="Times New Roman"/>
          <w:szCs w:val="28"/>
        </w:rPr>
        <w:t>Power</w:t>
      </w:r>
      <w:proofErr w:type="spellEnd"/>
      <w:r w:rsidR="009F22F3">
        <w:rPr>
          <w:rFonts w:ascii="Times New Roman" w:hAnsi="Times New Roman"/>
          <w:szCs w:val="28"/>
        </w:rPr>
        <w:t xml:space="preserve"> </w:t>
      </w:r>
      <w:proofErr w:type="spellStart"/>
      <w:r w:rsidR="009F22F3">
        <w:rPr>
          <w:rFonts w:ascii="Times New Roman" w:hAnsi="Times New Roman"/>
          <w:szCs w:val="28"/>
        </w:rPr>
        <w:t>Point</w:t>
      </w:r>
      <w:proofErr w:type="spellEnd"/>
      <w:r w:rsidR="009F22F3">
        <w:rPr>
          <w:rFonts w:ascii="Times New Roman" w:hAnsi="Times New Roman"/>
          <w:szCs w:val="28"/>
        </w:rPr>
        <w:t xml:space="preserve"> (2003, 2007, 2010).</w:t>
      </w:r>
    </w:p>
    <w:p w:rsidR="009F22F3" w:rsidRDefault="009F22F3" w:rsidP="009F22F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Все страницы должны быть пронумерованы. </w:t>
      </w:r>
    </w:p>
    <w:p w:rsidR="009F22F3" w:rsidRDefault="009F22F3" w:rsidP="009F22F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наборе текста необходимо использовать шрифт «</w:t>
      </w:r>
      <w:proofErr w:type="spellStart"/>
      <w:r>
        <w:rPr>
          <w:rFonts w:ascii="Times New Roman" w:hAnsi="Times New Roman"/>
          <w:szCs w:val="28"/>
        </w:rPr>
        <w:t>Times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New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Roman</w:t>
      </w:r>
      <w:proofErr w:type="spellEnd"/>
      <w:r>
        <w:rPr>
          <w:rFonts w:ascii="Times New Roman" w:hAnsi="Times New Roman"/>
          <w:szCs w:val="28"/>
        </w:rPr>
        <w:t>».</w:t>
      </w:r>
    </w:p>
    <w:p w:rsidR="009F22F3" w:rsidRDefault="009F22F3" w:rsidP="009F22F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заголовков статей – 14 кегель, ФИО авторов – 12 кегель, подзаголовков – 12 кегель, текста – 12 кегель, сносок – 8 кегель. </w:t>
      </w:r>
    </w:p>
    <w:p w:rsidR="009F22F3" w:rsidRDefault="009F22F3" w:rsidP="009F22F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Верхнее поле – 2 см, нижнее – 2 см, правое –1,5 см, левое – 3 см; полуторный интервал; выравнивание по ширине.</w:t>
      </w:r>
    </w:p>
    <w:p w:rsidR="009F22F3" w:rsidRDefault="009F22F3" w:rsidP="009F22F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таблицах следует использовать только один стиль границ – сплошную линию. Если в тексте имеются гиперссылки, их необходимо оформить как обычный текст, выделив синим цветом. </w:t>
      </w:r>
    </w:p>
    <w:p w:rsidR="009F22F3" w:rsidRDefault="009F22F3" w:rsidP="009F22F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Список литературы размещается в конце документа. В тексте ссылки на литературу оформляются в квадратных скобках [1]. </w:t>
      </w:r>
    </w:p>
    <w:p w:rsidR="009F22F3" w:rsidRDefault="00387293" w:rsidP="009F22F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9F22F3">
        <w:rPr>
          <w:rFonts w:ascii="Times New Roman" w:hAnsi="Times New Roman"/>
        </w:rPr>
        <w:t xml:space="preserve">атериалы, не соответствующие условиям участия в Конкурсе, представленные с нарушением правил оформления или поступившие на после установленного срока, не рассматриваются. </w:t>
      </w:r>
    </w:p>
    <w:p w:rsidR="009F22F3" w:rsidRDefault="009F22F3" w:rsidP="009F22F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Участие в </w:t>
      </w:r>
      <w:r w:rsidR="00387293">
        <w:rPr>
          <w:rFonts w:ascii="Times New Roman" w:hAnsi="Times New Roman"/>
          <w:szCs w:val="28"/>
        </w:rPr>
        <w:t>Форуме</w:t>
      </w:r>
      <w:r>
        <w:rPr>
          <w:rFonts w:ascii="Times New Roman" w:hAnsi="Times New Roman"/>
          <w:szCs w:val="28"/>
        </w:rPr>
        <w:t xml:space="preserve"> предполагает согласие автора на публикацию представленных материалов и их размещение на сайте ГАУ ДПО СОИРО. </w:t>
      </w:r>
    </w:p>
    <w:p w:rsidR="009F22F3" w:rsidRPr="00ED37DA" w:rsidRDefault="009F22F3" w:rsidP="009F22F3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Представленные на </w:t>
      </w:r>
      <w:r w:rsidR="00387293">
        <w:rPr>
          <w:rFonts w:ascii="Times New Roman" w:hAnsi="Times New Roman"/>
          <w:szCs w:val="28"/>
        </w:rPr>
        <w:t>Форум</w:t>
      </w:r>
      <w:r>
        <w:rPr>
          <w:rFonts w:ascii="Times New Roman" w:hAnsi="Times New Roman"/>
          <w:szCs w:val="28"/>
        </w:rPr>
        <w:t xml:space="preserve"> материалы не возвращаются. Организаторы конкурса гарантируют соблюдение авторского права конкурсантов на все предоставленные материалы.</w:t>
      </w:r>
    </w:p>
    <w:p w:rsidR="009F22F3" w:rsidRPr="009F22F3" w:rsidRDefault="009F22F3" w:rsidP="009F22F3">
      <w:pPr>
        <w:jc w:val="both"/>
        <w:rPr>
          <w:rFonts w:ascii="Times New Roman" w:hAnsi="Times New Roman"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9F22F3" w:rsidRDefault="009F22F3" w:rsidP="00CC4074">
      <w:pPr>
        <w:rPr>
          <w:rFonts w:ascii="Times New Roman" w:hAnsi="Times New Roman"/>
          <w:i/>
          <w:szCs w:val="28"/>
        </w:rPr>
      </w:pPr>
    </w:p>
    <w:p w:rsidR="009F22F3" w:rsidRDefault="009F22F3">
      <w:pPr>
        <w:jc w:val="right"/>
        <w:rPr>
          <w:rFonts w:ascii="Times New Roman" w:hAnsi="Times New Roman"/>
          <w:i/>
          <w:szCs w:val="28"/>
        </w:rPr>
      </w:pPr>
    </w:p>
    <w:p w:rsidR="00547657" w:rsidRDefault="009F22F3">
      <w:pPr>
        <w:jc w:val="righ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lastRenderedPageBreak/>
        <w:t>Приложение № 4</w:t>
      </w:r>
    </w:p>
    <w:p w:rsidR="00547657" w:rsidRDefault="00547657">
      <w:pPr>
        <w:widowControl w:val="0"/>
        <w:jc w:val="right"/>
        <w:rPr>
          <w:rFonts w:ascii="Times New Roman" w:hAnsi="Times New Roman"/>
          <w:bCs/>
          <w:sz w:val="24"/>
          <w:szCs w:val="24"/>
          <w:lang w:bidi="en-US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b/>
          <w:bCs/>
          <w:szCs w:val="28"/>
          <w:lang w:bidi="en-US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124B1A">
      <w:pPr>
        <w:widowControl w:val="0"/>
        <w:jc w:val="center"/>
        <w:rPr>
          <w:rFonts w:ascii="Times New Roman" w:eastAsia="Courier New" w:hAnsi="Times New Roman"/>
          <w:b/>
          <w:bCs/>
          <w:color w:val="000000"/>
          <w:szCs w:val="28"/>
          <w:lang w:eastAsia="ru-RU" w:bidi="ru-RU"/>
        </w:rPr>
      </w:pPr>
      <w:r>
        <w:rPr>
          <w:rFonts w:ascii="Times New Roman" w:eastAsia="Courier New" w:hAnsi="Times New Roman"/>
          <w:b/>
          <w:bCs/>
          <w:color w:val="000000"/>
          <w:szCs w:val="28"/>
          <w:lang w:eastAsia="ru-RU" w:bidi="ru-RU"/>
        </w:rPr>
        <w:t xml:space="preserve">Региональный </w:t>
      </w:r>
      <w:r w:rsidR="002056DD">
        <w:rPr>
          <w:rFonts w:ascii="Times New Roman" w:eastAsia="Courier New" w:hAnsi="Times New Roman"/>
          <w:b/>
          <w:bCs/>
          <w:color w:val="000000"/>
          <w:szCs w:val="28"/>
          <w:lang w:eastAsia="ru-RU" w:bidi="ru-RU"/>
        </w:rPr>
        <w:t>Форум</w:t>
      </w:r>
      <w:r>
        <w:rPr>
          <w:rFonts w:ascii="Times New Roman" w:eastAsia="Courier New" w:hAnsi="Times New Roman"/>
          <w:b/>
          <w:bCs/>
          <w:color w:val="000000"/>
          <w:szCs w:val="28"/>
          <w:lang w:eastAsia="ru-RU" w:bidi="ru-RU"/>
        </w:rPr>
        <w:t xml:space="preserve"> методических разработок </w:t>
      </w:r>
    </w:p>
    <w:p w:rsidR="00547657" w:rsidRDefault="002056DD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b/>
          <w:bCs/>
          <w:szCs w:val="28"/>
          <w:lang w:eastAsia="ru-RU" w:bidi="ru-RU"/>
        </w:rPr>
        <w:t>в рамках реализации регионального компонента федерального проекта «Разговоры о важном»</w:t>
      </w: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124B1A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Тематическое направление</w:t>
      </w: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124B1A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  <w:lang w:eastAsia="ru-RU" w:bidi="ru-RU"/>
        </w:rPr>
        <w:t>Тема методической разработки</w:t>
      </w: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124B1A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Автор: ФИО, должность, </w:t>
      </w:r>
    </w:p>
    <w:p w:rsidR="00547657" w:rsidRDefault="00124B1A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>образовательная организация</w:t>
      </w:r>
    </w:p>
    <w:p w:rsidR="00547657" w:rsidRDefault="00124B1A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 (в соответствии с Уставом)</w:t>
      </w:r>
    </w:p>
    <w:p w:rsidR="00547657" w:rsidRDefault="00547657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right"/>
        <w:rPr>
          <w:rFonts w:ascii="Times New Roman" w:hAnsi="Times New Roman"/>
          <w:sz w:val="24"/>
          <w:szCs w:val="24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Default="00547657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</w:p>
    <w:p w:rsidR="00547657" w:rsidRPr="002056DD" w:rsidRDefault="00124B1A" w:rsidP="002056DD">
      <w:pPr>
        <w:widowControl w:val="0"/>
        <w:jc w:val="center"/>
        <w:rPr>
          <w:rFonts w:ascii="Times New Roman" w:hAnsi="Times New Roman"/>
          <w:szCs w:val="28"/>
          <w:lang w:eastAsia="ru-RU" w:bidi="ru-RU"/>
        </w:rPr>
      </w:pPr>
      <w:r>
        <w:rPr>
          <w:noProof/>
          <w:lang w:eastAsia="ru-RU"/>
        </w:rPr>
        <w:drawing>
          <wp:anchor distT="0" distB="8255" distL="114300" distR="114300" simplePos="0" relativeHeight="2" behindDoc="0" locked="0" layoutInCell="1" allowOverlap="1" wp14:anchorId="4413BE4E" wp14:editId="4478A096">
            <wp:simplePos x="0" y="0"/>
            <wp:positionH relativeFrom="column">
              <wp:posOffset>2738120</wp:posOffset>
            </wp:positionH>
            <wp:positionV relativeFrom="paragraph">
              <wp:posOffset>316865</wp:posOffset>
            </wp:positionV>
            <wp:extent cx="609600" cy="296545"/>
            <wp:effectExtent l="0" t="0" r="0" b="0"/>
            <wp:wrapTight wrapText="bothSides">
              <wp:wrapPolygon edited="0">
                <wp:start x="-218" y="0"/>
                <wp:lineTo x="-218" y="20491"/>
                <wp:lineTo x="20862" y="20491"/>
                <wp:lineTo x="20862" y="0"/>
                <wp:lineTo x="-21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6DD">
        <w:rPr>
          <w:rFonts w:ascii="Times New Roman" w:hAnsi="Times New Roman"/>
          <w:szCs w:val="28"/>
          <w:lang w:eastAsia="ru-RU" w:bidi="ru-RU"/>
        </w:rPr>
        <w:t>2025</w:t>
      </w:r>
      <w:r>
        <w:rPr>
          <w:rFonts w:ascii="Times New Roman" w:hAnsi="Times New Roman"/>
          <w:szCs w:val="28"/>
          <w:lang w:eastAsia="ru-RU" w:bidi="ru-RU"/>
        </w:rPr>
        <w:t xml:space="preserve"> год</w:t>
      </w:r>
    </w:p>
    <w:sectPr w:rsidR="00547657" w:rsidRPr="002056DD">
      <w:headerReference w:type="default" r:id="rId65"/>
      <w:footerReference w:type="default" r:id="rId66"/>
      <w:footerReference w:type="first" r:id="rId67"/>
      <w:pgSz w:w="11906" w:h="16838"/>
      <w:pgMar w:top="851" w:right="851" w:bottom="851" w:left="1418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5D1" w:rsidRDefault="006215D1">
      <w:r>
        <w:separator/>
      </w:r>
    </w:p>
  </w:endnote>
  <w:endnote w:type="continuationSeparator" w:id="0">
    <w:p w:rsidR="006215D1" w:rsidRDefault="0062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55" w:rsidRDefault="00202055">
    <w:pPr>
      <w:pStyle w:val="ad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 w:rsidR="009F7882">
      <w:rPr>
        <w:noProof/>
      </w:rPr>
      <w:t>6</w:t>
    </w:r>
    <w:r>
      <w:fldChar w:fldCharType="end"/>
    </w:r>
  </w:p>
  <w:p w:rsidR="00202055" w:rsidRDefault="0020205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55" w:rsidRDefault="00202055">
    <w:pPr>
      <w:pStyle w:val="ad"/>
      <w:jc w:val="center"/>
      <w:rPr>
        <w:rFonts w:ascii="Times New Roman" w:hAnsi="Times New Roman"/>
        <w:sz w:val="24"/>
        <w:szCs w:val="24"/>
      </w:rPr>
    </w:pPr>
  </w:p>
  <w:p w:rsidR="00202055" w:rsidRDefault="0020205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55" w:rsidRDefault="00202055">
    <w:pPr>
      <w:pStyle w:val="ad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>
      <w:rPr>
        <w:noProof/>
      </w:rPr>
      <w:t>11</w:t>
    </w:r>
    <w:r>
      <w:fldChar w:fldCharType="end"/>
    </w:r>
  </w:p>
  <w:p w:rsidR="00202055" w:rsidRDefault="00202055">
    <w:pPr>
      <w:pStyle w:val="ad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55" w:rsidRDefault="00202055">
    <w:pPr>
      <w:pStyle w:val="ad"/>
      <w:jc w:val="center"/>
      <w:rPr>
        <w:rFonts w:ascii="Times New Roman" w:hAnsi="Times New Roman"/>
        <w:sz w:val="24"/>
        <w:szCs w:val="24"/>
      </w:rPr>
    </w:pPr>
  </w:p>
  <w:p w:rsidR="00202055" w:rsidRDefault="002020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5D1" w:rsidRDefault="006215D1">
      <w:r>
        <w:separator/>
      </w:r>
    </w:p>
  </w:footnote>
  <w:footnote w:type="continuationSeparator" w:id="0">
    <w:p w:rsidR="006215D1" w:rsidRDefault="0062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55" w:rsidRDefault="00202055">
    <w:pPr>
      <w:pStyle w:val="af0"/>
      <w:jc w:val="center"/>
    </w:pPr>
  </w:p>
  <w:p w:rsidR="00202055" w:rsidRDefault="00202055">
    <w:pPr>
      <w:pStyle w:val="af0"/>
      <w:jc w:val="center"/>
    </w:pPr>
  </w:p>
  <w:p w:rsidR="00202055" w:rsidRDefault="0020205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55" w:rsidRDefault="00202055">
    <w:pPr>
      <w:pStyle w:val="af0"/>
      <w:jc w:val="center"/>
    </w:pPr>
  </w:p>
  <w:p w:rsidR="00202055" w:rsidRDefault="00202055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11</w:t>
    </w:r>
    <w:r>
      <w:fldChar w:fldCharType="end"/>
    </w:r>
  </w:p>
  <w:p w:rsidR="00202055" w:rsidRDefault="0020205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1F3"/>
    <w:multiLevelType w:val="multilevel"/>
    <w:tmpl w:val="9612AB1A"/>
    <w:lvl w:ilvl="0">
      <w:start w:val="5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754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14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74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34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94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4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14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74" w:hanging="360"/>
      </w:pPr>
      <w:rPr>
        <w:rFonts w:hint="default"/>
      </w:rPr>
    </w:lvl>
  </w:abstractNum>
  <w:abstractNum w:abstractNumId="1" w15:restartNumberingAfterBreak="0">
    <w:nsid w:val="069F2DD8"/>
    <w:multiLevelType w:val="multilevel"/>
    <w:tmpl w:val="CC7E77D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highlight w:val="white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 w15:restartNumberingAfterBreak="0">
    <w:nsid w:val="0A65074C"/>
    <w:multiLevelType w:val="multilevel"/>
    <w:tmpl w:val="E474BD84"/>
    <w:lvl w:ilvl="0">
      <w:start w:val="26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754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14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74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34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94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4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14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74" w:hanging="360"/>
      </w:pPr>
      <w:rPr>
        <w:rFonts w:hint="default"/>
      </w:rPr>
    </w:lvl>
  </w:abstractNum>
  <w:abstractNum w:abstractNumId="3" w15:restartNumberingAfterBreak="0">
    <w:nsid w:val="13B252CB"/>
    <w:multiLevelType w:val="multilevel"/>
    <w:tmpl w:val="F816F058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96342D"/>
    <w:multiLevelType w:val="multilevel"/>
    <w:tmpl w:val="CCD48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C7281"/>
    <w:multiLevelType w:val="multilevel"/>
    <w:tmpl w:val="231A23B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highlight w:val="white"/>
        <w:u w:val="none"/>
        <w:lang w:val="ru-RU" w:eastAsia="ru-RU" w:bidi="ru-RU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 w15:restartNumberingAfterBreak="0">
    <w:nsid w:val="1A0D1CBD"/>
    <w:multiLevelType w:val="hybridMultilevel"/>
    <w:tmpl w:val="3626D53A"/>
    <w:lvl w:ilvl="0" w:tplc="940E5656">
      <w:start w:val="15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77D"/>
    <w:multiLevelType w:val="multilevel"/>
    <w:tmpl w:val="C39A9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1C4C3EFC"/>
    <w:multiLevelType w:val="multilevel"/>
    <w:tmpl w:val="0C8A79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D4D44B4"/>
    <w:multiLevelType w:val="hybridMultilevel"/>
    <w:tmpl w:val="914A6608"/>
    <w:lvl w:ilvl="0" w:tplc="30E4FF06">
      <w:start w:val="1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E7A21"/>
    <w:multiLevelType w:val="multilevel"/>
    <w:tmpl w:val="EB7A638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28F62790"/>
    <w:multiLevelType w:val="hybridMultilevel"/>
    <w:tmpl w:val="14ECE168"/>
    <w:lvl w:ilvl="0" w:tplc="0624D1EE">
      <w:start w:val="8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45E8D"/>
    <w:multiLevelType w:val="multilevel"/>
    <w:tmpl w:val="367EF6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highlight w:val="white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highlight w:val="white"/>
        <w:u w:val="none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3" w15:restartNumberingAfterBreak="0">
    <w:nsid w:val="318A2A2A"/>
    <w:multiLevelType w:val="hybridMultilevel"/>
    <w:tmpl w:val="81565A22"/>
    <w:lvl w:ilvl="0" w:tplc="D708FEB0">
      <w:start w:val="9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11537"/>
    <w:multiLevelType w:val="multilevel"/>
    <w:tmpl w:val="5F4EBC8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pPr>
        <w:ind w:left="754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14" w:hanging="360"/>
      </w:pPr>
    </w:lvl>
    <w:lvl w:ilvl="3">
      <w:start w:val="1"/>
      <w:numFmt w:val="none"/>
      <w:suff w:val="nothing"/>
      <w:lvlText w:val=""/>
      <w:lvlJc w:val="left"/>
      <w:pPr>
        <w:ind w:left="1474" w:hanging="360"/>
      </w:pPr>
    </w:lvl>
    <w:lvl w:ilvl="4">
      <w:start w:val="1"/>
      <w:numFmt w:val="none"/>
      <w:suff w:val="nothing"/>
      <w:lvlText w:val=""/>
      <w:lvlJc w:val="left"/>
      <w:pPr>
        <w:ind w:left="1834" w:hanging="360"/>
      </w:pPr>
    </w:lvl>
    <w:lvl w:ilvl="5">
      <w:start w:val="1"/>
      <w:numFmt w:val="none"/>
      <w:suff w:val="nothing"/>
      <w:lvlText w:val=""/>
      <w:lvlJc w:val="left"/>
      <w:pPr>
        <w:ind w:left="2194" w:hanging="360"/>
      </w:pPr>
    </w:lvl>
    <w:lvl w:ilvl="6">
      <w:start w:val="1"/>
      <w:numFmt w:val="none"/>
      <w:suff w:val="nothing"/>
      <w:lvlText w:val=""/>
      <w:lvlJc w:val="left"/>
      <w:pPr>
        <w:ind w:left="2554" w:hanging="360"/>
      </w:pPr>
    </w:lvl>
    <w:lvl w:ilvl="7">
      <w:start w:val="1"/>
      <w:numFmt w:val="none"/>
      <w:suff w:val="nothing"/>
      <w:lvlText w:val=""/>
      <w:lvlJc w:val="left"/>
      <w:pPr>
        <w:ind w:left="2914" w:hanging="360"/>
      </w:pPr>
    </w:lvl>
    <w:lvl w:ilvl="8">
      <w:start w:val="1"/>
      <w:numFmt w:val="none"/>
      <w:suff w:val="nothing"/>
      <w:lvlText w:val=""/>
      <w:lvlJc w:val="left"/>
      <w:pPr>
        <w:ind w:left="3274" w:hanging="360"/>
      </w:pPr>
    </w:lvl>
  </w:abstractNum>
  <w:abstractNum w:abstractNumId="15" w15:restartNumberingAfterBreak="0">
    <w:nsid w:val="38636954"/>
    <w:multiLevelType w:val="multilevel"/>
    <w:tmpl w:val="B66CD566"/>
    <w:lvl w:ilvl="0">
      <w:start w:val="25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754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14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74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34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94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4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14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74" w:hanging="360"/>
      </w:pPr>
      <w:rPr>
        <w:rFonts w:hint="default"/>
      </w:rPr>
    </w:lvl>
  </w:abstractNum>
  <w:abstractNum w:abstractNumId="16" w15:restartNumberingAfterBreak="0">
    <w:nsid w:val="3A104A7F"/>
    <w:multiLevelType w:val="hybridMultilevel"/>
    <w:tmpl w:val="41DAA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1A261E"/>
    <w:multiLevelType w:val="hybridMultilevel"/>
    <w:tmpl w:val="07300B0E"/>
    <w:lvl w:ilvl="0" w:tplc="1D826D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ED4"/>
    <w:multiLevelType w:val="multilevel"/>
    <w:tmpl w:val="C39A9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9" w15:restartNumberingAfterBreak="0">
    <w:nsid w:val="46501D5F"/>
    <w:multiLevelType w:val="multilevel"/>
    <w:tmpl w:val="15BE6334"/>
    <w:lvl w:ilvl="0">
      <w:start w:val="10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754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14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74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34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94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4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14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74" w:hanging="360"/>
      </w:pPr>
      <w:rPr>
        <w:rFonts w:hint="default"/>
      </w:rPr>
    </w:lvl>
  </w:abstractNum>
  <w:abstractNum w:abstractNumId="20" w15:restartNumberingAfterBreak="0">
    <w:nsid w:val="473A320A"/>
    <w:multiLevelType w:val="multilevel"/>
    <w:tmpl w:val="A86E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4D6646"/>
    <w:multiLevelType w:val="multilevel"/>
    <w:tmpl w:val="A0C2AC94"/>
    <w:lvl w:ilvl="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9A4187"/>
    <w:multiLevelType w:val="multilevel"/>
    <w:tmpl w:val="2D1860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3" w15:restartNumberingAfterBreak="0">
    <w:nsid w:val="4FA35F60"/>
    <w:multiLevelType w:val="multilevel"/>
    <w:tmpl w:val="C39A9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4" w15:restartNumberingAfterBreak="0">
    <w:nsid w:val="4FA8273E"/>
    <w:multiLevelType w:val="multilevel"/>
    <w:tmpl w:val="7BFE640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619CF"/>
    <w:multiLevelType w:val="multilevel"/>
    <w:tmpl w:val="ED6E37FE"/>
    <w:lvl w:ilvl="0">
      <w:start w:val="19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754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14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74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34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94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4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14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74" w:hanging="360"/>
      </w:pPr>
      <w:rPr>
        <w:rFonts w:hint="default"/>
      </w:rPr>
    </w:lvl>
  </w:abstractNum>
  <w:abstractNum w:abstractNumId="26" w15:restartNumberingAfterBreak="0">
    <w:nsid w:val="57773F95"/>
    <w:multiLevelType w:val="multilevel"/>
    <w:tmpl w:val="E1F282DE"/>
    <w:lvl w:ilvl="0">
      <w:start w:val="11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754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14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74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34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94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4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14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74" w:hanging="360"/>
      </w:pPr>
      <w:rPr>
        <w:rFonts w:hint="default"/>
      </w:rPr>
    </w:lvl>
  </w:abstractNum>
  <w:abstractNum w:abstractNumId="27" w15:restartNumberingAfterBreak="0">
    <w:nsid w:val="5B91212E"/>
    <w:multiLevelType w:val="multilevel"/>
    <w:tmpl w:val="3DA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67EF3"/>
    <w:multiLevelType w:val="multilevel"/>
    <w:tmpl w:val="A9CA34D0"/>
    <w:lvl w:ilvl="0">
      <w:start w:val="32"/>
      <w:numFmt w:val="decimal"/>
      <w:lvlText w:val="%1."/>
      <w:lvlJc w:val="left"/>
      <w:pPr>
        <w:ind w:left="39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754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14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74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34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94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4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14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74" w:hanging="360"/>
      </w:pPr>
      <w:rPr>
        <w:rFonts w:hint="default"/>
      </w:rPr>
    </w:lvl>
  </w:abstractNum>
  <w:abstractNum w:abstractNumId="29" w15:restartNumberingAfterBreak="0">
    <w:nsid w:val="68AC5731"/>
    <w:multiLevelType w:val="multilevel"/>
    <w:tmpl w:val="5F4EBC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0" w15:restartNumberingAfterBreak="0">
    <w:nsid w:val="6CC33A0C"/>
    <w:multiLevelType w:val="hybridMultilevel"/>
    <w:tmpl w:val="2DCE91F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254530C"/>
    <w:multiLevelType w:val="multilevel"/>
    <w:tmpl w:val="C39A9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highlight w:val="white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2" w15:restartNumberingAfterBreak="0">
    <w:nsid w:val="7C1F0843"/>
    <w:multiLevelType w:val="multilevel"/>
    <w:tmpl w:val="4B08DDD0"/>
    <w:lvl w:ilvl="0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21"/>
  </w:num>
  <w:num w:numId="5">
    <w:abstractNumId w:val="3"/>
  </w:num>
  <w:num w:numId="6">
    <w:abstractNumId w:val="1"/>
  </w:num>
  <w:num w:numId="7">
    <w:abstractNumId w:val="5"/>
  </w:num>
  <w:num w:numId="8">
    <w:abstractNumId w:val="29"/>
  </w:num>
  <w:num w:numId="9">
    <w:abstractNumId w:val="10"/>
  </w:num>
  <w:num w:numId="10">
    <w:abstractNumId w:val="22"/>
  </w:num>
  <w:num w:numId="11">
    <w:abstractNumId w:val="25"/>
  </w:num>
  <w:num w:numId="12">
    <w:abstractNumId w:val="15"/>
  </w:num>
  <w:num w:numId="13">
    <w:abstractNumId w:val="2"/>
  </w:num>
  <w:num w:numId="14">
    <w:abstractNumId w:val="28"/>
  </w:num>
  <w:num w:numId="15">
    <w:abstractNumId w:val="26"/>
  </w:num>
  <w:num w:numId="16">
    <w:abstractNumId w:val="8"/>
  </w:num>
  <w:num w:numId="17">
    <w:abstractNumId w:val="27"/>
  </w:num>
  <w:num w:numId="18">
    <w:abstractNumId w:val="30"/>
  </w:num>
  <w:num w:numId="19">
    <w:abstractNumId w:val="20"/>
  </w:num>
  <w:num w:numId="20">
    <w:abstractNumId w:val="31"/>
  </w:num>
  <w:num w:numId="21">
    <w:abstractNumId w:val="14"/>
  </w:num>
  <w:num w:numId="22">
    <w:abstractNumId w:val="18"/>
  </w:num>
  <w:num w:numId="23">
    <w:abstractNumId w:val="23"/>
  </w:num>
  <w:num w:numId="24">
    <w:abstractNumId w:val="7"/>
  </w:num>
  <w:num w:numId="25">
    <w:abstractNumId w:val="0"/>
  </w:num>
  <w:num w:numId="26">
    <w:abstractNumId w:val="32"/>
  </w:num>
  <w:num w:numId="27">
    <w:abstractNumId w:val="17"/>
  </w:num>
  <w:num w:numId="28">
    <w:abstractNumId w:val="9"/>
  </w:num>
  <w:num w:numId="29">
    <w:abstractNumId w:val="19"/>
  </w:num>
  <w:num w:numId="30">
    <w:abstractNumId w:val="6"/>
  </w:num>
  <w:num w:numId="31">
    <w:abstractNumId w:val="13"/>
  </w:num>
  <w:num w:numId="32">
    <w:abstractNumId w:val="1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57"/>
    <w:rsid w:val="00001FD8"/>
    <w:rsid w:val="00011671"/>
    <w:rsid w:val="00022125"/>
    <w:rsid w:val="000610C2"/>
    <w:rsid w:val="00061E00"/>
    <w:rsid w:val="00066412"/>
    <w:rsid w:val="00075854"/>
    <w:rsid w:val="00086234"/>
    <w:rsid w:val="00093B24"/>
    <w:rsid w:val="000A2428"/>
    <w:rsid w:val="000B7A81"/>
    <w:rsid w:val="000D57BA"/>
    <w:rsid w:val="000E3575"/>
    <w:rsid w:val="000E5956"/>
    <w:rsid w:val="000E79D5"/>
    <w:rsid w:val="000F13BE"/>
    <w:rsid w:val="00106B4E"/>
    <w:rsid w:val="0011441C"/>
    <w:rsid w:val="00124B1A"/>
    <w:rsid w:val="00133AF9"/>
    <w:rsid w:val="00144F24"/>
    <w:rsid w:val="001473B2"/>
    <w:rsid w:val="001509AF"/>
    <w:rsid w:val="00154520"/>
    <w:rsid w:val="00167956"/>
    <w:rsid w:val="001852A4"/>
    <w:rsid w:val="00186482"/>
    <w:rsid w:val="00191B8B"/>
    <w:rsid w:val="00191D74"/>
    <w:rsid w:val="001922A9"/>
    <w:rsid w:val="00193CF3"/>
    <w:rsid w:val="001A0FB3"/>
    <w:rsid w:val="001A50F9"/>
    <w:rsid w:val="001A5F0B"/>
    <w:rsid w:val="001B3919"/>
    <w:rsid w:val="001B4B48"/>
    <w:rsid w:val="001C0B28"/>
    <w:rsid w:val="001D3751"/>
    <w:rsid w:val="001D3A93"/>
    <w:rsid w:val="001E2379"/>
    <w:rsid w:val="001F1904"/>
    <w:rsid w:val="00201589"/>
    <w:rsid w:val="00202055"/>
    <w:rsid w:val="002026C1"/>
    <w:rsid w:val="002056DD"/>
    <w:rsid w:val="002116A2"/>
    <w:rsid w:val="00213763"/>
    <w:rsid w:val="00214812"/>
    <w:rsid w:val="002523F0"/>
    <w:rsid w:val="00265DFB"/>
    <w:rsid w:val="00271EC0"/>
    <w:rsid w:val="00274A95"/>
    <w:rsid w:val="00276EC6"/>
    <w:rsid w:val="002772DD"/>
    <w:rsid w:val="00284B52"/>
    <w:rsid w:val="0028663F"/>
    <w:rsid w:val="002903FD"/>
    <w:rsid w:val="002A1097"/>
    <w:rsid w:val="002A3C46"/>
    <w:rsid w:val="002C01E4"/>
    <w:rsid w:val="002C5A66"/>
    <w:rsid w:val="002C7CDB"/>
    <w:rsid w:val="002D3155"/>
    <w:rsid w:val="002F500A"/>
    <w:rsid w:val="002F64C3"/>
    <w:rsid w:val="003075D7"/>
    <w:rsid w:val="003107A7"/>
    <w:rsid w:val="00326CC9"/>
    <w:rsid w:val="00335380"/>
    <w:rsid w:val="003531A2"/>
    <w:rsid w:val="003541E7"/>
    <w:rsid w:val="003544EE"/>
    <w:rsid w:val="00387293"/>
    <w:rsid w:val="00394284"/>
    <w:rsid w:val="00394F8F"/>
    <w:rsid w:val="003B678A"/>
    <w:rsid w:val="003C6E48"/>
    <w:rsid w:val="00423006"/>
    <w:rsid w:val="0043063B"/>
    <w:rsid w:val="00442739"/>
    <w:rsid w:val="00457F1B"/>
    <w:rsid w:val="00460FB7"/>
    <w:rsid w:val="004622C4"/>
    <w:rsid w:val="00466F8F"/>
    <w:rsid w:val="004745AA"/>
    <w:rsid w:val="00477CBF"/>
    <w:rsid w:val="00491B45"/>
    <w:rsid w:val="00494269"/>
    <w:rsid w:val="004951E9"/>
    <w:rsid w:val="004A0EDC"/>
    <w:rsid w:val="004B5BCF"/>
    <w:rsid w:val="004B7CE8"/>
    <w:rsid w:val="004C37E5"/>
    <w:rsid w:val="004C74C2"/>
    <w:rsid w:val="004D3EA0"/>
    <w:rsid w:val="004E39A5"/>
    <w:rsid w:val="004E6B5F"/>
    <w:rsid w:val="004F4F93"/>
    <w:rsid w:val="00500EC4"/>
    <w:rsid w:val="005164B3"/>
    <w:rsid w:val="00517074"/>
    <w:rsid w:val="0052356C"/>
    <w:rsid w:val="00532F24"/>
    <w:rsid w:val="00545F98"/>
    <w:rsid w:val="00547657"/>
    <w:rsid w:val="00555B7C"/>
    <w:rsid w:val="00576E4E"/>
    <w:rsid w:val="005820A7"/>
    <w:rsid w:val="005841C0"/>
    <w:rsid w:val="005B194C"/>
    <w:rsid w:val="005B73A1"/>
    <w:rsid w:val="005B7938"/>
    <w:rsid w:val="005C23FC"/>
    <w:rsid w:val="005D6092"/>
    <w:rsid w:val="005E61A0"/>
    <w:rsid w:val="005F3B75"/>
    <w:rsid w:val="00600934"/>
    <w:rsid w:val="00606DEC"/>
    <w:rsid w:val="006074E9"/>
    <w:rsid w:val="006132D2"/>
    <w:rsid w:val="0061332F"/>
    <w:rsid w:val="00613F10"/>
    <w:rsid w:val="006204E6"/>
    <w:rsid w:val="006215D1"/>
    <w:rsid w:val="00626451"/>
    <w:rsid w:val="00632C9D"/>
    <w:rsid w:val="00643260"/>
    <w:rsid w:val="00671C38"/>
    <w:rsid w:val="00687FD3"/>
    <w:rsid w:val="006912A6"/>
    <w:rsid w:val="00693F68"/>
    <w:rsid w:val="006C2EA8"/>
    <w:rsid w:val="006C5C21"/>
    <w:rsid w:val="00701296"/>
    <w:rsid w:val="00703FE4"/>
    <w:rsid w:val="00704F33"/>
    <w:rsid w:val="00713D25"/>
    <w:rsid w:val="00716C47"/>
    <w:rsid w:val="0072114A"/>
    <w:rsid w:val="00723790"/>
    <w:rsid w:val="00724718"/>
    <w:rsid w:val="007508D2"/>
    <w:rsid w:val="00751DBA"/>
    <w:rsid w:val="007563FD"/>
    <w:rsid w:val="007668F7"/>
    <w:rsid w:val="00783A7D"/>
    <w:rsid w:val="007877AB"/>
    <w:rsid w:val="00792177"/>
    <w:rsid w:val="007B6B28"/>
    <w:rsid w:val="007E2865"/>
    <w:rsid w:val="007E467F"/>
    <w:rsid w:val="007E62DA"/>
    <w:rsid w:val="008121D2"/>
    <w:rsid w:val="00821998"/>
    <w:rsid w:val="00822A88"/>
    <w:rsid w:val="00844605"/>
    <w:rsid w:val="00844920"/>
    <w:rsid w:val="008469E1"/>
    <w:rsid w:val="00847A11"/>
    <w:rsid w:val="0085078C"/>
    <w:rsid w:val="00857ED3"/>
    <w:rsid w:val="00865B79"/>
    <w:rsid w:val="008727C8"/>
    <w:rsid w:val="00876AC6"/>
    <w:rsid w:val="008773A1"/>
    <w:rsid w:val="008819CD"/>
    <w:rsid w:val="00881A7F"/>
    <w:rsid w:val="008B229D"/>
    <w:rsid w:val="008C187E"/>
    <w:rsid w:val="008D302B"/>
    <w:rsid w:val="008D514D"/>
    <w:rsid w:val="008D7062"/>
    <w:rsid w:val="008E02FD"/>
    <w:rsid w:val="008E1682"/>
    <w:rsid w:val="008E1A76"/>
    <w:rsid w:val="008E38DE"/>
    <w:rsid w:val="00907215"/>
    <w:rsid w:val="00917CAD"/>
    <w:rsid w:val="009408DF"/>
    <w:rsid w:val="00941B6A"/>
    <w:rsid w:val="00947550"/>
    <w:rsid w:val="009475F9"/>
    <w:rsid w:val="00964A7C"/>
    <w:rsid w:val="00974413"/>
    <w:rsid w:val="009761E8"/>
    <w:rsid w:val="0098410D"/>
    <w:rsid w:val="009871ED"/>
    <w:rsid w:val="00990CD9"/>
    <w:rsid w:val="00996119"/>
    <w:rsid w:val="00997854"/>
    <w:rsid w:val="009A1694"/>
    <w:rsid w:val="009A2354"/>
    <w:rsid w:val="009A2687"/>
    <w:rsid w:val="009B19C1"/>
    <w:rsid w:val="009C7044"/>
    <w:rsid w:val="009F22F3"/>
    <w:rsid w:val="009F6C5F"/>
    <w:rsid w:val="009F7882"/>
    <w:rsid w:val="00A012DB"/>
    <w:rsid w:val="00A022DF"/>
    <w:rsid w:val="00A06289"/>
    <w:rsid w:val="00A07F9A"/>
    <w:rsid w:val="00A12F89"/>
    <w:rsid w:val="00A13EB5"/>
    <w:rsid w:val="00A2176B"/>
    <w:rsid w:val="00A2198E"/>
    <w:rsid w:val="00A23BEB"/>
    <w:rsid w:val="00A25395"/>
    <w:rsid w:val="00A26EEA"/>
    <w:rsid w:val="00A463B5"/>
    <w:rsid w:val="00A508F7"/>
    <w:rsid w:val="00A6116D"/>
    <w:rsid w:val="00A72135"/>
    <w:rsid w:val="00A848ED"/>
    <w:rsid w:val="00A85E27"/>
    <w:rsid w:val="00A86A96"/>
    <w:rsid w:val="00A87247"/>
    <w:rsid w:val="00A90193"/>
    <w:rsid w:val="00AB324D"/>
    <w:rsid w:val="00AD17F0"/>
    <w:rsid w:val="00AD6F09"/>
    <w:rsid w:val="00AE420D"/>
    <w:rsid w:val="00B04BD7"/>
    <w:rsid w:val="00B14D54"/>
    <w:rsid w:val="00B16B24"/>
    <w:rsid w:val="00B42618"/>
    <w:rsid w:val="00B45A19"/>
    <w:rsid w:val="00B4603C"/>
    <w:rsid w:val="00B466B6"/>
    <w:rsid w:val="00B46DE8"/>
    <w:rsid w:val="00B537F5"/>
    <w:rsid w:val="00B575BF"/>
    <w:rsid w:val="00B64C0A"/>
    <w:rsid w:val="00B67295"/>
    <w:rsid w:val="00B674A6"/>
    <w:rsid w:val="00B819D3"/>
    <w:rsid w:val="00B84A2B"/>
    <w:rsid w:val="00B85E9E"/>
    <w:rsid w:val="00BA393D"/>
    <w:rsid w:val="00BD2E0C"/>
    <w:rsid w:val="00BE4C09"/>
    <w:rsid w:val="00BF0488"/>
    <w:rsid w:val="00BF16B0"/>
    <w:rsid w:val="00C00747"/>
    <w:rsid w:val="00C01CC2"/>
    <w:rsid w:val="00C037AD"/>
    <w:rsid w:val="00C03C22"/>
    <w:rsid w:val="00C20FF3"/>
    <w:rsid w:val="00C21BDF"/>
    <w:rsid w:val="00C22D14"/>
    <w:rsid w:val="00C508BB"/>
    <w:rsid w:val="00C51578"/>
    <w:rsid w:val="00C54605"/>
    <w:rsid w:val="00C632B1"/>
    <w:rsid w:val="00C667E5"/>
    <w:rsid w:val="00C71CA4"/>
    <w:rsid w:val="00C73568"/>
    <w:rsid w:val="00C76AD7"/>
    <w:rsid w:val="00C80801"/>
    <w:rsid w:val="00C9531F"/>
    <w:rsid w:val="00CA1222"/>
    <w:rsid w:val="00CB4025"/>
    <w:rsid w:val="00CC126F"/>
    <w:rsid w:val="00CC4074"/>
    <w:rsid w:val="00CC65C6"/>
    <w:rsid w:val="00CD2875"/>
    <w:rsid w:val="00CD3DFF"/>
    <w:rsid w:val="00CE7D5F"/>
    <w:rsid w:val="00D12A2B"/>
    <w:rsid w:val="00D17A2C"/>
    <w:rsid w:val="00D226E0"/>
    <w:rsid w:val="00D230C3"/>
    <w:rsid w:val="00D32585"/>
    <w:rsid w:val="00D32F26"/>
    <w:rsid w:val="00D4699F"/>
    <w:rsid w:val="00D57DDD"/>
    <w:rsid w:val="00D75043"/>
    <w:rsid w:val="00D81774"/>
    <w:rsid w:val="00D91E4E"/>
    <w:rsid w:val="00D9502D"/>
    <w:rsid w:val="00D965F2"/>
    <w:rsid w:val="00DA1844"/>
    <w:rsid w:val="00DA7E08"/>
    <w:rsid w:val="00DC5128"/>
    <w:rsid w:val="00DD1336"/>
    <w:rsid w:val="00DD5435"/>
    <w:rsid w:val="00DD6FB3"/>
    <w:rsid w:val="00DD7E40"/>
    <w:rsid w:val="00DF0CA7"/>
    <w:rsid w:val="00DF214B"/>
    <w:rsid w:val="00DF7FAA"/>
    <w:rsid w:val="00E0570B"/>
    <w:rsid w:val="00E11758"/>
    <w:rsid w:val="00E13227"/>
    <w:rsid w:val="00E1495A"/>
    <w:rsid w:val="00E32E3A"/>
    <w:rsid w:val="00E35B6D"/>
    <w:rsid w:val="00E63227"/>
    <w:rsid w:val="00E66F9A"/>
    <w:rsid w:val="00E73822"/>
    <w:rsid w:val="00E738DB"/>
    <w:rsid w:val="00E803D5"/>
    <w:rsid w:val="00E82FF1"/>
    <w:rsid w:val="00EB0323"/>
    <w:rsid w:val="00EB5EDE"/>
    <w:rsid w:val="00EC0580"/>
    <w:rsid w:val="00ED110E"/>
    <w:rsid w:val="00ED37DA"/>
    <w:rsid w:val="00ED7FF5"/>
    <w:rsid w:val="00EF39B6"/>
    <w:rsid w:val="00F06869"/>
    <w:rsid w:val="00F07A13"/>
    <w:rsid w:val="00F30A47"/>
    <w:rsid w:val="00F36A45"/>
    <w:rsid w:val="00F43A93"/>
    <w:rsid w:val="00F504C4"/>
    <w:rsid w:val="00F51BB7"/>
    <w:rsid w:val="00F55ADB"/>
    <w:rsid w:val="00F60696"/>
    <w:rsid w:val="00F71EF2"/>
    <w:rsid w:val="00FB7A0A"/>
    <w:rsid w:val="00FC0A33"/>
    <w:rsid w:val="00FC694D"/>
    <w:rsid w:val="00FD0149"/>
    <w:rsid w:val="00FE5577"/>
    <w:rsid w:val="00FE60C8"/>
    <w:rsid w:val="00FF43B1"/>
    <w:rsid w:val="00FF4AEB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C6FF-B486-410E-A99B-1D8BC390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65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3">
    <w:name w:val="Нижний колонтитул Знак"/>
    <w:basedOn w:val="a0"/>
    <w:qFormat/>
    <w:rPr>
      <w:rFonts w:ascii="Calibri" w:eastAsia="Times New Roman" w:hAnsi="Calibri" w:cs="Times New Roman"/>
      <w:sz w:val="28"/>
    </w:rPr>
  </w:style>
  <w:style w:type="character" w:customStyle="1" w:styleId="a4">
    <w:name w:val="Верхний колонтитул Знак"/>
    <w:basedOn w:val="a0"/>
    <w:qFormat/>
    <w:rPr>
      <w:rFonts w:ascii="Calibri" w:eastAsia="Times New Roman" w:hAnsi="Calibri" w:cs="Times New Roman"/>
      <w:sz w:val="28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примечания Знак"/>
    <w:basedOn w:val="a0"/>
    <w:qFormat/>
    <w:rPr>
      <w:rFonts w:ascii="Gulim" w:hAnsi="Gulim" w:cs="Gulim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  <w:b w:val="0"/>
      <w:i w:val="0"/>
      <w:sz w:val="24"/>
      <w:szCs w:val="28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34">
    <w:name w:val="ListLabel 34"/>
    <w:qFormat/>
    <w:rPr>
      <w:rFonts w:ascii="Times New Roman" w:hAnsi="Times New Roman" w:cs="Times New Roman"/>
      <w:sz w:val="28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36">
    <w:name w:val="ListLabel 36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highlight w:val="white"/>
      <w:u w:val="none"/>
      <w:lang w:val="ru-RU" w:eastAsia="ru-RU" w:bidi="ru-RU"/>
    </w:rPr>
  </w:style>
  <w:style w:type="character" w:customStyle="1" w:styleId="ListLabel37">
    <w:name w:val="ListLabel 37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highlight w:val="white"/>
      <w:u w:val="none"/>
      <w:lang w:val="ru-RU" w:eastAsia="ru-RU" w:bidi="ru-RU"/>
    </w:rPr>
  </w:style>
  <w:style w:type="character" w:customStyle="1" w:styleId="ListLabel38">
    <w:name w:val="ListLabel 38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highlight w:val="white"/>
      <w:u w:val="none"/>
      <w:lang w:val="ru-RU" w:eastAsia="ru-RU" w:bidi="ru-RU"/>
    </w:rPr>
  </w:style>
  <w:style w:type="character" w:customStyle="1" w:styleId="ListLabel39">
    <w:name w:val="ListLabel 39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highlight w:val="white"/>
      <w:u w:val="none"/>
      <w:lang w:val="ru-RU" w:eastAsia="ru-RU" w:bidi="ru-RU"/>
    </w:rPr>
  </w:style>
  <w:style w:type="character" w:customStyle="1" w:styleId="ListLabel40">
    <w:name w:val="ListLabel 40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highlight w:val="white"/>
      <w:u w:val="none"/>
      <w:lang w:val="ru-RU" w:eastAsia="ru-RU" w:bidi="ru-RU"/>
    </w:rPr>
  </w:style>
  <w:style w:type="character" w:customStyle="1" w:styleId="ListLabel41">
    <w:name w:val="ListLabel 41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highlight w:val="white"/>
      <w:u w:val="none"/>
      <w:lang w:val="ru-RU" w:eastAsia="ru-RU" w:bidi="ru-RU"/>
    </w:rPr>
  </w:style>
  <w:style w:type="character" w:customStyle="1" w:styleId="ListLabel42">
    <w:name w:val="ListLabel 42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highlight w:val="white"/>
      <w:u w:val="none"/>
      <w:lang w:val="ru-RU" w:eastAsia="ru-RU" w:bidi="ru-RU"/>
    </w:rPr>
  </w:style>
  <w:style w:type="character" w:customStyle="1" w:styleId="ListLabel43">
    <w:name w:val="ListLabel 43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highlight w:val="white"/>
      <w:u w:val="none"/>
      <w:lang w:val="ru-RU" w:eastAsia="ru-RU" w:bidi="ru-RU"/>
    </w:rPr>
  </w:style>
  <w:style w:type="character" w:customStyle="1" w:styleId="a7">
    <w:name w:val="Посещённая гиперссылка"/>
    <w:rPr>
      <w:color w:val="800000"/>
      <w:u w:val="single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rmal (Web)"/>
    <w:basedOn w:val="a"/>
    <w:qFormat/>
    <w:pPr>
      <w:spacing w:before="280" w:after="280"/>
    </w:pPr>
    <w:rPr>
      <w:rFonts w:ascii="Times New Roman" w:hAnsi="Times New Roman"/>
      <w:sz w:val="24"/>
      <w:szCs w:val="24"/>
      <w:lang w:eastAsia="ru-RU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qFormat/>
    <w:pPr>
      <w:ind w:left="720"/>
    </w:pPr>
  </w:style>
  <w:style w:type="paragraph" w:customStyle="1" w:styleId="ConsPlusTitle">
    <w:name w:val="ConsPlusTitle"/>
    <w:qFormat/>
    <w:pPr>
      <w:widowContro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???????"/>
    <w:qFormat/>
    <w:rPr>
      <w:rFonts w:ascii="Times New Roman" w:hAnsi="Times New Roman" w:cs="Times New Roman"/>
      <w:szCs w:val="20"/>
      <w:lang w:eastAsia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ascii="Times New Roman" w:eastAsia="Calibri" w:hAnsi="Times New Roman"/>
      <w:szCs w:val="28"/>
      <w:lang w:eastAsia="ru-RU"/>
    </w:rPr>
  </w:style>
  <w:style w:type="paragraph" w:styleId="af">
    <w:name w:val="List Paragraph"/>
    <w:basedOn w:val="a"/>
    <w:qFormat/>
    <w:pPr>
      <w:spacing w:after="200" w:line="276" w:lineRule="auto"/>
      <w:ind w:left="720"/>
    </w:pPr>
    <w:rPr>
      <w:rFonts w:eastAsia="Calibri" w:cs="Calibri"/>
      <w:sz w:val="22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annotation text"/>
    <w:basedOn w:val="a"/>
    <w:qFormat/>
    <w:rPr>
      <w:rFonts w:ascii="Gulim" w:eastAsia="Calibri" w:hAnsi="Gulim" w:cs="Gulim"/>
      <w:sz w:val="20"/>
      <w:szCs w:val="20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</w:style>
  <w:style w:type="paragraph" w:customStyle="1" w:styleId="af4">
    <w:name w:val="Заголовок таблицы"/>
    <w:basedOn w:val="af3"/>
    <w:qFormat/>
  </w:style>
  <w:style w:type="character" w:styleId="af5">
    <w:name w:val="Hyperlink"/>
    <w:basedOn w:val="a0"/>
    <w:uiPriority w:val="99"/>
    <w:unhideWhenUsed/>
    <w:rsid w:val="00B64C0A"/>
    <w:rPr>
      <w:color w:val="0000FF" w:themeColor="hyperlink"/>
      <w:u w:val="single"/>
    </w:rPr>
  </w:style>
  <w:style w:type="character" w:styleId="af6">
    <w:name w:val="Strong"/>
    <w:basedOn w:val="a0"/>
    <w:uiPriority w:val="22"/>
    <w:qFormat/>
    <w:rsid w:val="00B84A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457F1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80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olensk.er.ru/activity/news/smolyane-smogut-rasskazat-o-svoem-geroe-svo-startuet-novyj-regionalnyj-proekt" TargetMode="External"/><Relationship Id="rId18" Type="http://schemas.openxmlformats.org/officeDocument/2006/relationships/hyperlink" Target="https://ozoj67.wixsite.com/ozoj67" TargetMode="External"/><Relationship Id="rId26" Type="http://schemas.openxmlformats.org/officeDocument/2006/relationships/hyperlink" Target="https://smolpatriot.admin-smolensk.ru/news/telefony-doveriya-detyam-i-podrostkam/" TargetMode="External"/><Relationship Id="rId39" Type="http://schemas.openxmlformats.org/officeDocument/2006/relationships/hyperlink" Target="https://www.smolensk-museum.ru/afisha/virtualnie-vistavki/i-vse-za-len-za-dolgunec/" TargetMode="External"/><Relationship Id="rId21" Type="http://schemas.openxmlformats.org/officeDocument/2006/relationships/hyperlink" Target="https://rg.ru/2025/07/09/reg-cfo/v-smolenskom-poozere-nachalsia-semejnyj-slet-rodnye-liubimye.html" TargetMode="External"/><Relationship Id="rId34" Type="http://schemas.openxmlformats.org/officeDocument/2006/relationships/hyperlink" Target="https://www.kino-teatr.ru/mult/director/sov/237998/bio/" TargetMode="External"/><Relationship Id="rId42" Type="http://schemas.openxmlformats.org/officeDocument/2006/relationships/hyperlink" Target="https://smolpravda.ru/2025/08/k-80-letiyu-rossiyskoy-atomnoy-promyshlen/" TargetMode="External"/><Relationship Id="rId47" Type="http://schemas.openxmlformats.org/officeDocument/2006/relationships/hyperlink" Target="http://smol-cpms.ru/" TargetMode="External"/><Relationship Id="rId50" Type="http://schemas.openxmlformats.org/officeDocument/2006/relationships/hyperlink" Target="https://vk.com/wall-219870521_3390" TargetMode="External"/><Relationship Id="rId55" Type="http://schemas.openxmlformats.org/officeDocument/2006/relationships/hyperlink" Target="https://smolspas.admin-smolensk.ru/istoriya-sozdaniya-pozharnoj-ohrany/" TargetMode="External"/><Relationship Id="rId63" Type="http://schemas.openxmlformats.org/officeDocument/2006/relationships/footer" Target="footer2.xml"/><Relationship Id="rId68" Type="http://schemas.openxmlformats.org/officeDocument/2006/relationships/fontTable" Target="fontTable.xml"/><Relationship Id="rId7" Type="http://schemas.openxmlformats.org/officeDocument/2006/relationships/hyperlink" Target="https://forms.yandex.ru/cloud/68a6ff04f47e7330628fc6f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olensklib.ru/zem2/work?field_them_tid=227" TargetMode="External"/><Relationship Id="rId29" Type="http://schemas.openxmlformats.org/officeDocument/2006/relationships/hyperlink" Target="https://smolteatr.ru/?theator=&#1080;&#1089;&#1090;&#1086;&#1088;&#1080;&#1103;-&#1090;&#1077;&#1072;&#1090;&#1088;&#1072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oleparh.ru/publikatcii/2023/09/kulturnyj-kod-podvizhniki-matryona-volskaya/" TargetMode="External"/><Relationship Id="rId24" Type="http://schemas.openxmlformats.org/officeDocument/2006/relationships/hyperlink" Target="https://www.rabochy-put.ru/news/202580-smolyan-priglashayut-na-festival-semya-s-semey-govorit.html" TargetMode="External"/><Relationship Id="rId32" Type="http://schemas.openxmlformats.org/officeDocument/2006/relationships/hyperlink" Target="https://www.culture.ru/persons/10028/eduard-khil" TargetMode="External"/><Relationship Id="rId37" Type="http://schemas.openxmlformats.org/officeDocument/2006/relationships/hyperlink" Target="https://www.smoladmin.ru/gostyam-i-zhitelyam/kultura/" TargetMode="External"/><Relationship Id="rId40" Type="http://schemas.openxmlformats.org/officeDocument/2006/relationships/hyperlink" Target="https://museum-seeds.ru/selektsiya_rasteniy/uchenyie_prodvinuvshie_selektsiyu/ivan_vasilevich_kazakov/" TargetMode="External"/><Relationship Id="rId45" Type="http://schemas.openxmlformats.org/officeDocument/2006/relationships/hyperlink" Target="https://its.admin-smolensk.ru/novosti-i-meropriyatiya/news/shkolnikov-smolenska-priglashayut-uznat-kak-bezopasno-polzovatsya-internetom-a-takzhe-razvit-navyki-cifrovoj-gramotnosti/" TargetMode="External"/><Relationship Id="rId53" Type="http://schemas.openxmlformats.org/officeDocument/2006/relationships/hyperlink" Target="http://www.smolensklib.ru/node/7268" TargetMode="External"/><Relationship Id="rId58" Type="http://schemas.openxmlformats.org/officeDocument/2006/relationships/hyperlink" Target="https://vk.com/yunarmy_smolenck" TargetMode="External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smolensklib.ru/zem2/node/7890" TargetMode="External"/><Relationship Id="rId23" Type="http://schemas.openxmlformats.org/officeDocument/2006/relationships/hyperlink" Target="https://edu.ru/news/regiony/v-smolenskoy-oblasti-startoval-regionalnyy-festiva/" TargetMode="External"/><Relationship Id="rId28" Type="http://schemas.openxmlformats.org/officeDocument/2006/relationships/hyperlink" Target="https://smolensk.er.ru/activity/news/v-smolenske-pri-podderzhke-proekta-edinoj-rossii-krepkaya-semya-proshla-ezhegodnaya-blagotvoritelnaya-akciya-ot-serdca-k-serdcu" TargetMode="External"/><Relationship Id="rId36" Type="http://schemas.openxmlformats.org/officeDocument/2006/relationships/hyperlink" Target="https://www.admin-smolensk.ru/deyatelnost-pravitelstva-smolenskoj-oblasti/strategiya-razvitiya-smolenskoj-oblasti/" TargetMode="External"/><Relationship Id="rId49" Type="http://schemas.openxmlformats.org/officeDocument/2006/relationships/hyperlink" Target="https://www.admin-smolensk.ru/realizaciya-proektov/grantovaya-programma-pervyj-start/" TargetMode="External"/><Relationship Id="rId57" Type="http://schemas.openxmlformats.org/officeDocument/2006/relationships/hyperlink" Target="https://dobro.ru/organizations/1369286/info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ww.smolensklib.ru/zem2/node/8578" TargetMode="External"/><Relationship Id="rId19" Type="http://schemas.openxmlformats.org/officeDocument/2006/relationships/hyperlink" Target="https://ozoj67.wixsite.com/ozoj67" TargetMode="External"/><Relationship Id="rId31" Type="http://schemas.openxmlformats.org/officeDocument/2006/relationships/hyperlink" Target="http://www.smolensklib.ru/zem2/node/7208" TargetMode="External"/><Relationship Id="rId44" Type="http://schemas.openxmlformats.org/officeDocument/2006/relationships/hyperlink" Target="https://totaldict.ru/smolensk/" TargetMode="External"/><Relationship Id="rId52" Type="http://schemas.openxmlformats.org/officeDocument/2006/relationships/hyperlink" Target="https://vk.com/diplomat67" TargetMode="External"/><Relationship Id="rId60" Type="http://schemas.openxmlformats.org/officeDocument/2006/relationships/hyperlink" Target="https://www.smol.kp.ru/online/news/6533902/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8087694" TargetMode="External"/><Relationship Id="rId14" Type="http://schemas.openxmlformats.org/officeDocument/2006/relationships/hyperlink" Target="http://dpo-smolensk.ru/muzei_new/L-Ped%20dinastii/n-z-uchitel/" TargetMode="External"/><Relationship Id="rId22" Type="http://schemas.openxmlformats.org/officeDocument/2006/relationships/hyperlink" Target="https://gtrksmolensk.ru/news/dlya-smolyan-ustroili-semejnyj-festival-horosho-byt-mamoj/" TargetMode="External"/><Relationship Id="rId27" Type="http://schemas.openxmlformats.org/officeDocument/2006/relationships/hyperlink" Target="https://www.smolensk-museum.ru/" TargetMode="External"/><Relationship Id="rId30" Type="http://schemas.openxmlformats.org/officeDocument/2006/relationships/hyperlink" Target="http://www.smolensklib.ru/zem2/node/6905" TargetMode="External"/><Relationship Id="rId35" Type="http://schemas.openxmlformats.org/officeDocument/2006/relationships/hyperlink" Target="https://www.smoladmin.ru/o-smolenske/pobeda/geroicheskie-stranicy-istorii-smolenschiny/" TargetMode="External"/><Relationship Id="rId43" Type="http://schemas.openxmlformats.org/officeDocument/2006/relationships/hyperlink" Target="https://it-cube67.ru/" TargetMode="External"/><Relationship Id="rId48" Type="http://schemas.openxmlformats.org/officeDocument/2006/relationships/hyperlink" Target="https://www.smoladmin.ru/gostyam-i-zhitelyam/maloe-i-srednee-predprinimatelstvo/proekt-dlya-predprinimatelej-pervyj-start/" TargetMode="External"/><Relationship Id="rId56" Type="http://schemas.openxmlformats.org/officeDocument/2006/relationships/hyperlink" Target="https://&#1073;&#1091;&#1076;&#1100;&#1074;&#1076;&#1074;&#1080;&#1078;&#1077;&#1085;&#1080;&#1080;.&#1088;&#1092;/regional-offices/regionalnoe-otdelenie-smolenskoy-oblasti_42/" TargetMode="External"/><Relationship Id="rId64" Type="http://schemas.openxmlformats.org/officeDocument/2006/relationships/image" Target="media/image1.png"/><Relationship Id="rId69" Type="http://schemas.openxmlformats.org/officeDocument/2006/relationships/theme" Target="theme/theme1.xml"/><Relationship Id="rId8" Type="http://schemas.openxmlformats.org/officeDocument/2006/relationships/hyperlink" Target="http://publication.pravo.gov.ru/document/6700202505290017?index=2" TargetMode="External"/><Relationship Id="rId51" Type="http://schemas.openxmlformats.org/officeDocument/2006/relationships/hyperlink" Target="https://smolensk.mid.ru/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molgazeta.ru/daylynews/126962-o-geroyah-rossii-iz-smolenskoy-oblasti.html" TargetMode="External"/><Relationship Id="rId17" Type="http://schemas.openxmlformats.org/officeDocument/2006/relationships/hyperlink" Target="https://ozoj67.wixsite.com/ozoj67/nashi-proekti" TargetMode="External"/><Relationship Id="rId25" Type="http://schemas.openxmlformats.org/officeDocument/2006/relationships/hyperlink" Target="https://kultura.admin-smolensk.ru/news/semya-s-semeyu-govorit/" TargetMode="External"/><Relationship Id="rId33" Type="http://schemas.openxmlformats.org/officeDocument/2006/relationships/hyperlink" Target="http://www.smolensklib.ru/zem2/work?field_them_tid=289" TargetMode="External"/><Relationship Id="rId38" Type="http://schemas.openxmlformats.org/officeDocument/2006/relationships/hyperlink" Target="https://smolpisatel.ru/" TargetMode="External"/><Relationship Id="rId46" Type="http://schemas.openxmlformats.org/officeDocument/2006/relationships/hyperlink" Target="https://digital-likbez.datalesson.ru/" TargetMode="External"/><Relationship Id="rId59" Type="http://schemas.openxmlformats.org/officeDocument/2006/relationships/hyperlink" Target="https://vk.com/everest67" TargetMode="External"/><Relationship Id="rId67" Type="http://schemas.openxmlformats.org/officeDocument/2006/relationships/footer" Target="footer4.xml"/><Relationship Id="rId20" Type="http://schemas.openxmlformats.org/officeDocument/2006/relationships/hyperlink" Target="https://www.smoladmin.ru/gostyam-i-zhitelyam/kultura/" TargetMode="External"/><Relationship Id="rId41" Type="http://schemas.openxmlformats.org/officeDocument/2006/relationships/hyperlink" Target="https://&#1085;&#1072;&#1091;&#1082;&#1072;.&#1088;&#1092;/journal/smolensk-nauchnyy-kakie-unikalnye-tekhnologii-sozdayut-uchenye-regiona/" TargetMode="External"/><Relationship Id="rId54" Type="http://schemas.openxmlformats.org/officeDocument/2006/relationships/hyperlink" Target="http://www.smolensklib.ru/zem2/work?field_them_tid=29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Алёнка</cp:lastModifiedBy>
  <cp:revision>2</cp:revision>
  <cp:lastPrinted>2022-09-19T13:15:00Z</cp:lastPrinted>
  <dcterms:created xsi:type="dcterms:W3CDTF">2025-09-03T11:04:00Z</dcterms:created>
  <dcterms:modified xsi:type="dcterms:W3CDTF">2025-09-03T11:04:00Z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