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B1" w:rsidRDefault="007567B1" w:rsidP="007567B1">
      <w:pPr>
        <w:ind w:right="283"/>
        <w:jc w:val="right"/>
        <w:rPr>
          <w:rFonts w:eastAsia="Times New Roman"/>
          <w:sz w:val="28"/>
          <w:szCs w:val="28"/>
          <w:lang w:val="be-BY" w:eastAsia="ru-RU"/>
        </w:rPr>
      </w:pPr>
      <w:bookmarkStart w:id="0" w:name="_GoBack"/>
      <w:bookmarkEnd w:id="0"/>
      <w:r>
        <w:rPr>
          <w:rFonts w:eastAsia="Times New Roman"/>
          <w:sz w:val="28"/>
          <w:szCs w:val="28"/>
          <w:lang w:val="be-BY" w:eastAsia="ru-RU"/>
        </w:rPr>
        <w:t>Приложение</w:t>
      </w:r>
    </w:p>
    <w:p w:rsidR="007567B1" w:rsidRDefault="007567B1" w:rsidP="007567B1">
      <w:pPr>
        <w:jc w:val="center"/>
        <w:rPr>
          <w:rFonts w:eastAsia="Times New Roman"/>
          <w:sz w:val="28"/>
          <w:szCs w:val="28"/>
          <w:lang w:val="be-BY" w:eastAsia="ru-RU"/>
        </w:rPr>
      </w:pPr>
    </w:p>
    <w:p w:rsidR="007567B1" w:rsidRDefault="007567B1" w:rsidP="007567B1">
      <w:pPr>
        <w:jc w:val="center"/>
        <w:rPr>
          <w:rFonts w:eastAsia="Times New Roman"/>
          <w:sz w:val="28"/>
          <w:szCs w:val="28"/>
          <w:lang w:val="be-BY" w:eastAsia="ru-RU"/>
        </w:rPr>
      </w:pPr>
      <w:r>
        <w:rPr>
          <w:rFonts w:eastAsia="Times New Roman"/>
          <w:sz w:val="28"/>
          <w:szCs w:val="28"/>
          <w:lang w:val="be-BY" w:eastAsia="ru-RU"/>
        </w:rPr>
        <w:t>Заявка</w:t>
      </w:r>
    </w:p>
    <w:p w:rsidR="007567B1" w:rsidRPr="00CC5101" w:rsidRDefault="007567B1" w:rsidP="007567B1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be-BY" w:eastAsia="ru-RU"/>
        </w:rPr>
        <w:t xml:space="preserve">участника (-ов) </w:t>
      </w:r>
      <w:r>
        <w:rPr>
          <w:rFonts w:eastAsia="Times New Roman"/>
          <w:sz w:val="28"/>
          <w:szCs w:val="28"/>
          <w:lang w:eastAsia="ru-RU"/>
        </w:rPr>
        <w:t>областной онлайн-выставке постеров Цель 4</w:t>
      </w:r>
      <w:r w:rsidRPr="00FE663D">
        <w:rPr>
          <w:rFonts w:eastAsia="Times New Roman"/>
          <w:sz w:val="28"/>
          <w:szCs w:val="28"/>
          <w:lang w:eastAsia="ru-RU"/>
        </w:rPr>
        <w:t>#</w:t>
      </w:r>
      <w:r w:rsidRPr="007426CB">
        <w:rPr>
          <w:rFonts w:eastAsia="Times New Roman"/>
          <w:i/>
          <w:sz w:val="28"/>
          <w:szCs w:val="28"/>
          <w:lang w:eastAsia="ru-RU"/>
        </w:rPr>
        <w:t>Всегда рядом</w:t>
      </w:r>
      <w:r>
        <w:rPr>
          <w:rFonts w:eastAsia="Times New Roman"/>
          <w:i/>
          <w:sz w:val="28"/>
          <w:szCs w:val="28"/>
          <w:lang w:eastAsia="ru-RU"/>
        </w:rPr>
        <w:t xml:space="preserve">, </w:t>
      </w:r>
      <w:r w:rsidRPr="00CC5101">
        <w:rPr>
          <w:rFonts w:eastAsia="Times New Roman"/>
          <w:sz w:val="28"/>
          <w:szCs w:val="28"/>
          <w:lang w:eastAsia="ru-RU"/>
        </w:rPr>
        <w:t>посвящ</w:t>
      </w:r>
      <w:r>
        <w:rPr>
          <w:rFonts w:eastAsia="Times New Roman"/>
          <w:sz w:val="28"/>
          <w:szCs w:val="28"/>
          <w:lang w:eastAsia="ru-RU"/>
        </w:rPr>
        <w:t>е</w:t>
      </w:r>
      <w:r w:rsidRPr="00CC5101">
        <w:rPr>
          <w:rFonts w:eastAsia="Times New Roman"/>
          <w:sz w:val="28"/>
          <w:szCs w:val="28"/>
          <w:lang w:eastAsia="ru-RU"/>
        </w:rPr>
        <w:t>нная празднованию Дня учителя</w:t>
      </w:r>
    </w:p>
    <w:p w:rsidR="007567B1" w:rsidRDefault="007567B1" w:rsidP="007567B1">
      <w:pPr>
        <w:jc w:val="center"/>
        <w:rPr>
          <w:rFonts w:eastAsia="Times New Roman"/>
          <w:i/>
          <w:sz w:val="28"/>
          <w:szCs w:val="28"/>
          <w:lang w:eastAsia="ru-RU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3160"/>
        <w:gridCol w:w="3172"/>
        <w:gridCol w:w="2906"/>
      </w:tblGrid>
      <w:tr w:rsidR="007567B1" w:rsidRPr="00AA6706" w:rsidTr="007567B1">
        <w:tc>
          <w:tcPr>
            <w:tcW w:w="3160" w:type="dxa"/>
          </w:tcPr>
          <w:p w:rsidR="007567B1" w:rsidRPr="00AA6706" w:rsidRDefault="007567B1" w:rsidP="00964A58">
            <w:pPr>
              <w:jc w:val="center"/>
              <w:rPr>
                <w:rFonts w:eastAsia="Times New Roman"/>
                <w:sz w:val="28"/>
                <w:szCs w:val="28"/>
                <w:lang w:val="be-BY" w:eastAsia="ru-RU"/>
              </w:rPr>
            </w:pPr>
            <w:r w:rsidRPr="00AA6706">
              <w:rPr>
                <w:rFonts w:eastAsia="Times New Roman"/>
                <w:sz w:val="28"/>
                <w:szCs w:val="28"/>
                <w:lang w:val="be-BY" w:eastAsia="ru-RU"/>
              </w:rPr>
              <w:t>Название УО (полное)</w:t>
            </w:r>
          </w:p>
        </w:tc>
        <w:tc>
          <w:tcPr>
            <w:tcW w:w="3172" w:type="dxa"/>
          </w:tcPr>
          <w:p w:rsidR="007567B1" w:rsidRPr="00AA6706" w:rsidRDefault="007567B1" w:rsidP="00964A58">
            <w:pPr>
              <w:jc w:val="center"/>
              <w:rPr>
                <w:rFonts w:eastAsia="Times New Roman"/>
                <w:sz w:val="28"/>
                <w:szCs w:val="28"/>
                <w:lang w:val="be-BY" w:eastAsia="ru-RU"/>
              </w:rPr>
            </w:pPr>
            <w:r>
              <w:rPr>
                <w:rFonts w:eastAsia="Times New Roman"/>
                <w:sz w:val="28"/>
                <w:szCs w:val="28"/>
                <w:lang w:val="be-BY" w:eastAsia="ru-RU"/>
              </w:rPr>
              <w:t>ФИ</w:t>
            </w:r>
            <w:r w:rsidRPr="00AA6706">
              <w:rPr>
                <w:rFonts w:eastAsia="Times New Roman"/>
                <w:sz w:val="28"/>
                <w:szCs w:val="28"/>
                <w:lang w:val="be-BY" w:eastAsia="ru-RU"/>
              </w:rPr>
              <w:t xml:space="preserve"> участника (-ов), класс</w:t>
            </w:r>
          </w:p>
        </w:tc>
        <w:tc>
          <w:tcPr>
            <w:tcW w:w="2906" w:type="dxa"/>
          </w:tcPr>
          <w:p w:rsidR="007567B1" w:rsidRPr="00AA6706" w:rsidRDefault="007567B1" w:rsidP="00964A58">
            <w:pPr>
              <w:jc w:val="center"/>
              <w:rPr>
                <w:rFonts w:eastAsia="Times New Roman"/>
                <w:sz w:val="28"/>
                <w:szCs w:val="28"/>
                <w:lang w:val="be-BY" w:eastAsia="ru-RU"/>
              </w:rPr>
            </w:pPr>
            <w:r w:rsidRPr="00AA6706">
              <w:rPr>
                <w:rFonts w:eastAsia="Times New Roman"/>
                <w:sz w:val="28"/>
                <w:szCs w:val="28"/>
                <w:lang w:val="be-BY" w:eastAsia="ru-RU"/>
              </w:rPr>
              <w:t>ФИО руководителя подготовки постера, конт. тел.</w:t>
            </w:r>
          </w:p>
        </w:tc>
      </w:tr>
      <w:tr w:rsidR="007567B1" w:rsidRPr="00CC5101" w:rsidTr="007567B1">
        <w:tc>
          <w:tcPr>
            <w:tcW w:w="3160" w:type="dxa"/>
          </w:tcPr>
          <w:p w:rsidR="007567B1" w:rsidRPr="00CC5101" w:rsidRDefault="007567B1" w:rsidP="00964A58">
            <w:pPr>
              <w:jc w:val="both"/>
              <w:rPr>
                <w:rFonts w:eastAsia="Times New Roman"/>
                <w:i/>
                <w:color w:val="FF0000"/>
                <w:sz w:val="28"/>
                <w:szCs w:val="28"/>
                <w:lang w:eastAsia="ru-RU"/>
              </w:rPr>
            </w:pPr>
            <w:r w:rsidRPr="00CC5101">
              <w:rPr>
                <w:rFonts w:eastAsia="Times New Roman"/>
                <w:i/>
                <w:color w:val="FF0000"/>
                <w:sz w:val="28"/>
                <w:szCs w:val="28"/>
                <w:lang w:eastAsia="ru-RU"/>
              </w:rPr>
              <w:t>ГУО «…»</w:t>
            </w:r>
          </w:p>
        </w:tc>
        <w:tc>
          <w:tcPr>
            <w:tcW w:w="3172" w:type="dxa"/>
          </w:tcPr>
          <w:p w:rsidR="007567B1" w:rsidRPr="00CC5101" w:rsidRDefault="007567B1" w:rsidP="00964A58">
            <w:pPr>
              <w:jc w:val="both"/>
              <w:rPr>
                <w:rFonts w:eastAsia="Times New Roman"/>
                <w:i/>
                <w:color w:val="FF0000"/>
                <w:sz w:val="28"/>
                <w:szCs w:val="28"/>
                <w:lang w:val="be-BY" w:eastAsia="ru-RU"/>
              </w:rPr>
            </w:pPr>
            <w:r w:rsidRPr="00CC5101">
              <w:rPr>
                <w:rFonts w:eastAsia="Times New Roman"/>
                <w:i/>
                <w:color w:val="FF0000"/>
                <w:sz w:val="28"/>
                <w:szCs w:val="28"/>
                <w:lang w:val="be-BY" w:eastAsia="ru-RU"/>
              </w:rPr>
              <w:t>Гальперина Татьяна, 10 “А”</w:t>
            </w:r>
          </w:p>
        </w:tc>
        <w:tc>
          <w:tcPr>
            <w:tcW w:w="2906" w:type="dxa"/>
          </w:tcPr>
          <w:p w:rsidR="007567B1" w:rsidRPr="00CC5101" w:rsidRDefault="007567B1" w:rsidP="00964A58">
            <w:pPr>
              <w:jc w:val="both"/>
              <w:rPr>
                <w:rFonts w:eastAsia="Times New Roman"/>
                <w:i/>
                <w:color w:val="FF0000"/>
                <w:sz w:val="28"/>
                <w:szCs w:val="28"/>
                <w:lang w:val="be-BY" w:eastAsia="ru-RU"/>
              </w:rPr>
            </w:pPr>
            <w:r w:rsidRPr="00CC5101">
              <w:rPr>
                <w:rFonts w:eastAsia="Times New Roman"/>
                <w:i/>
                <w:color w:val="FF0000"/>
                <w:sz w:val="28"/>
                <w:szCs w:val="28"/>
                <w:lang w:val="be-BY" w:eastAsia="ru-RU"/>
              </w:rPr>
              <w:t>Гальперина Ирина Афанасьевна, +375……….</w:t>
            </w:r>
          </w:p>
        </w:tc>
      </w:tr>
    </w:tbl>
    <w:p w:rsidR="007567B1" w:rsidRPr="00AA6706" w:rsidRDefault="007567B1" w:rsidP="007567B1">
      <w:pPr>
        <w:jc w:val="center"/>
        <w:rPr>
          <w:rFonts w:eastAsia="Times New Roman"/>
          <w:sz w:val="28"/>
          <w:szCs w:val="28"/>
          <w:lang w:val="be-BY" w:eastAsia="ru-RU"/>
        </w:rPr>
      </w:pPr>
    </w:p>
    <w:p w:rsidR="00004F8D" w:rsidRDefault="00004F8D"/>
    <w:sectPr w:rsidR="00004F8D" w:rsidSect="00AA6706">
      <w:pgSz w:w="11907" w:h="16839" w:code="9"/>
      <w:pgMar w:top="709" w:right="567" w:bottom="426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A3"/>
    <w:rsid w:val="00004F8D"/>
    <w:rsid w:val="00520BFC"/>
    <w:rsid w:val="005B6A13"/>
    <w:rsid w:val="007567B1"/>
    <w:rsid w:val="00F8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B1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B1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User_PF0X6CGF</dc:creator>
  <cp:lastModifiedBy>maks meshkov</cp:lastModifiedBy>
  <cp:revision>2</cp:revision>
  <dcterms:created xsi:type="dcterms:W3CDTF">2022-09-15T10:40:00Z</dcterms:created>
  <dcterms:modified xsi:type="dcterms:W3CDTF">2022-09-15T10:40:00Z</dcterms:modified>
</cp:coreProperties>
</file>