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4ABF" w:rsidRDefault="00484ABF" w:rsidP="00734AAB">
      <w:pPr>
        <w:suppressAutoHyphens/>
        <w:spacing w:after="0" w:line="360" w:lineRule="auto"/>
        <w:jc w:val="right"/>
        <w:rPr>
          <w:rFonts w:ascii="Arial" w:eastAsia="Times New Roman" w:hAnsi="Arial" w:cs="Arial"/>
          <w:b/>
          <w:spacing w:val="30"/>
          <w:sz w:val="20"/>
          <w:szCs w:val="20"/>
          <w:lang w:eastAsia="ar-SA"/>
        </w:rPr>
      </w:pPr>
      <w:bookmarkStart w:id="0" w:name="_GoBack"/>
      <w:bookmarkEnd w:id="0"/>
    </w:p>
    <w:p w:rsidR="00484ABF" w:rsidRDefault="00484ABF" w:rsidP="00734AAB">
      <w:pPr>
        <w:suppressAutoHyphens/>
        <w:spacing w:after="0" w:line="360" w:lineRule="auto"/>
        <w:jc w:val="right"/>
        <w:rPr>
          <w:rFonts w:ascii="Arial" w:eastAsia="Times New Roman" w:hAnsi="Arial" w:cs="Arial"/>
          <w:b/>
          <w:spacing w:val="30"/>
          <w:sz w:val="20"/>
          <w:szCs w:val="20"/>
          <w:lang w:eastAsia="ar-SA"/>
        </w:rPr>
      </w:pPr>
    </w:p>
    <w:p w:rsidR="00B54632" w:rsidRDefault="00B54632" w:rsidP="00734AAB">
      <w:pPr>
        <w:suppressAutoHyphens/>
        <w:spacing w:after="0" w:line="360" w:lineRule="auto"/>
        <w:jc w:val="right"/>
        <w:rPr>
          <w:rFonts w:ascii="Arial" w:eastAsia="Times New Roman" w:hAnsi="Arial" w:cs="Arial"/>
          <w:b/>
          <w:spacing w:val="30"/>
          <w:sz w:val="20"/>
          <w:szCs w:val="20"/>
          <w:lang w:eastAsia="ar-SA"/>
        </w:rPr>
      </w:pPr>
    </w:p>
    <w:p w:rsidR="00B54632" w:rsidRPr="000E44D5" w:rsidRDefault="00B54632" w:rsidP="00B5463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0E44D5">
        <w:rPr>
          <w:rFonts w:ascii="Arial" w:eastAsia="Times New Roman" w:hAnsi="Arial" w:cs="Arial"/>
          <w:b/>
          <w:spacing w:val="30"/>
          <w:sz w:val="30"/>
          <w:szCs w:val="20"/>
          <w:lang w:eastAsia="ar-SA"/>
        </w:rPr>
        <w:t xml:space="preserve">              </w:t>
      </w:r>
      <w:r w:rsidRPr="000E44D5">
        <w:rPr>
          <w:rFonts w:ascii="Arial" w:eastAsia="Times New Roman" w:hAnsi="Arial" w:cs="Arial"/>
          <w:b/>
          <w:noProof/>
          <w:spacing w:val="30"/>
          <w:sz w:val="20"/>
          <w:szCs w:val="20"/>
          <w:lang w:eastAsia="ru-RU"/>
        </w:rPr>
        <w:drawing>
          <wp:inline distT="0" distB="0" distL="0" distR="0" wp14:anchorId="2037AFDA" wp14:editId="13621304">
            <wp:extent cx="542925" cy="866775"/>
            <wp:effectExtent l="0" t="0" r="9525" b="952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8667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0" w:type="auto"/>
        <w:tblInd w:w="-63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26"/>
        <w:gridCol w:w="4259"/>
        <w:gridCol w:w="615"/>
        <w:gridCol w:w="4171"/>
        <w:gridCol w:w="524"/>
      </w:tblGrid>
      <w:tr w:rsidR="00B54632" w:rsidRPr="000E44D5" w:rsidTr="00A21755">
        <w:tc>
          <w:tcPr>
            <w:tcW w:w="4785" w:type="dxa"/>
            <w:gridSpan w:val="2"/>
            <w:shd w:val="clear" w:color="auto" w:fill="auto"/>
          </w:tcPr>
          <w:p w:rsidR="00B54632" w:rsidRPr="000E44D5" w:rsidRDefault="00B54632" w:rsidP="00A21755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4786" w:type="dxa"/>
            <w:gridSpan w:val="2"/>
            <w:shd w:val="clear" w:color="auto" w:fill="auto"/>
          </w:tcPr>
          <w:p w:rsidR="00B54632" w:rsidRPr="000E44D5" w:rsidRDefault="00B54632" w:rsidP="00A21755">
            <w:pPr>
              <w:suppressAutoHyphens/>
              <w:snapToGrid w:val="0"/>
              <w:spacing w:after="0" w:line="240" w:lineRule="auto"/>
              <w:ind w:left="255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524" w:type="dxa"/>
            <w:shd w:val="clear" w:color="auto" w:fill="auto"/>
          </w:tcPr>
          <w:p w:rsidR="00B54632" w:rsidRPr="000E44D5" w:rsidRDefault="00B54632" w:rsidP="00A2175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B54632" w:rsidRPr="000E44D5" w:rsidTr="00A21755">
        <w:tblPrEx>
          <w:tblCellMar>
            <w:left w:w="108" w:type="dxa"/>
            <w:right w:w="108" w:type="dxa"/>
          </w:tblCellMar>
        </w:tblPrEx>
        <w:tc>
          <w:tcPr>
            <w:tcW w:w="526" w:type="dxa"/>
            <w:shd w:val="clear" w:color="auto" w:fill="auto"/>
          </w:tcPr>
          <w:p w:rsidR="00B54632" w:rsidRPr="000E44D5" w:rsidRDefault="00B54632" w:rsidP="00A21755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4874" w:type="dxa"/>
            <w:gridSpan w:val="2"/>
            <w:shd w:val="clear" w:color="auto" w:fill="auto"/>
          </w:tcPr>
          <w:p w:rsidR="00B54632" w:rsidRPr="000E44D5" w:rsidRDefault="00B54632" w:rsidP="00A21755">
            <w:pPr>
              <w:keepNext/>
              <w:numPr>
                <w:ilvl w:val="0"/>
                <w:numId w:val="1"/>
              </w:numPr>
              <w:suppressAutoHyphens/>
              <w:snapToGrid w:val="0"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ar-SA"/>
              </w:rPr>
            </w:pPr>
            <w:r w:rsidRPr="000E44D5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ar-SA"/>
              </w:rPr>
              <w:t xml:space="preserve">             </w:t>
            </w:r>
            <w:r w:rsidRPr="000E44D5"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  <w:t xml:space="preserve"> </w:t>
            </w:r>
            <w:r w:rsidRPr="000E44D5">
              <w:rPr>
                <w:rFonts w:ascii="Times New Roman" w:eastAsia="Times New Roman" w:hAnsi="Times New Roman" w:cs="Times New Roman"/>
                <w:sz w:val="14"/>
                <w:szCs w:val="14"/>
                <w:lang w:eastAsia="ar-SA"/>
              </w:rPr>
              <w:t xml:space="preserve">УПРАВЛЕНИЕ  ОБРАЗОВАНИЯ   И  НАУКИ </w:t>
            </w:r>
          </w:p>
          <w:p w:rsidR="00B54632" w:rsidRPr="000E44D5" w:rsidRDefault="00B54632" w:rsidP="00A2175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ar-SA"/>
              </w:rPr>
            </w:pPr>
            <w:r w:rsidRPr="000E44D5">
              <w:rPr>
                <w:rFonts w:ascii="Times New Roman" w:eastAsia="Times New Roman" w:hAnsi="Times New Roman" w:cs="Times New Roman"/>
                <w:sz w:val="14"/>
                <w:szCs w:val="14"/>
                <w:lang w:eastAsia="ar-SA"/>
              </w:rPr>
              <w:t>ЛИПЕЦКОЙ ОБЛАСТИ</w:t>
            </w:r>
          </w:p>
          <w:p w:rsidR="00B54632" w:rsidRPr="000E44D5" w:rsidRDefault="00B54632" w:rsidP="00A2175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ar-SA"/>
              </w:rPr>
            </w:pPr>
          </w:p>
          <w:p w:rsidR="00B54632" w:rsidRPr="000E44D5" w:rsidRDefault="00B54632" w:rsidP="00A21755">
            <w:pPr>
              <w:keepNext/>
              <w:numPr>
                <w:ilvl w:val="0"/>
                <w:numId w:val="1"/>
              </w:numPr>
              <w:suppressAutoHyphens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ar-SA"/>
              </w:rPr>
            </w:pPr>
            <w:r w:rsidRPr="000E44D5"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ar-SA"/>
              </w:rPr>
              <w:t xml:space="preserve">ГОСУДАРСТВЕННОЕ АВТОНОМНОЕ </w:t>
            </w:r>
          </w:p>
          <w:p w:rsidR="00B54632" w:rsidRPr="000E44D5" w:rsidRDefault="00B54632" w:rsidP="00A21755">
            <w:pPr>
              <w:keepNext/>
              <w:numPr>
                <w:ilvl w:val="0"/>
                <w:numId w:val="1"/>
              </w:numPr>
              <w:suppressAutoHyphens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ar-SA"/>
              </w:rPr>
            </w:pPr>
            <w:r w:rsidRPr="000E44D5"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ar-SA"/>
              </w:rPr>
              <w:t>УЧРЕЖДЕНИЕ ДОПОЛНИТЕЛЬНОГО</w:t>
            </w:r>
          </w:p>
          <w:p w:rsidR="00B54632" w:rsidRPr="000E44D5" w:rsidRDefault="00B54632" w:rsidP="00A21755">
            <w:pPr>
              <w:keepNext/>
              <w:numPr>
                <w:ilvl w:val="0"/>
                <w:numId w:val="1"/>
              </w:numPr>
              <w:suppressAutoHyphens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ar-SA"/>
              </w:rPr>
            </w:pPr>
            <w:r w:rsidRPr="000E44D5"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ar-SA"/>
              </w:rPr>
              <w:t>ПРОФЕССИОНАЛЬНОГО ОБРАЗОВАНИЯ</w:t>
            </w:r>
          </w:p>
          <w:p w:rsidR="00B54632" w:rsidRPr="000E44D5" w:rsidRDefault="00B54632" w:rsidP="00A21755">
            <w:pPr>
              <w:keepNext/>
              <w:numPr>
                <w:ilvl w:val="0"/>
                <w:numId w:val="1"/>
              </w:numPr>
              <w:suppressAutoHyphens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ar-SA"/>
              </w:rPr>
            </w:pPr>
            <w:r w:rsidRPr="000E44D5"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ar-SA"/>
              </w:rPr>
              <w:t xml:space="preserve"> ЛИПЕЦКОЙ ОБЛАСТИ</w:t>
            </w:r>
          </w:p>
          <w:p w:rsidR="00B54632" w:rsidRPr="000E44D5" w:rsidRDefault="00B54632" w:rsidP="00A21755">
            <w:pPr>
              <w:keepNext/>
              <w:numPr>
                <w:ilvl w:val="0"/>
                <w:numId w:val="1"/>
              </w:numPr>
              <w:suppressAutoHyphens/>
              <w:spacing w:after="0" w:line="240" w:lineRule="auto"/>
              <w:ind w:left="708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</w:pPr>
          </w:p>
          <w:p w:rsidR="00B54632" w:rsidRPr="000E44D5" w:rsidRDefault="00B54632" w:rsidP="00A21755">
            <w:pPr>
              <w:keepNext/>
              <w:numPr>
                <w:ilvl w:val="0"/>
                <w:numId w:val="1"/>
              </w:numPr>
              <w:suppressAutoHyphens/>
              <w:spacing w:after="0" w:line="240" w:lineRule="auto"/>
              <w:ind w:left="708" w:hanging="708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18"/>
                <w:szCs w:val="20"/>
                <w:lang w:eastAsia="ar-SA"/>
              </w:rPr>
            </w:pPr>
            <w:r w:rsidRPr="000E44D5">
              <w:rPr>
                <w:rFonts w:ascii="Times New Roman" w:eastAsia="Times New Roman" w:hAnsi="Times New Roman" w:cs="Times New Roman"/>
                <w:b/>
                <w:sz w:val="18"/>
                <w:szCs w:val="20"/>
                <w:lang w:eastAsia="ar-SA"/>
              </w:rPr>
              <w:t>«ИНСТИТУТ</w:t>
            </w:r>
          </w:p>
          <w:p w:rsidR="00B54632" w:rsidRPr="000E44D5" w:rsidRDefault="00B54632" w:rsidP="00A2175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20"/>
                <w:lang w:eastAsia="ar-SA"/>
              </w:rPr>
            </w:pPr>
            <w:r w:rsidRPr="000E44D5">
              <w:rPr>
                <w:rFonts w:ascii="Times New Roman" w:eastAsia="Times New Roman" w:hAnsi="Times New Roman" w:cs="Times New Roman"/>
                <w:b/>
                <w:sz w:val="18"/>
                <w:szCs w:val="20"/>
                <w:lang w:eastAsia="ar-SA"/>
              </w:rPr>
              <w:t>РАЗВИТИЯ  ОБРАЗОВАНИЯ»</w:t>
            </w:r>
          </w:p>
          <w:p w:rsidR="00B54632" w:rsidRPr="000E44D5" w:rsidRDefault="00B54632" w:rsidP="00A21755">
            <w:pPr>
              <w:suppressAutoHyphens/>
              <w:spacing w:after="120" w:line="240" w:lineRule="auto"/>
              <w:rPr>
                <w:rFonts w:ascii="Times New Roman" w:eastAsia="Times New Roman" w:hAnsi="Times New Roman" w:cs="Times New Roman"/>
                <w:sz w:val="16"/>
                <w:szCs w:val="24"/>
                <w:lang w:eastAsia="ar-SA"/>
              </w:rPr>
            </w:pPr>
          </w:p>
          <w:p w:rsidR="00B54632" w:rsidRPr="000E44D5" w:rsidRDefault="00B54632" w:rsidP="00A2175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ar-SA"/>
              </w:rPr>
            </w:pPr>
            <w:r w:rsidRPr="000E44D5">
              <w:rPr>
                <w:rFonts w:ascii="Times New Roman" w:eastAsia="Times New Roman" w:hAnsi="Times New Roman" w:cs="Times New Roman"/>
                <w:sz w:val="14"/>
                <w:szCs w:val="24"/>
                <w:lang w:eastAsia="ar-SA"/>
              </w:rPr>
              <w:t>г. Липецк 398035, Циолковского,18</w:t>
            </w:r>
          </w:p>
          <w:p w:rsidR="00B54632" w:rsidRPr="000E44D5" w:rsidRDefault="00B54632" w:rsidP="00A2175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ar-SA"/>
              </w:rPr>
            </w:pPr>
            <w:r w:rsidRPr="000E44D5">
              <w:rPr>
                <w:rFonts w:ascii="Times New Roman" w:eastAsia="Times New Roman" w:hAnsi="Times New Roman" w:cs="Times New Roman"/>
                <w:sz w:val="14"/>
                <w:szCs w:val="24"/>
                <w:lang w:eastAsia="ar-SA"/>
              </w:rPr>
              <w:t>тел. 32-94-60, факс 8(4742)74-85-26</w:t>
            </w:r>
          </w:p>
          <w:p w:rsidR="00B54632" w:rsidRPr="000E44D5" w:rsidRDefault="00B54632" w:rsidP="00A2175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u w:val="single"/>
                <w:lang w:val="it-IT" w:eastAsia="ar-SA"/>
              </w:rPr>
            </w:pPr>
            <w:r w:rsidRPr="000E44D5">
              <w:rPr>
                <w:rFonts w:ascii="Times New Roman" w:eastAsia="Times New Roman" w:hAnsi="Times New Roman" w:cs="Times New Roman"/>
                <w:sz w:val="14"/>
                <w:szCs w:val="24"/>
                <w:lang w:val="it-IT" w:eastAsia="ar-SA"/>
              </w:rPr>
              <w:t xml:space="preserve">E-Mail </w:t>
            </w:r>
            <w:r w:rsidRPr="000E44D5">
              <w:rPr>
                <w:rFonts w:ascii="Times New Roman" w:eastAsia="Times New Roman" w:hAnsi="Times New Roman" w:cs="Times New Roman"/>
                <w:sz w:val="14"/>
                <w:szCs w:val="24"/>
                <w:u w:val="single"/>
                <w:lang w:val="it-IT" w:eastAsia="ar-SA"/>
              </w:rPr>
              <w:t>admiuu@mail.ru</w:t>
            </w:r>
          </w:p>
          <w:p w:rsidR="00B54632" w:rsidRPr="000E44D5" w:rsidRDefault="00B54632" w:rsidP="00A21755">
            <w:pPr>
              <w:suppressAutoHyphens/>
              <w:spacing w:after="0" w:line="192" w:lineRule="auto"/>
              <w:jc w:val="center"/>
              <w:rPr>
                <w:rFonts w:ascii="Courier New" w:eastAsia="Times New Roman" w:hAnsi="Courier New" w:cs="Courier New"/>
                <w:sz w:val="24"/>
                <w:szCs w:val="24"/>
                <w:lang w:val="it-IT" w:eastAsia="ar-SA"/>
              </w:rPr>
            </w:pPr>
          </w:p>
          <w:p w:rsidR="00B54632" w:rsidRPr="003D1CD9" w:rsidRDefault="00B54632" w:rsidP="00A2175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ar-SA"/>
              </w:rPr>
            </w:pPr>
            <w:r w:rsidRPr="000E44D5">
              <w:rPr>
                <w:rFonts w:ascii="Times New Roman" w:eastAsia="Times New Roman" w:hAnsi="Times New Roman" w:cs="Times New Roman"/>
                <w:sz w:val="24"/>
                <w:szCs w:val="24"/>
                <w:lang w:val="it-IT" w:eastAsia="ar-SA"/>
              </w:rPr>
              <w:t xml:space="preserve">                 </w:t>
            </w:r>
            <w:r w:rsidRPr="000E44D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от </w:t>
            </w:r>
            <w:r w:rsidRPr="001831E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  </w:t>
            </w:r>
            <w:r w:rsidR="003D1CD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14</w:t>
            </w:r>
            <w:r w:rsidRPr="001831E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.02</w:t>
            </w:r>
            <w:r w:rsidR="003D1CD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.</w:t>
            </w:r>
            <w:r w:rsidRPr="001831E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2017</w:t>
            </w:r>
            <w:r w:rsidRPr="000E44D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г.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it-IT" w:eastAsia="ar-SA"/>
              </w:rPr>
              <w:t xml:space="preserve"> № </w:t>
            </w:r>
            <w:r w:rsidR="003D1CD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90</w:t>
            </w:r>
          </w:p>
          <w:p w:rsidR="00B54632" w:rsidRPr="000E44D5" w:rsidRDefault="00B54632" w:rsidP="00A2175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it-IT" w:eastAsia="ar-SA"/>
              </w:rPr>
              <w:t xml:space="preserve">                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н</w:t>
            </w:r>
            <w:r w:rsidRPr="000E44D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а  №  ______________</w:t>
            </w:r>
            <w:r w:rsidRPr="000E44D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</w:p>
          <w:p w:rsidR="00B54632" w:rsidRPr="000E44D5" w:rsidRDefault="00B54632" w:rsidP="00A2175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</w:p>
        </w:tc>
        <w:tc>
          <w:tcPr>
            <w:tcW w:w="4695" w:type="dxa"/>
            <w:gridSpan w:val="2"/>
            <w:shd w:val="clear" w:color="auto" w:fill="auto"/>
          </w:tcPr>
          <w:p w:rsidR="00B54632" w:rsidRPr="000E44D5" w:rsidRDefault="00B54632" w:rsidP="00A21755">
            <w:pPr>
              <w:suppressAutoHyphens/>
              <w:snapToGrid w:val="0"/>
              <w:spacing w:after="0" w:line="240" w:lineRule="auto"/>
              <w:ind w:left="-3" w:right="-3" w:hanging="15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:rsidR="00B54632" w:rsidRDefault="00B54632" w:rsidP="00A2175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0E44D5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Руководителям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региональных органов управления образованием</w:t>
            </w:r>
          </w:p>
          <w:p w:rsidR="00B54632" w:rsidRPr="000E44D5" w:rsidRDefault="00B54632" w:rsidP="00A2175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Брянской, Тамбовской, Тверской</w:t>
            </w:r>
            <w:r w:rsidR="004D18F0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, Смоленской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областей</w:t>
            </w:r>
          </w:p>
          <w:p w:rsidR="00B54632" w:rsidRPr="000E44D5" w:rsidRDefault="00B54632" w:rsidP="00A2175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:rsidR="00B54632" w:rsidRPr="000E44D5" w:rsidRDefault="00B54632" w:rsidP="00A2175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:rsidR="00B54632" w:rsidRPr="000E44D5" w:rsidRDefault="00B54632" w:rsidP="00A2175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:rsidR="00B54632" w:rsidRPr="000E44D5" w:rsidRDefault="00B54632" w:rsidP="00A2175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</w:tr>
    </w:tbl>
    <w:p w:rsidR="00B54632" w:rsidRDefault="00B54632" w:rsidP="00B54632">
      <w:pPr>
        <w:suppressAutoHyphens/>
        <w:spacing w:after="0" w:line="240" w:lineRule="auto"/>
        <w:rPr>
          <w:rFonts w:ascii="Arial" w:eastAsia="Times New Roman" w:hAnsi="Arial" w:cs="Arial"/>
          <w:b/>
          <w:spacing w:val="30"/>
          <w:sz w:val="30"/>
          <w:szCs w:val="20"/>
          <w:lang w:eastAsia="ar-SA"/>
        </w:rPr>
      </w:pPr>
      <w:r w:rsidRPr="000E44D5">
        <w:rPr>
          <w:rFonts w:ascii="Arial" w:eastAsia="Times New Roman" w:hAnsi="Arial" w:cs="Arial"/>
          <w:b/>
          <w:spacing w:val="30"/>
          <w:sz w:val="30"/>
          <w:szCs w:val="20"/>
          <w:lang w:eastAsia="ar-SA"/>
        </w:rPr>
        <w:t xml:space="preserve">    </w:t>
      </w:r>
    </w:p>
    <w:p w:rsidR="00B54632" w:rsidRPr="000E44D5" w:rsidRDefault="00B54632" w:rsidP="00B54632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pacing w:val="30"/>
          <w:sz w:val="28"/>
          <w:szCs w:val="28"/>
          <w:lang w:eastAsia="ar-SA"/>
        </w:rPr>
      </w:pPr>
      <w:r w:rsidRPr="000E44D5">
        <w:rPr>
          <w:rFonts w:ascii="Times New Roman" w:eastAsia="Times New Roman" w:hAnsi="Times New Roman" w:cs="Times New Roman"/>
          <w:b/>
          <w:bCs/>
          <w:spacing w:val="30"/>
          <w:sz w:val="28"/>
          <w:szCs w:val="28"/>
          <w:lang w:eastAsia="ar-SA"/>
        </w:rPr>
        <w:t>Информационное письмо</w:t>
      </w:r>
    </w:p>
    <w:p w:rsidR="00B54632" w:rsidRPr="000E44D5" w:rsidRDefault="00B54632" w:rsidP="00B54632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B54632" w:rsidRPr="00484ABF" w:rsidRDefault="00B54632" w:rsidP="00B54632">
      <w:pPr>
        <w:suppressAutoHyphens/>
        <w:spacing w:after="0" w:line="200" w:lineRule="atLeast"/>
        <w:ind w:firstLine="68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ГАУДПО Липецкой области </w:t>
      </w:r>
      <w:r w:rsidRPr="001831E1">
        <w:rPr>
          <w:rFonts w:ascii="Times New Roman" w:eastAsia="Times New Roman" w:hAnsi="Times New Roman" w:cs="Times New Roman"/>
          <w:sz w:val="28"/>
          <w:szCs w:val="28"/>
          <w:lang w:eastAsia="ar-SA"/>
        </w:rPr>
        <w:t>"Институт развития образования"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          </w:t>
      </w:r>
      <w:r w:rsidRPr="001831E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Pr="001831E1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27 февраля 2017 года</w:t>
      </w:r>
      <w:r w:rsidRPr="001831E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проводит </w:t>
      </w:r>
      <w:proofErr w:type="spellStart"/>
      <w:r w:rsidRPr="001831E1">
        <w:rPr>
          <w:rFonts w:ascii="Times New Roman" w:eastAsia="Times New Roman" w:hAnsi="Times New Roman" w:cs="Times New Roman"/>
          <w:sz w:val="28"/>
          <w:szCs w:val="28"/>
          <w:lang w:eastAsia="ar-SA"/>
        </w:rPr>
        <w:t>вебинар</w:t>
      </w:r>
      <w:proofErr w:type="spellEnd"/>
      <w:r w:rsidRPr="001831E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для руководителей и воспитателей ДОО по теме: </w:t>
      </w:r>
      <w:r w:rsidRPr="00484ABF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«Педагогическая диагностика развития детей раннего и дошкольного возраста в соответствии с ФГОС дошкольного образования»</w:t>
      </w:r>
    </w:p>
    <w:p w:rsidR="00B54632" w:rsidRPr="001831E1" w:rsidRDefault="00B54632" w:rsidP="00B54632">
      <w:pPr>
        <w:suppressAutoHyphens/>
        <w:spacing w:after="0" w:line="200" w:lineRule="atLeast"/>
        <w:ind w:firstLine="68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1831E1">
        <w:rPr>
          <w:rFonts w:ascii="Times New Roman" w:eastAsia="Times New Roman" w:hAnsi="Times New Roman" w:cs="Times New Roman"/>
          <w:sz w:val="28"/>
          <w:szCs w:val="28"/>
          <w:lang w:eastAsia="ar-SA"/>
        </w:rPr>
        <w:t>На вебинаре будут рассматриваться следующие вопросы:</w:t>
      </w:r>
      <w:r w:rsidRPr="001831E1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 </w:t>
      </w:r>
    </w:p>
    <w:p w:rsidR="00B54632" w:rsidRPr="001831E1" w:rsidRDefault="00B54632" w:rsidP="00B54632">
      <w:pPr>
        <w:suppressAutoHyphens/>
        <w:spacing w:after="0" w:line="20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1.</w:t>
      </w:r>
      <w:r w:rsidRPr="001831E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Педагогическая диагностика развития детей раннего и дошкольного возраста с позиции системного и </w:t>
      </w:r>
      <w:proofErr w:type="spellStart"/>
      <w:r w:rsidRPr="001831E1">
        <w:rPr>
          <w:rFonts w:ascii="Times New Roman" w:eastAsia="Times New Roman" w:hAnsi="Times New Roman" w:cs="Times New Roman"/>
          <w:sz w:val="28"/>
          <w:szCs w:val="28"/>
          <w:lang w:eastAsia="ar-SA"/>
        </w:rPr>
        <w:t>деятельностного</w:t>
      </w:r>
      <w:proofErr w:type="spellEnd"/>
      <w:r w:rsidRPr="001831E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подходов.</w:t>
      </w:r>
    </w:p>
    <w:p w:rsidR="00B54632" w:rsidRDefault="00B54632" w:rsidP="00B54632">
      <w:pPr>
        <w:suppressAutoHyphens/>
        <w:spacing w:after="0" w:line="20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2.</w:t>
      </w:r>
      <w:r w:rsidRPr="001831E1">
        <w:rPr>
          <w:rFonts w:ascii="Times New Roman" w:eastAsia="Times New Roman" w:hAnsi="Times New Roman" w:cs="Times New Roman"/>
          <w:sz w:val="28"/>
          <w:szCs w:val="28"/>
          <w:lang w:eastAsia="ar-SA"/>
        </w:rPr>
        <w:t>Учет положений ФГОС дошкольного образования в педагогической диагностике.</w:t>
      </w:r>
    </w:p>
    <w:p w:rsidR="00B54632" w:rsidRPr="001831E1" w:rsidRDefault="00B54632" w:rsidP="00B54632">
      <w:pPr>
        <w:suppressAutoHyphens/>
        <w:spacing w:after="0" w:line="200" w:lineRule="atLeast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3. Механизм проведения педагогической диагностики в ДОО.</w:t>
      </w:r>
    </w:p>
    <w:p w:rsidR="00B54632" w:rsidRDefault="00B54632" w:rsidP="00B54632">
      <w:pPr>
        <w:pStyle w:val="a7"/>
        <w:suppressAutoHyphens/>
        <w:spacing w:after="0" w:line="200" w:lineRule="atLeast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</w:p>
    <w:p w:rsidR="00B54632" w:rsidRPr="00497FC8" w:rsidRDefault="003D1CD9" w:rsidP="003D1CD9">
      <w:pPr>
        <w:suppressAutoHyphens/>
        <w:spacing w:after="0" w:line="20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</w:t>
      </w:r>
      <w:r w:rsidRPr="00497FC8">
        <w:rPr>
          <w:rFonts w:ascii="Times New Roman" w:eastAsia="Times New Roman" w:hAnsi="Times New Roman" w:cs="Times New Roman"/>
          <w:sz w:val="28"/>
          <w:szCs w:val="28"/>
          <w:lang w:eastAsia="ar-SA"/>
        </w:rPr>
        <w:t>Участие в вебинаре –бесплатное.</w:t>
      </w:r>
    </w:p>
    <w:p w:rsidR="00B54632" w:rsidRPr="00497FC8" w:rsidRDefault="00B54632" w:rsidP="00497FC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7FC8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регистрации необходимо следовать инструкции указанной в приложении.</w:t>
      </w:r>
    </w:p>
    <w:p w:rsidR="00B54632" w:rsidRDefault="00B54632" w:rsidP="00B54632">
      <w:pPr>
        <w:suppressAutoHyphens/>
        <w:spacing w:after="0" w:line="200" w:lineRule="atLeast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</w:p>
    <w:p w:rsidR="00B54632" w:rsidRPr="00484ABF" w:rsidRDefault="00B54632" w:rsidP="00B54632">
      <w:pPr>
        <w:suppressAutoHyphens/>
        <w:spacing w:after="0" w:line="200" w:lineRule="atLeast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484AB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Начало работы </w:t>
      </w:r>
      <w:proofErr w:type="spellStart"/>
      <w:r w:rsidRPr="00484ABF">
        <w:rPr>
          <w:rFonts w:ascii="Times New Roman" w:eastAsia="Times New Roman" w:hAnsi="Times New Roman" w:cs="Times New Roman"/>
          <w:sz w:val="28"/>
          <w:szCs w:val="28"/>
          <w:lang w:eastAsia="ar-SA"/>
        </w:rPr>
        <w:t>вебинара</w:t>
      </w:r>
      <w:proofErr w:type="spellEnd"/>
      <w:r w:rsidRPr="00484ABF">
        <w:rPr>
          <w:rFonts w:ascii="Times New Roman" w:eastAsia="Times New Roman" w:hAnsi="Times New Roman" w:cs="Times New Roman"/>
          <w:sz w:val="28"/>
          <w:szCs w:val="28"/>
          <w:lang w:eastAsia="ar-SA"/>
        </w:rPr>
        <w:t>: 27 февраля в 10.00</w:t>
      </w:r>
    </w:p>
    <w:p w:rsidR="00B54632" w:rsidRDefault="00B54632" w:rsidP="00B54632">
      <w:pPr>
        <w:suppressAutoHyphens/>
        <w:spacing w:after="0" w:line="200" w:lineRule="atLeast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</w:p>
    <w:p w:rsidR="00B54632" w:rsidRPr="00FB10E6" w:rsidRDefault="00B54632" w:rsidP="00B54632">
      <w:pPr>
        <w:suppressAutoHyphens/>
        <w:spacing w:after="0" w:line="200" w:lineRule="atLeast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</w:p>
    <w:p w:rsidR="00B54632" w:rsidRDefault="00B54632" w:rsidP="00B5463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B54632" w:rsidRPr="000E44D5" w:rsidRDefault="00B54632" w:rsidP="00B5463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Р</w:t>
      </w:r>
      <w:r w:rsidRPr="000E44D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ектор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Черных Л.А.</w:t>
      </w:r>
    </w:p>
    <w:p w:rsidR="00B54632" w:rsidRPr="000E44D5" w:rsidRDefault="00B54632" w:rsidP="00B54632">
      <w:pPr>
        <w:suppressAutoHyphens/>
        <w:spacing w:after="0" w:line="240" w:lineRule="auto"/>
        <w:ind w:left="709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0E44D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</w:t>
      </w:r>
    </w:p>
    <w:p w:rsidR="00B54632" w:rsidRPr="000E44D5" w:rsidRDefault="00B54632" w:rsidP="00B5463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ar-SA"/>
        </w:rPr>
      </w:pPr>
      <w:r w:rsidRPr="000E44D5">
        <w:rPr>
          <w:rFonts w:ascii="Times New Roman" w:eastAsia="Times New Roman" w:hAnsi="Times New Roman" w:cs="Times New Roman"/>
          <w:sz w:val="21"/>
          <w:szCs w:val="21"/>
          <w:lang w:eastAsia="ar-SA"/>
        </w:rPr>
        <w:t>Л. Н. Лаврова</w:t>
      </w:r>
    </w:p>
    <w:p w:rsidR="00B54632" w:rsidRDefault="00B54632" w:rsidP="004E0200">
      <w:pPr>
        <w:suppressAutoHyphens/>
        <w:spacing w:after="0" w:line="360" w:lineRule="auto"/>
        <w:jc w:val="both"/>
        <w:rPr>
          <w:rFonts w:ascii="Arial" w:eastAsia="Times New Roman" w:hAnsi="Arial" w:cs="Arial"/>
          <w:b/>
          <w:spacing w:val="30"/>
          <w:sz w:val="20"/>
          <w:szCs w:val="20"/>
          <w:lang w:eastAsia="ar-SA"/>
        </w:rPr>
      </w:pPr>
      <w:r w:rsidRPr="000E44D5">
        <w:rPr>
          <w:rFonts w:ascii="Times New Roman" w:eastAsia="Times New Roman" w:hAnsi="Times New Roman" w:cs="Times New Roman"/>
          <w:sz w:val="21"/>
          <w:szCs w:val="21"/>
          <w:lang w:eastAsia="ar-SA"/>
        </w:rPr>
        <w:t>(4742) 74-85-91</w:t>
      </w:r>
      <w:r>
        <w:rPr>
          <w:rFonts w:ascii="Arial" w:eastAsia="Times New Roman" w:hAnsi="Arial" w:cs="Arial"/>
          <w:b/>
          <w:spacing w:val="30"/>
          <w:sz w:val="20"/>
          <w:szCs w:val="20"/>
          <w:lang w:eastAsia="ar-SA"/>
        </w:rPr>
        <w:t xml:space="preserve">     </w:t>
      </w:r>
    </w:p>
    <w:p w:rsidR="00484ABF" w:rsidRDefault="00484ABF" w:rsidP="00734AAB">
      <w:pPr>
        <w:suppressAutoHyphens/>
        <w:spacing w:after="0" w:line="360" w:lineRule="auto"/>
        <w:jc w:val="right"/>
        <w:rPr>
          <w:rFonts w:ascii="Arial" w:eastAsia="Times New Roman" w:hAnsi="Arial" w:cs="Arial"/>
          <w:b/>
          <w:spacing w:val="30"/>
          <w:sz w:val="20"/>
          <w:szCs w:val="20"/>
          <w:lang w:eastAsia="ar-SA"/>
        </w:rPr>
      </w:pPr>
    </w:p>
    <w:p w:rsidR="00734AAB" w:rsidRDefault="00734AAB" w:rsidP="00734AAB">
      <w:pPr>
        <w:suppressAutoHyphens/>
        <w:spacing w:after="0" w:line="360" w:lineRule="auto"/>
        <w:jc w:val="right"/>
        <w:rPr>
          <w:rFonts w:ascii="Arial" w:eastAsia="Times New Roman" w:hAnsi="Arial" w:cs="Arial"/>
          <w:b/>
          <w:spacing w:val="30"/>
          <w:sz w:val="20"/>
          <w:szCs w:val="20"/>
          <w:lang w:eastAsia="ar-SA"/>
        </w:rPr>
      </w:pPr>
      <w:r>
        <w:rPr>
          <w:rFonts w:ascii="Arial" w:eastAsia="Times New Roman" w:hAnsi="Arial" w:cs="Arial"/>
          <w:b/>
          <w:spacing w:val="30"/>
          <w:sz w:val="20"/>
          <w:szCs w:val="20"/>
          <w:lang w:eastAsia="ar-SA"/>
        </w:rPr>
        <w:t xml:space="preserve">Приложение </w:t>
      </w:r>
    </w:p>
    <w:p w:rsidR="00734AAB" w:rsidRPr="00734AAB" w:rsidRDefault="00734AAB" w:rsidP="00734AAB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34AAB" w:rsidRPr="00734AAB" w:rsidRDefault="00734AAB" w:rsidP="00734AA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D6807" w:rsidRDefault="00734AAB" w:rsidP="00734AAB">
      <w:pPr>
        <w:spacing w:after="0" w:line="240" w:lineRule="auto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</w:pPr>
      <w:r w:rsidRPr="00734A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Для участия в совещании необходимо перейти по ссылке  </w:t>
      </w:r>
      <w:hyperlink r:id="rId7" w:history="1">
        <w:r w:rsidRPr="00734AA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http://178.234.34.22</w:t>
        </w:r>
      </w:hyperlink>
    </w:p>
    <w:p w:rsidR="00734AAB" w:rsidRDefault="00734AAB" w:rsidP="00734AA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4A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</w:p>
    <w:p w:rsidR="00734AAB" w:rsidRDefault="00734AAB" w:rsidP="00734AA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4AAB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5862202" cy="3858286"/>
            <wp:effectExtent l="0" t="0" r="5715" b="8890"/>
            <wp:docPr id="2" name="Рисунок 2" descr="Без-имени-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ез-имени-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89094" cy="38759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71601" w:rsidRDefault="00471601" w:rsidP="00734AA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71601" w:rsidRDefault="00471601" w:rsidP="00734AA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Далее нажмите на серый прямоугольник, как показано на изображении ниже.</w:t>
      </w:r>
    </w:p>
    <w:p w:rsidR="006B6E67" w:rsidRDefault="006B6E67" w:rsidP="00734AA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71601" w:rsidRDefault="00471601" w:rsidP="00734AA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5919470" cy="3128740"/>
            <wp:effectExtent l="0" t="0" r="508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первый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71783" cy="31563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71601" w:rsidRDefault="00471601" w:rsidP="00734AA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71601" w:rsidRDefault="00471601" w:rsidP="00734AA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В появившемся диалоговом окне выбираем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азрешить и запомнить, после чего обновляем страницу.</w:t>
      </w:r>
    </w:p>
    <w:p w:rsidR="00471601" w:rsidRPr="00734AAB" w:rsidRDefault="00471601" w:rsidP="00734AA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5391760" cy="2853996"/>
            <wp:effectExtent l="0" t="0" r="0" b="381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второй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29927" cy="28741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34AAB" w:rsidRPr="00734AAB" w:rsidRDefault="00734AAB" w:rsidP="00734AA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96690" w:rsidRDefault="00296690" w:rsidP="00734AA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Далее необходимо ввести:</w:t>
      </w:r>
    </w:p>
    <w:p w:rsidR="00296690" w:rsidRPr="00734AAB" w:rsidRDefault="00296690" w:rsidP="002966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4AAB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поле «Ваше имя» - название Вашего муниципалитета</w:t>
      </w:r>
    </w:p>
    <w:p w:rsidR="00296690" w:rsidRDefault="00296690" w:rsidP="002966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4AAB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поле «Идентификатор совещания» вводим 71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296690" w:rsidRDefault="00296690" w:rsidP="002966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После ввода данных нажмите принять участие. Далее необходимо дать согласие и установить все предложенное ПО.</w:t>
      </w:r>
    </w:p>
    <w:p w:rsidR="00296690" w:rsidRDefault="00296690" w:rsidP="002966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После установки вы попадете на совещание 71.</w:t>
      </w:r>
    </w:p>
    <w:p w:rsidR="00296690" w:rsidRPr="00296690" w:rsidRDefault="00296690" w:rsidP="002966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Убедительная просьба, если вы не выступает на данном совещании, то отключите свои микрофоны, чтобы не создавать дополнительные помехи и шумы.</w:t>
      </w:r>
    </w:p>
    <w:p w:rsidR="00296690" w:rsidRDefault="00296690" w:rsidP="00734AA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34AAB" w:rsidRPr="00734AAB" w:rsidRDefault="00734AAB" w:rsidP="00734AA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734AAB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Технические требования для участия в вебинаре</w:t>
      </w:r>
    </w:p>
    <w:p w:rsidR="00734AAB" w:rsidRPr="00734AAB" w:rsidRDefault="00734AAB" w:rsidP="00734AA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34AAB" w:rsidRPr="00734AAB" w:rsidRDefault="00734AAB" w:rsidP="00734AA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4A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Компьютер или ноутбук характеристиками не ниже: процессор </w:t>
      </w:r>
      <w:proofErr w:type="spellStart"/>
      <w:r w:rsidRPr="00734AAB">
        <w:rPr>
          <w:rFonts w:ascii="Times New Roman" w:eastAsia="Times New Roman" w:hAnsi="Times New Roman" w:cs="Times New Roman"/>
          <w:sz w:val="24"/>
          <w:szCs w:val="24"/>
          <w:lang w:eastAsia="ru-RU"/>
        </w:rPr>
        <w:t>Intel</w:t>
      </w:r>
      <w:proofErr w:type="spellEnd"/>
      <w:r w:rsidRPr="00734A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34AAB">
        <w:rPr>
          <w:rFonts w:ascii="Times New Roman" w:eastAsia="Times New Roman" w:hAnsi="Times New Roman" w:cs="Times New Roman"/>
          <w:sz w:val="24"/>
          <w:szCs w:val="24"/>
          <w:lang w:eastAsia="ru-RU"/>
        </w:rPr>
        <w:t>Core</w:t>
      </w:r>
      <w:proofErr w:type="spellEnd"/>
      <w:r w:rsidRPr="00734A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 </w:t>
      </w:r>
      <w:proofErr w:type="spellStart"/>
      <w:r w:rsidRPr="00734AAB">
        <w:rPr>
          <w:rFonts w:ascii="Times New Roman" w:eastAsia="Times New Roman" w:hAnsi="Times New Roman" w:cs="Times New Roman"/>
          <w:sz w:val="24"/>
          <w:szCs w:val="24"/>
          <w:lang w:eastAsia="ru-RU"/>
        </w:rPr>
        <w:t>Duo</w:t>
      </w:r>
      <w:proofErr w:type="spellEnd"/>
      <w:r w:rsidRPr="00734A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1.8 ГГц (или аналог) и выше, от 2 Гб оперативной памяти.</w:t>
      </w:r>
    </w:p>
    <w:p w:rsidR="00734AAB" w:rsidRPr="00734AAB" w:rsidRDefault="00734AAB" w:rsidP="00734AA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4A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компьютере должно быть </w:t>
      </w:r>
      <w:proofErr w:type="spellStart"/>
      <w:r w:rsidRPr="00734AAB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установленно</w:t>
      </w:r>
      <w:proofErr w:type="spellEnd"/>
      <w:r w:rsidRPr="00734A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ПО:</w:t>
      </w:r>
    </w:p>
    <w:p w:rsidR="00734AAB" w:rsidRPr="00296690" w:rsidRDefault="00734AAB" w:rsidP="00734AA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16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734AAB">
        <w:rPr>
          <w:rFonts w:ascii="Times New Roman" w:eastAsia="Times New Roman" w:hAnsi="Times New Roman" w:cs="Times New Roman"/>
          <w:sz w:val="24"/>
          <w:szCs w:val="24"/>
          <w:lang w:eastAsia="ru-RU"/>
        </w:rPr>
        <w:t>Браузер</w:t>
      </w:r>
      <w:r w:rsidRPr="004716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71601" w:rsidRPr="00296690">
        <w:rPr>
          <w:rFonts w:ascii="Times New Roman" w:eastAsia="Times New Roman" w:hAnsi="Times New Roman" w:cs="Times New Roman"/>
          <w:b/>
          <w:sz w:val="36"/>
          <w:szCs w:val="24"/>
          <w:u w:val="single"/>
          <w:lang w:val="en-US" w:eastAsia="ru-RU"/>
        </w:rPr>
        <w:t>Mozil</w:t>
      </w:r>
      <w:r w:rsidR="00296690">
        <w:rPr>
          <w:rFonts w:ascii="Times New Roman" w:eastAsia="Times New Roman" w:hAnsi="Times New Roman" w:cs="Times New Roman"/>
          <w:b/>
          <w:sz w:val="36"/>
          <w:szCs w:val="24"/>
          <w:u w:val="single"/>
          <w:lang w:val="en-US" w:eastAsia="ru-RU"/>
        </w:rPr>
        <w:t>l</w:t>
      </w:r>
      <w:r w:rsidR="00471601" w:rsidRPr="00296690">
        <w:rPr>
          <w:rFonts w:ascii="Times New Roman" w:eastAsia="Times New Roman" w:hAnsi="Times New Roman" w:cs="Times New Roman"/>
          <w:b/>
          <w:sz w:val="36"/>
          <w:szCs w:val="24"/>
          <w:u w:val="single"/>
          <w:lang w:val="en-US" w:eastAsia="ru-RU"/>
        </w:rPr>
        <w:t>a</w:t>
      </w:r>
      <w:r w:rsidR="00471601" w:rsidRPr="00296690">
        <w:rPr>
          <w:rFonts w:ascii="Times New Roman" w:eastAsia="Times New Roman" w:hAnsi="Times New Roman" w:cs="Times New Roman"/>
          <w:b/>
          <w:sz w:val="36"/>
          <w:szCs w:val="24"/>
          <w:u w:val="single"/>
          <w:lang w:eastAsia="ru-RU"/>
        </w:rPr>
        <w:t xml:space="preserve"> </w:t>
      </w:r>
      <w:r w:rsidR="00471601" w:rsidRPr="00296690">
        <w:rPr>
          <w:rFonts w:ascii="Times New Roman" w:eastAsia="Times New Roman" w:hAnsi="Times New Roman" w:cs="Times New Roman"/>
          <w:b/>
          <w:sz w:val="36"/>
          <w:szCs w:val="24"/>
          <w:u w:val="single"/>
          <w:lang w:val="en-US" w:eastAsia="ru-RU"/>
        </w:rPr>
        <w:t>Firefox</w:t>
      </w:r>
      <w:r w:rsidR="002966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если у вас стоит другой браузер, то, пожалуйста, установите </w:t>
      </w:r>
      <w:r w:rsidR="0029669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M</w:t>
      </w:r>
      <w:r w:rsidR="00296690" w:rsidRPr="0029669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ozilla</w:t>
      </w:r>
      <w:r w:rsidR="00296690" w:rsidRPr="002966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9669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F</w:t>
      </w:r>
      <w:r w:rsidR="00296690" w:rsidRPr="0029669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irefox</w:t>
      </w:r>
      <w:r w:rsidR="00296690" w:rsidRPr="0029669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734AAB" w:rsidRPr="00734AAB" w:rsidRDefault="00734AAB" w:rsidP="00734AA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4A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Установленный </w:t>
      </w:r>
      <w:proofErr w:type="spellStart"/>
      <w:r w:rsidRPr="00734AAB">
        <w:rPr>
          <w:rFonts w:ascii="Times New Roman" w:eastAsia="Times New Roman" w:hAnsi="Times New Roman" w:cs="Times New Roman"/>
          <w:sz w:val="24"/>
          <w:szCs w:val="24"/>
          <w:lang w:eastAsia="ru-RU"/>
        </w:rPr>
        <w:t>Adobe</w:t>
      </w:r>
      <w:proofErr w:type="spellEnd"/>
      <w:r w:rsidRPr="00734A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34AAB">
        <w:rPr>
          <w:rFonts w:ascii="Times New Roman" w:eastAsia="Times New Roman" w:hAnsi="Times New Roman" w:cs="Times New Roman"/>
          <w:sz w:val="24"/>
          <w:szCs w:val="24"/>
          <w:lang w:eastAsia="ru-RU"/>
        </w:rPr>
        <w:t>Flash</w:t>
      </w:r>
      <w:proofErr w:type="spellEnd"/>
      <w:r w:rsidRPr="00734A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34AAB">
        <w:rPr>
          <w:rFonts w:ascii="Times New Roman" w:eastAsia="Times New Roman" w:hAnsi="Times New Roman" w:cs="Times New Roman"/>
          <w:sz w:val="24"/>
          <w:szCs w:val="24"/>
          <w:lang w:eastAsia="ru-RU"/>
        </w:rPr>
        <w:t>Player</w:t>
      </w:r>
      <w:proofErr w:type="spellEnd"/>
      <w:r w:rsidRPr="00734AAB">
        <w:rPr>
          <w:rFonts w:ascii="Times New Roman" w:eastAsia="Times New Roman" w:hAnsi="Times New Roman" w:cs="Times New Roman"/>
          <w:sz w:val="24"/>
          <w:szCs w:val="24"/>
          <w:lang w:eastAsia="ru-RU"/>
        </w:rPr>
        <w:t>, версия 1</w:t>
      </w:r>
      <w:r w:rsidR="00296690" w:rsidRPr="00296690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734AAB">
        <w:rPr>
          <w:rFonts w:ascii="Times New Roman" w:eastAsia="Times New Roman" w:hAnsi="Times New Roman" w:cs="Times New Roman"/>
          <w:sz w:val="24"/>
          <w:szCs w:val="24"/>
          <w:lang w:eastAsia="ru-RU"/>
        </w:rPr>
        <w:t>. и выше.</w:t>
      </w:r>
    </w:p>
    <w:p w:rsidR="00734AAB" w:rsidRPr="00734AAB" w:rsidRDefault="00734AAB" w:rsidP="00734AA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4A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proofErr w:type="spellStart"/>
      <w:r w:rsidRPr="00734AAB">
        <w:rPr>
          <w:rFonts w:ascii="Times New Roman" w:eastAsia="Times New Roman" w:hAnsi="Times New Roman" w:cs="Times New Roman"/>
          <w:sz w:val="24"/>
          <w:szCs w:val="24"/>
          <w:lang w:eastAsia="ru-RU"/>
        </w:rPr>
        <w:t>Java</w:t>
      </w:r>
      <w:proofErr w:type="spellEnd"/>
      <w:r w:rsidRPr="00734A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(J2RE) </w:t>
      </w:r>
    </w:p>
    <w:p w:rsidR="00734AAB" w:rsidRPr="00734AAB" w:rsidRDefault="00734AAB" w:rsidP="00734AA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4A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время проведения телемоста, необходимо гарантировать пропускную способность канала в Интернет не менее 1024 кбит/сек входящего потока и не менее 512 кбит/сек и сходящего. </w:t>
      </w:r>
    </w:p>
    <w:p w:rsidR="00734AAB" w:rsidRPr="00734AAB" w:rsidRDefault="00734AAB" w:rsidP="00734AA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4AA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Протестировать подключение можно в любое удобное для Вас время, для этого нужно перейти по уже указанной ссылке (см. выше).</w:t>
      </w:r>
    </w:p>
    <w:p w:rsidR="00734AAB" w:rsidRPr="00734AAB" w:rsidRDefault="00734AAB" w:rsidP="00734AA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4A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Для всех пользователей необходимо </w:t>
      </w:r>
      <w:r w:rsidRPr="00734AA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наличие колонок, микрофона или гарнитуры и веб-камеры</w:t>
      </w:r>
      <w:r w:rsidRPr="00734A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(желательно внешней).</w:t>
      </w:r>
    </w:p>
    <w:p w:rsidR="00734AAB" w:rsidRPr="00734AAB" w:rsidRDefault="00734AAB" w:rsidP="00734AA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34AAB" w:rsidRPr="00734AAB" w:rsidRDefault="00734AAB" w:rsidP="00734AA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4AAB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возникшим техническим вопросам и параметрам подключения можно звонить по телефону</w:t>
      </w:r>
      <w:r w:rsidR="003D1C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8</w:t>
      </w:r>
      <w:proofErr w:type="gramStart"/>
      <w:r w:rsidR="003D1C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 </w:t>
      </w:r>
      <w:proofErr w:type="gramEnd"/>
      <w:r w:rsidR="003D1CD9">
        <w:rPr>
          <w:rFonts w:ascii="Times New Roman" w:eastAsia="Times New Roman" w:hAnsi="Times New Roman" w:cs="Times New Roman"/>
          <w:sz w:val="24"/>
          <w:szCs w:val="24"/>
          <w:lang w:eastAsia="ru-RU"/>
        </w:rPr>
        <w:t>4742)</w:t>
      </w:r>
      <w:r w:rsidRPr="00734A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3</w:t>
      </w:r>
      <w:r w:rsidR="00471601">
        <w:rPr>
          <w:rFonts w:ascii="Times New Roman" w:eastAsia="Times New Roman" w:hAnsi="Times New Roman" w:cs="Times New Roman"/>
          <w:sz w:val="24"/>
          <w:szCs w:val="24"/>
          <w:lang w:eastAsia="ru-RU"/>
        </w:rPr>
        <w:t>2-94</w:t>
      </w:r>
      <w:r w:rsidRPr="00734AAB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471601">
        <w:rPr>
          <w:rFonts w:ascii="Times New Roman" w:eastAsia="Times New Roman" w:hAnsi="Times New Roman" w:cs="Times New Roman"/>
          <w:sz w:val="24"/>
          <w:szCs w:val="24"/>
          <w:lang w:eastAsia="ru-RU"/>
        </w:rPr>
        <w:t>73</w:t>
      </w:r>
      <w:r w:rsidRPr="00734A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или 8 90</w:t>
      </w:r>
      <w:r w:rsidR="00471601" w:rsidRPr="00471601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471601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="00471601" w:rsidRPr="00471601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734AAB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471601" w:rsidRPr="00471601"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Pr="00734A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71601" w:rsidRPr="00471601">
        <w:rPr>
          <w:rFonts w:ascii="Times New Roman" w:eastAsia="Times New Roman" w:hAnsi="Times New Roman" w:cs="Times New Roman"/>
          <w:sz w:val="24"/>
          <w:szCs w:val="24"/>
          <w:lang w:eastAsia="ru-RU"/>
        </w:rPr>
        <w:t>1488</w:t>
      </w:r>
      <w:r w:rsidRPr="00734A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471601" w:rsidRPr="00471601">
        <w:rPr>
          <w:rFonts w:ascii="Times New Roman" w:eastAsia="Times New Roman" w:hAnsi="Times New Roman" w:cs="Times New Roman"/>
          <w:sz w:val="24"/>
          <w:szCs w:val="24"/>
          <w:lang w:eastAsia="ru-RU"/>
        </w:rPr>
        <w:t>Миленин</w:t>
      </w:r>
      <w:r w:rsidRPr="00734AAB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proofErr w:type="spellEnd"/>
      <w:r w:rsidRPr="00734A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71601">
        <w:rPr>
          <w:rFonts w:ascii="Times New Roman" w:eastAsia="Times New Roman" w:hAnsi="Times New Roman" w:cs="Times New Roman"/>
          <w:sz w:val="24"/>
          <w:szCs w:val="24"/>
          <w:lang w:eastAsia="ru-RU"/>
        </w:rPr>
        <w:t>Даниилу Ал</w:t>
      </w:r>
      <w:r w:rsidRPr="00734AAB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="00471601">
        <w:rPr>
          <w:rFonts w:ascii="Times New Roman" w:eastAsia="Times New Roman" w:hAnsi="Times New Roman" w:cs="Times New Roman"/>
          <w:sz w:val="24"/>
          <w:szCs w:val="24"/>
          <w:lang w:eastAsia="ru-RU"/>
        </w:rPr>
        <w:t>ксеевичу</w:t>
      </w:r>
      <w:r w:rsidRPr="00734A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5935A2" w:rsidRPr="00AF06E6" w:rsidRDefault="000E44D5" w:rsidP="00AF06E6">
      <w:pPr>
        <w:suppressAutoHyphens/>
        <w:spacing w:after="0" w:line="360" w:lineRule="auto"/>
        <w:jc w:val="both"/>
        <w:rPr>
          <w:rFonts w:ascii="Arial" w:eastAsia="Times New Roman" w:hAnsi="Arial" w:cs="Arial"/>
          <w:b/>
          <w:spacing w:val="30"/>
          <w:sz w:val="20"/>
          <w:szCs w:val="20"/>
          <w:lang w:eastAsia="ar-SA"/>
        </w:rPr>
      </w:pPr>
      <w:r w:rsidRPr="000E44D5">
        <w:rPr>
          <w:rFonts w:ascii="Arial" w:eastAsia="Times New Roman" w:hAnsi="Arial" w:cs="Arial"/>
          <w:b/>
          <w:spacing w:val="30"/>
          <w:sz w:val="20"/>
          <w:szCs w:val="20"/>
          <w:lang w:eastAsia="ar-SA"/>
        </w:rPr>
        <w:t xml:space="preserve">   </w:t>
      </w:r>
    </w:p>
    <w:sectPr w:rsidR="005935A2" w:rsidRPr="00AF06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OpenSymbol">
    <w:altName w:val="Arial Unicode MS"/>
    <w:charset w:val="80"/>
    <w:family w:val="auto"/>
    <w:pitch w:val="default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bullet"/>
      <w:lvlText w:val=""/>
      <w:lvlJc w:val="left"/>
      <w:pPr>
        <w:tabs>
          <w:tab w:val="num" w:pos="720"/>
        </w:tabs>
        <w:ind w:left="720" w:hanging="360"/>
      </w:pPr>
      <w:rPr>
        <w:rFonts w:ascii="Wingdings 2" w:hAnsi="Wingdings 2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"/>
      <w:lvlJc w:val="left"/>
      <w:pPr>
        <w:tabs>
          <w:tab w:val="num" w:pos="1800"/>
        </w:tabs>
        <w:ind w:left="1800" w:hanging="360"/>
      </w:pPr>
      <w:rPr>
        <w:rFonts w:ascii="Wingdings 2" w:hAnsi="Wingdings 2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"/>
      <w:lvlJc w:val="left"/>
      <w:pPr>
        <w:tabs>
          <w:tab w:val="num" w:pos="2880"/>
        </w:tabs>
        <w:ind w:left="2880" w:hanging="360"/>
      </w:pPr>
      <w:rPr>
        <w:rFonts w:ascii="Wingdings 2" w:hAnsi="Wingdings 2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2">
    <w:nsid w:val="0203637C"/>
    <w:multiLevelType w:val="hybridMultilevel"/>
    <w:tmpl w:val="A83463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89D67BA"/>
    <w:multiLevelType w:val="hybridMultilevel"/>
    <w:tmpl w:val="D29E91B0"/>
    <w:lvl w:ilvl="0" w:tplc="147C4C0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708D1371"/>
    <w:multiLevelType w:val="hybridMultilevel"/>
    <w:tmpl w:val="CC8A52A8"/>
    <w:lvl w:ilvl="0" w:tplc="01B608B0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424E"/>
    <w:rsid w:val="000E44D5"/>
    <w:rsid w:val="001160AC"/>
    <w:rsid w:val="001831E1"/>
    <w:rsid w:val="00183D71"/>
    <w:rsid w:val="00213FB4"/>
    <w:rsid w:val="00284DB1"/>
    <w:rsid w:val="00296690"/>
    <w:rsid w:val="002B6C77"/>
    <w:rsid w:val="002E42B9"/>
    <w:rsid w:val="002F6678"/>
    <w:rsid w:val="003D1CD9"/>
    <w:rsid w:val="00400F70"/>
    <w:rsid w:val="0042694E"/>
    <w:rsid w:val="00471601"/>
    <w:rsid w:val="00484ABF"/>
    <w:rsid w:val="00497FC8"/>
    <w:rsid w:val="004A2B8F"/>
    <w:rsid w:val="004D18F0"/>
    <w:rsid w:val="004E0200"/>
    <w:rsid w:val="00503629"/>
    <w:rsid w:val="005935A2"/>
    <w:rsid w:val="0062716F"/>
    <w:rsid w:val="006863F7"/>
    <w:rsid w:val="006952B0"/>
    <w:rsid w:val="006B6E67"/>
    <w:rsid w:val="00734AAB"/>
    <w:rsid w:val="007D6807"/>
    <w:rsid w:val="00805E84"/>
    <w:rsid w:val="0086048A"/>
    <w:rsid w:val="008B5585"/>
    <w:rsid w:val="009B4534"/>
    <w:rsid w:val="00A25A22"/>
    <w:rsid w:val="00A83AF6"/>
    <w:rsid w:val="00AF06E6"/>
    <w:rsid w:val="00B54632"/>
    <w:rsid w:val="00B819DB"/>
    <w:rsid w:val="00C1424E"/>
    <w:rsid w:val="00C90751"/>
    <w:rsid w:val="00C91D48"/>
    <w:rsid w:val="00CE7A60"/>
    <w:rsid w:val="00D052AE"/>
    <w:rsid w:val="00D1779D"/>
    <w:rsid w:val="00D931CD"/>
    <w:rsid w:val="00E12B7D"/>
    <w:rsid w:val="00E318B6"/>
    <w:rsid w:val="00F81955"/>
    <w:rsid w:val="00FB10E6"/>
    <w:rsid w:val="00FF6A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A2B8F"/>
    <w:rPr>
      <w:color w:val="0563C1" w:themeColor="hyperlink"/>
      <w:u w:val="single"/>
    </w:rPr>
  </w:style>
  <w:style w:type="table" w:styleId="a4">
    <w:name w:val="Table Grid"/>
    <w:basedOn w:val="a1"/>
    <w:uiPriority w:val="39"/>
    <w:rsid w:val="004A2B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FB10E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FB10E6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F8195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A2B8F"/>
    <w:rPr>
      <w:color w:val="0563C1" w:themeColor="hyperlink"/>
      <w:u w:val="single"/>
    </w:rPr>
  </w:style>
  <w:style w:type="table" w:styleId="a4">
    <w:name w:val="Table Grid"/>
    <w:basedOn w:val="a1"/>
    <w:uiPriority w:val="39"/>
    <w:rsid w:val="004A2B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FB10E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FB10E6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F8195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microsoft.com/office/2007/relationships/stylesWithEffects" Target="stylesWithEffects.xml"/><Relationship Id="rId7" Type="http://schemas.openxmlformats.org/officeDocument/2006/relationships/hyperlink" Target="http://178.234.34.22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4.jpeg"/><Relationship Id="rId4" Type="http://schemas.openxmlformats.org/officeDocument/2006/relationships/settings" Target="settings.xml"/><Relationship Id="rId9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468</Words>
  <Characters>2669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213-2</dc:creator>
  <cp:lastModifiedBy>Алёнка</cp:lastModifiedBy>
  <cp:revision>2</cp:revision>
  <cp:lastPrinted>2017-02-13T13:38:00Z</cp:lastPrinted>
  <dcterms:created xsi:type="dcterms:W3CDTF">2017-02-21T07:01:00Z</dcterms:created>
  <dcterms:modified xsi:type="dcterms:W3CDTF">2017-02-21T07:01:00Z</dcterms:modified>
</cp:coreProperties>
</file>