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A3" w:rsidRPr="006839DD" w:rsidRDefault="007923A3" w:rsidP="006839DD">
      <w:pPr>
        <w:pStyle w:val="a6"/>
        <w:rPr>
          <w:rStyle w:val="a4"/>
          <w:b w:val="0"/>
          <w:sz w:val="24"/>
          <w:szCs w:val="24"/>
        </w:rPr>
      </w:pPr>
      <w:bookmarkStart w:id="0" w:name="_GoBack"/>
      <w:r w:rsidRPr="006839DD">
        <w:rPr>
          <w:rFonts w:ascii="Times New Roman" w:hAnsi="Times New Roman" w:cs="Times New Roman"/>
          <w:sz w:val="24"/>
          <w:szCs w:val="24"/>
        </w:rPr>
        <w:t>Уважаемые коллеги!</w:t>
      </w:r>
      <w:r w:rsidR="006839DD" w:rsidRPr="006839DD">
        <w:rPr>
          <w:rFonts w:ascii="Times New Roman" w:hAnsi="Times New Roman" w:cs="Times New Roman"/>
          <w:sz w:val="24"/>
          <w:szCs w:val="24"/>
        </w:rPr>
        <w:t xml:space="preserve"> </w:t>
      </w:r>
      <w:r w:rsidRPr="006839DD">
        <w:rPr>
          <w:rFonts w:ascii="Times New Roman" w:hAnsi="Times New Roman" w:cs="Times New Roman"/>
          <w:sz w:val="24"/>
          <w:szCs w:val="24"/>
        </w:rPr>
        <w:t>Приглашаем Вас принять участие</w:t>
      </w:r>
      <w:r w:rsidRPr="006839DD">
        <w:rPr>
          <w:rStyle w:val="a4"/>
          <w:b w:val="0"/>
          <w:sz w:val="24"/>
          <w:szCs w:val="24"/>
        </w:rPr>
        <w:t xml:space="preserve"> в</w:t>
      </w:r>
      <w:r w:rsidRPr="006839DD"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6839DD">
        <w:rPr>
          <w:rStyle w:val="a4"/>
          <w:b w:val="0"/>
          <w:sz w:val="24"/>
          <w:szCs w:val="24"/>
        </w:rPr>
        <w:t xml:space="preserve"> </w:t>
      </w:r>
      <w:r w:rsidRPr="006839DD">
        <w:rPr>
          <w:rFonts w:ascii="Times New Roman" w:hAnsi="Times New Roman" w:cs="Times New Roman"/>
          <w:bCs/>
          <w:sz w:val="24"/>
          <w:szCs w:val="24"/>
        </w:rPr>
        <w:t>межрегиональной научно-практической конференции</w:t>
      </w:r>
      <w:r w:rsidRPr="006839DD">
        <w:rPr>
          <w:rFonts w:ascii="Times New Roman" w:hAnsi="Times New Roman" w:cs="Times New Roman"/>
          <w:sz w:val="24"/>
          <w:szCs w:val="24"/>
        </w:rPr>
        <w:t xml:space="preserve"> «Практика реализации федеральных государственных образовательных стандартов средствами УМК «Начальная инновационная школа», которая будет проходить</w:t>
      </w:r>
      <w:r w:rsidRPr="006839DD">
        <w:rPr>
          <w:rStyle w:val="a4"/>
          <w:b w:val="0"/>
          <w:sz w:val="24"/>
          <w:szCs w:val="24"/>
        </w:rPr>
        <w:t xml:space="preserve"> 14 февраля 2020 года на базе ГАУ ДПО СОИРО.</w:t>
      </w:r>
    </w:p>
    <w:p w:rsidR="006839DD" w:rsidRDefault="006839DD" w:rsidP="006839DD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Организаторы конференции: </w:t>
      </w:r>
      <w:r w:rsidRPr="006839DD">
        <w:rPr>
          <w:rFonts w:ascii="Times New Roman" w:hAnsi="Times New Roman" w:cs="Times New Roman"/>
          <w:sz w:val="24"/>
          <w:szCs w:val="24"/>
        </w:rPr>
        <w:t xml:space="preserve">ГАУ ДПО Смоленский областной институт развития образования </w:t>
      </w:r>
      <w:proofErr w:type="gramStart"/>
      <w:r w:rsidRPr="006839DD">
        <w:rPr>
          <w:rFonts w:ascii="Times New Roman" w:hAnsi="Times New Roman" w:cs="Times New Roman"/>
          <w:sz w:val="24"/>
          <w:szCs w:val="24"/>
        </w:rPr>
        <w:t>и  ООО И</w:t>
      </w:r>
      <w:proofErr w:type="gramEnd"/>
      <w:r w:rsidRPr="006839DD">
        <w:rPr>
          <w:rFonts w:ascii="Times New Roman" w:hAnsi="Times New Roman" w:cs="Times New Roman"/>
          <w:sz w:val="24"/>
          <w:szCs w:val="24"/>
        </w:rPr>
        <w:t>ЗДАТЕЛЬСТВО «РУССКОЕ СЛОВО – УЧЕБНИК» (г. МОСКВА) 14 февраля 2020 год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bCs/>
          <w:sz w:val="24"/>
          <w:szCs w:val="24"/>
        </w:rPr>
        <w:t xml:space="preserve">К участию в конференции приглашаются: </w:t>
      </w:r>
      <w:r w:rsidRPr="006839DD">
        <w:rPr>
          <w:rFonts w:ascii="Times New Roman" w:hAnsi="Times New Roman" w:cs="Times New Roman"/>
          <w:sz w:val="24"/>
          <w:szCs w:val="24"/>
        </w:rPr>
        <w:t>руководители органов местного самоуправления, осуществляющих управление в сфере образования, руководители образовательных организаций, учителя начальных классов, профессорско-преподавательский состав вузов, представители общественных организаций.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В работе научно-практической конференции примут участие авторы учебников и учебных пособий, а также педагоги, работающие по УМК «Начальная инновационная школа».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bCs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Цели проведения межрегиональной научно-практической конференции: 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– повышение уровня профессиональной компетенции педагогов по вопросам реализации ФГОС средствами УМК «Начальная инновационная школа»;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– пропаганда идей системы обучения младших школьников по УМК «Начальная инновационная школа»;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– обобщение и распространение опыта работы по УМК «Начальная инновационная школа».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Проблемное поле научно-практической конференции:</w:t>
      </w:r>
    </w:p>
    <w:p w:rsidR="00A40BBA" w:rsidRPr="006839DD" w:rsidRDefault="00A40BBA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 </w:t>
      </w:r>
      <w:r w:rsidR="007923A3" w:rsidRPr="006839DD">
        <w:rPr>
          <w:rFonts w:ascii="Times New Roman" w:hAnsi="Times New Roman" w:cs="Times New Roman"/>
          <w:sz w:val="24"/>
          <w:szCs w:val="24"/>
        </w:rPr>
        <w:t>Реализация требований ФГОС средствами УМК «Начальная инновационная школа»</w:t>
      </w:r>
    </w:p>
    <w:p w:rsidR="00A40BBA" w:rsidRPr="006839DD" w:rsidRDefault="00A40BBA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 </w:t>
      </w:r>
      <w:r w:rsidR="007923A3" w:rsidRPr="006839DD">
        <w:rPr>
          <w:rFonts w:ascii="Times New Roman" w:hAnsi="Times New Roman" w:cs="Times New Roman"/>
          <w:sz w:val="24"/>
          <w:szCs w:val="24"/>
        </w:rPr>
        <w:t>Роль развивающего обучения в современном образовании.</w:t>
      </w:r>
    </w:p>
    <w:p w:rsidR="007923A3" w:rsidRPr="006839DD" w:rsidRDefault="00A40BBA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 </w:t>
      </w:r>
      <w:r w:rsidR="007923A3" w:rsidRPr="006839DD">
        <w:rPr>
          <w:rFonts w:ascii="Times New Roman" w:hAnsi="Times New Roman" w:cs="Times New Roman"/>
          <w:sz w:val="24"/>
          <w:szCs w:val="24"/>
        </w:rPr>
        <w:t>Обновление содержания учебников и учебных пособий для младших школьников.</w:t>
      </w:r>
    </w:p>
    <w:p w:rsidR="00A40BBA" w:rsidRPr="006839DD" w:rsidRDefault="00A40BBA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Дата</w:t>
      </w:r>
      <w:r w:rsidR="007923A3" w:rsidRPr="006839DD">
        <w:rPr>
          <w:rFonts w:ascii="Times New Roman" w:hAnsi="Times New Roman" w:cs="Times New Roman"/>
          <w:sz w:val="24"/>
          <w:szCs w:val="24"/>
        </w:rPr>
        <w:t xml:space="preserve"> проведения НПК – 14 февраля 2020 года</w:t>
      </w:r>
    </w:p>
    <w:p w:rsidR="00A40BBA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Начало работы НПК – 10.30 </w:t>
      </w:r>
    </w:p>
    <w:p w:rsidR="00A40BBA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Место проведения НПК – г. Смоленск, ул. Октябрьской революции,</w:t>
      </w:r>
      <w:r w:rsidR="00753D21" w:rsidRPr="006839DD">
        <w:rPr>
          <w:rFonts w:ascii="Times New Roman" w:hAnsi="Times New Roman" w:cs="Times New Roman"/>
          <w:sz w:val="24"/>
          <w:szCs w:val="24"/>
        </w:rPr>
        <w:t xml:space="preserve">       </w:t>
      </w:r>
      <w:r w:rsidRPr="006839DD">
        <w:rPr>
          <w:rFonts w:ascii="Times New Roman" w:hAnsi="Times New Roman" w:cs="Times New Roman"/>
          <w:sz w:val="24"/>
          <w:szCs w:val="24"/>
        </w:rPr>
        <w:t>д. 20-а, аудитория № 203 (лекционный зал)</w:t>
      </w:r>
    </w:p>
    <w:p w:rsidR="00A40BBA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Примерный регламент работы НПК: </w:t>
      </w:r>
    </w:p>
    <w:p w:rsidR="00A40BBA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С 10.30 – регистрация участников конференции,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С 11.00 – 15.00 – тематическая программа (доклады, выступления, мастер-классы).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Форма участия: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Работа конференции предусматривает две формы участия: очную и дистанционную. </w:t>
      </w:r>
    </w:p>
    <w:p w:rsidR="00A40BBA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Style w:val="a4"/>
          <w:b w:val="0"/>
          <w:sz w:val="24"/>
          <w:szCs w:val="24"/>
        </w:rPr>
        <w:t>Научно-практическая конференция будет сопровождаться онлайн трансляцией по ссылке</w:t>
      </w:r>
      <w:r w:rsidR="00A40BBA" w:rsidRPr="006839DD">
        <w:rPr>
          <w:rStyle w:val="a4"/>
          <w:b w:val="0"/>
          <w:sz w:val="24"/>
          <w:szCs w:val="24"/>
        </w:rPr>
        <w:t xml:space="preserve"> </w:t>
      </w:r>
      <w:hyperlink r:id="rId6" w:tgtFrame="_blank" w:history="1">
        <w:r w:rsidR="00A40BBA" w:rsidRPr="006839DD">
          <w:rPr>
            <w:rStyle w:val="a5"/>
            <w:rFonts w:ascii="Times New Roman" w:hAnsi="Times New Roman" w:cs="Times New Roman"/>
            <w:color w:val="CC0000"/>
            <w:sz w:val="24"/>
            <w:szCs w:val="24"/>
            <w:shd w:val="clear" w:color="auto" w:fill="FFFFFF"/>
          </w:rPr>
          <w:t>https://meet.lync.com/soiro2014/punko/KK8KNW47</w:t>
        </w:r>
      </w:hyperlink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Условия участия: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Заявки на участие в конференции принимаются организационным комитетом по электронной почте </w:t>
      </w:r>
      <w:hyperlink r:id="rId7" w:history="1"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bolotovas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</w:rPr>
          <w:t>.67@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839DD">
        <w:rPr>
          <w:rFonts w:ascii="Times New Roman" w:hAnsi="Times New Roman" w:cs="Times New Roman"/>
          <w:sz w:val="24"/>
          <w:szCs w:val="24"/>
        </w:rPr>
        <w:t xml:space="preserve"> </w:t>
      </w:r>
      <w:r w:rsidRPr="006839DD">
        <w:rPr>
          <w:rFonts w:ascii="Times New Roman" w:hAnsi="Times New Roman" w:cs="Times New Roman"/>
          <w:bCs/>
          <w:sz w:val="24"/>
          <w:szCs w:val="24"/>
        </w:rPr>
        <w:t>до 12 февраля 2020</w:t>
      </w:r>
      <w:r w:rsidRPr="006839DD">
        <w:rPr>
          <w:rFonts w:ascii="Times New Roman" w:hAnsi="Times New Roman" w:cs="Times New Roman"/>
          <w:sz w:val="24"/>
          <w:szCs w:val="24"/>
        </w:rPr>
        <w:t>. Форма заявки участника НПК прилагается (См. Приложение 1).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Командировочные расходы, проезд, проживание и питание за счёт командирующей стороны.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Контактная информация оргкомитета НПК: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 xml:space="preserve">Кафедра педагогики и методики начального образования ГАУ ДПО СОИРО, телефон: 8(4812) 64-35-60, адрес электронной почты: </w:t>
      </w:r>
      <w:hyperlink r:id="rId8" w:history="1"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bolotovas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</w:rPr>
          <w:t>.67@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839D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839D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839DD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839DD">
        <w:rPr>
          <w:rFonts w:ascii="Times New Roman" w:hAnsi="Times New Roman" w:cs="Times New Roman"/>
          <w:sz w:val="24"/>
          <w:szCs w:val="24"/>
        </w:rPr>
        <w:t>ответственное лицо – Болотова Светлана Алексеевна, зав. кафедрой, зав. лабораторией «Начальная инновационная школа»</w:t>
      </w: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923A3" w:rsidRPr="006839DD" w:rsidRDefault="007923A3" w:rsidP="006839DD">
      <w:pPr>
        <w:pStyle w:val="a6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sz w:val="24"/>
          <w:szCs w:val="24"/>
        </w:rPr>
        <w:t>Будем рады Вашему участию!</w:t>
      </w:r>
    </w:p>
    <w:bookmarkEnd w:id="0"/>
    <w:p w:rsidR="007923A3" w:rsidRPr="006839DD" w:rsidRDefault="007923A3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A3" w:rsidRPr="006839DD" w:rsidRDefault="007923A3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A3" w:rsidRPr="006839DD" w:rsidRDefault="007923A3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A3" w:rsidRPr="006839DD" w:rsidRDefault="007923A3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0BBA" w:rsidRPr="006839DD" w:rsidRDefault="00A40BBA" w:rsidP="00A40B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3A3" w:rsidRPr="006839DD" w:rsidRDefault="007923A3" w:rsidP="00A40B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39DD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923A3" w:rsidRPr="006839DD" w:rsidRDefault="007923A3" w:rsidP="00A40BBA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  <w:r w:rsidRPr="006839DD">
        <w:rPr>
          <w:rFonts w:ascii="Times New Roman" w:hAnsi="Times New Roman" w:cs="Times New Roman"/>
        </w:rPr>
        <w:t xml:space="preserve">Регистрационная форма участника </w:t>
      </w:r>
    </w:p>
    <w:p w:rsidR="007923A3" w:rsidRPr="006839DD" w:rsidRDefault="007923A3" w:rsidP="00A40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9DD">
        <w:rPr>
          <w:rFonts w:ascii="Times New Roman" w:hAnsi="Times New Roman" w:cs="Times New Roman"/>
          <w:bCs/>
          <w:sz w:val="24"/>
          <w:szCs w:val="24"/>
        </w:rPr>
        <w:t>межрегиональной научно-практической конференции</w:t>
      </w:r>
      <w:r w:rsidRPr="00683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BBA" w:rsidRPr="006839DD" w:rsidRDefault="00A40BBA" w:rsidP="00A40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9DD">
        <w:rPr>
          <w:rFonts w:ascii="Times New Roman" w:hAnsi="Times New Roman" w:cs="Times New Roman"/>
          <w:b/>
          <w:sz w:val="24"/>
          <w:szCs w:val="24"/>
        </w:rPr>
        <w:t>«Практика реализации федеральных государственных образовательных стандартов средствами УМК «Начальная инновационная школа»</w:t>
      </w:r>
    </w:p>
    <w:p w:rsidR="00A40BBA" w:rsidRPr="006839DD" w:rsidRDefault="00A40BBA" w:rsidP="00A40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3A3" w:rsidRPr="006839DD" w:rsidRDefault="00A40BBA" w:rsidP="00A40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9DD">
        <w:rPr>
          <w:rFonts w:ascii="Times New Roman" w:hAnsi="Times New Roman" w:cs="Times New Roman"/>
          <w:b/>
          <w:bCs/>
          <w:sz w:val="24"/>
          <w:szCs w:val="24"/>
        </w:rPr>
        <w:t>14 февраля 2020 года, Смоленск</w:t>
      </w:r>
    </w:p>
    <w:p w:rsidR="00A40BBA" w:rsidRPr="006839DD" w:rsidRDefault="00A40BBA" w:rsidP="00A40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70" w:type="dxa"/>
        <w:jc w:val="center"/>
        <w:tblBorders>
          <w:top w:val="single" w:sz="8" w:space="0" w:color="FFFFFF"/>
          <w:left w:val="single" w:sz="8" w:space="0" w:color="FFFFFF"/>
          <w:bottom w:val="single" w:sz="4" w:space="0" w:color="auto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06"/>
        <w:gridCol w:w="5664"/>
      </w:tblGrid>
      <w:tr w:rsidR="007923A3" w:rsidRPr="006839DD" w:rsidTr="00184EA9">
        <w:trPr>
          <w:trHeight w:val="316"/>
          <w:jc w:val="center"/>
        </w:trPr>
        <w:tc>
          <w:tcPr>
            <w:tcW w:w="4306" w:type="dxa"/>
            <w:tcBorders>
              <w:top w:val="single" w:sz="20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64" w:type="dxa"/>
            <w:tcBorders>
              <w:top w:val="single" w:sz="20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A3" w:rsidRPr="006839DD" w:rsidTr="00184EA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A3" w:rsidRPr="006839DD" w:rsidTr="00184EA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A3" w:rsidRPr="006839DD" w:rsidTr="00184EA9">
        <w:trPr>
          <w:trHeight w:val="5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Город, область, страна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A3" w:rsidRPr="006839DD" w:rsidTr="00184EA9">
        <w:trPr>
          <w:trHeight w:val="11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 или учёбы (полностью)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A3" w:rsidRPr="006839DD" w:rsidTr="00184EA9">
        <w:trPr>
          <w:trHeight w:val="296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4" w:space="0" w:color="auto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23A3" w:rsidRPr="006839DD" w:rsidTr="00184EA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23A3" w:rsidRPr="006839DD" w:rsidTr="00184EA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A40BBA" w:rsidRPr="006839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23A3" w:rsidRPr="006839DD" w:rsidTr="00184EA9">
        <w:trPr>
          <w:trHeight w:val="29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23A3" w:rsidRPr="006839DD" w:rsidTr="00184EA9">
        <w:trPr>
          <w:trHeight w:val="582"/>
          <w:jc w:val="center"/>
        </w:trPr>
        <w:tc>
          <w:tcPr>
            <w:tcW w:w="4306" w:type="dxa"/>
            <w:tcBorders>
              <w:top w:val="single" w:sz="2" w:space="0" w:color="000000"/>
              <w:left w:val="single" w:sz="20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Форма участия</w:t>
            </w:r>
          </w:p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(очная, дистанционная)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0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3A3" w:rsidRPr="006839DD" w:rsidTr="00184EA9">
        <w:trPr>
          <w:trHeight w:val="677"/>
          <w:jc w:val="center"/>
        </w:trPr>
        <w:tc>
          <w:tcPr>
            <w:tcW w:w="430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D">
              <w:rPr>
                <w:rFonts w:ascii="Times New Roman" w:hAnsi="Times New Roman" w:cs="Times New Roman"/>
                <w:sz w:val="24"/>
                <w:szCs w:val="24"/>
              </w:rPr>
              <w:t>Необходимость бронирования гостиницы</w:t>
            </w:r>
          </w:p>
        </w:tc>
        <w:tc>
          <w:tcPr>
            <w:tcW w:w="566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23A3" w:rsidRPr="006839DD" w:rsidRDefault="007923A3" w:rsidP="00A40B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923A3" w:rsidRPr="006839DD" w:rsidRDefault="007923A3" w:rsidP="00A4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FC8" w:rsidRPr="006839DD" w:rsidRDefault="00A17FC8" w:rsidP="00A40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7FC8" w:rsidRPr="0068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4562C"/>
    <w:multiLevelType w:val="hybridMultilevel"/>
    <w:tmpl w:val="5962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EF"/>
    <w:rsid w:val="003326E7"/>
    <w:rsid w:val="006839DD"/>
    <w:rsid w:val="00753D21"/>
    <w:rsid w:val="007923A3"/>
    <w:rsid w:val="00A17FC8"/>
    <w:rsid w:val="00A40BBA"/>
    <w:rsid w:val="00DA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A3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7923A3"/>
    <w:rPr>
      <w:rFonts w:ascii="Times New Roman" w:hAnsi="Times New Roman" w:cs="Times New Roman"/>
      <w:smallCaps/>
      <w:sz w:val="31"/>
      <w:szCs w:val="31"/>
      <w:shd w:val="clear" w:color="auto" w:fill="FFFFFF"/>
    </w:rPr>
  </w:style>
  <w:style w:type="character" w:customStyle="1" w:styleId="213pt">
    <w:name w:val="Основной текст (2) + 13 pt"/>
    <w:aliases w:val="Полужирный,Не малые прописные"/>
    <w:uiPriority w:val="99"/>
    <w:rsid w:val="007923A3"/>
    <w:rPr>
      <w:rFonts w:ascii="Times New Roman" w:hAnsi="Times New Roman" w:cs="Times New Roman"/>
      <w:b/>
      <w:bCs/>
      <w:smallCaps w:val="0"/>
      <w:noProof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7923A3"/>
    <w:pPr>
      <w:shd w:val="clear" w:color="auto" w:fill="FFFFFF"/>
      <w:spacing w:after="0" w:line="298" w:lineRule="exact"/>
    </w:pPr>
    <w:rPr>
      <w:rFonts w:ascii="Times New Roman" w:hAnsi="Times New Roman" w:cs="Times New Roman"/>
      <w:smallCaps/>
      <w:sz w:val="31"/>
      <w:szCs w:val="31"/>
    </w:rPr>
  </w:style>
  <w:style w:type="character" w:customStyle="1" w:styleId="3">
    <w:name w:val="Основной текст (3)_"/>
    <w:link w:val="30"/>
    <w:uiPriority w:val="99"/>
    <w:rsid w:val="007923A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923A3"/>
    <w:pPr>
      <w:shd w:val="clear" w:color="auto" w:fill="FFFFFF"/>
      <w:spacing w:before="420" w:after="2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+ Полужирный"/>
    <w:uiPriority w:val="99"/>
    <w:rsid w:val="007923A3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1">
    <w:name w:val="заголовок 1"/>
    <w:next w:val="a"/>
    <w:rsid w:val="007923A3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spacing w:after="0" w:line="240" w:lineRule="auto"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character" w:styleId="a5">
    <w:name w:val="Hyperlink"/>
    <w:basedOn w:val="a0"/>
    <w:uiPriority w:val="99"/>
    <w:unhideWhenUsed/>
    <w:rsid w:val="007923A3"/>
    <w:rPr>
      <w:color w:val="0000FF" w:themeColor="hyperlink"/>
      <w:u w:val="single"/>
    </w:rPr>
  </w:style>
  <w:style w:type="paragraph" w:styleId="a6">
    <w:name w:val="No Spacing"/>
    <w:uiPriority w:val="1"/>
    <w:qFormat/>
    <w:rsid w:val="006839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A3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7923A3"/>
    <w:rPr>
      <w:rFonts w:ascii="Times New Roman" w:hAnsi="Times New Roman" w:cs="Times New Roman"/>
      <w:smallCaps/>
      <w:sz w:val="31"/>
      <w:szCs w:val="31"/>
      <w:shd w:val="clear" w:color="auto" w:fill="FFFFFF"/>
    </w:rPr>
  </w:style>
  <w:style w:type="character" w:customStyle="1" w:styleId="213pt">
    <w:name w:val="Основной текст (2) + 13 pt"/>
    <w:aliases w:val="Полужирный,Не малые прописные"/>
    <w:uiPriority w:val="99"/>
    <w:rsid w:val="007923A3"/>
    <w:rPr>
      <w:rFonts w:ascii="Times New Roman" w:hAnsi="Times New Roman" w:cs="Times New Roman"/>
      <w:b/>
      <w:bCs/>
      <w:smallCaps w:val="0"/>
      <w:noProof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7923A3"/>
    <w:pPr>
      <w:shd w:val="clear" w:color="auto" w:fill="FFFFFF"/>
      <w:spacing w:after="0" w:line="298" w:lineRule="exact"/>
    </w:pPr>
    <w:rPr>
      <w:rFonts w:ascii="Times New Roman" w:hAnsi="Times New Roman" w:cs="Times New Roman"/>
      <w:smallCaps/>
      <w:sz w:val="31"/>
      <w:szCs w:val="31"/>
    </w:rPr>
  </w:style>
  <w:style w:type="character" w:customStyle="1" w:styleId="3">
    <w:name w:val="Основной текст (3)_"/>
    <w:link w:val="30"/>
    <w:uiPriority w:val="99"/>
    <w:rsid w:val="007923A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923A3"/>
    <w:pPr>
      <w:shd w:val="clear" w:color="auto" w:fill="FFFFFF"/>
      <w:spacing w:before="420" w:after="2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 + Полужирный"/>
    <w:uiPriority w:val="99"/>
    <w:rsid w:val="007923A3"/>
    <w:rPr>
      <w:rFonts w:ascii="Times New Roman" w:hAnsi="Times New Roman" w:cs="Times New Roman"/>
      <w:b/>
      <w:bCs/>
      <w:spacing w:val="0"/>
      <w:sz w:val="26"/>
      <w:szCs w:val="26"/>
    </w:rPr>
  </w:style>
  <w:style w:type="paragraph" w:customStyle="1" w:styleId="1">
    <w:name w:val="заголовок 1"/>
    <w:next w:val="a"/>
    <w:rsid w:val="007923A3"/>
    <w:pPr>
      <w:keepNext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suppressAutoHyphens/>
      <w:spacing w:after="0" w:line="240" w:lineRule="auto"/>
      <w:jc w:val="center"/>
    </w:pPr>
    <w:rPr>
      <w:rFonts w:ascii="Calibri" w:eastAsia="SimSun" w:hAnsi="Calibri" w:cs="Calibri"/>
      <w:b/>
      <w:bCs/>
      <w:color w:val="000000"/>
      <w:sz w:val="24"/>
      <w:szCs w:val="24"/>
      <w:u w:color="000000"/>
      <w:lang w:eastAsia="ru-RU"/>
    </w:rPr>
  </w:style>
  <w:style w:type="character" w:styleId="a5">
    <w:name w:val="Hyperlink"/>
    <w:basedOn w:val="a0"/>
    <w:uiPriority w:val="99"/>
    <w:unhideWhenUsed/>
    <w:rsid w:val="007923A3"/>
    <w:rPr>
      <w:color w:val="0000FF" w:themeColor="hyperlink"/>
      <w:u w:val="single"/>
    </w:rPr>
  </w:style>
  <w:style w:type="paragraph" w:styleId="a6">
    <w:name w:val="No Spacing"/>
    <w:uiPriority w:val="1"/>
    <w:qFormat/>
    <w:rsid w:val="00683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otovas.a.67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lotovas.a.6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lync.com/soiro2014/punko/KK8KNW4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Алёнка</cp:lastModifiedBy>
  <cp:revision>2</cp:revision>
  <dcterms:created xsi:type="dcterms:W3CDTF">2020-01-31T09:04:00Z</dcterms:created>
  <dcterms:modified xsi:type="dcterms:W3CDTF">2020-01-31T09:04:00Z</dcterms:modified>
</cp:coreProperties>
</file>