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7763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763"/>
      </w:tblGrid>
      <w:tr w:rsidR="001F1009" w:rsidRPr="005603B8" w:rsidTr="00514165">
        <w:tc>
          <w:tcPr>
            <w:tcW w:w="7763" w:type="dxa"/>
          </w:tcPr>
          <w:p w:rsidR="001F1009" w:rsidRDefault="00D644F0" w:rsidP="000A541D">
            <w:pPr>
              <w:jc w:val="both"/>
              <w:rPr>
                <w:rFonts w:cstheme="minorHAnsi"/>
                <w:b/>
                <w:color w:val="244061" w:themeColor="accent1" w:themeShade="80"/>
                <w:sz w:val="23"/>
                <w:szCs w:val="23"/>
              </w:rPr>
            </w:pPr>
            <w:r>
              <w:rPr>
                <w:rFonts w:cstheme="minorHAnsi"/>
                <w:b/>
                <w:color w:val="244061" w:themeColor="accent1" w:themeShade="80"/>
                <w:sz w:val="23"/>
                <w:szCs w:val="23"/>
              </w:rPr>
              <w:t>Перерыв: 12.30 – 13.00</w:t>
            </w:r>
          </w:p>
        </w:tc>
      </w:tr>
      <w:tr w:rsidR="00D644F0" w:rsidRPr="005603B8" w:rsidTr="00514165">
        <w:tc>
          <w:tcPr>
            <w:tcW w:w="7763" w:type="dxa"/>
          </w:tcPr>
          <w:p w:rsidR="00D644F0" w:rsidRDefault="00D644F0" w:rsidP="000A541D">
            <w:pPr>
              <w:jc w:val="both"/>
              <w:rPr>
                <w:rFonts w:cstheme="minorHAnsi"/>
                <w:b/>
                <w:color w:val="244061" w:themeColor="accent1" w:themeShade="80"/>
                <w:sz w:val="23"/>
                <w:szCs w:val="23"/>
              </w:rPr>
            </w:pPr>
            <w:r>
              <w:rPr>
                <w:rFonts w:cstheme="minorHAnsi"/>
                <w:b/>
                <w:color w:val="244061" w:themeColor="accent1" w:themeShade="80"/>
                <w:sz w:val="23"/>
                <w:szCs w:val="23"/>
              </w:rPr>
              <w:t>Продолжение работы: 13.00 – 15.00</w:t>
            </w:r>
          </w:p>
        </w:tc>
      </w:tr>
      <w:tr w:rsidR="0080313E" w:rsidRPr="005603B8" w:rsidTr="00514165">
        <w:tc>
          <w:tcPr>
            <w:tcW w:w="7763" w:type="dxa"/>
          </w:tcPr>
          <w:p w:rsidR="00A96A53" w:rsidRPr="0085543D" w:rsidRDefault="009352C7" w:rsidP="000A541D">
            <w:pPr>
              <w:jc w:val="both"/>
              <w:rPr>
                <w:rFonts w:eastAsia="Arial" w:cstheme="minorHAnsi"/>
                <w:b/>
                <w:color w:val="244061" w:themeColor="accent1" w:themeShade="80"/>
                <w:sz w:val="24"/>
                <w:szCs w:val="24"/>
                <w:lang w:eastAsia="ru-RU"/>
              </w:rPr>
            </w:pPr>
            <w:r w:rsidRPr="0085543D">
              <w:rPr>
                <w:rFonts w:cstheme="minorHAnsi"/>
                <w:b/>
                <w:color w:val="244061" w:themeColor="accent1" w:themeShade="80"/>
                <w:sz w:val="24"/>
                <w:szCs w:val="24"/>
              </w:rPr>
              <w:t>Презентация экспер</w:t>
            </w:r>
            <w:r w:rsidR="0082778B" w:rsidRPr="0085543D">
              <w:rPr>
                <w:rFonts w:cstheme="minorHAnsi"/>
                <w:b/>
                <w:color w:val="244061" w:themeColor="accent1" w:themeShade="80"/>
                <w:sz w:val="24"/>
                <w:szCs w:val="24"/>
              </w:rPr>
              <w:t>иментальных проектов контрольно-</w:t>
            </w:r>
            <w:r w:rsidRPr="0085543D">
              <w:rPr>
                <w:rFonts w:cstheme="minorHAnsi"/>
                <w:b/>
                <w:color w:val="244061" w:themeColor="accent1" w:themeShade="80"/>
                <w:sz w:val="24"/>
                <w:szCs w:val="24"/>
              </w:rPr>
              <w:t xml:space="preserve">измерительных материалов предметных областей ОРКСЭ, ОДКНР:  </w:t>
            </w:r>
          </w:p>
        </w:tc>
      </w:tr>
      <w:tr w:rsidR="00514165" w:rsidRPr="005603B8" w:rsidTr="0080313E">
        <w:tc>
          <w:tcPr>
            <w:tcW w:w="7763" w:type="dxa"/>
          </w:tcPr>
          <w:p w:rsidR="00514165" w:rsidRPr="0085543D" w:rsidRDefault="00514165" w:rsidP="00514165">
            <w:pPr>
              <w:pStyle w:val="a6"/>
              <w:rPr>
                <w:rFonts w:cstheme="minorHAnsi"/>
                <w:b/>
                <w:color w:val="244061" w:themeColor="accent1" w:themeShade="80"/>
                <w:sz w:val="24"/>
                <w:szCs w:val="24"/>
              </w:rPr>
            </w:pPr>
            <w:r w:rsidRPr="0085543D">
              <w:rPr>
                <w:rFonts w:cstheme="minorHAnsi"/>
                <w:b/>
                <w:color w:val="244061" w:themeColor="accent1" w:themeShade="80"/>
                <w:sz w:val="24"/>
                <w:szCs w:val="24"/>
              </w:rPr>
              <w:t>Входной, промежуточный и итоговый контроль достижения планируемых результатов  учебного предмета «ОДНКНР» (5 класс)</w:t>
            </w:r>
          </w:p>
          <w:p w:rsidR="00514165" w:rsidRDefault="00514165" w:rsidP="00514165">
            <w:pPr>
              <w:pStyle w:val="a6"/>
              <w:ind w:left="709"/>
              <w:rPr>
                <w:rFonts w:cstheme="minorHAnsi"/>
                <w:b/>
                <w:color w:val="244061" w:themeColor="accent1" w:themeShade="80"/>
                <w:sz w:val="23"/>
                <w:szCs w:val="23"/>
              </w:rPr>
            </w:pPr>
            <w:proofErr w:type="spellStart"/>
            <w:r w:rsidRPr="000A541D">
              <w:rPr>
                <w:b/>
                <w:i/>
              </w:rPr>
              <w:t>Солодкова</w:t>
            </w:r>
            <w:proofErr w:type="spellEnd"/>
            <w:r w:rsidRPr="000A541D">
              <w:rPr>
                <w:b/>
                <w:i/>
              </w:rPr>
              <w:t xml:space="preserve"> Наталья Тимофеевна</w:t>
            </w:r>
            <w:r w:rsidRPr="000A541D">
              <w:rPr>
                <w:i/>
              </w:rPr>
              <w:t>, учитель истории и обществознания МБОУ «Богородицкая СОШ» Смоленского</w:t>
            </w:r>
            <w:r w:rsidRPr="000A541D">
              <w:rPr>
                <w:i/>
                <w:sz w:val="28"/>
                <w:szCs w:val="28"/>
              </w:rPr>
              <w:t xml:space="preserve"> </w:t>
            </w:r>
            <w:r w:rsidRPr="000A541D">
              <w:rPr>
                <w:i/>
              </w:rPr>
              <w:t xml:space="preserve">района </w:t>
            </w:r>
            <w:r>
              <w:rPr>
                <w:i/>
              </w:rPr>
              <w:t>Смоленской области</w:t>
            </w:r>
            <w:r w:rsidRPr="000A541D">
              <w:rPr>
                <w:i/>
              </w:rPr>
              <w:t>,</w:t>
            </w:r>
            <w:r>
              <w:rPr>
                <w:i/>
              </w:rPr>
              <w:t xml:space="preserve"> </w:t>
            </w:r>
            <w:proofErr w:type="spellStart"/>
            <w:r w:rsidRPr="000A541D">
              <w:rPr>
                <w:b/>
                <w:i/>
              </w:rPr>
              <w:t>Терёхина</w:t>
            </w:r>
            <w:proofErr w:type="spellEnd"/>
            <w:r w:rsidRPr="000A541D">
              <w:rPr>
                <w:b/>
                <w:i/>
              </w:rPr>
              <w:t xml:space="preserve"> Ольга Викторовна</w:t>
            </w:r>
            <w:r w:rsidRPr="000A541D">
              <w:rPr>
                <w:i/>
              </w:rPr>
              <w:t>, учитель истории и обществознания МБОУ СОШ № 12</w:t>
            </w:r>
            <w:r w:rsidR="00C4043A">
              <w:rPr>
                <w:i/>
              </w:rPr>
              <w:t>,</w:t>
            </w:r>
            <w:r w:rsidRPr="000A541D">
              <w:rPr>
                <w:i/>
              </w:rPr>
              <w:t xml:space="preserve"> г. Смоленск</w:t>
            </w:r>
            <w:r>
              <w:rPr>
                <w:i/>
              </w:rPr>
              <w:t>,</w:t>
            </w:r>
            <w:r>
              <w:rPr>
                <w:rFonts w:cstheme="minorHAnsi"/>
                <w:b/>
                <w:i/>
                <w:sz w:val="23"/>
                <w:szCs w:val="23"/>
              </w:rPr>
              <w:t xml:space="preserve"> </w:t>
            </w:r>
            <w:proofErr w:type="spellStart"/>
            <w:r>
              <w:rPr>
                <w:rFonts w:cstheme="minorHAnsi"/>
                <w:b/>
                <w:i/>
                <w:sz w:val="23"/>
                <w:szCs w:val="23"/>
              </w:rPr>
              <w:t>Матаненкова</w:t>
            </w:r>
            <w:proofErr w:type="spellEnd"/>
            <w:r>
              <w:rPr>
                <w:rFonts w:cstheme="minorHAnsi"/>
                <w:b/>
                <w:i/>
                <w:sz w:val="23"/>
                <w:szCs w:val="23"/>
              </w:rPr>
              <w:t xml:space="preserve"> Татьяна Александровна, </w:t>
            </w:r>
            <w:r>
              <w:rPr>
                <w:rFonts w:cstheme="minorHAnsi"/>
                <w:i/>
                <w:sz w:val="23"/>
                <w:szCs w:val="23"/>
              </w:rPr>
              <w:t>доцент</w:t>
            </w:r>
            <w:r w:rsidRPr="007B77F6">
              <w:rPr>
                <w:rFonts w:cstheme="minorHAnsi"/>
                <w:i/>
                <w:sz w:val="23"/>
                <w:szCs w:val="23"/>
              </w:rPr>
              <w:t xml:space="preserve"> Смоленской Православной Духовной Семинарии, </w:t>
            </w:r>
            <w:proofErr w:type="spellStart"/>
            <w:r>
              <w:rPr>
                <w:rFonts w:cstheme="minorHAnsi"/>
                <w:i/>
                <w:sz w:val="23"/>
                <w:szCs w:val="23"/>
              </w:rPr>
              <w:t>к</w:t>
            </w:r>
            <w:r w:rsidRPr="007B77F6">
              <w:rPr>
                <w:rFonts w:cstheme="minorHAnsi"/>
                <w:i/>
                <w:sz w:val="23"/>
                <w:szCs w:val="23"/>
              </w:rPr>
              <w:t>.п.</w:t>
            </w:r>
            <w:proofErr w:type="gramStart"/>
            <w:r w:rsidRPr="007B77F6">
              <w:rPr>
                <w:rFonts w:cstheme="minorHAnsi"/>
                <w:i/>
                <w:sz w:val="23"/>
                <w:szCs w:val="23"/>
              </w:rPr>
              <w:t>н</w:t>
            </w:r>
            <w:proofErr w:type="spellEnd"/>
            <w:proofErr w:type="gramEnd"/>
            <w:r w:rsidRPr="007B77F6">
              <w:rPr>
                <w:rFonts w:cstheme="minorHAnsi"/>
                <w:i/>
                <w:sz w:val="23"/>
                <w:szCs w:val="23"/>
              </w:rPr>
              <w:t>.</w:t>
            </w:r>
          </w:p>
        </w:tc>
      </w:tr>
      <w:tr w:rsidR="00660FE7" w:rsidRPr="005603B8" w:rsidTr="0080313E">
        <w:tc>
          <w:tcPr>
            <w:tcW w:w="7763" w:type="dxa"/>
          </w:tcPr>
          <w:p w:rsidR="0080313E" w:rsidRPr="0085543D" w:rsidRDefault="0080120C" w:rsidP="00985F4E">
            <w:pPr>
              <w:pStyle w:val="a6"/>
              <w:rPr>
                <w:rFonts w:cstheme="minorHAnsi"/>
                <w:b/>
                <w:color w:val="244061" w:themeColor="accent1" w:themeShade="80"/>
                <w:sz w:val="24"/>
                <w:szCs w:val="24"/>
              </w:rPr>
            </w:pPr>
            <w:r w:rsidRPr="0085543D">
              <w:rPr>
                <w:rFonts w:cstheme="minorHAnsi"/>
                <w:b/>
                <w:color w:val="244061" w:themeColor="accent1" w:themeShade="80"/>
                <w:sz w:val="24"/>
                <w:szCs w:val="24"/>
              </w:rPr>
              <w:t xml:space="preserve">Формирование отношения к базовым национальным ценностям как части </w:t>
            </w:r>
            <w:r w:rsidR="009352C7" w:rsidRPr="0085543D">
              <w:rPr>
                <w:rFonts w:cstheme="minorHAnsi"/>
                <w:b/>
                <w:color w:val="244061" w:themeColor="accent1" w:themeShade="80"/>
                <w:sz w:val="24"/>
                <w:szCs w:val="24"/>
              </w:rPr>
              <w:t>КИМ модуля ОДНКНР в учебном предмете основной общеобразовательной школы</w:t>
            </w:r>
            <w:r w:rsidR="00514165" w:rsidRPr="0085543D">
              <w:rPr>
                <w:rFonts w:cstheme="minorHAnsi"/>
                <w:b/>
                <w:color w:val="244061" w:themeColor="accent1" w:themeShade="80"/>
                <w:sz w:val="24"/>
                <w:szCs w:val="24"/>
              </w:rPr>
              <w:t xml:space="preserve"> (</w:t>
            </w:r>
            <w:r w:rsidRPr="0085543D">
              <w:rPr>
                <w:rFonts w:cstheme="minorHAnsi"/>
                <w:b/>
                <w:color w:val="244061" w:themeColor="accent1" w:themeShade="80"/>
                <w:sz w:val="24"/>
                <w:szCs w:val="24"/>
              </w:rPr>
              <w:t>на примере учебного предмета «Биология»)</w:t>
            </w:r>
          </w:p>
          <w:p w:rsidR="0082778B" w:rsidRDefault="009352C7" w:rsidP="000A541D">
            <w:pPr>
              <w:pStyle w:val="a6"/>
              <w:ind w:left="708"/>
            </w:pPr>
            <w:r w:rsidRPr="000A541D">
              <w:rPr>
                <w:rFonts w:cstheme="minorHAnsi"/>
                <w:b/>
              </w:rPr>
              <w:t xml:space="preserve"> </w:t>
            </w:r>
            <w:r w:rsidR="000A541D" w:rsidRPr="001C78F8">
              <w:rPr>
                <w:rFonts w:cstheme="minorHAnsi"/>
                <w:b/>
                <w:i/>
              </w:rPr>
              <w:t>Ковалёва Наталья Валерьевна</w:t>
            </w:r>
            <w:r w:rsidR="00DB533F">
              <w:rPr>
                <w:rFonts w:cstheme="minorHAnsi"/>
                <w:b/>
                <w:i/>
              </w:rPr>
              <w:t>,</w:t>
            </w:r>
            <w:r w:rsidR="000A541D" w:rsidRPr="000A541D">
              <w:t xml:space="preserve"> учитель биол</w:t>
            </w:r>
            <w:r w:rsidR="0082778B">
              <w:t>огии МБОУ «СШ № 33»</w:t>
            </w:r>
            <w:r w:rsidR="00C4043A">
              <w:t>,</w:t>
            </w:r>
          </w:p>
          <w:p w:rsidR="00660FE7" w:rsidRPr="000A541D" w:rsidRDefault="0082778B" w:rsidP="000A541D">
            <w:pPr>
              <w:pStyle w:val="a6"/>
              <w:ind w:left="708"/>
              <w:rPr>
                <w:rFonts w:cstheme="minorHAnsi"/>
                <w:i/>
                <w:sz w:val="23"/>
                <w:szCs w:val="23"/>
              </w:rPr>
            </w:pPr>
            <w:r>
              <w:t xml:space="preserve"> г. Смоленск</w:t>
            </w:r>
            <w:r w:rsidR="000A541D">
              <w:t xml:space="preserve">, </w:t>
            </w:r>
            <w:r w:rsidR="000A541D" w:rsidRPr="000A541D">
              <w:rPr>
                <w:b/>
                <w:i/>
              </w:rPr>
              <w:t>Ильина Анна Михайловна</w:t>
            </w:r>
            <w:r w:rsidR="000A541D">
              <w:t xml:space="preserve">, </w:t>
            </w:r>
            <w:r w:rsidR="000A541D">
              <w:rPr>
                <w:rFonts w:cstheme="minorHAnsi"/>
                <w:i/>
                <w:sz w:val="23"/>
                <w:szCs w:val="23"/>
              </w:rPr>
              <w:t>доцент</w:t>
            </w:r>
            <w:r w:rsidR="000A541D" w:rsidRPr="007B77F6">
              <w:rPr>
                <w:rFonts w:cstheme="minorHAnsi"/>
                <w:i/>
                <w:sz w:val="23"/>
                <w:szCs w:val="23"/>
              </w:rPr>
              <w:t xml:space="preserve"> Смоленской Православной Духовной Семинарии, </w:t>
            </w:r>
            <w:proofErr w:type="spellStart"/>
            <w:r w:rsidR="000A541D">
              <w:rPr>
                <w:rFonts w:cstheme="minorHAnsi"/>
                <w:i/>
                <w:sz w:val="23"/>
                <w:szCs w:val="23"/>
              </w:rPr>
              <w:t>к</w:t>
            </w:r>
            <w:r w:rsidR="000A541D" w:rsidRPr="007B77F6">
              <w:rPr>
                <w:rFonts w:cstheme="minorHAnsi"/>
                <w:i/>
                <w:sz w:val="23"/>
                <w:szCs w:val="23"/>
              </w:rPr>
              <w:t>.п.</w:t>
            </w:r>
            <w:proofErr w:type="gramStart"/>
            <w:r w:rsidR="000A541D" w:rsidRPr="007B77F6">
              <w:rPr>
                <w:rFonts w:cstheme="minorHAnsi"/>
                <w:i/>
                <w:sz w:val="23"/>
                <w:szCs w:val="23"/>
              </w:rPr>
              <w:t>н</w:t>
            </w:r>
            <w:proofErr w:type="spellEnd"/>
            <w:proofErr w:type="gramEnd"/>
            <w:r w:rsidR="000A541D" w:rsidRPr="007B77F6">
              <w:rPr>
                <w:rFonts w:cstheme="minorHAnsi"/>
                <w:i/>
                <w:sz w:val="23"/>
                <w:szCs w:val="23"/>
              </w:rPr>
              <w:t>.</w:t>
            </w:r>
          </w:p>
        </w:tc>
      </w:tr>
      <w:tr w:rsidR="000A541D" w:rsidRPr="005603B8" w:rsidTr="0080313E">
        <w:tc>
          <w:tcPr>
            <w:tcW w:w="7763" w:type="dxa"/>
          </w:tcPr>
          <w:p w:rsidR="000A541D" w:rsidRPr="0085543D" w:rsidRDefault="00BC1694" w:rsidP="000A541D">
            <w:pPr>
              <w:pStyle w:val="a6"/>
              <w:rPr>
                <w:rFonts w:cstheme="minorHAnsi"/>
                <w:b/>
                <w:color w:val="244061" w:themeColor="accent1" w:themeShade="80"/>
                <w:sz w:val="24"/>
                <w:szCs w:val="24"/>
              </w:rPr>
            </w:pPr>
            <w:r w:rsidRPr="0085543D">
              <w:rPr>
                <w:rFonts w:cstheme="minorHAnsi"/>
                <w:b/>
                <w:color w:val="244061" w:themeColor="accent1" w:themeShade="80"/>
                <w:sz w:val="24"/>
                <w:szCs w:val="24"/>
              </w:rPr>
              <w:t>КИМ как пок</w:t>
            </w:r>
            <w:r w:rsidR="00D93615" w:rsidRPr="0085543D">
              <w:rPr>
                <w:rFonts w:cstheme="minorHAnsi"/>
                <w:b/>
                <w:color w:val="244061" w:themeColor="accent1" w:themeShade="80"/>
                <w:sz w:val="24"/>
                <w:szCs w:val="24"/>
              </w:rPr>
              <w:t xml:space="preserve">азатель  качества образования </w:t>
            </w:r>
            <w:proofErr w:type="spellStart"/>
            <w:r w:rsidR="00DB533F">
              <w:rPr>
                <w:rFonts w:cstheme="minorHAnsi"/>
                <w:b/>
                <w:color w:val="244061" w:themeColor="accent1" w:themeShade="80"/>
                <w:sz w:val="24"/>
                <w:szCs w:val="24"/>
              </w:rPr>
              <w:t>этноко</w:t>
            </w:r>
            <w:r w:rsidR="00FE3AA5">
              <w:rPr>
                <w:rFonts w:cstheme="minorHAnsi"/>
                <w:b/>
                <w:color w:val="244061" w:themeColor="accent1" w:themeShade="80"/>
                <w:sz w:val="24"/>
                <w:szCs w:val="24"/>
              </w:rPr>
              <w:t>мпо</w:t>
            </w:r>
            <w:r w:rsidR="000A541D" w:rsidRPr="0085543D">
              <w:rPr>
                <w:rFonts w:cstheme="minorHAnsi"/>
                <w:b/>
                <w:color w:val="244061" w:themeColor="accent1" w:themeShade="80"/>
                <w:sz w:val="24"/>
                <w:szCs w:val="24"/>
              </w:rPr>
              <w:t>нент</w:t>
            </w:r>
            <w:r w:rsidRPr="0085543D">
              <w:rPr>
                <w:rFonts w:cstheme="minorHAnsi"/>
                <w:b/>
                <w:color w:val="244061" w:themeColor="accent1" w:themeShade="80"/>
                <w:sz w:val="24"/>
                <w:szCs w:val="24"/>
              </w:rPr>
              <w:t>а</w:t>
            </w:r>
            <w:proofErr w:type="spellEnd"/>
            <w:r w:rsidRPr="0085543D">
              <w:rPr>
                <w:rFonts w:cstheme="minorHAnsi"/>
                <w:b/>
                <w:color w:val="244061" w:themeColor="accent1" w:themeShade="80"/>
                <w:sz w:val="24"/>
                <w:szCs w:val="24"/>
              </w:rPr>
              <w:t xml:space="preserve"> ИПКЗС</w:t>
            </w:r>
            <w:r w:rsidR="000A541D" w:rsidRPr="0085543D">
              <w:rPr>
                <w:rFonts w:cstheme="minorHAnsi"/>
                <w:b/>
                <w:color w:val="244061" w:themeColor="accent1" w:themeShade="80"/>
                <w:sz w:val="24"/>
                <w:szCs w:val="24"/>
              </w:rPr>
              <w:t xml:space="preserve"> </w:t>
            </w:r>
            <w:r w:rsidRPr="0085543D">
              <w:rPr>
                <w:rFonts w:cstheme="minorHAnsi"/>
                <w:b/>
                <w:color w:val="244061" w:themeColor="accent1" w:themeShade="80"/>
                <w:sz w:val="24"/>
                <w:szCs w:val="24"/>
              </w:rPr>
              <w:t xml:space="preserve"> </w:t>
            </w:r>
          </w:p>
          <w:p w:rsidR="00BC1694" w:rsidRPr="00BC1694" w:rsidRDefault="001C78F8" w:rsidP="001C78F8">
            <w:pPr>
              <w:pStyle w:val="a6"/>
              <w:ind w:left="709"/>
              <w:rPr>
                <w:rFonts w:cstheme="minorHAnsi"/>
                <w:b/>
                <w:i/>
                <w:color w:val="244061" w:themeColor="accent1" w:themeShade="80"/>
              </w:rPr>
            </w:pPr>
            <w:proofErr w:type="spellStart"/>
            <w:r w:rsidRPr="00BC1694">
              <w:rPr>
                <w:b/>
                <w:i/>
              </w:rPr>
              <w:t>Терлецкая</w:t>
            </w:r>
            <w:proofErr w:type="spellEnd"/>
            <w:r w:rsidRPr="00BC1694">
              <w:rPr>
                <w:b/>
                <w:i/>
              </w:rPr>
              <w:t xml:space="preserve"> Ирина Павловна</w:t>
            </w:r>
            <w:r w:rsidRPr="00BC1694">
              <w:rPr>
                <w:i/>
              </w:rPr>
              <w:t xml:space="preserve">, учитель истории и обществознания МБОУ </w:t>
            </w:r>
            <w:r w:rsidR="0051658B">
              <w:rPr>
                <w:i/>
              </w:rPr>
              <w:t>«</w:t>
            </w:r>
            <w:r w:rsidRPr="00BC1694">
              <w:rPr>
                <w:i/>
              </w:rPr>
              <w:t>СШ № 35</w:t>
            </w:r>
            <w:r w:rsidR="0051658B">
              <w:rPr>
                <w:i/>
              </w:rPr>
              <w:t>»,</w:t>
            </w:r>
            <w:r w:rsidRPr="00BC1694">
              <w:rPr>
                <w:i/>
              </w:rPr>
              <w:t xml:space="preserve"> г. Смоленск</w:t>
            </w:r>
            <w:r>
              <w:rPr>
                <w:b/>
                <w:bCs/>
                <w:i/>
              </w:rPr>
              <w:t xml:space="preserve">, </w:t>
            </w:r>
            <w:r w:rsidR="00BC1694" w:rsidRPr="00BC1694">
              <w:rPr>
                <w:b/>
                <w:bCs/>
                <w:i/>
              </w:rPr>
              <w:t>Плешакова Елена Николаевна</w:t>
            </w:r>
            <w:r w:rsidR="00BC1694" w:rsidRPr="00BC1694">
              <w:rPr>
                <w:bCs/>
                <w:i/>
              </w:rPr>
              <w:t>, учитель русского я</w:t>
            </w:r>
            <w:r w:rsidR="00BC1694">
              <w:rPr>
                <w:bCs/>
                <w:i/>
              </w:rPr>
              <w:t>зыка и литер</w:t>
            </w:r>
            <w:r w:rsidR="00C4043A">
              <w:rPr>
                <w:bCs/>
                <w:i/>
              </w:rPr>
              <w:t>атуры МБОУ «СШ № 2</w:t>
            </w:r>
            <w:r w:rsidR="0051658B">
              <w:rPr>
                <w:bCs/>
                <w:i/>
              </w:rPr>
              <w:t>1</w:t>
            </w:r>
            <w:r w:rsidR="00C4043A">
              <w:rPr>
                <w:bCs/>
                <w:i/>
              </w:rPr>
              <w:t>»,</w:t>
            </w:r>
            <w:r w:rsidR="0082778B">
              <w:rPr>
                <w:bCs/>
                <w:i/>
              </w:rPr>
              <w:t xml:space="preserve"> г. Смоленск</w:t>
            </w:r>
            <w:r w:rsidR="00BC1694" w:rsidRPr="00BC1694">
              <w:rPr>
                <w:bCs/>
                <w:i/>
              </w:rPr>
              <w:t xml:space="preserve"> </w:t>
            </w:r>
          </w:p>
        </w:tc>
      </w:tr>
      <w:tr w:rsidR="001C78F8" w:rsidRPr="005603B8" w:rsidTr="0080313E">
        <w:tc>
          <w:tcPr>
            <w:tcW w:w="7763" w:type="dxa"/>
          </w:tcPr>
          <w:p w:rsidR="001C78F8" w:rsidRPr="0085543D" w:rsidRDefault="00514165" w:rsidP="001C78F8">
            <w:pPr>
              <w:pStyle w:val="a6"/>
              <w:rPr>
                <w:rFonts w:cstheme="minorHAnsi"/>
                <w:b/>
                <w:color w:val="244061" w:themeColor="accent1" w:themeShade="80"/>
                <w:sz w:val="24"/>
                <w:szCs w:val="24"/>
              </w:rPr>
            </w:pPr>
            <w:r w:rsidRPr="0085543D">
              <w:rPr>
                <w:rFonts w:cstheme="minorHAnsi"/>
                <w:b/>
                <w:color w:val="244061" w:themeColor="accent1" w:themeShade="80"/>
                <w:sz w:val="24"/>
                <w:szCs w:val="24"/>
              </w:rPr>
              <w:t xml:space="preserve">Диагностика достижений личностных результатов при реализации предметных областей ОРКСЭ, ОДКНР через программу воспитания и социализации, внеурочную деятельность  </w:t>
            </w:r>
          </w:p>
          <w:p w:rsidR="001C78F8" w:rsidRDefault="00514165" w:rsidP="0082778B">
            <w:pPr>
              <w:pStyle w:val="a6"/>
              <w:ind w:left="709"/>
              <w:rPr>
                <w:rFonts w:cstheme="minorHAnsi"/>
                <w:b/>
                <w:color w:val="244061" w:themeColor="accent1" w:themeShade="80"/>
              </w:rPr>
            </w:pPr>
            <w:r>
              <w:rPr>
                <w:b/>
                <w:bCs/>
                <w:i/>
              </w:rPr>
              <w:t xml:space="preserve"> Сенькина Виктория Викторовна</w:t>
            </w:r>
            <w:r w:rsidR="001C78F8" w:rsidRPr="00BC1694">
              <w:rPr>
                <w:bCs/>
                <w:i/>
              </w:rPr>
              <w:t xml:space="preserve">, учитель </w:t>
            </w:r>
            <w:r>
              <w:rPr>
                <w:bCs/>
                <w:i/>
              </w:rPr>
              <w:t xml:space="preserve"> истории и обществознания МБОУ «СШ № 236»</w:t>
            </w:r>
            <w:r w:rsidR="00C4043A">
              <w:rPr>
                <w:bCs/>
                <w:i/>
              </w:rPr>
              <w:t>,</w:t>
            </w:r>
            <w:r>
              <w:rPr>
                <w:bCs/>
                <w:i/>
              </w:rPr>
              <w:t>г. Смоленск</w:t>
            </w:r>
            <w:r w:rsidR="001C78F8" w:rsidRPr="00BC1694">
              <w:rPr>
                <w:bCs/>
                <w:i/>
              </w:rPr>
              <w:t>,</w:t>
            </w:r>
            <w:r w:rsidR="001C78F8">
              <w:rPr>
                <w:bCs/>
                <w:i/>
              </w:rPr>
              <w:t xml:space="preserve"> </w:t>
            </w:r>
            <w:r w:rsidR="001C78F8" w:rsidRPr="00BC1694">
              <w:rPr>
                <w:bCs/>
                <w:i/>
              </w:rPr>
              <w:t xml:space="preserve"> </w:t>
            </w:r>
            <w:r>
              <w:rPr>
                <w:b/>
                <w:i/>
              </w:rPr>
              <w:t>Голованова Александра Геннадьевна</w:t>
            </w:r>
            <w:r w:rsidR="001C78F8" w:rsidRPr="00BC1694">
              <w:rPr>
                <w:i/>
              </w:rPr>
              <w:t xml:space="preserve">, учитель </w:t>
            </w:r>
            <w:r>
              <w:rPr>
                <w:i/>
              </w:rPr>
              <w:t xml:space="preserve"> начальных классов МБОУ «</w:t>
            </w:r>
            <w:proofErr w:type="spellStart"/>
            <w:r>
              <w:rPr>
                <w:i/>
              </w:rPr>
              <w:t>Угранская</w:t>
            </w:r>
            <w:proofErr w:type="spellEnd"/>
            <w:r>
              <w:rPr>
                <w:i/>
              </w:rPr>
              <w:t xml:space="preserve"> СОШ»</w:t>
            </w:r>
            <w:r w:rsidR="001C78F8" w:rsidRPr="00BC1694">
              <w:rPr>
                <w:i/>
              </w:rPr>
              <w:t xml:space="preserve"> </w:t>
            </w:r>
            <w:proofErr w:type="spellStart"/>
            <w:r w:rsidR="0082778B">
              <w:rPr>
                <w:i/>
              </w:rPr>
              <w:t>Угранского</w:t>
            </w:r>
            <w:proofErr w:type="spellEnd"/>
            <w:r w:rsidR="0082778B">
              <w:rPr>
                <w:i/>
              </w:rPr>
              <w:t xml:space="preserve"> района Смоленской области</w:t>
            </w:r>
            <w:r>
              <w:rPr>
                <w:i/>
              </w:rPr>
              <w:t xml:space="preserve"> </w:t>
            </w:r>
          </w:p>
        </w:tc>
      </w:tr>
      <w:tr w:rsidR="00D644F0" w:rsidRPr="005603B8" w:rsidTr="0080313E">
        <w:tc>
          <w:tcPr>
            <w:tcW w:w="7763" w:type="dxa"/>
          </w:tcPr>
          <w:p w:rsidR="00D644F0" w:rsidRDefault="00D644F0" w:rsidP="00D644F0">
            <w:pPr>
              <w:pStyle w:val="a6"/>
              <w:rPr>
                <w:rFonts w:cstheme="minorHAnsi"/>
                <w:b/>
                <w:color w:val="244061" w:themeColor="accent1" w:themeShade="80"/>
                <w:sz w:val="23"/>
                <w:szCs w:val="23"/>
              </w:rPr>
            </w:pPr>
          </w:p>
          <w:p w:rsidR="00D644F0" w:rsidRDefault="00D644F0" w:rsidP="00D644F0">
            <w:pPr>
              <w:pStyle w:val="a6"/>
              <w:rPr>
                <w:rFonts w:cstheme="minorHAnsi"/>
                <w:b/>
                <w:color w:val="244061" w:themeColor="accent1" w:themeShade="80"/>
                <w:sz w:val="23"/>
                <w:szCs w:val="23"/>
              </w:rPr>
            </w:pPr>
            <w:r w:rsidRPr="005603B8">
              <w:rPr>
                <w:rFonts w:cstheme="minorHAnsi"/>
                <w:b/>
                <w:color w:val="244061" w:themeColor="accent1" w:themeShade="80"/>
                <w:sz w:val="23"/>
                <w:szCs w:val="23"/>
              </w:rPr>
              <w:t xml:space="preserve">Подведение итогов. Принятие рекомендаций </w:t>
            </w:r>
            <w:r>
              <w:rPr>
                <w:rFonts w:cstheme="minorHAnsi"/>
                <w:b/>
                <w:color w:val="244061" w:themeColor="accent1" w:themeShade="80"/>
                <w:sz w:val="23"/>
                <w:szCs w:val="23"/>
              </w:rPr>
              <w:t xml:space="preserve"> семинара – совещания</w:t>
            </w:r>
          </w:p>
          <w:p w:rsidR="00D644F0" w:rsidRDefault="00D644F0" w:rsidP="000A541D">
            <w:pPr>
              <w:pStyle w:val="a6"/>
              <w:rPr>
                <w:rFonts w:cstheme="minorHAnsi"/>
                <w:b/>
                <w:color w:val="244061" w:themeColor="accent1" w:themeShade="80"/>
              </w:rPr>
            </w:pPr>
          </w:p>
        </w:tc>
      </w:tr>
    </w:tbl>
    <w:p w:rsidR="0080313E" w:rsidRDefault="0080313E" w:rsidP="0080313E">
      <w:pPr>
        <w:pStyle w:val="a6"/>
        <w:rPr>
          <w:rFonts w:cstheme="minorHAnsi"/>
          <w:b/>
          <w:color w:val="244061" w:themeColor="accent1" w:themeShade="80"/>
          <w:sz w:val="23"/>
          <w:szCs w:val="23"/>
        </w:rPr>
      </w:pPr>
    </w:p>
    <w:p w:rsidR="00D644F0" w:rsidRDefault="00FE3AA5" w:rsidP="00D644F0">
      <w:pPr>
        <w:pStyle w:val="a6"/>
        <w:rPr>
          <w:rFonts w:cstheme="minorHAnsi"/>
          <w:b/>
          <w:color w:val="244061" w:themeColor="accent1" w:themeShade="80"/>
          <w:sz w:val="23"/>
          <w:szCs w:val="23"/>
        </w:rPr>
      </w:pPr>
      <w:r>
        <w:rPr>
          <w:rFonts w:cstheme="minorHAnsi"/>
          <w:b/>
          <w:color w:val="244061" w:themeColor="accent1" w:themeShade="80"/>
          <w:sz w:val="23"/>
          <w:szCs w:val="23"/>
        </w:rPr>
        <w:t xml:space="preserve"> </w:t>
      </w:r>
    </w:p>
    <w:p w:rsidR="00D644F0" w:rsidRDefault="00D644F0" w:rsidP="00D644F0">
      <w:pPr>
        <w:pStyle w:val="a6"/>
        <w:rPr>
          <w:rFonts w:cstheme="minorHAnsi"/>
          <w:b/>
          <w:color w:val="244061" w:themeColor="accent1" w:themeShade="80"/>
          <w:sz w:val="23"/>
          <w:szCs w:val="23"/>
        </w:rPr>
      </w:pPr>
    </w:p>
    <w:p w:rsidR="00D644F0" w:rsidRPr="00D644F0" w:rsidRDefault="00D644F0" w:rsidP="00D644F0">
      <w:pPr>
        <w:pStyle w:val="a6"/>
        <w:rPr>
          <w:rFonts w:cstheme="minorHAnsi"/>
          <w:b/>
          <w:color w:val="244061" w:themeColor="accent1" w:themeShade="80"/>
          <w:sz w:val="23"/>
          <w:szCs w:val="23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6"/>
        <w:gridCol w:w="5042"/>
      </w:tblGrid>
      <w:tr w:rsidR="00404EEF" w:rsidRPr="00A35FEC" w:rsidTr="006F37DD">
        <w:tc>
          <w:tcPr>
            <w:tcW w:w="2456" w:type="dxa"/>
          </w:tcPr>
          <w:p w:rsidR="00404EEF" w:rsidRPr="00A35FEC" w:rsidRDefault="00404EEF" w:rsidP="00E52541">
            <w:pPr>
              <w:pStyle w:val="a6"/>
              <w:rPr>
                <w:rFonts w:ascii="Times New Roman" w:hAnsi="Times New Roman" w:cs="Times New Roman"/>
                <w:sz w:val="16"/>
              </w:rPr>
            </w:pPr>
            <w:r w:rsidRPr="00A35FEC">
              <w:rPr>
                <w:rFonts w:ascii="Times New Roman" w:hAnsi="Times New Roman" w:cs="Times New Roman"/>
                <w:noProof/>
                <w:sz w:val="16"/>
                <w:lang w:eastAsia="ru-RU"/>
              </w:rPr>
              <w:lastRenderedPageBreak/>
              <w:drawing>
                <wp:inline distT="0" distB="0" distL="0" distR="0" wp14:anchorId="379C78C7" wp14:editId="08D22A10">
                  <wp:extent cx="1247775" cy="925769"/>
                  <wp:effectExtent l="0" t="0" r="0" b="825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775" cy="9257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2" w:type="dxa"/>
            <w:vAlign w:val="center"/>
          </w:tcPr>
          <w:p w:rsidR="00404EEF" w:rsidRPr="00A35FEC" w:rsidRDefault="00404EEF" w:rsidP="005E7CE4">
            <w:pPr>
              <w:pStyle w:val="a6"/>
              <w:jc w:val="center"/>
              <w:rPr>
                <w:rFonts w:ascii="Times New Roman" w:hAnsi="Times New Roman" w:cs="Times New Roman"/>
                <w:sz w:val="16"/>
              </w:rPr>
            </w:pPr>
            <w:r w:rsidRPr="00404EEF">
              <w:rPr>
                <w:rFonts w:ascii="Times New Roman" w:hAnsi="Times New Roman" w:cs="Times New Roman"/>
                <w:color w:val="1F497D" w:themeColor="text2"/>
                <w:sz w:val="20"/>
              </w:rPr>
              <w:t xml:space="preserve">ГОСУДАРСТВЕННОЕ АВТОНОМНОЕ УЧРЕЖДЕНИЕ ДОПОЛНИТЕЛЬНОГО ПРОФЕССИОНАЛЬНОГО ОБРАЗОВАНИЯ </w:t>
            </w:r>
            <w:r w:rsidR="005E7CE4">
              <w:rPr>
                <w:rFonts w:ascii="Times New Roman" w:hAnsi="Times New Roman" w:cs="Times New Roman"/>
                <w:color w:val="1F497D" w:themeColor="text2"/>
                <w:sz w:val="20"/>
              </w:rPr>
              <w:t xml:space="preserve"> </w:t>
            </w:r>
            <w:r w:rsidRPr="00404EEF">
              <w:rPr>
                <w:rFonts w:ascii="Times New Roman" w:hAnsi="Times New Roman" w:cs="Times New Roman"/>
                <w:color w:val="1F497D" w:themeColor="text2"/>
                <w:sz w:val="20"/>
              </w:rPr>
              <w:t xml:space="preserve"> «СМОЛЕНСКИЙ ОБЛАСТНОЙ ИНСТИТУТ РАЗВИТИЯ ОБРАЗОВАНИЯ»</w:t>
            </w:r>
          </w:p>
        </w:tc>
      </w:tr>
    </w:tbl>
    <w:p w:rsidR="0080313E" w:rsidRDefault="0080313E" w:rsidP="00404EEF">
      <w:pPr>
        <w:pStyle w:val="a6"/>
        <w:jc w:val="center"/>
        <w:rPr>
          <w:rFonts w:ascii="Times New Roman" w:hAnsi="Times New Roman" w:cs="Times New Roman"/>
          <w:sz w:val="24"/>
        </w:rPr>
      </w:pPr>
    </w:p>
    <w:p w:rsidR="0080313E" w:rsidRDefault="0080313E" w:rsidP="00404EEF">
      <w:pPr>
        <w:pStyle w:val="a6"/>
        <w:jc w:val="center"/>
        <w:rPr>
          <w:rFonts w:cstheme="minorHAnsi"/>
          <w:b/>
          <w:color w:val="002060"/>
          <w:sz w:val="28"/>
        </w:rPr>
      </w:pPr>
    </w:p>
    <w:p w:rsidR="0080313E" w:rsidRDefault="0080313E" w:rsidP="00404EEF">
      <w:pPr>
        <w:pStyle w:val="a6"/>
        <w:jc w:val="center"/>
        <w:rPr>
          <w:rFonts w:cstheme="minorHAnsi"/>
          <w:b/>
          <w:color w:val="002060"/>
          <w:sz w:val="28"/>
        </w:rPr>
      </w:pPr>
    </w:p>
    <w:p w:rsidR="0080313E" w:rsidRDefault="0080313E" w:rsidP="00404EEF">
      <w:pPr>
        <w:pStyle w:val="a6"/>
        <w:jc w:val="center"/>
        <w:rPr>
          <w:rFonts w:cstheme="minorHAnsi"/>
          <w:b/>
          <w:color w:val="002060"/>
          <w:sz w:val="28"/>
        </w:rPr>
      </w:pPr>
    </w:p>
    <w:p w:rsidR="00404EEF" w:rsidRDefault="00FE0E93" w:rsidP="00404EEF">
      <w:pPr>
        <w:pStyle w:val="a6"/>
        <w:jc w:val="center"/>
        <w:rPr>
          <w:rFonts w:cstheme="minorHAnsi"/>
          <w:b/>
          <w:color w:val="002060"/>
          <w:sz w:val="28"/>
        </w:rPr>
      </w:pPr>
      <w:r>
        <w:rPr>
          <w:rFonts w:cstheme="minorHAnsi"/>
          <w:b/>
          <w:color w:val="002060"/>
          <w:sz w:val="28"/>
        </w:rPr>
        <w:t xml:space="preserve"> Семинар – совещание</w:t>
      </w:r>
    </w:p>
    <w:p w:rsidR="00FE0E93" w:rsidRPr="0033218E" w:rsidRDefault="00FE0E93" w:rsidP="00404EEF">
      <w:pPr>
        <w:pStyle w:val="a6"/>
        <w:jc w:val="center"/>
        <w:rPr>
          <w:rFonts w:cstheme="minorHAnsi"/>
          <w:b/>
          <w:color w:val="002060"/>
          <w:sz w:val="28"/>
        </w:rPr>
      </w:pPr>
      <w:r>
        <w:rPr>
          <w:rFonts w:cstheme="minorHAnsi"/>
          <w:b/>
          <w:color w:val="002060"/>
          <w:sz w:val="28"/>
        </w:rPr>
        <w:t xml:space="preserve"> </w:t>
      </w:r>
    </w:p>
    <w:p w:rsidR="00404EEF" w:rsidRPr="0033218E" w:rsidRDefault="00404EEF" w:rsidP="000F2656">
      <w:pPr>
        <w:pStyle w:val="a6"/>
        <w:rPr>
          <w:rFonts w:ascii="Times New Roman" w:hAnsi="Times New Roman" w:cs="Times New Roman"/>
          <w:b/>
          <w:color w:val="002060"/>
          <w:sz w:val="24"/>
        </w:rPr>
      </w:pPr>
    </w:p>
    <w:p w:rsidR="00404EEF" w:rsidRPr="00FE0E93" w:rsidRDefault="00FE0E93" w:rsidP="00404EEF">
      <w:pPr>
        <w:pStyle w:val="a6"/>
        <w:jc w:val="center"/>
        <w:rPr>
          <w:rFonts w:ascii="Calibri" w:hAnsi="Calibri" w:cs="Calibri"/>
          <w:b/>
          <w:color w:val="17365D" w:themeColor="text2" w:themeShade="BF"/>
          <w:sz w:val="28"/>
          <w:szCs w:val="28"/>
        </w:rPr>
      </w:pPr>
      <w:r>
        <w:rPr>
          <w:rFonts w:ascii="Calibri" w:hAnsi="Calibri" w:cs="Calibri"/>
          <w:b/>
          <w:color w:val="002060"/>
          <w:sz w:val="36"/>
        </w:rPr>
        <w:t xml:space="preserve"> </w:t>
      </w:r>
      <w:r w:rsidRPr="00AB4FF4">
        <w:rPr>
          <w:rFonts w:ascii="Times New Roman" w:eastAsia="Times New Roman" w:hAnsi="Times New Roman"/>
          <w:sz w:val="24"/>
          <w:szCs w:val="24"/>
        </w:rPr>
        <w:t xml:space="preserve"> </w:t>
      </w:r>
      <w:r w:rsidRPr="00FE0E93">
        <w:rPr>
          <w:rFonts w:ascii="Times New Roman" w:eastAsia="Times New Roman" w:hAnsi="Times New Roman"/>
          <w:b/>
          <w:color w:val="17365D" w:themeColor="text2" w:themeShade="BF"/>
          <w:sz w:val="28"/>
          <w:szCs w:val="28"/>
        </w:rPr>
        <w:t xml:space="preserve">Разработка </w:t>
      </w:r>
      <w:r w:rsidR="00161F79" w:rsidRPr="00161F79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>экспериментального пакета</w:t>
      </w:r>
      <w:r w:rsidR="00161F79" w:rsidRPr="00161F79">
        <w:rPr>
          <w:color w:val="0F243E" w:themeColor="text2" w:themeShade="80"/>
          <w:sz w:val="28"/>
          <w:szCs w:val="28"/>
        </w:rPr>
        <w:t xml:space="preserve"> </w:t>
      </w:r>
      <w:r w:rsidRPr="00FE0E93">
        <w:rPr>
          <w:rFonts w:ascii="Times New Roman" w:eastAsia="Times New Roman" w:hAnsi="Times New Roman"/>
          <w:b/>
          <w:color w:val="17365D" w:themeColor="text2" w:themeShade="BF"/>
          <w:sz w:val="28"/>
          <w:szCs w:val="28"/>
        </w:rPr>
        <w:t>контрольно-измерительных материалов пред</w:t>
      </w:r>
      <w:r w:rsidR="00161F79">
        <w:rPr>
          <w:rFonts w:ascii="Times New Roman" w:eastAsia="Times New Roman" w:hAnsi="Times New Roman"/>
          <w:b/>
          <w:color w:val="17365D" w:themeColor="text2" w:themeShade="BF"/>
          <w:sz w:val="28"/>
          <w:szCs w:val="28"/>
        </w:rPr>
        <w:t>метных областей ОРКСЭ и ОДНКНР:</w:t>
      </w:r>
      <w:r w:rsidRPr="00FE0E93">
        <w:rPr>
          <w:rFonts w:ascii="Times New Roman" w:eastAsia="Times New Roman" w:hAnsi="Times New Roman"/>
          <w:b/>
          <w:color w:val="17365D" w:themeColor="text2" w:themeShade="BF"/>
          <w:sz w:val="28"/>
          <w:szCs w:val="28"/>
        </w:rPr>
        <w:t xml:space="preserve"> орг</w:t>
      </w:r>
      <w:r w:rsidR="00161F79">
        <w:rPr>
          <w:rFonts w:ascii="Times New Roman" w:eastAsia="Times New Roman" w:hAnsi="Times New Roman"/>
          <w:b/>
          <w:color w:val="17365D" w:themeColor="text2" w:themeShade="BF"/>
          <w:sz w:val="28"/>
          <w:szCs w:val="28"/>
        </w:rPr>
        <w:t>анизационно-методический аспект</w:t>
      </w:r>
    </w:p>
    <w:p w:rsidR="000F2656" w:rsidRPr="00FE0E93" w:rsidRDefault="000F2656" w:rsidP="000F2656">
      <w:pPr>
        <w:pStyle w:val="a6"/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</w:pPr>
    </w:p>
    <w:p w:rsidR="0080313E" w:rsidRDefault="0080313E" w:rsidP="006622A4">
      <w:pPr>
        <w:pStyle w:val="a6"/>
        <w:jc w:val="center"/>
        <w:rPr>
          <w:noProof/>
          <w:lang w:eastAsia="ru-RU"/>
        </w:rPr>
      </w:pPr>
    </w:p>
    <w:p w:rsidR="0080313E" w:rsidRDefault="0080313E" w:rsidP="006622A4">
      <w:pPr>
        <w:pStyle w:val="a6"/>
        <w:jc w:val="center"/>
        <w:rPr>
          <w:noProof/>
          <w:lang w:eastAsia="ru-RU"/>
        </w:rPr>
      </w:pPr>
    </w:p>
    <w:p w:rsidR="0080313E" w:rsidRDefault="0080313E" w:rsidP="00D93615">
      <w:pPr>
        <w:pStyle w:val="a6"/>
        <w:rPr>
          <w:rFonts w:ascii="Times New Roman" w:hAnsi="Times New Roman" w:cs="Times New Roman"/>
          <w:sz w:val="24"/>
        </w:rPr>
      </w:pPr>
    </w:p>
    <w:p w:rsidR="0080313E" w:rsidRDefault="00404EEF" w:rsidP="00D93615">
      <w:pPr>
        <w:pStyle w:val="a6"/>
        <w:jc w:val="center"/>
        <w:rPr>
          <w:rFonts w:ascii="Times New Roman" w:hAnsi="Times New Roman" w:cs="Times New Roman"/>
          <w:b/>
          <w:sz w:val="24"/>
        </w:rPr>
      </w:pPr>
      <w:r w:rsidRPr="00A35FEC">
        <w:rPr>
          <w:rFonts w:ascii="Times New Roman" w:hAnsi="Times New Roman" w:cs="Times New Roman"/>
          <w:b/>
          <w:sz w:val="24"/>
        </w:rPr>
        <w:t>ПРОГРАММА</w:t>
      </w:r>
    </w:p>
    <w:p w:rsidR="00D93615" w:rsidRDefault="00D93615" w:rsidP="00D93615">
      <w:pPr>
        <w:pStyle w:val="a6"/>
        <w:jc w:val="center"/>
        <w:rPr>
          <w:rFonts w:ascii="Times New Roman" w:hAnsi="Times New Roman" w:cs="Times New Roman"/>
          <w:b/>
          <w:sz w:val="24"/>
        </w:rPr>
      </w:pPr>
    </w:p>
    <w:p w:rsidR="00D93615" w:rsidRDefault="00D93615" w:rsidP="00D93615">
      <w:pPr>
        <w:pStyle w:val="a6"/>
        <w:jc w:val="center"/>
        <w:rPr>
          <w:rFonts w:ascii="Times New Roman" w:hAnsi="Times New Roman" w:cs="Times New Roman"/>
          <w:b/>
          <w:sz w:val="24"/>
        </w:rPr>
      </w:pPr>
    </w:p>
    <w:p w:rsidR="00D93615" w:rsidRDefault="00D93615" w:rsidP="00D93615">
      <w:pPr>
        <w:pStyle w:val="a6"/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</w:p>
    <w:p w:rsidR="00D93615" w:rsidRDefault="00D93615" w:rsidP="00D93615">
      <w:pPr>
        <w:pStyle w:val="a6"/>
        <w:jc w:val="center"/>
        <w:rPr>
          <w:rFonts w:ascii="Times New Roman" w:hAnsi="Times New Roman" w:cs="Times New Roman"/>
          <w:b/>
          <w:sz w:val="24"/>
        </w:rPr>
      </w:pPr>
    </w:p>
    <w:p w:rsidR="00D93615" w:rsidRDefault="00D93615" w:rsidP="00D93615">
      <w:pPr>
        <w:pStyle w:val="a6"/>
        <w:jc w:val="center"/>
        <w:rPr>
          <w:rFonts w:ascii="Times New Roman" w:hAnsi="Times New Roman" w:cs="Times New Roman"/>
          <w:b/>
          <w:sz w:val="24"/>
        </w:rPr>
      </w:pPr>
    </w:p>
    <w:p w:rsidR="00D93615" w:rsidRDefault="00D93615" w:rsidP="00D93615">
      <w:pPr>
        <w:pStyle w:val="a6"/>
        <w:jc w:val="center"/>
        <w:rPr>
          <w:rFonts w:ascii="Times New Roman" w:hAnsi="Times New Roman" w:cs="Times New Roman"/>
          <w:b/>
          <w:sz w:val="24"/>
        </w:rPr>
      </w:pPr>
    </w:p>
    <w:p w:rsidR="00D93615" w:rsidRDefault="00D93615" w:rsidP="00D93615">
      <w:pPr>
        <w:pStyle w:val="a6"/>
        <w:jc w:val="center"/>
        <w:rPr>
          <w:rFonts w:ascii="Times New Roman" w:hAnsi="Times New Roman" w:cs="Times New Roman"/>
          <w:b/>
          <w:sz w:val="24"/>
        </w:rPr>
      </w:pPr>
    </w:p>
    <w:p w:rsidR="00D93615" w:rsidRDefault="00D93615" w:rsidP="00D93615">
      <w:pPr>
        <w:pStyle w:val="a6"/>
        <w:jc w:val="center"/>
        <w:rPr>
          <w:rFonts w:ascii="Times New Roman" w:hAnsi="Times New Roman" w:cs="Times New Roman"/>
          <w:b/>
          <w:sz w:val="24"/>
        </w:rPr>
      </w:pPr>
    </w:p>
    <w:p w:rsidR="00D93615" w:rsidRDefault="00D93615" w:rsidP="00D93615">
      <w:pPr>
        <w:pStyle w:val="a6"/>
        <w:jc w:val="center"/>
        <w:rPr>
          <w:rFonts w:ascii="Times New Roman" w:hAnsi="Times New Roman" w:cs="Times New Roman"/>
          <w:b/>
          <w:sz w:val="24"/>
        </w:rPr>
      </w:pPr>
    </w:p>
    <w:p w:rsidR="00D93615" w:rsidRDefault="00D93615" w:rsidP="0082778B">
      <w:pPr>
        <w:pStyle w:val="a6"/>
        <w:rPr>
          <w:rFonts w:ascii="Times New Roman" w:hAnsi="Times New Roman" w:cs="Times New Roman"/>
          <w:b/>
          <w:sz w:val="24"/>
        </w:rPr>
      </w:pPr>
    </w:p>
    <w:p w:rsidR="001C78F8" w:rsidRDefault="001C78F8" w:rsidP="00D93615">
      <w:pPr>
        <w:pStyle w:val="a6"/>
        <w:jc w:val="center"/>
        <w:rPr>
          <w:rFonts w:ascii="Times New Roman" w:hAnsi="Times New Roman" w:cs="Times New Roman"/>
          <w:b/>
          <w:sz w:val="24"/>
        </w:rPr>
      </w:pPr>
    </w:p>
    <w:p w:rsidR="00D93615" w:rsidRDefault="00D93615" w:rsidP="0080120C">
      <w:pPr>
        <w:pStyle w:val="a6"/>
        <w:rPr>
          <w:rFonts w:ascii="Times New Roman" w:hAnsi="Times New Roman" w:cs="Times New Roman"/>
          <w:b/>
          <w:sz w:val="24"/>
        </w:rPr>
      </w:pPr>
    </w:p>
    <w:p w:rsidR="00404EEF" w:rsidRPr="00404EEF" w:rsidRDefault="00404EEF" w:rsidP="00404EEF">
      <w:pPr>
        <w:pStyle w:val="a6"/>
        <w:jc w:val="center"/>
        <w:rPr>
          <w:rFonts w:ascii="Times New Roman" w:hAnsi="Times New Roman" w:cs="Times New Roman"/>
          <w:color w:val="1F497D" w:themeColor="text2"/>
          <w:sz w:val="24"/>
        </w:rPr>
      </w:pPr>
      <w:r w:rsidRPr="00404EEF">
        <w:rPr>
          <w:rFonts w:ascii="Times New Roman" w:hAnsi="Times New Roman" w:cs="Times New Roman"/>
          <w:color w:val="1F497D" w:themeColor="text2"/>
          <w:sz w:val="24"/>
        </w:rPr>
        <w:t>Смоленск</w:t>
      </w:r>
    </w:p>
    <w:p w:rsidR="00D93615" w:rsidRPr="00D93615" w:rsidRDefault="00161F79" w:rsidP="00D93615">
      <w:pPr>
        <w:pStyle w:val="a6"/>
        <w:jc w:val="center"/>
        <w:rPr>
          <w:rFonts w:ascii="Times New Roman" w:hAnsi="Times New Roman" w:cs="Times New Roman"/>
          <w:color w:val="1F497D" w:themeColor="text2"/>
          <w:sz w:val="24"/>
        </w:rPr>
      </w:pPr>
      <w:r>
        <w:rPr>
          <w:rFonts w:ascii="Times New Roman" w:hAnsi="Times New Roman" w:cs="Times New Roman"/>
          <w:color w:val="1F497D" w:themeColor="text2"/>
          <w:sz w:val="24"/>
        </w:rPr>
        <w:t xml:space="preserve"> </w:t>
      </w:r>
      <w:r w:rsidR="00706250">
        <w:rPr>
          <w:rFonts w:ascii="Times New Roman" w:hAnsi="Times New Roman" w:cs="Times New Roman"/>
          <w:color w:val="1F497D" w:themeColor="text2"/>
          <w:sz w:val="24"/>
        </w:rPr>
        <w:t xml:space="preserve">15 </w:t>
      </w:r>
      <w:r>
        <w:rPr>
          <w:rFonts w:ascii="Times New Roman" w:hAnsi="Times New Roman" w:cs="Times New Roman"/>
          <w:color w:val="1F497D" w:themeColor="text2"/>
          <w:sz w:val="24"/>
        </w:rPr>
        <w:t>декабрь</w:t>
      </w:r>
      <w:r w:rsidR="00FE0E93">
        <w:rPr>
          <w:rFonts w:ascii="Times New Roman" w:hAnsi="Times New Roman" w:cs="Times New Roman"/>
          <w:color w:val="1F497D" w:themeColor="text2"/>
          <w:sz w:val="24"/>
        </w:rPr>
        <w:t xml:space="preserve"> 2017 г.</w:t>
      </w:r>
    </w:p>
    <w:p w:rsidR="0082778B" w:rsidRDefault="0082778B" w:rsidP="00AC6CCC">
      <w:pPr>
        <w:pStyle w:val="a6"/>
        <w:spacing w:before="120"/>
        <w:rPr>
          <w:rFonts w:cstheme="minorHAnsi"/>
          <w:b/>
          <w:color w:val="244061" w:themeColor="accent1" w:themeShade="80"/>
          <w:sz w:val="26"/>
          <w:szCs w:val="26"/>
        </w:rPr>
      </w:pPr>
    </w:p>
    <w:p w:rsidR="00AC6CCC" w:rsidRDefault="00AC6CCC" w:rsidP="00AC6CCC">
      <w:pPr>
        <w:pStyle w:val="a6"/>
        <w:spacing w:before="120"/>
        <w:rPr>
          <w:rFonts w:cstheme="minorHAnsi"/>
          <w:b/>
          <w:color w:val="244061" w:themeColor="accent1" w:themeShade="80"/>
          <w:sz w:val="26"/>
          <w:szCs w:val="26"/>
        </w:rPr>
      </w:pPr>
      <w:r w:rsidRPr="00757A2D">
        <w:rPr>
          <w:rFonts w:cstheme="minorHAnsi"/>
          <w:b/>
          <w:color w:val="244061" w:themeColor="accent1" w:themeShade="80"/>
          <w:sz w:val="26"/>
          <w:szCs w:val="26"/>
        </w:rPr>
        <w:lastRenderedPageBreak/>
        <w:t xml:space="preserve">Цель </w:t>
      </w:r>
      <w:r>
        <w:rPr>
          <w:rFonts w:cstheme="minorHAnsi"/>
          <w:b/>
          <w:color w:val="244061" w:themeColor="accent1" w:themeShade="80"/>
          <w:sz w:val="26"/>
          <w:szCs w:val="26"/>
        </w:rPr>
        <w:t xml:space="preserve"> семинара - совещания</w:t>
      </w:r>
      <w:r w:rsidRPr="00757A2D">
        <w:rPr>
          <w:rFonts w:cstheme="minorHAnsi"/>
          <w:b/>
          <w:color w:val="244061" w:themeColor="accent1" w:themeShade="80"/>
          <w:sz w:val="26"/>
          <w:szCs w:val="26"/>
        </w:rPr>
        <w:t xml:space="preserve">: </w:t>
      </w:r>
    </w:p>
    <w:p w:rsidR="00161F79" w:rsidRPr="004B14A3" w:rsidRDefault="004B14A3" w:rsidP="00AC6CC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представить промежуточный результат работы ВНИК по проблеме </w:t>
      </w:r>
      <w:r w:rsidRPr="004B14A3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4B14A3">
        <w:rPr>
          <w:rFonts w:ascii="Times New Roman" w:hAnsi="Times New Roman" w:cs="Times New Roman"/>
          <w:sz w:val="28"/>
          <w:szCs w:val="28"/>
        </w:rPr>
        <w:t>Разработка контрольно-измерительных материалов предметных областей ОРКСЭ и ОДКНР с целью повышения качества образования</w:t>
      </w:r>
      <w:r w:rsidRPr="004B14A3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Pr="004B14A3">
        <w:rPr>
          <w:rFonts w:ascii="Times New Roman" w:hAnsi="Times New Roman" w:cs="Times New Roman"/>
          <w:sz w:val="28"/>
          <w:szCs w:val="28"/>
        </w:rPr>
        <w:t>.</w:t>
      </w:r>
      <w:r w:rsidR="00161F79" w:rsidRPr="004B14A3">
        <w:rPr>
          <w:rFonts w:ascii="Times New Roman" w:hAnsi="Times New Roman" w:cs="Times New Roman"/>
          <w:sz w:val="28"/>
          <w:szCs w:val="28"/>
        </w:rPr>
        <w:t xml:space="preserve"> </w:t>
      </w:r>
      <w:r w:rsidRPr="004B14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4EEF" w:rsidRPr="001F1009" w:rsidRDefault="004B14A3" w:rsidP="001F100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159D" w:rsidRDefault="005F2C31" w:rsidP="005F2C31">
      <w:pPr>
        <w:spacing w:after="0" w:line="360" w:lineRule="auto"/>
        <w:rPr>
          <w:rFonts w:cstheme="minorHAnsi"/>
          <w:b/>
          <w:color w:val="244061" w:themeColor="accent1" w:themeShade="80"/>
          <w:sz w:val="26"/>
          <w:szCs w:val="26"/>
        </w:rPr>
      </w:pPr>
      <w:r w:rsidRPr="005F2C31">
        <w:rPr>
          <w:rFonts w:cstheme="minorHAnsi"/>
          <w:b/>
          <w:color w:val="244061" w:themeColor="accent1" w:themeShade="80"/>
          <w:sz w:val="26"/>
          <w:szCs w:val="26"/>
        </w:rPr>
        <w:t>Проблемное поле:</w:t>
      </w:r>
    </w:p>
    <w:p w:rsidR="00A96A53" w:rsidRDefault="00B66BAD" w:rsidP="00A96A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Современные требования к качеству образования и специфика предметных областей ОРКСЭ и ОДНКНР</w:t>
      </w:r>
      <w:r w:rsidR="00040CAB">
        <w:rPr>
          <w:rFonts w:ascii="Times New Roman" w:hAnsi="Times New Roman" w:cs="Times New Roman"/>
          <w:sz w:val="28"/>
          <w:szCs w:val="28"/>
        </w:rPr>
        <w:t>.</w:t>
      </w:r>
    </w:p>
    <w:p w:rsidR="0080120C" w:rsidRDefault="0080313E" w:rsidP="00801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качества образовательных результатов </w:t>
      </w:r>
      <w:r w:rsidRPr="0080313E">
        <w:rPr>
          <w:rFonts w:ascii="Times New Roman" w:hAnsi="Times New Roman" w:cs="Times New Roman"/>
          <w:sz w:val="28"/>
          <w:szCs w:val="28"/>
        </w:rPr>
        <w:t>в рамках предметных областей ОРКСЭ и ОДКНР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0120C" w:rsidRDefault="0080120C" w:rsidP="00801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325C94">
        <w:rPr>
          <w:rFonts w:ascii="Times New Roman" w:hAnsi="Times New Roman" w:cs="Times New Roman"/>
          <w:sz w:val="28"/>
          <w:szCs w:val="28"/>
        </w:rPr>
        <w:t>резентация экспериме</w:t>
      </w:r>
      <w:r>
        <w:rPr>
          <w:rFonts w:ascii="Times New Roman" w:hAnsi="Times New Roman" w:cs="Times New Roman"/>
          <w:sz w:val="28"/>
          <w:szCs w:val="28"/>
        </w:rPr>
        <w:t>нтальных проектов,</w:t>
      </w:r>
      <w:r w:rsidRPr="009A44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анализ структуры, содер</w:t>
      </w:r>
      <w:r w:rsidR="004B14A3">
        <w:rPr>
          <w:rFonts w:ascii="Times New Roman" w:hAnsi="Times New Roman" w:cs="Times New Roman"/>
          <w:sz w:val="28"/>
          <w:szCs w:val="28"/>
        </w:rPr>
        <w:t xml:space="preserve">жания, </w:t>
      </w:r>
      <w:r>
        <w:rPr>
          <w:rFonts w:ascii="Times New Roman" w:hAnsi="Times New Roman" w:cs="Times New Roman"/>
          <w:sz w:val="28"/>
          <w:szCs w:val="28"/>
        </w:rPr>
        <w:t>критериев и показателей контрольно-</w:t>
      </w:r>
      <w:r w:rsidRPr="00325C94">
        <w:rPr>
          <w:rFonts w:ascii="Times New Roman" w:hAnsi="Times New Roman" w:cs="Times New Roman"/>
          <w:sz w:val="28"/>
          <w:szCs w:val="28"/>
        </w:rPr>
        <w:t>измерительных материалов предмет</w:t>
      </w:r>
      <w:r>
        <w:rPr>
          <w:rFonts w:ascii="Times New Roman" w:hAnsi="Times New Roman" w:cs="Times New Roman"/>
          <w:sz w:val="28"/>
          <w:szCs w:val="28"/>
        </w:rPr>
        <w:t>ных областей ОРКСЭ, ОДКНР;</w:t>
      </w:r>
    </w:p>
    <w:p w:rsidR="00A96A53" w:rsidRPr="0080120C" w:rsidRDefault="0080120C" w:rsidP="00801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Обсуждение плана работы ВНИК на 2018 год.</w:t>
      </w:r>
      <w:r w:rsidRPr="00325C9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04EEF" w:rsidRDefault="00404EEF" w:rsidP="00032E59">
      <w:pPr>
        <w:pStyle w:val="a6"/>
        <w:spacing w:before="120"/>
        <w:jc w:val="both"/>
        <w:rPr>
          <w:rFonts w:cstheme="minorHAnsi"/>
          <w:b/>
          <w:color w:val="244061" w:themeColor="accent1" w:themeShade="80"/>
          <w:sz w:val="26"/>
          <w:szCs w:val="26"/>
        </w:rPr>
      </w:pPr>
      <w:r w:rsidRPr="00757A2D">
        <w:rPr>
          <w:rFonts w:cstheme="minorHAnsi"/>
          <w:b/>
          <w:color w:val="244061" w:themeColor="accent1" w:themeShade="80"/>
          <w:sz w:val="26"/>
          <w:szCs w:val="26"/>
        </w:rPr>
        <w:t>Участники:</w:t>
      </w:r>
    </w:p>
    <w:p w:rsidR="00AC6CCC" w:rsidRPr="001F1009" w:rsidRDefault="0015159D" w:rsidP="001F1009">
      <w:pPr>
        <w:pStyle w:val="a6"/>
        <w:spacing w:before="120"/>
        <w:jc w:val="both"/>
        <w:rPr>
          <w:rFonts w:cstheme="minorHAnsi"/>
          <w:b/>
          <w:color w:val="244061" w:themeColor="accent1" w:themeShade="80"/>
          <w:sz w:val="26"/>
          <w:szCs w:val="26"/>
        </w:rPr>
      </w:pPr>
      <w:r w:rsidRPr="001D14F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7B77F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4B14A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у</w:t>
      </w:r>
      <w:r w:rsidR="0080120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частники ВНИК, </w:t>
      </w:r>
      <w:r w:rsidRPr="001D14F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руководители методических объединений</w:t>
      </w:r>
      <w:r w:rsidR="007B77F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и педагоги</w:t>
      </w:r>
      <w:r w:rsidRPr="001D14F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, занимающиеся вопросами </w:t>
      </w:r>
      <w:r w:rsidR="00040CA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реализации предметных областей «Основы религиозных культур и светской этики», </w:t>
      </w:r>
      <w:r w:rsidRPr="001D14F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«Основы духовно-нравственной культуры народов России».  </w:t>
      </w:r>
    </w:p>
    <w:p w:rsidR="00404EEF" w:rsidRPr="00757A2D" w:rsidRDefault="00404EEF" w:rsidP="00032E59">
      <w:pPr>
        <w:pStyle w:val="a6"/>
        <w:spacing w:before="120"/>
        <w:jc w:val="both"/>
        <w:rPr>
          <w:rFonts w:cstheme="minorHAnsi"/>
          <w:b/>
          <w:color w:val="244061" w:themeColor="accent1" w:themeShade="80"/>
          <w:sz w:val="26"/>
          <w:szCs w:val="26"/>
        </w:rPr>
      </w:pPr>
      <w:r w:rsidRPr="00757A2D">
        <w:rPr>
          <w:rFonts w:cstheme="minorHAnsi"/>
          <w:b/>
          <w:color w:val="244061" w:themeColor="accent1" w:themeShade="80"/>
          <w:sz w:val="26"/>
          <w:szCs w:val="26"/>
        </w:rPr>
        <w:t>Место и время проведения:</w:t>
      </w:r>
    </w:p>
    <w:p w:rsidR="00A96A53" w:rsidRPr="00D93615" w:rsidRDefault="00706250" w:rsidP="00D93615">
      <w:pPr>
        <w:pStyle w:val="a6"/>
        <w:spacing w:before="12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декабря</w:t>
      </w:r>
      <w:r w:rsidR="00EF7709" w:rsidRPr="00040CAB">
        <w:rPr>
          <w:rFonts w:ascii="Times New Roman" w:hAnsi="Times New Roman" w:cs="Times New Roman"/>
          <w:sz w:val="28"/>
          <w:szCs w:val="28"/>
        </w:rPr>
        <w:t xml:space="preserve"> 2017 года с 11.0</w:t>
      </w:r>
      <w:r w:rsidR="00404EEF" w:rsidRPr="00040CAB">
        <w:rPr>
          <w:rFonts w:ascii="Times New Roman" w:hAnsi="Times New Roman" w:cs="Times New Roman"/>
          <w:sz w:val="28"/>
          <w:szCs w:val="28"/>
        </w:rPr>
        <w:t>0</w:t>
      </w:r>
      <w:r w:rsidR="005F2C31" w:rsidRPr="00040CAB">
        <w:rPr>
          <w:rFonts w:ascii="Times New Roman" w:hAnsi="Times New Roman" w:cs="Times New Roman"/>
          <w:sz w:val="28"/>
          <w:szCs w:val="28"/>
        </w:rPr>
        <w:t xml:space="preserve"> до </w:t>
      </w:r>
      <w:r w:rsidR="003A4E0D">
        <w:rPr>
          <w:rFonts w:ascii="Times New Roman" w:hAnsi="Times New Roman" w:cs="Times New Roman"/>
          <w:sz w:val="28"/>
          <w:szCs w:val="28"/>
        </w:rPr>
        <w:t>15</w:t>
      </w:r>
      <w:r w:rsidR="0015159D" w:rsidRPr="00040CAB">
        <w:rPr>
          <w:rFonts w:ascii="Times New Roman" w:hAnsi="Times New Roman" w:cs="Times New Roman"/>
          <w:sz w:val="28"/>
          <w:szCs w:val="28"/>
        </w:rPr>
        <w:t>.0</w:t>
      </w:r>
      <w:r w:rsidR="00A153BC" w:rsidRPr="00040CAB">
        <w:rPr>
          <w:rFonts w:ascii="Times New Roman" w:hAnsi="Times New Roman" w:cs="Times New Roman"/>
          <w:sz w:val="28"/>
          <w:szCs w:val="28"/>
        </w:rPr>
        <w:t>0</w:t>
      </w:r>
      <w:r w:rsidR="000F2656" w:rsidRPr="00040CAB">
        <w:rPr>
          <w:rFonts w:ascii="Times New Roman" w:hAnsi="Times New Roman" w:cs="Times New Roman"/>
          <w:sz w:val="28"/>
          <w:szCs w:val="28"/>
        </w:rPr>
        <w:t xml:space="preserve"> в </w:t>
      </w:r>
      <w:r w:rsidR="0015159D" w:rsidRPr="00040CAB">
        <w:rPr>
          <w:rFonts w:ascii="Times New Roman" w:hAnsi="Times New Roman" w:cs="Times New Roman"/>
          <w:sz w:val="28"/>
          <w:szCs w:val="28"/>
        </w:rPr>
        <w:t xml:space="preserve"> </w:t>
      </w:r>
      <w:r w:rsidR="000F2656" w:rsidRPr="00040CAB">
        <w:rPr>
          <w:rFonts w:ascii="Times New Roman" w:hAnsi="Times New Roman" w:cs="Times New Roman"/>
          <w:sz w:val="28"/>
          <w:szCs w:val="28"/>
        </w:rPr>
        <w:t xml:space="preserve">ГАУ ДПО </w:t>
      </w:r>
      <w:r w:rsidR="002F3CF2" w:rsidRPr="00040CAB">
        <w:rPr>
          <w:rFonts w:ascii="Times New Roman" w:hAnsi="Times New Roman" w:cs="Times New Roman"/>
          <w:sz w:val="28"/>
          <w:szCs w:val="28"/>
        </w:rPr>
        <w:t>«</w:t>
      </w:r>
      <w:r w:rsidR="00032E59" w:rsidRPr="00040CAB">
        <w:rPr>
          <w:rFonts w:ascii="Times New Roman" w:hAnsi="Times New Roman" w:cs="Times New Roman"/>
          <w:sz w:val="28"/>
          <w:szCs w:val="28"/>
        </w:rPr>
        <w:t>Смоленский областной институт развития образования</w:t>
      </w:r>
      <w:r w:rsidR="002F3CF2" w:rsidRPr="00040CAB">
        <w:rPr>
          <w:rFonts w:ascii="Times New Roman" w:hAnsi="Times New Roman" w:cs="Times New Roman"/>
          <w:sz w:val="28"/>
          <w:szCs w:val="28"/>
        </w:rPr>
        <w:t xml:space="preserve">» </w:t>
      </w:r>
      <w:r w:rsidR="00DB533F">
        <w:rPr>
          <w:rFonts w:ascii="Times New Roman" w:hAnsi="Times New Roman" w:cs="Times New Roman"/>
          <w:sz w:val="28"/>
          <w:szCs w:val="28"/>
        </w:rPr>
        <w:t>(аудитория № 207</w:t>
      </w:r>
      <w:r w:rsidR="00040CAB" w:rsidRPr="00040CAB">
        <w:rPr>
          <w:rFonts w:ascii="Times New Roman" w:hAnsi="Times New Roman" w:cs="Times New Roman"/>
          <w:sz w:val="28"/>
          <w:szCs w:val="28"/>
        </w:rPr>
        <w:t xml:space="preserve">) </w:t>
      </w:r>
      <w:r w:rsidR="002F3CF2" w:rsidRPr="00040CAB">
        <w:rPr>
          <w:rFonts w:ascii="Times New Roman" w:hAnsi="Times New Roman" w:cs="Times New Roman"/>
          <w:sz w:val="28"/>
          <w:szCs w:val="28"/>
        </w:rPr>
        <w:t>Адрес</w:t>
      </w:r>
      <w:r w:rsidR="00032E59" w:rsidRPr="00040CAB">
        <w:rPr>
          <w:rFonts w:ascii="Times New Roman" w:hAnsi="Times New Roman" w:cs="Times New Roman"/>
          <w:sz w:val="28"/>
          <w:szCs w:val="28"/>
        </w:rPr>
        <w:t>: г. Смоленск, ул. Октябрьской революции, д. 20а</w:t>
      </w:r>
      <w:r w:rsidR="00040CAB">
        <w:rPr>
          <w:rFonts w:ascii="Times New Roman" w:hAnsi="Times New Roman" w:cs="Times New Roman"/>
          <w:sz w:val="28"/>
          <w:szCs w:val="28"/>
        </w:rPr>
        <w:t>.</w:t>
      </w:r>
    </w:p>
    <w:p w:rsidR="00032E59" w:rsidRPr="0080120C" w:rsidRDefault="0080120C" w:rsidP="0080120C">
      <w:pPr>
        <w:pStyle w:val="a6"/>
        <w:spacing w:before="120"/>
        <w:jc w:val="both"/>
        <w:rPr>
          <w:rFonts w:cstheme="minorHAnsi"/>
          <w:b/>
          <w:color w:val="244061" w:themeColor="accent1" w:themeShade="80"/>
          <w:sz w:val="26"/>
          <w:szCs w:val="26"/>
        </w:rPr>
      </w:pPr>
      <w:r>
        <w:rPr>
          <w:rFonts w:cstheme="minorHAnsi"/>
          <w:b/>
          <w:color w:val="244061" w:themeColor="accent1" w:themeShade="80"/>
          <w:sz w:val="26"/>
          <w:szCs w:val="26"/>
        </w:rPr>
        <w:t>Модератор</w:t>
      </w:r>
      <w:r w:rsidR="00032E59" w:rsidRPr="00757A2D">
        <w:rPr>
          <w:rFonts w:cstheme="minorHAnsi"/>
          <w:b/>
          <w:color w:val="244061" w:themeColor="accent1" w:themeShade="80"/>
          <w:sz w:val="26"/>
          <w:szCs w:val="26"/>
        </w:rPr>
        <w:t>:</w:t>
      </w:r>
    </w:p>
    <w:p w:rsidR="00032E59" w:rsidRPr="0082778B" w:rsidRDefault="000F2656" w:rsidP="00032E59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277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2778B">
        <w:rPr>
          <w:rFonts w:ascii="Times New Roman" w:hAnsi="Times New Roman" w:cs="Times New Roman"/>
          <w:b/>
          <w:sz w:val="24"/>
          <w:szCs w:val="24"/>
        </w:rPr>
        <w:t>Макаренкова Т.Ю.,</w:t>
      </w:r>
      <w:r w:rsidRPr="008277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2778B">
        <w:rPr>
          <w:rFonts w:ascii="Times New Roman" w:hAnsi="Times New Roman" w:cs="Times New Roman"/>
          <w:sz w:val="28"/>
          <w:szCs w:val="28"/>
        </w:rPr>
        <w:t>доцент</w:t>
      </w:r>
      <w:r w:rsidR="00757A2D" w:rsidRPr="0082778B">
        <w:rPr>
          <w:rFonts w:ascii="Times New Roman" w:hAnsi="Times New Roman" w:cs="Times New Roman"/>
          <w:sz w:val="28"/>
          <w:szCs w:val="28"/>
        </w:rPr>
        <w:t xml:space="preserve"> кафедры во</w:t>
      </w:r>
      <w:r w:rsidRPr="0082778B">
        <w:rPr>
          <w:rFonts w:ascii="Times New Roman" w:hAnsi="Times New Roman" w:cs="Times New Roman"/>
          <w:sz w:val="28"/>
          <w:szCs w:val="28"/>
        </w:rPr>
        <w:t xml:space="preserve">спитания и социализации детей и молодёжи ГАУ ДПО </w:t>
      </w:r>
      <w:r w:rsidR="009E7FAA" w:rsidRPr="0082778B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757A2D" w:rsidRPr="0082778B">
        <w:rPr>
          <w:rFonts w:ascii="Times New Roman" w:hAnsi="Times New Roman" w:cs="Times New Roman"/>
          <w:sz w:val="28"/>
          <w:szCs w:val="28"/>
        </w:rPr>
        <w:t>Смоленский областно</w:t>
      </w:r>
      <w:r w:rsidRPr="0082778B">
        <w:rPr>
          <w:rFonts w:ascii="Times New Roman" w:hAnsi="Times New Roman" w:cs="Times New Roman"/>
          <w:sz w:val="28"/>
          <w:szCs w:val="28"/>
        </w:rPr>
        <w:t>й институт развития образования</w:t>
      </w:r>
      <w:r w:rsidR="009E7FAA" w:rsidRPr="0082778B">
        <w:rPr>
          <w:rFonts w:ascii="Times New Roman" w:hAnsi="Times New Roman" w:cs="Times New Roman"/>
          <w:sz w:val="28"/>
          <w:szCs w:val="28"/>
        </w:rPr>
        <w:t>»</w:t>
      </w:r>
      <w:r w:rsidRPr="0082778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2778B">
        <w:rPr>
          <w:rFonts w:ascii="Times New Roman" w:hAnsi="Times New Roman" w:cs="Times New Roman"/>
          <w:sz w:val="28"/>
          <w:szCs w:val="28"/>
        </w:rPr>
        <w:t>к.п.н</w:t>
      </w:r>
      <w:proofErr w:type="spellEnd"/>
      <w:r w:rsidRPr="0082778B">
        <w:rPr>
          <w:rFonts w:ascii="Times New Roman" w:hAnsi="Times New Roman" w:cs="Times New Roman"/>
          <w:sz w:val="28"/>
          <w:szCs w:val="28"/>
        </w:rPr>
        <w:t>.</w:t>
      </w:r>
      <w:r w:rsidR="00DB533F">
        <w:rPr>
          <w:rFonts w:ascii="Times New Roman" w:hAnsi="Times New Roman" w:cs="Times New Roman"/>
          <w:sz w:val="28"/>
          <w:szCs w:val="28"/>
        </w:rPr>
        <w:t>, руководитель ВНИК.</w:t>
      </w:r>
    </w:p>
    <w:p w:rsidR="00D93615" w:rsidRPr="0082778B" w:rsidRDefault="0080120C" w:rsidP="001C78F8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778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C78F8" w:rsidRPr="000A541D" w:rsidRDefault="00D644F0" w:rsidP="0082778B">
      <w:pPr>
        <w:pStyle w:val="a6"/>
        <w:jc w:val="center"/>
        <w:rPr>
          <w:rFonts w:cstheme="minorHAnsi"/>
          <w:b/>
          <w:sz w:val="28"/>
        </w:rPr>
      </w:pPr>
      <w:r>
        <w:rPr>
          <w:rFonts w:cstheme="minorHAnsi"/>
          <w:b/>
          <w:sz w:val="28"/>
        </w:rPr>
        <w:t xml:space="preserve">Программа </w:t>
      </w:r>
      <w:r w:rsidR="00D93615">
        <w:rPr>
          <w:rFonts w:cstheme="minorHAnsi"/>
          <w:b/>
          <w:sz w:val="28"/>
        </w:rPr>
        <w:t>семинара – совещания</w:t>
      </w:r>
    </w:p>
    <w:tbl>
      <w:tblPr>
        <w:tblStyle w:val="a3"/>
        <w:tblW w:w="7763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763"/>
      </w:tblGrid>
      <w:tr w:rsidR="001F1009" w:rsidRPr="005603B8" w:rsidTr="001F1009">
        <w:tc>
          <w:tcPr>
            <w:tcW w:w="7763" w:type="dxa"/>
          </w:tcPr>
          <w:p w:rsidR="001F1009" w:rsidRDefault="00D644F0" w:rsidP="009C77BE">
            <w:pPr>
              <w:pStyle w:val="a6"/>
              <w:rPr>
                <w:rFonts w:cstheme="minorHAnsi"/>
                <w:b/>
                <w:color w:val="244061" w:themeColor="accent1" w:themeShade="80"/>
                <w:sz w:val="23"/>
                <w:szCs w:val="23"/>
              </w:rPr>
            </w:pPr>
            <w:r>
              <w:rPr>
                <w:rFonts w:cstheme="minorHAnsi"/>
                <w:b/>
                <w:color w:val="244061" w:themeColor="accent1" w:themeShade="80"/>
                <w:sz w:val="23"/>
                <w:szCs w:val="23"/>
              </w:rPr>
              <w:t xml:space="preserve"> Начало </w:t>
            </w:r>
            <w:r w:rsidR="001F1009">
              <w:rPr>
                <w:rFonts w:cstheme="minorHAnsi"/>
                <w:b/>
                <w:color w:val="244061" w:themeColor="accent1" w:themeShade="80"/>
                <w:sz w:val="23"/>
                <w:szCs w:val="23"/>
              </w:rPr>
              <w:t>работы: 11.00 – 12.30</w:t>
            </w:r>
          </w:p>
        </w:tc>
      </w:tr>
      <w:tr w:rsidR="00D93615" w:rsidRPr="005603B8" w:rsidTr="001F1009">
        <w:tc>
          <w:tcPr>
            <w:tcW w:w="7763" w:type="dxa"/>
          </w:tcPr>
          <w:p w:rsidR="00D93615" w:rsidRPr="004B14A3" w:rsidRDefault="00D93615" w:rsidP="009C77BE">
            <w:pPr>
              <w:pStyle w:val="a6"/>
              <w:rPr>
                <w:rFonts w:cstheme="minorHAnsi"/>
                <w:b/>
                <w:color w:val="244061" w:themeColor="accent1" w:themeShade="80"/>
                <w:sz w:val="24"/>
                <w:szCs w:val="24"/>
              </w:rPr>
            </w:pPr>
            <w:r>
              <w:rPr>
                <w:rFonts w:cstheme="minorHAnsi"/>
                <w:b/>
                <w:color w:val="244061" w:themeColor="accent1" w:themeShade="80"/>
                <w:sz w:val="23"/>
                <w:szCs w:val="23"/>
              </w:rPr>
              <w:t xml:space="preserve"> </w:t>
            </w:r>
            <w:r w:rsidRPr="004B14A3">
              <w:rPr>
                <w:rFonts w:cstheme="minorHAnsi"/>
                <w:b/>
                <w:color w:val="244061" w:themeColor="accent1" w:themeShade="80"/>
                <w:sz w:val="24"/>
                <w:szCs w:val="24"/>
              </w:rPr>
              <w:t xml:space="preserve">Современные требования к качеству образования </w:t>
            </w:r>
            <w:r w:rsidR="00DB533F">
              <w:rPr>
                <w:rFonts w:cstheme="minorHAnsi"/>
                <w:b/>
                <w:color w:val="244061" w:themeColor="accent1" w:themeShade="80"/>
                <w:sz w:val="24"/>
                <w:szCs w:val="24"/>
              </w:rPr>
              <w:t>по предметным областям</w:t>
            </w:r>
            <w:r w:rsidRPr="004B14A3">
              <w:rPr>
                <w:rFonts w:cstheme="minorHAnsi"/>
                <w:b/>
                <w:color w:val="244061" w:themeColor="accent1" w:themeShade="80"/>
                <w:sz w:val="24"/>
                <w:szCs w:val="24"/>
              </w:rPr>
              <w:t xml:space="preserve"> ОРКСЭ, ОДКНР</w:t>
            </w:r>
          </w:p>
          <w:p w:rsidR="00D93615" w:rsidRPr="005603B8" w:rsidRDefault="00D93615" w:rsidP="009C77BE">
            <w:pPr>
              <w:pStyle w:val="a6"/>
              <w:ind w:left="708" w:hanging="141"/>
              <w:rPr>
                <w:rFonts w:cstheme="minorHAnsi"/>
                <w:sz w:val="23"/>
                <w:szCs w:val="23"/>
              </w:rPr>
            </w:pPr>
            <w:r>
              <w:rPr>
                <w:rFonts w:cstheme="minorHAnsi"/>
                <w:b/>
                <w:i/>
                <w:sz w:val="23"/>
                <w:szCs w:val="23"/>
              </w:rPr>
              <w:t xml:space="preserve"> </w:t>
            </w:r>
            <w:r>
              <w:rPr>
                <w:rFonts w:cstheme="minorHAnsi"/>
                <w:sz w:val="23"/>
                <w:szCs w:val="23"/>
              </w:rPr>
              <w:t xml:space="preserve"> </w:t>
            </w:r>
            <w:r>
              <w:rPr>
                <w:rFonts w:cstheme="minorHAnsi"/>
                <w:b/>
                <w:i/>
                <w:sz w:val="23"/>
                <w:szCs w:val="23"/>
              </w:rPr>
              <w:t xml:space="preserve">Макаренкова Татьяна Юрьевна, </w:t>
            </w:r>
            <w:r>
              <w:rPr>
                <w:rFonts w:cstheme="minorHAnsi"/>
                <w:i/>
                <w:sz w:val="23"/>
                <w:szCs w:val="23"/>
              </w:rPr>
              <w:t xml:space="preserve"> доцент кафедры </w:t>
            </w:r>
            <w:r w:rsidRPr="009E7FAA">
              <w:rPr>
                <w:rFonts w:cstheme="minorHAnsi"/>
                <w:i/>
                <w:sz w:val="23"/>
                <w:szCs w:val="23"/>
              </w:rPr>
              <w:t>воспитания и социализации детей и молодежи</w:t>
            </w:r>
            <w:r>
              <w:rPr>
                <w:rFonts w:cstheme="minorHAnsi"/>
                <w:i/>
                <w:sz w:val="23"/>
                <w:szCs w:val="23"/>
              </w:rPr>
              <w:t xml:space="preserve"> </w:t>
            </w:r>
            <w:r>
              <w:rPr>
                <w:rFonts w:cstheme="minorHAnsi"/>
                <w:sz w:val="23"/>
                <w:szCs w:val="23"/>
              </w:rPr>
              <w:t>ГАУ ДПО СОИРО</w:t>
            </w:r>
            <w:r w:rsidRPr="005603B8">
              <w:rPr>
                <w:rFonts w:cstheme="minorHAnsi"/>
                <w:sz w:val="23"/>
                <w:szCs w:val="23"/>
              </w:rPr>
              <w:t xml:space="preserve">, </w:t>
            </w:r>
            <w:proofErr w:type="spellStart"/>
            <w:r w:rsidRPr="005603B8">
              <w:rPr>
                <w:rFonts w:cstheme="minorHAnsi"/>
                <w:sz w:val="23"/>
                <w:szCs w:val="23"/>
              </w:rPr>
              <w:t>к.п.</w:t>
            </w:r>
            <w:proofErr w:type="gramStart"/>
            <w:r w:rsidRPr="005603B8">
              <w:rPr>
                <w:rFonts w:cstheme="minorHAnsi"/>
                <w:sz w:val="23"/>
                <w:szCs w:val="23"/>
              </w:rPr>
              <w:t>н</w:t>
            </w:r>
            <w:proofErr w:type="spellEnd"/>
            <w:proofErr w:type="gramEnd"/>
            <w:r w:rsidRPr="005603B8">
              <w:rPr>
                <w:rFonts w:cstheme="minorHAnsi"/>
                <w:sz w:val="23"/>
                <w:szCs w:val="23"/>
              </w:rPr>
              <w:t xml:space="preserve">. </w:t>
            </w:r>
          </w:p>
        </w:tc>
      </w:tr>
      <w:tr w:rsidR="00D93615" w:rsidRPr="005603B8" w:rsidTr="001F1009">
        <w:tc>
          <w:tcPr>
            <w:tcW w:w="7763" w:type="dxa"/>
          </w:tcPr>
          <w:p w:rsidR="00D93615" w:rsidRPr="004B14A3" w:rsidRDefault="00D93615" w:rsidP="009C77BE">
            <w:pPr>
              <w:pStyle w:val="a6"/>
              <w:rPr>
                <w:rFonts w:cstheme="minorHAnsi"/>
                <w:b/>
                <w:color w:val="244061" w:themeColor="accent1" w:themeShade="80"/>
                <w:sz w:val="24"/>
                <w:szCs w:val="24"/>
              </w:rPr>
            </w:pPr>
            <w:r>
              <w:rPr>
                <w:rFonts w:cstheme="minorHAnsi"/>
                <w:b/>
                <w:color w:val="244061" w:themeColor="accent1" w:themeShade="80"/>
                <w:sz w:val="23"/>
                <w:szCs w:val="23"/>
              </w:rPr>
              <w:t xml:space="preserve"> </w:t>
            </w:r>
            <w:r w:rsidRPr="004B14A3">
              <w:rPr>
                <w:rFonts w:cstheme="minorHAnsi"/>
                <w:b/>
                <w:color w:val="244061" w:themeColor="accent1" w:themeShade="80"/>
                <w:sz w:val="24"/>
                <w:szCs w:val="24"/>
              </w:rPr>
              <w:t xml:space="preserve">Критерии и показатели качества КИМ  </w:t>
            </w:r>
          </w:p>
          <w:p w:rsidR="00D93615" w:rsidRPr="0080313E" w:rsidRDefault="00D93615" w:rsidP="00180F16">
            <w:pPr>
              <w:pStyle w:val="a6"/>
              <w:ind w:left="708"/>
              <w:rPr>
                <w:rFonts w:cstheme="minorHAnsi"/>
                <w:sz w:val="23"/>
                <w:szCs w:val="23"/>
              </w:rPr>
            </w:pPr>
            <w:r>
              <w:rPr>
                <w:rFonts w:cstheme="minorHAnsi"/>
                <w:b/>
                <w:i/>
                <w:sz w:val="23"/>
                <w:szCs w:val="23"/>
              </w:rPr>
              <w:t xml:space="preserve"> Цыганкова Полина Владимировна, </w:t>
            </w:r>
            <w:r w:rsidR="00180F16">
              <w:rPr>
                <w:rFonts w:cstheme="minorHAnsi"/>
                <w:i/>
                <w:sz w:val="23"/>
                <w:szCs w:val="23"/>
              </w:rPr>
              <w:t xml:space="preserve">заведующий отделом ФГОС </w:t>
            </w:r>
            <w:r>
              <w:rPr>
                <w:rFonts w:cstheme="minorHAnsi"/>
                <w:sz w:val="23"/>
                <w:szCs w:val="23"/>
              </w:rPr>
              <w:t>ГАУ ДПО СОИРО</w:t>
            </w:r>
          </w:p>
        </w:tc>
      </w:tr>
      <w:tr w:rsidR="001F1009" w:rsidRPr="005603B8" w:rsidTr="001F1009">
        <w:tc>
          <w:tcPr>
            <w:tcW w:w="7763" w:type="dxa"/>
          </w:tcPr>
          <w:p w:rsidR="001F1009" w:rsidRPr="004B14A3" w:rsidRDefault="001F1009" w:rsidP="00691893">
            <w:pPr>
              <w:jc w:val="both"/>
              <w:rPr>
                <w:rFonts w:eastAsia="Arial" w:cstheme="minorHAnsi"/>
                <w:b/>
                <w:color w:val="244061" w:themeColor="accent1" w:themeShade="80"/>
                <w:sz w:val="24"/>
                <w:szCs w:val="24"/>
                <w:lang w:eastAsia="ru-RU"/>
              </w:rPr>
            </w:pPr>
            <w:r w:rsidRPr="004B14A3">
              <w:rPr>
                <w:rFonts w:cstheme="minorHAnsi"/>
                <w:b/>
                <w:color w:val="244061" w:themeColor="accent1" w:themeShade="80"/>
                <w:sz w:val="24"/>
                <w:szCs w:val="24"/>
              </w:rPr>
              <w:t>Презентация экспериме</w:t>
            </w:r>
            <w:r w:rsidR="0080120C" w:rsidRPr="004B14A3">
              <w:rPr>
                <w:rFonts w:cstheme="minorHAnsi"/>
                <w:b/>
                <w:color w:val="244061" w:themeColor="accent1" w:themeShade="80"/>
                <w:sz w:val="24"/>
                <w:szCs w:val="24"/>
              </w:rPr>
              <w:t>нтальных проектов контрольно-</w:t>
            </w:r>
            <w:r w:rsidRPr="004B14A3">
              <w:rPr>
                <w:rFonts w:cstheme="minorHAnsi"/>
                <w:b/>
                <w:color w:val="244061" w:themeColor="accent1" w:themeShade="80"/>
                <w:sz w:val="24"/>
                <w:szCs w:val="24"/>
              </w:rPr>
              <w:t xml:space="preserve">измерительных материалов предметных областей ОРКСЭ, ОДКНР:  </w:t>
            </w:r>
          </w:p>
        </w:tc>
      </w:tr>
      <w:tr w:rsidR="001C78F8" w:rsidRPr="005603B8" w:rsidTr="001F1009">
        <w:tc>
          <w:tcPr>
            <w:tcW w:w="7763" w:type="dxa"/>
          </w:tcPr>
          <w:p w:rsidR="001C78F8" w:rsidRPr="004B14A3" w:rsidRDefault="001C78F8" w:rsidP="001C78F8">
            <w:pPr>
              <w:pStyle w:val="a6"/>
              <w:rPr>
                <w:rFonts w:cstheme="minorHAnsi"/>
                <w:b/>
                <w:color w:val="244061" w:themeColor="accent1" w:themeShade="80"/>
                <w:sz w:val="24"/>
                <w:szCs w:val="24"/>
              </w:rPr>
            </w:pPr>
            <w:r w:rsidRPr="004B14A3">
              <w:rPr>
                <w:rFonts w:cstheme="minorHAnsi"/>
                <w:b/>
                <w:color w:val="244061" w:themeColor="accent1" w:themeShade="80"/>
                <w:sz w:val="24"/>
                <w:szCs w:val="24"/>
              </w:rPr>
              <w:t>Входной, промежуточный и итоговый контроль достижения планируемых результатов модуля «Основы светской этики»</w:t>
            </w:r>
          </w:p>
          <w:p w:rsidR="0082778B" w:rsidRDefault="001C78F8" w:rsidP="0082778B">
            <w:pPr>
              <w:ind w:left="709"/>
              <w:jc w:val="both"/>
              <w:rPr>
                <w:i/>
              </w:rPr>
            </w:pPr>
            <w:proofErr w:type="spellStart"/>
            <w:r>
              <w:rPr>
                <w:b/>
                <w:i/>
              </w:rPr>
              <w:t>Внученкова</w:t>
            </w:r>
            <w:proofErr w:type="spellEnd"/>
            <w:r>
              <w:rPr>
                <w:b/>
                <w:i/>
              </w:rPr>
              <w:t xml:space="preserve"> Наталья Анатольевна, </w:t>
            </w:r>
            <w:r w:rsidR="00DB533F">
              <w:rPr>
                <w:bCs/>
                <w:i/>
              </w:rPr>
              <w:t>учитель истории и об</w:t>
            </w:r>
            <w:r w:rsidRPr="0082778B">
              <w:rPr>
                <w:bCs/>
                <w:i/>
              </w:rPr>
              <w:t xml:space="preserve">ществознания, ОРКСЭ ОГБОУ </w:t>
            </w:r>
            <w:r w:rsidRPr="0082778B">
              <w:rPr>
                <w:i/>
              </w:rPr>
              <w:t>«Центр образования для детей с особыми образовательными потребностями»</w:t>
            </w:r>
            <w:r w:rsidRPr="0082778B">
              <w:rPr>
                <w:i/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9352C7">
              <w:rPr>
                <w:b/>
                <w:i/>
              </w:rPr>
              <w:t>Пуганова</w:t>
            </w:r>
            <w:proofErr w:type="spellEnd"/>
            <w:r w:rsidRPr="009352C7">
              <w:rPr>
                <w:b/>
                <w:i/>
              </w:rPr>
              <w:t xml:space="preserve"> Ирина Викторовна</w:t>
            </w:r>
            <w:r w:rsidRPr="009352C7">
              <w:t xml:space="preserve">, </w:t>
            </w:r>
            <w:r w:rsidRPr="0082778B">
              <w:rPr>
                <w:i/>
              </w:rPr>
              <w:t>учитель начальных классов МБОУ «СШ № 40»</w:t>
            </w:r>
            <w:r w:rsidR="00C4043A">
              <w:rPr>
                <w:i/>
              </w:rPr>
              <w:t xml:space="preserve">, </w:t>
            </w:r>
          </w:p>
          <w:p w:rsidR="00514165" w:rsidRPr="0082778B" w:rsidRDefault="001C78F8" w:rsidP="0082778B">
            <w:pPr>
              <w:ind w:left="709"/>
              <w:jc w:val="both"/>
            </w:pPr>
            <w:r w:rsidRPr="0082778B">
              <w:rPr>
                <w:i/>
              </w:rPr>
              <w:t xml:space="preserve"> г. Смоленск</w:t>
            </w:r>
          </w:p>
        </w:tc>
      </w:tr>
      <w:tr w:rsidR="001F1009" w:rsidRPr="005603B8" w:rsidTr="001F1009">
        <w:tc>
          <w:tcPr>
            <w:tcW w:w="7763" w:type="dxa"/>
          </w:tcPr>
          <w:p w:rsidR="001F1009" w:rsidRPr="004B14A3" w:rsidRDefault="001F1009" w:rsidP="00691893">
            <w:pPr>
              <w:jc w:val="both"/>
              <w:rPr>
                <w:rFonts w:eastAsia="Arial" w:cstheme="minorHAnsi"/>
                <w:b/>
                <w:color w:val="244061" w:themeColor="accent1" w:themeShade="80"/>
                <w:sz w:val="24"/>
                <w:szCs w:val="24"/>
                <w:lang w:eastAsia="ru-RU"/>
              </w:rPr>
            </w:pPr>
            <w:r w:rsidRPr="004B14A3">
              <w:rPr>
                <w:rFonts w:cstheme="minorHAnsi"/>
                <w:b/>
                <w:color w:val="244061" w:themeColor="accent1" w:themeShade="80"/>
                <w:sz w:val="24"/>
                <w:szCs w:val="24"/>
              </w:rPr>
              <w:t xml:space="preserve"> КИМ как средство достижени</w:t>
            </w:r>
            <w:r w:rsidR="0051658B">
              <w:rPr>
                <w:rFonts w:cstheme="minorHAnsi"/>
                <w:b/>
                <w:color w:val="244061" w:themeColor="accent1" w:themeShade="80"/>
                <w:sz w:val="24"/>
                <w:szCs w:val="24"/>
              </w:rPr>
              <w:t>я планируемых результатов ОМРК</w:t>
            </w:r>
          </w:p>
          <w:p w:rsidR="001F1009" w:rsidRDefault="001F1009" w:rsidP="00691893">
            <w:pPr>
              <w:pStyle w:val="a6"/>
              <w:ind w:left="709"/>
              <w:rPr>
                <w:rFonts w:cstheme="minorHAnsi"/>
                <w:i/>
              </w:rPr>
            </w:pPr>
            <w:r>
              <w:rPr>
                <w:rFonts w:cstheme="minorHAnsi"/>
                <w:b/>
                <w:i/>
                <w:sz w:val="23"/>
                <w:szCs w:val="23"/>
              </w:rPr>
              <w:t xml:space="preserve"> </w:t>
            </w:r>
            <w:proofErr w:type="spellStart"/>
            <w:r>
              <w:rPr>
                <w:rFonts w:cstheme="minorHAnsi"/>
                <w:b/>
                <w:i/>
                <w:sz w:val="23"/>
                <w:szCs w:val="23"/>
              </w:rPr>
              <w:t>Винокурова</w:t>
            </w:r>
            <w:proofErr w:type="spellEnd"/>
            <w:r>
              <w:rPr>
                <w:rFonts w:cstheme="minorHAnsi"/>
                <w:b/>
                <w:i/>
                <w:sz w:val="23"/>
                <w:szCs w:val="23"/>
              </w:rPr>
              <w:t xml:space="preserve"> Виктория Валерьевна</w:t>
            </w:r>
            <w:r w:rsidRPr="00CE4395">
              <w:rPr>
                <w:rFonts w:cstheme="minorHAnsi"/>
                <w:i/>
              </w:rPr>
              <w:t>, учитель русского языка и литературы</w:t>
            </w:r>
            <w:r w:rsidRPr="00CE4395">
              <w:rPr>
                <w:rFonts w:cstheme="minorHAnsi"/>
              </w:rPr>
              <w:t xml:space="preserve"> </w:t>
            </w:r>
            <w:r w:rsidRPr="004841FE">
              <w:rPr>
                <w:rFonts w:cstheme="minorHAnsi"/>
                <w:i/>
              </w:rPr>
              <w:t>МБОУ «СШ №1» муниципального образования «Город Десногорск» Смоленской области</w:t>
            </w:r>
            <w:r>
              <w:rPr>
                <w:rFonts w:cstheme="minorHAnsi"/>
                <w:i/>
              </w:rPr>
              <w:t>,</w:t>
            </w:r>
          </w:p>
          <w:p w:rsidR="001F1009" w:rsidRPr="000A541D" w:rsidRDefault="001F1009" w:rsidP="00691893">
            <w:pPr>
              <w:pStyle w:val="a6"/>
              <w:ind w:left="709"/>
              <w:rPr>
                <w:rFonts w:cstheme="minorHAnsi"/>
                <w:i/>
              </w:rPr>
            </w:pPr>
            <w:proofErr w:type="spellStart"/>
            <w:r w:rsidRPr="000A541D">
              <w:rPr>
                <w:b/>
                <w:i/>
              </w:rPr>
              <w:t>Ивенкова</w:t>
            </w:r>
            <w:proofErr w:type="spellEnd"/>
            <w:r w:rsidRPr="000A541D">
              <w:rPr>
                <w:b/>
                <w:i/>
              </w:rPr>
              <w:t xml:space="preserve"> Ольга Александровна</w:t>
            </w:r>
            <w:r w:rsidR="00514165">
              <w:t xml:space="preserve">, доцент кафедры </w:t>
            </w:r>
            <w:proofErr w:type="spellStart"/>
            <w:r w:rsidR="00514165">
              <w:t>СмолГУ</w:t>
            </w:r>
            <w:proofErr w:type="spellEnd"/>
            <w:r w:rsidR="00514165">
              <w:t>, к.ф</w:t>
            </w:r>
            <w:r w:rsidRPr="000A541D">
              <w:t>.</w:t>
            </w:r>
            <w:proofErr w:type="gramStart"/>
            <w:r w:rsidRPr="000A541D">
              <w:t>н</w:t>
            </w:r>
            <w:proofErr w:type="gramEnd"/>
            <w:r w:rsidRPr="000A541D">
              <w:t>.</w:t>
            </w:r>
          </w:p>
        </w:tc>
      </w:tr>
      <w:tr w:rsidR="00187C41" w:rsidRPr="005603B8" w:rsidTr="001F1009">
        <w:tc>
          <w:tcPr>
            <w:tcW w:w="7763" w:type="dxa"/>
          </w:tcPr>
          <w:p w:rsidR="00187C41" w:rsidRPr="0085543D" w:rsidRDefault="00187C41" w:rsidP="00187C41">
            <w:pPr>
              <w:pStyle w:val="a6"/>
              <w:rPr>
                <w:rFonts w:cstheme="minorHAnsi"/>
                <w:b/>
                <w:color w:val="244061" w:themeColor="accent1" w:themeShade="80"/>
                <w:sz w:val="24"/>
                <w:szCs w:val="24"/>
              </w:rPr>
            </w:pPr>
            <w:r w:rsidRPr="0085543D">
              <w:rPr>
                <w:rFonts w:cstheme="minorHAnsi"/>
                <w:b/>
                <w:color w:val="244061" w:themeColor="accent1" w:themeShade="80"/>
                <w:sz w:val="24"/>
                <w:szCs w:val="24"/>
              </w:rPr>
              <w:t>КИМ как средство достижения планируемых результатов  модуля ОПК предметной области ОРКСЭ</w:t>
            </w:r>
          </w:p>
          <w:p w:rsidR="00514165" w:rsidRDefault="00691024" w:rsidP="00514165">
            <w:pPr>
              <w:pStyle w:val="a6"/>
              <w:ind w:left="709"/>
              <w:rPr>
                <w:rFonts w:cstheme="minorHAnsi"/>
                <w:i/>
                <w:sz w:val="23"/>
                <w:szCs w:val="23"/>
              </w:rPr>
            </w:pPr>
            <w:proofErr w:type="spellStart"/>
            <w:r w:rsidRPr="0059473C">
              <w:rPr>
                <w:rFonts w:cstheme="minorHAnsi"/>
                <w:b/>
                <w:i/>
                <w:sz w:val="23"/>
                <w:szCs w:val="23"/>
              </w:rPr>
              <w:t>Гайвас</w:t>
            </w:r>
            <w:proofErr w:type="spellEnd"/>
            <w:r w:rsidRPr="0059473C">
              <w:rPr>
                <w:rFonts w:cstheme="minorHAnsi"/>
                <w:b/>
                <w:i/>
                <w:sz w:val="23"/>
                <w:szCs w:val="23"/>
              </w:rPr>
              <w:t xml:space="preserve"> Ольга Владимировна</w:t>
            </w:r>
            <w:r>
              <w:rPr>
                <w:rFonts w:cstheme="minorHAnsi"/>
                <w:b/>
                <w:sz w:val="23"/>
                <w:szCs w:val="23"/>
              </w:rPr>
              <w:t xml:space="preserve">, </w:t>
            </w:r>
            <w:r w:rsidRPr="00691024">
              <w:rPr>
                <w:rFonts w:cstheme="minorHAnsi"/>
                <w:i/>
                <w:sz w:val="23"/>
                <w:szCs w:val="23"/>
              </w:rPr>
              <w:t>учитель начальных классов, МБОУ «СШ № 4» города Рославля</w:t>
            </w:r>
            <w:r>
              <w:rPr>
                <w:rFonts w:cstheme="minorHAnsi"/>
                <w:i/>
                <w:sz w:val="23"/>
                <w:szCs w:val="23"/>
              </w:rPr>
              <w:t>,</w:t>
            </w:r>
            <w:r w:rsidR="0059473C">
              <w:rPr>
                <w:rFonts w:cstheme="minorHAnsi"/>
                <w:i/>
                <w:sz w:val="23"/>
                <w:szCs w:val="23"/>
              </w:rPr>
              <w:t xml:space="preserve"> </w:t>
            </w:r>
            <w:r w:rsidR="00187C41" w:rsidRPr="0059473C">
              <w:rPr>
                <w:rFonts w:cstheme="minorHAnsi"/>
                <w:b/>
                <w:i/>
                <w:sz w:val="23"/>
                <w:szCs w:val="23"/>
              </w:rPr>
              <w:t>Шахова Ольга Владимировна</w:t>
            </w:r>
            <w:r w:rsidR="00187C41" w:rsidRPr="00187C41">
              <w:rPr>
                <w:rFonts w:cstheme="minorHAnsi"/>
                <w:b/>
                <w:sz w:val="23"/>
                <w:szCs w:val="23"/>
              </w:rPr>
              <w:t xml:space="preserve">, </w:t>
            </w:r>
            <w:r w:rsidR="00187C41" w:rsidRPr="00187C41">
              <w:rPr>
                <w:rFonts w:cstheme="minorHAnsi"/>
                <w:i/>
                <w:sz w:val="23"/>
                <w:szCs w:val="23"/>
              </w:rPr>
              <w:t>учитель начальных классов МБОУ «Начальная школа – детский сад»</w:t>
            </w:r>
            <w:r w:rsidR="00C4043A">
              <w:rPr>
                <w:rFonts w:cstheme="minorHAnsi"/>
                <w:i/>
                <w:sz w:val="23"/>
                <w:szCs w:val="23"/>
              </w:rPr>
              <w:t>,</w:t>
            </w:r>
            <w:r w:rsidR="00187C41">
              <w:rPr>
                <w:rFonts w:cstheme="minorHAnsi"/>
                <w:i/>
                <w:sz w:val="23"/>
                <w:szCs w:val="23"/>
              </w:rPr>
              <w:t xml:space="preserve"> </w:t>
            </w:r>
          </w:p>
          <w:p w:rsidR="00187C41" w:rsidRPr="0059473C" w:rsidRDefault="00187C41" w:rsidP="00514165">
            <w:pPr>
              <w:pStyle w:val="a6"/>
              <w:ind w:left="709"/>
              <w:rPr>
                <w:rFonts w:cstheme="minorHAnsi"/>
                <w:i/>
                <w:sz w:val="23"/>
                <w:szCs w:val="23"/>
              </w:rPr>
            </w:pPr>
            <w:proofErr w:type="spellStart"/>
            <w:r>
              <w:rPr>
                <w:rFonts w:cstheme="minorHAnsi"/>
                <w:i/>
                <w:sz w:val="23"/>
                <w:szCs w:val="23"/>
              </w:rPr>
              <w:t>г</w:t>
            </w:r>
            <w:proofErr w:type="gramStart"/>
            <w:r w:rsidR="00514165">
              <w:rPr>
                <w:rFonts w:cstheme="minorHAnsi"/>
                <w:i/>
                <w:sz w:val="23"/>
                <w:szCs w:val="23"/>
              </w:rPr>
              <w:t>.</w:t>
            </w:r>
            <w:r>
              <w:rPr>
                <w:rFonts w:cstheme="minorHAnsi"/>
                <w:i/>
                <w:sz w:val="23"/>
                <w:szCs w:val="23"/>
              </w:rPr>
              <w:t>С</w:t>
            </w:r>
            <w:proofErr w:type="gramEnd"/>
            <w:r>
              <w:rPr>
                <w:rFonts w:cstheme="minorHAnsi"/>
                <w:i/>
                <w:sz w:val="23"/>
                <w:szCs w:val="23"/>
              </w:rPr>
              <w:t>аф</w:t>
            </w:r>
            <w:r w:rsidR="00514165">
              <w:rPr>
                <w:rFonts w:cstheme="minorHAnsi"/>
                <w:i/>
                <w:sz w:val="23"/>
                <w:szCs w:val="23"/>
              </w:rPr>
              <w:t>оново</w:t>
            </w:r>
            <w:proofErr w:type="spellEnd"/>
            <w:r w:rsidR="0059473C">
              <w:rPr>
                <w:rFonts w:cstheme="minorHAnsi"/>
                <w:i/>
                <w:sz w:val="23"/>
                <w:szCs w:val="23"/>
              </w:rPr>
              <w:t xml:space="preserve">, </w:t>
            </w:r>
            <w:proofErr w:type="spellStart"/>
            <w:r w:rsidR="0059473C" w:rsidRPr="0059473C">
              <w:rPr>
                <w:rFonts w:cstheme="minorHAnsi"/>
                <w:b/>
                <w:i/>
                <w:sz w:val="23"/>
                <w:szCs w:val="23"/>
              </w:rPr>
              <w:t>Машовец</w:t>
            </w:r>
            <w:proofErr w:type="spellEnd"/>
            <w:r w:rsidR="0059473C" w:rsidRPr="0059473C">
              <w:rPr>
                <w:rFonts w:cstheme="minorHAnsi"/>
                <w:b/>
                <w:i/>
                <w:sz w:val="23"/>
                <w:szCs w:val="23"/>
              </w:rPr>
              <w:t xml:space="preserve"> Ирина Артуровна</w:t>
            </w:r>
            <w:r w:rsidR="0059473C">
              <w:rPr>
                <w:rFonts w:cstheme="minorHAnsi"/>
                <w:i/>
                <w:sz w:val="23"/>
                <w:szCs w:val="23"/>
              </w:rPr>
              <w:t>, учитель начальных классов МБОУ «СШ №1»</w:t>
            </w:r>
            <w:r w:rsidR="0051658B">
              <w:rPr>
                <w:rFonts w:cstheme="minorHAnsi"/>
                <w:i/>
                <w:sz w:val="23"/>
                <w:szCs w:val="23"/>
              </w:rPr>
              <w:t>,</w:t>
            </w:r>
            <w:r w:rsidR="00514165">
              <w:rPr>
                <w:rFonts w:cstheme="minorHAnsi"/>
                <w:i/>
                <w:sz w:val="23"/>
                <w:szCs w:val="23"/>
              </w:rPr>
              <w:t xml:space="preserve"> г. Сафоново</w:t>
            </w:r>
            <w:r w:rsidR="0059473C">
              <w:rPr>
                <w:rFonts w:cstheme="minorHAnsi"/>
                <w:i/>
                <w:sz w:val="23"/>
                <w:szCs w:val="23"/>
              </w:rPr>
              <w:t>,</w:t>
            </w:r>
            <w:r w:rsidR="0059473C">
              <w:rPr>
                <w:b/>
                <w:i/>
              </w:rPr>
              <w:t xml:space="preserve"> </w:t>
            </w:r>
            <w:r w:rsidRPr="00BC1694">
              <w:rPr>
                <w:bCs/>
                <w:i/>
              </w:rPr>
              <w:t xml:space="preserve"> </w:t>
            </w:r>
            <w:r w:rsidRPr="00BC1694">
              <w:rPr>
                <w:b/>
                <w:bCs/>
                <w:i/>
              </w:rPr>
              <w:t>Урбанович Любовь Николаевна</w:t>
            </w:r>
            <w:r w:rsidRPr="00BC1694">
              <w:rPr>
                <w:bCs/>
                <w:i/>
              </w:rPr>
              <w:t>,</w:t>
            </w:r>
            <w:r w:rsidRPr="00BC1694">
              <w:rPr>
                <w:rFonts w:cstheme="minorHAnsi"/>
                <w:i/>
              </w:rPr>
              <w:t xml:space="preserve"> доцент Смоленской Православной Духовной Семинарии, </w:t>
            </w:r>
            <w:proofErr w:type="spellStart"/>
            <w:r w:rsidRPr="00BC1694">
              <w:rPr>
                <w:rFonts w:cstheme="minorHAnsi"/>
                <w:i/>
              </w:rPr>
              <w:t>к.п.н</w:t>
            </w:r>
            <w:proofErr w:type="spellEnd"/>
            <w:r w:rsidRPr="00BC1694">
              <w:rPr>
                <w:rFonts w:cstheme="minorHAnsi"/>
                <w:i/>
              </w:rPr>
              <w:t>.</w:t>
            </w:r>
          </w:p>
        </w:tc>
      </w:tr>
    </w:tbl>
    <w:p w:rsidR="00657963" w:rsidRDefault="00657963" w:rsidP="00D93615">
      <w:pPr>
        <w:pStyle w:val="a6"/>
        <w:rPr>
          <w:rFonts w:cstheme="minorHAnsi"/>
          <w:b/>
          <w:sz w:val="28"/>
        </w:rPr>
      </w:pPr>
    </w:p>
    <w:sectPr w:rsidR="00657963" w:rsidSect="00A35FEC">
      <w:pgSz w:w="16838" w:h="11906" w:orient="landscape"/>
      <w:pgMar w:top="851" w:right="567" w:bottom="567" w:left="567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704FE"/>
    <w:multiLevelType w:val="hybridMultilevel"/>
    <w:tmpl w:val="9C4A6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50091A"/>
    <w:multiLevelType w:val="hybridMultilevel"/>
    <w:tmpl w:val="C6A41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BD1CFE"/>
    <w:multiLevelType w:val="multilevel"/>
    <w:tmpl w:val="C0727ED4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  <w:sz w:val="28"/>
      </w:rPr>
    </w:lvl>
    <w:lvl w:ilvl="2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  <w:sz w:val="28"/>
      </w:rPr>
    </w:lvl>
    <w:lvl w:ilvl="3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cs="Wingdings" w:hint="default"/>
        <w:sz w:val="28"/>
      </w:rPr>
    </w:lvl>
    <w:lvl w:ilvl="4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cs="Wingdings" w:hint="default"/>
        <w:sz w:val="28"/>
      </w:rPr>
    </w:lvl>
    <w:lvl w:ilvl="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  <w:sz w:val="28"/>
      </w:rPr>
    </w:lvl>
    <w:lvl w:ilvl="6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cs="Wingdings" w:hint="default"/>
        <w:sz w:val="28"/>
      </w:rPr>
    </w:lvl>
    <w:lvl w:ilvl="7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cs="Wingdings" w:hint="default"/>
        <w:sz w:val="28"/>
      </w:rPr>
    </w:lvl>
    <w:lvl w:ilvl="8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  <w:sz w:val="28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FEC"/>
    <w:rsid w:val="0001498A"/>
    <w:rsid w:val="00032E59"/>
    <w:rsid w:val="00040CAB"/>
    <w:rsid w:val="00081D6B"/>
    <w:rsid w:val="000A541D"/>
    <w:rsid w:val="000C50FB"/>
    <w:rsid w:val="000F2656"/>
    <w:rsid w:val="0013677C"/>
    <w:rsid w:val="0015159D"/>
    <w:rsid w:val="00161F79"/>
    <w:rsid w:val="00180F16"/>
    <w:rsid w:val="00187C41"/>
    <w:rsid w:val="001C78F8"/>
    <w:rsid w:val="001F1009"/>
    <w:rsid w:val="001F3E8F"/>
    <w:rsid w:val="00207A4E"/>
    <w:rsid w:val="00281902"/>
    <w:rsid w:val="0029168F"/>
    <w:rsid w:val="002B1411"/>
    <w:rsid w:val="002F3CF2"/>
    <w:rsid w:val="00300B82"/>
    <w:rsid w:val="00304555"/>
    <w:rsid w:val="0033218E"/>
    <w:rsid w:val="003734AB"/>
    <w:rsid w:val="00391894"/>
    <w:rsid w:val="003A4E0D"/>
    <w:rsid w:val="00404EEF"/>
    <w:rsid w:val="004412D0"/>
    <w:rsid w:val="00446DDC"/>
    <w:rsid w:val="004841FE"/>
    <w:rsid w:val="00492BA9"/>
    <w:rsid w:val="004B14A3"/>
    <w:rsid w:val="004C4140"/>
    <w:rsid w:val="00514165"/>
    <w:rsid w:val="0051658B"/>
    <w:rsid w:val="00542910"/>
    <w:rsid w:val="005603B8"/>
    <w:rsid w:val="005846D5"/>
    <w:rsid w:val="0059473C"/>
    <w:rsid w:val="005C6B37"/>
    <w:rsid w:val="005D1F16"/>
    <w:rsid w:val="005E7CE4"/>
    <w:rsid w:val="005F2C31"/>
    <w:rsid w:val="00657963"/>
    <w:rsid w:val="00660FE7"/>
    <w:rsid w:val="006614E4"/>
    <w:rsid w:val="006622A4"/>
    <w:rsid w:val="00677F5D"/>
    <w:rsid w:val="00691024"/>
    <w:rsid w:val="006E6789"/>
    <w:rsid w:val="006F37DD"/>
    <w:rsid w:val="00706250"/>
    <w:rsid w:val="00750BE8"/>
    <w:rsid w:val="00757A2D"/>
    <w:rsid w:val="0077547E"/>
    <w:rsid w:val="007B77F6"/>
    <w:rsid w:val="007D3EEE"/>
    <w:rsid w:val="0080120C"/>
    <w:rsid w:val="008026CA"/>
    <w:rsid w:val="0080313E"/>
    <w:rsid w:val="00806ED7"/>
    <w:rsid w:val="0082778B"/>
    <w:rsid w:val="0083232B"/>
    <w:rsid w:val="008511A6"/>
    <w:rsid w:val="00853050"/>
    <w:rsid w:val="0085543D"/>
    <w:rsid w:val="00885D2F"/>
    <w:rsid w:val="008E15B8"/>
    <w:rsid w:val="009352C7"/>
    <w:rsid w:val="009E7FAA"/>
    <w:rsid w:val="00A153BC"/>
    <w:rsid w:val="00A35FEC"/>
    <w:rsid w:val="00A776D4"/>
    <w:rsid w:val="00A96A53"/>
    <w:rsid w:val="00AC6CCC"/>
    <w:rsid w:val="00AE5FFD"/>
    <w:rsid w:val="00B611D8"/>
    <w:rsid w:val="00B66BAD"/>
    <w:rsid w:val="00BC1694"/>
    <w:rsid w:val="00C4043A"/>
    <w:rsid w:val="00C95282"/>
    <w:rsid w:val="00CE4395"/>
    <w:rsid w:val="00D644F0"/>
    <w:rsid w:val="00D6600B"/>
    <w:rsid w:val="00D93615"/>
    <w:rsid w:val="00DB533F"/>
    <w:rsid w:val="00DD5039"/>
    <w:rsid w:val="00E00B7F"/>
    <w:rsid w:val="00E0370C"/>
    <w:rsid w:val="00E56BAD"/>
    <w:rsid w:val="00EE667E"/>
    <w:rsid w:val="00EF7709"/>
    <w:rsid w:val="00F004A3"/>
    <w:rsid w:val="00F042F4"/>
    <w:rsid w:val="00F4723C"/>
    <w:rsid w:val="00FE0E93"/>
    <w:rsid w:val="00FE3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C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5F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5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5FEC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A35FEC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5F2C31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6622A4"/>
    <w:rPr>
      <w:color w:val="0000FF" w:themeColor="hyperlink"/>
      <w:u w:val="single"/>
    </w:rPr>
  </w:style>
  <w:style w:type="paragraph" w:styleId="a9">
    <w:name w:val="Normal (Web)"/>
    <w:basedOn w:val="a"/>
    <w:uiPriority w:val="99"/>
    <w:unhideWhenUsed/>
    <w:rsid w:val="001515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footnote reference"/>
    <w:basedOn w:val="a0"/>
    <w:uiPriority w:val="99"/>
    <w:semiHidden/>
    <w:unhideWhenUsed/>
    <w:rsid w:val="000A541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C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5F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5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5FEC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A35FEC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5F2C31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6622A4"/>
    <w:rPr>
      <w:color w:val="0000FF" w:themeColor="hyperlink"/>
      <w:u w:val="single"/>
    </w:rPr>
  </w:style>
  <w:style w:type="paragraph" w:styleId="a9">
    <w:name w:val="Normal (Web)"/>
    <w:basedOn w:val="a"/>
    <w:uiPriority w:val="99"/>
    <w:unhideWhenUsed/>
    <w:rsid w:val="001515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footnote reference"/>
    <w:basedOn w:val="a0"/>
    <w:uiPriority w:val="99"/>
    <w:semiHidden/>
    <w:unhideWhenUsed/>
    <w:rsid w:val="000A54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3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K9</dc:creator>
  <cp:lastModifiedBy>пользователь</cp:lastModifiedBy>
  <cp:revision>17</cp:revision>
  <cp:lastPrinted>2017-11-17T07:42:00Z</cp:lastPrinted>
  <dcterms:created xsi:type="dcterms:W3CDTF">2017-02-28T13:58:00Z</dcterms:created>
  <dcterms:modified xsi:type="dcterms:W3CDTF">2017-12-13T11:26:00Z</dcterms:modified>
</cp:coreProperties>
</file>