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23" w:rsidRPr="007A23AD" w:rsidRDefault="00A35151" w:rsidP="00A35151">
      <w:pPr>
        <w:pStyle w:val="a3"/>
        <w:shd w:val="clear" w:color="auto" w:fill="FFFFFF"/>
        <w:spacing w:line="360" w:lineRule="auto"/>
        <w:ind w:firstLine="696"/>
        <w:jc w:val="center"/>
        <w:rPr>
          <w:b/>
          <w:bCs/>
          <w:sz w:val="28"/>
          <w:szCs w:val="28"/>
        </w:rPr>
      </w:pPr>
      <w:r w:rsidRPr="007A23AD">
        <w:rPr>
          <w:b/>
          <w:bCs/>
          <w:sz w:val="28"/>
          <w:szCs w:val="28"/>
        </w:rPr>
        <w:t xml:space="preserve">Информационная справка об итогах деятельности региональной инновационной площадки по теме </w:t>
      </w:r>
      <w:r w:rsidR="00E60623" w:rsidRPr="007A23AD">
        <w:rPr>
          <w:b/>
          <w:bCs/>
          <w:sz w:val="28"/>
          <w:szCs w:val="28"/>
        </w:rPr>
        <w:t xml:space="preserve">«Научно-методическое сопровождение реализации предпрофильной </w:t>
      </w:r>
      <w:r w:rsidR="00B257CD" w:rsidRPr="00B257CD">
        <w:rPr>
          <w:b/>
          <w:bCs/>
          <w:sz w:val="28"/>
          <w:szCs w:val="28"/>
        </w:rPr>
        <w:t xml:space="preserve"> </w:t>
      </w:r>
      <w:r w:rsidR="00E60623" w:rsidRPr="007A23AD">
        <w:rPr>
          <w:b/>
          <w:bCs/>
          <w:sz w:val="28"/>
          <w:szCs w:val="28"/>
        </w:rPr>
        <w:t xml:space="preserve">подготовки в рамках сетевого взаимодействия (на примере </w:t>
      </w:r>
      <w:proofErr w:type="spellStart"/>
      <w:r w:rsidR="00E60623" w:rsidRPr="007A23AD">
        <w:rPr>
          <w:b/>
          <w:bCs/>
          <w:sz w:val="28"/>
          <w:szCs w:val="28"/>
        </w:rPr>
        <w:t>Ярцевского</w:t>
      </w:r>
      <w:proofErr w:type="spellEnd"/>
      <w:r w:rsidR="00E60623" w:rsidRPr="007A23AD">
        <w:rPr>
          <w:b/>
          <w:bCs/>
          <w:sz w:val="28"/>
          <w:szCs w:val="28"/>
        </w:rPr>
        <w:t xml:space="preserve"> района)»</w:t>
      </w:r>
    </w:p>
    <w:p w:rsidR="00D95E3E" w:rsidRPr="00A35151" w:rsidRDefault="00D95E3E" w:rsidP="00A35151">
      <w:pPr>
        <w:spacing w:line="360" w:lineRule="auto"/>
        <w:jc w:val="both"/>
        <w:rPr>
          <w:b/>
          <w:sz w:val="28"/>
          <w:szCs w:val="28"/>
        </w:rPr>
      </w:pPr>
    </w:p>
    <w:p w:rsidR="007A23AD" w:rsidRPr="002B0040" w:rsidRDefault="007A23AD" w:rsidP="007A23A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Объект исследования: </w:t>
      </w:r>
      <w:r w:rsidRPr="00A47482">
        <w:rPr>
          <w:bCs/>
          <w:sz w:val="28"/>
          <w:szCs w:val="28"/>
        </w:rPr>
        <w:t>п</w:t>
      </w:r>
      <w:r w:rsidRPr="002B0040">
        <w:rPr>
          <w:bCs/>
          <w:sz w:val="28"/>
          <w:szCs w:val="28"/>
        </w:rPr>
        <w:t>редпрофильная подготовка обучающихся  в рамках сетевого взаимодействия</w:t>
      </w:r>
      <w:r w:rsidRPr="002B0040">
        <w:rPr>
          <w:sz w:val="28"/>
          <w:szCs w:val="28"/>
        </w:rPr>
        <w:t>.</w:t>
      </w:r>
      <w:proofErr w:type="gramEnd"/>
    </w:p>
    <w:p w:rsidR="007A23AD" w:rsidRPr="002B0040" w:rsidRDefault="007A23AD" w:rsidP="007A23AD">
      <w:pPr>
        <w:spacing w:line="360" w:lineRule="auto"/>
        <w:ind w:firstLine="709"/>
        <w:jc w:val="both"/>
        <w:rPr>
          <w:sz w:val="28"/>
          <w:szCs w:val="28"/>
        </w:rPr>
      </w:pPr>
      <w:r w:rsidRPr="002B0040">
        <w:rPr>
          <w:b/>
          <w:bCs/>
          <w:sz w:val="28"/>
          <w:szCs w:val="28"/>
        </w:rPr>
        <w:t>Предмет исследования</w:t>
      </w:r>
      <w:r>
        <w:rPr>
          <w:b/>
          <w:bCs/>
          <w:sz w:val="28"/>
          <w:szCs w:val="28"/>
        </w:rPr>
        <w:t xml:space="preserve">: </w:t>
      </w:r>
      <w:r w:rsidRPr="0062603D">
        <w:rPr>
          <w:bCs/>
          <w:sz w:val="28"/>
          <w:szCs w:val="28"/>
        </w:rPr>
        <w:t>научно</w:t>
      </w:r>
      <w:r>
        <w:rPr>
          <w:b/>
          <w:bCs/>
          <w:sz w:val="28"/>
          <w:szCs w:val="28"/>
        </w:rPr>
        <w:t>-</w:t>
      </w:r>
      <w:r w:rsidRPr="00A47482">
        <w:rPr>
          <w:bCs/>
          <w:sz w:val="28"/>
          <w:szCs w:val="28"/>
        </w:rPr>
        <w:t>м</w:t>
      </w:r>
      <w:r w:rsidRPr="002B0040">
        <w:rPr>
          <w:bCs/>
          <w:sz w:val="28"/>
          <w:szCs w:val="28"/>
        </w:rPr>
        <w:t>етодическое сопровождение реализации предпрофильной подготовки в рамках сетевого взаимодействия</w:t>
      </w:r>
      <w:r w:rsidRPr="002B0040">
        <w:rPr>
          <w:sz w:val="28"/>
          <w:szCs w:val="28"/>
        </w:rPr>
        <w:t>.</w:t>
      </w:r>
    </w:p>
    <w:p w:rsidR="007A23AD" w:rsidRPr="002B0040" w:rsidRDefault="007A23AD" w:rsidP="007A23AD">
      <w:pPr>
        <w:spacing w:line="360" w:lineRule="auto"/>
        <w:ind w:firstLine="709"/>
        <w:jc w:val="both"/>
        <w:rPr>
          <w:sz w:val="28"/>
          <w:szCs w:val="28"/>
        </w:rPr>
      </w:pPr>
      <w:r w:rsidRPr="002B0040">
        <w:rPr>
          <w:b/>
          <w:bCs/>
          <w:sz w:val="28"/>
          <w:szCs w:val="28"/>
        </w:rPr>
        <w:t>Цель исследования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с</w:t>
      </w:r>
      <w:r w:rsidRPr="002B0040">
        <w:rPr>
          <w:sz w:val="28"/>
          <w:szCs w:val="28"/>
        </w:rPr>
        <w:t>озда</w:t>
      </w:r>
      <w:r>
        <w:rPr>
          <w:sz w:val="28"/>
          <w:szCs w:val="28"/>
        </w:rPr>
        <w:t xml:space="preserve">ние  условий для </w:t>
      </w:r>
      <w:r w:rsidRPr="002B0040">
        <w:rPr>
          <w:bCs/>
          <w:sz w:val="28"/>
          <w:szCs w:val="28"/>
        </w:rPr>
        <w:t>реализации предпрофильной подготовки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сетевого взаимодействия </w:t>
      </w:r>
      <w:r w:rsidRPr="002B0040">
        <w:rPr>
          <w:sz w:val="28"/>
          <w:szCs w:val="28"/>
        </w:rPr>
        <w:t>общеобразовательных организаций и профессиональной образовательной организации муниципального образования «Ярцевский район» и разработ</w:t>
      </w:r>
      <w:r>
        <w:rPr>
          <w:sz w:val="28"/>
          <w:szCs w:val="28"/>
        </w:rPr>
        <w:t>ка</w:t>
      </w:r>
      <w:r w:rsidRPr="002B0040">
        <w:rPr>
          <w:sz w:val="28"/>
          <w:szCs w:val="28"/>
        </w:rPr>
        <w:t xml:space="preserve"> методического сопровождения предпрофильной подготовки.</w:t>
      </w:r>
    </w:p>
    <w:p w:rsidR="007A23AD" w:rsidRPr="002B0040" w:rsidRDefault="007A23AD" w:rsidP="007A23AD">
      <w:pPr>
        <w:spacing w:line="360" w:lineRule="auto"/>
        <w:ind w:firstLine="709"/>
        <w:jc w:val="both"/>
        <w:rPr>
          <w:sz w:val="28"/>
          <w:szCs w:val="28"/>
        </w:rPr>
      </w:pPr>
      <w:r w:rsidRPr="002B0040">
        <w:rPr>
          <w:b/>
          <w:bCs/>
          <w:sz w:val="28"/>
          <w:szCs w:val="28"/>
        </w:rPr>
        <w:t xml:space="preserve">Задачи исследования: </w:t>
      </w:r>
    </w:p>
    <w:p w:rsidR="007A23AD" w:rsidRPr="002B0040" w:rsidRDefault="007A23AD" w:rsidP="007A23A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B0040">
        <w:rPr>
          <w:sz w:val="28"/>
          <w:szCs w:val="28"/>
        </w:rPr>
        <w:t xml:space="preserve">создание локальной нормативно-правовой базы, обеспечивающей реализацию </w:t>
      </w:r>
      <w:r w:rsidRPr="002B0040">
        <w:rPr>
          <w:bCs/>
          <w:sz w:val="28"/>
          <w:szCs w:val="28"/>
        </w:rPr>
        <w:t xml:space="preserve">предпрофильной подготовки в рамках сетевого взаимодействия (на примере </w:t>
      </w:r>
      <w:proofErr w:type="spellStart"/>
      <w:r w:rsidRPr="002B0040">
        <w:rPr>
          <w:bCs/>
          <w:sz w:val="28"/>
          <w:szCs w:val="28"/>
        </w:rPr>
        <w:t>Ярцевского</w:t>
      </w:r>
      <w:proofErr w:type="spellEnd"/>
      <w:r w:rsidRPr="002B0040">
        <w:rPr>
          <w:bCs/>
          <w:sz w:val="28"/>
          <w:szCs w:val="28"/>
        </w:rPr>
        <w:t xml:space="preserve"> района) </w:t>
      </w:r>
      <w:r w:rsidRPr="002B0040">
        <w:rPr>
          <w:sz w:val="28"/>
          <w:szCs w:val="28"/>
        </w:rPr>
        <w:t>и проверка ее эффективности в процессе исследовательской работы;</w:t>
      </w:r>
    </w:p>
    <w:p w:rsidR="007A23AD" w:rsidRPr="002B0040" w:rsidRDefault="007A23AD" w:rsidP="007A23A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B0040">
        <w:rPr>
          <w:sz w:val="28"/>
          <w:szCs w:val="28"/>
        </w:rPr>
        <w:t>разработка модели сетевого взаимодействия в условиях муниципального образования «Ярцевский район»;</w:t>
      </w:r>
    </w:p>
    <w:p w:rsidR="007A23AD" w:rsidRDefault="007A23AD" w:rsidP="007A23A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B0040">
        <w:rPr>
          <w:sz w:val="28"/>
          <w:szCs w:val="28"/>
        </w:rPr>
        <w:t xml:space="preserve">создание банка образовательных продуктов для реализации </w:t>
      </w:r>
      <w:r w:rsidRPr="002B0040">
        <w:rPr>
          <w:bCs/>
          <w:sz w:val="28"/>
          <w:szCs w:val="28"/>
        </w:rPr>
        <w:t xml:space="preserve">предпрофильной подготовки в рамках сетевого взаимодействия (на примере </w:t>
      </w:r>
      <w:proofErr w:type="spellStart"/>
      <w:r w:rsidRPr="002B0040">
        <w:rPr>
          <w:bCs/>
          <w:sz w:val="28"/>
          <w:szCs w:val="28"/>
        </w:rPr>
        <w:t>Ярцевского</w:t>
      </w:r>
      <w:proofErr w:type="spellEnd"/>
      <w:r w:rsidRPr="002B0040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>)</w:t>
      </w:r>
      <w:r w:rsidRPr="002B0040">
        <w:rPr>
          <w:sz w:val="28"/>
          <w:szCs w:val="28"/>
        </w:rPr>
        <w:t>;</w:t>
      </w:r>
    </w:p>
    <w:p w:rsidR="007A23AD" w:rsidRPr="002B0040" w:rsidRDefault="007A23AD" w:rsidP="007A23A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программы мониторинга по проблеме исследования;</w:t>
      </w:r>
    </w:p>
    <w:p w:rsidR="007A23AD" w:rsidRDefault="007A23AD" w:rsidP="007A23A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B0040">
        <w:rPr>
          <w:sz w:val="28"/>
          <w:szCs w:val="28"/>
        </w:rPr>
        <w:t xml:space="preserve">экспериментальная проверка разработанной модели реализации </w:t>
      </w:r>
      <w:r w:rsidRPr="002B0040">
        <w:rPr>
          <w:bCs/>
          <w:sz w:val="28"/>
          <w:szCs w:val="28"/>
        </w:rPr>
        <w:t xml:space="preserve">предпрофильной подготовки в рамках сетевого взаимодействия (на примере </w:t>
      </w:r>
      <w:proofErr w:type="spellStart"/>
      <w:r w:rsidRPr="002B0040">
        <w:rPr>
          <w:bCs/>
          <w:sz w:val="28"/>
          <w:szCs w:val="28"/>
        </w:rPr>
        <w:t>Ярцевского</w:t>
      </w:r>
      <w:proofErr w:type="spellEnd"/>
      <w:r w:rsidRPr="002B0040">
        <w:rPr>
          <w:bCs/>
          <w:sz w:val="28"/>
          <w:szCs w:val="28"/>
        </w:rPr>
        <w:t xml:space="preserve"> района)</w:t>
      </w:r>
      <w:r w:rsidRPr="002B0040">
        <w:rPr>
          <w:sz w:val="28"/>
          <w:szCs w:val="28"/>
        </w:rPr>
        <w:t>.</w:t>
      </w:r>
    </w:p>
    <w:p w:rsidR="00BC46F6" w:rsidRDefault="007A23AD" w:rsidP="00BC46F6">
      <w:pPr>
        <w:spacing w:line="360" w:lineRule="auto"/>
        <w:ind w:firstLine="708"/>
        <w:jc w:val="both"/>
        <w:rPr>
          <w:sz w:val="28"/>
          <w:szCs w:val="28"/>
        </w:rPr>
      </w:pPr>
      <w:r w:rsidRPr="002B0040">
        <w:rPr>
          <w:b/>
          <w:bCs/>
          <w:sz w:val="28"/>
          <w:szCs w:val="28"/>
        </w:rPr>
        <w:lastRenderedPageBreak/>
        <w:t>Гипотеза исследования:</w:t>
      </w:r>
      <w:r w:rsidRPr="002B0040">
        <w:rPr>
          <w:sz w:val="28"/>
          <w:szCs w:val="28"/>
        </w:rPr>
        <w:t xml:space="preserve"> организация сетевого взаимодействия будет направлена на повышение качества </w:t>
      </w:r>
      <w:r w:rsidRPr="002B0040">
        <w:rPr>
          <w:bCs/>
          <w:sz w:val="28"/>
          <w:szCs w:val="28"/>
        </w:rPr>
        <w:t xml:space="preserve">предпрофильной подготовки в рамках сетевого взаимодействия </w:t>
      </w:r>
      <w:r w:rsidRPr="002B0040">
        <w:rPr>
          <w:sz w:val="28"/>
          <w:szCs w:val="28"/>
        </w:rPr>
        <w:t xml:space="preserve">при соблюдении </w:t>
      </w:r>
      <w:r>
        <w:rPr>
          <w:sz w:val="28"/>
          <w:szCs w:val="28"/>
        </w:rPr>
        <w:t xml:space="preserve">определённых </w:t>
      </w:r>
      <w:r w:rsidRPr="002B0040">
        <w:rPr>
          <w:sz w:val="28"/>
          <w:szCs w:val="28"/>
        </w:rPr>
        <w:t>условий</w:t>
      </w:r>
      <w:r>
        <w:rPr>
          <w:sz w:val="28"/>
          <w:szCs w:val="28"/>
        </w:rPr>
        <w:t>.</w:t>
      </w:r>
    </w:p>
    <w:p w:rsidR="00B57157" w:rsidRPr="00E74366" w:rsidRDefault="00B57157" w:rsidP="00B57157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E74366">
        <w:rPr>
          <w:rFonts w:cs="Times New Roman"/>
          <w:sz w:val="28"/>
          <w:szCs w:val="28"/>
        </w:rPr>
        <w:t xml:space="preserve">В ходе работы были выявлены следующие </w:t>
      </w:r>
      <w:r w:rsidRPr="00B57157">
        <w:rPr>
          <w:rFonts w:cs="Times New Roman"/>
          <w:b/>
          <w:sz w:val="28"/>
          <w:szCs w:val="28"/>
        </w:rPr>
        <w:t>проблемы</w:t>
      </w:r>
      <w:r w:rsidRPr="00E74366">
        <w:rPr>
          <w:rFonts w:cs="Times New Roman"/>
          <w:sz w:val="28"/>
          <w:szCs w:val="28"/>
        </w:rPr>
        <w:t>:</w:t>
      </w:r>
    </w:p>
    <w:p w:rsidR="00B57157" w:rsidRPr="00E74366" w:rsidRDefault="00B57157" w:rsidP="00B5715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74366">
        <w:rPr>
          <w:rFonts w:cs="Times New Roman"/>
          <w:sz w:val="28"/>
          <w:szCs w:val="28"/>
        </w:rPr>
        <w:t xml:space="preserve">- </w:t>
      </w:r>
      <w:r w:rsidRPr="00E74366">
        <w:rPr>
          <w:rFonts w:cs="Times New Roman"/>
          <w:sz w:val="28"/>
          <w:szCs w:val="28"/>
        </w:rPr>
        <w:tab/>
        <w:t xml:space="preserve">ориентация </w:t>
      </w:r>
      <w:r>
        <w:rPr>
          <w:rFonts w:cs="Times New Roman"/>
          <w:sz w:val="28"/>
          <w:szCs w:val="28"/>
        </w:rPr>
        <w:t>об</w:t>
      </w:r>
      <w:r w:rsidRPr="00E74366">
        <w:rPr>
          <w:rFonts w:cs="Times New Roman"/>
          <w:sz w:val="28"/>
          <w:szCs w:val="28"/>
        </w:rPr>
        <w:t>уча</w:t>
      </w:r>
      <w:r>
        <w:rPr>
          <w:rFonts w:cs="Times New Roman"/>
          <w:sz w:val="28"/>
          <w:szCs w:val="28"/>
        </w:rPr>
        <w:t>ю</w:t>
      </w:r>
      <w:r w:rsidRPr="00E74366">
        <w:rPr>
          <w:rFonts w:cs="Times New Roman"/>
          <w:sz w:val="28"/>
          <w:szCs w:val="28"/>
        </w:rPr>
        <w:t xml:space="preserve">щихся </w:t>
      </w:r>
      <w:r>
        <w:rPr>
          <w:rFonts w:cs="Times New Roman"/>
          <w:sz w:val="28"/>
          <w:szCs w:val="28"/>
        </w:rPr>
        <w:t xml:space="preserve">общеобразовательных организаций МО «Ярцевский район» </w:t>
      </w:r>
      <w:r w:rsidRPr="00E74366">
        <w:rPr>
          <w:rFonts w:cs="Times New Roman"/>
          <w:sz w:val="28"/>
          <w:szCs w:val="28"/>
        </w:rPr>
        <w:t>на ВПО без учета потребностей регионального  рынка труда;</w:t>
      </w:r>
    </w:p>
    <w:p w:rsidR="00B57157" w:rsidRPr="00E74366" w:rsidRDefault="00B57157" w:rsidP="00B5715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74366">
        <w:rPr>
          <w:rFonts w:cs="Times New Roman"/>
          <w:sz w:val="28"/>
          <w:szCs w:val="28"/>
        </w:rPr>
        <w:t xml:space="preserve">- </w:t>
      </w:r>
      <w:r w:rsidRPr="00E74366">
        <w:rPr>
          <w:rFonts w:cs="Times New Roman"/>
          <w:sz w:val="28"/>
          <w:szCs w:val="28"/>
        </w:rPr>
        <w:tab/>
        <w:t xml:space="preserve">низкий уровень информированности родителей по вопросам профессионального самоопределения </w:t>
      </w:r>
      <w:r>
        <w:rPr>
          <w:rFonts w:cs="Times New Roman"/>
          <w:sz w:val="28"/>
          <w:szCs w:val="28"/>
        </w:rPr>
        <w:t>об</w:t>
      </w:r>
      <w:r w:rsidRPr="00E74366">
        <w:rPr>
          <w:rFonts w:cs="Times New Roman"/>
          <w:sz w:val="28"/>
          <w:szCs w:val="28"/>
        </w:rPr>
        <w:t>уча</w:t>
      </w:r>
      <w:r>
        <w:rPr>
          <w:rFonts w:cs="Times New Roman"/>
          <w:sz w:val="28"/>
          <w:szCs w:val="28"/>
        </w:rPr>
        <w:t>ю</w:t>
      </w:r>
      <w:r w:rsidRPr="00E74366">
        <w:rPr>
          <w:rFonts w:cs="Times New Roman"/>
          <w:sz w:val="28"/>
          <w:szCs w:val="28"/>
        </w:rPr>
        <w:t>щихся</w:t>
      </w:r>
      <w:r>
        <w:rPr>
          <w:rFonts w:cs="Times New Roman"/>
          <w:sz w:val="28"/>
          <w:szCs w:val="28"/>
        </w:rPr>
        <w:t xml:space="preserve"> общеобразовательных организаций МО «Ярцевский район»</w:t>
      </w:r>
      <w:r w:rsidRPr="00E74366">
        <w:rPr>
          <w:rFonts w:cs="Times New Roman"/>
          <w:sz w:val="28"/>
          <w:szCs w:val="28"/>
        </w:rPr>
        <w:t>;</w:t>
      </w:r>
    </w:p>
    <w:p w:rsidR="00B57157" w:rsidRPr="00E74366" w:rsidRDefault="00B57157" w:rsidP="00B5715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74366">
        <w:rPr>
          <w:rFonts w:cs="Times New Roman"/>
          <w:sz w:val="28"/>
          <w:szCs w:val="28"/>
        </w:rPr>
        <w:t xml:space="preserve">- </w:t>
      </w:r>
      <w:r w:rsidRPr="00E74366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</w:t>
      </w:r>
      <w:r w:rsidRPr="00E74366">
        <w:rPr>
          <w:rFonts w:cs="Times New Roman"/>
          <w:sz w:val="28"/>
          <w:szCs w:val="28"/>
        </w:rPr>
        <w:t xml:space="preserve">низкий уровень информированности </w:t>
      </w:r>
      <w:r>
        <w:rPr>
          <w:rFonts w:cs="Times New Roman"/>
          <w:sz w:val="28"/>
          <w:szCs w:val="28"/>
        </w:rPr>
        <w:t>об</w:t>
      </w:r>
      <w:r w:rsidRPr="00E74366">
        <w:rPr>
          <w:rFonts w:cs="Times New Roman"/>
          <w:sz w:val="28"/>
          <w:szCs w:val="28"/>
        </w:rPr>
        <w:t>уча</w:t>
      </w:r>
      <w:r>
        <w:rPr>
          <w:rFonts w:cs="Times New Roman"/>
          <w:sz w:val="28"/>
          <w:szCs w:val="28"/>
        </w:rPr>
        <w:t>ю</w:t>
      </w:r>
      <w:r w:rsidRPr="00E74366">
        <w:rPr>
          <w:rFonts w:cs="Times New Roman"/>
          <w:sz w:val="28"/>
          <w:szCs w:val="28"/>
        </w:rPr>
        <w:t xml:space="preserve">щихся </w:t>
      </w:r>
      <w:r>
        <w:rPr>
          <w:rFonts w:cs="Times New Roman"/>
          <w:sz w:val="28"/>
          <w:szCs w:val="28"/>
        </w:rPr>
        <w:t xml:space="preserve">общеобразовательных организаций МО «Ярцевский район» </w:t>
      </w:r>
      <w:r w:rsidRPr="00E74366">
        <w:rPr>
          <w:rFonts w:cs="Times New Roman"/>
          <w:sz w:val="28"/>
          <w:szCs w:val="28"/>
        </w:rPr>
        <w:t>по вопросам профессионального самоопределения;</w:t>
      </w:r>
    </w:p>
    <w:p w:rsidR="00B57157" w:rsidRDefault="00B57157" w:rsidP="00B5715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74366">
        <w:rPr>
          <w:rFonts w:cs="Times New Roman"/>
          <w:sz w:val="28"/>
          <w:szCs w:val="28"/>
        </w:rPr>
        <w:t xml:space="preserve">- </w:t>
      </w:r>
      <w:r w:rsidRPr="00E74366">
        <w:rPr>
          <w:rFonts w:cs="Times New Roman"/>
          <w:sz w:val="28"/>
          <w:szCs w:val="28"/>
        </w:rPr>
        <w:tab/>
      </w:r>
      <w:r w:rsidR="004658BE">
        <w:rPr>
          <w:rFonts w:cs="Times New Roman"/>
          <w:sz w:val="28"/>
          <w:szCs w:val="28"/>
        </w:rPr>
        <w:t>небольшой</w:t>
      </w:r>
      <w:r w:rsidRPr="00E74366">
        <w:rPr>
          <w:rFonts w:cs="Times New Roman"/>
          <w:sz w:val="28"/>
          <w:szCs w:val="28"/>
        </w:rPr>
        <w:t xml:space="preserve"> опыт </w:t>
      </w:r>
      <w:r w:rsidR="004658BE">
        <w:rPr>
          <w:rFonts w:cs="Times New Roman"/>
          <w:sz w:val="28"/>
          <w:szCs w:val="28"/>
        </w:rPr>
        <w:t>работы</w:t>
      </w:r>
      <w:r w:rsidRPr="00E74366">
        <w:rPr>
          <w:rFonts w:cs="Times New Roman"/>
          <w:sz w:val="28"/>
          <w:szCs w:val="28"/>
        </w:rPr>
        <w:t xml:space="preserve"> </w:t>
      </w:r>
      <w:r w:rsidR="004658BE">
        <w:rPr>
          <w:rFonts w:cs="Times New Roman"/>
          <w:sz w:val="28"/>
          <w:szCs w:val="28"/>
        </w:rPr>
        <w:t>по</w:t>
      </w:r>
      <w:r w:rsidRPr="00E74366">
        <w:rPr>
          <w:rFonts w:cs="Times New Roman"/>
          <w:sz w:val="28"/>
          <w:szCs w:val="28"/>
        </w:rPr>
        <w:t xml:space="preserve"> предпрофильн</w:t>
      </w:r>
      <w:r w:rsidR="004658BE">
        <w:rPr>
          <w:rFonts w:cs="Times New Roman"/>
          <w:sz w:val="28"/>
          <w:szCs w:val="28"/>
        </w:rPr>
        <w:t>ой</w:t>
      </w:r>
      <w:r w:rsidRPr="00E74366">
        <w:rPr>
          <w:rFonts w:cs="Times New Roman"/>
          <w:sz w:val="28"/>
          <w:szCs w:val="28"/>
        </w:rPr>
        <w:t xml:space="preserve"> </w:t>
      </w:r>
      <w:r w:rsidR="004658BE">
        <w:rPr>
          <w:rFonts w:cs="Times New Roman"/>
          <w:sz w:val="28"/>
          <w:szCs w:val="28"/>
        </w:rPr>
        <w:t>подготовке</w:t>
      </w:r>
      <w:r w:rsidRPr="00E74366">
        <w:rPr>
          <w:rFonts w:cs="Times New Roman"/>
          <w:sz w:val="28"/>
          <w:szCs w:val="28"/>
        </w:rPr>
        <w:t xml:space="preserve"> в</w:t>
      </w:r>
      <w:r w:rsidR="00421FC0">
        <w:rPr>
          <w:rFonts w:cs="Times New Roman"/>
          <w:sz w:val="28"/>
          <w:szCs w:val="28"/>
        </w:rPr>
        <w:t xml:space="preserve"> рамках сетевого взаимодействия</w:t>
      </w:r>
      <w:r w:rsidR="00B257CD" w:rsidRPr="00B257CD">
        <w:rPr>
          <w:rFonts w:cs="Times New Roman"/>
          <w:sz w:val="28"/>
          <w:szCs w:val="28"/>
        </w:rPr>
        <w:t xml:space="preserve"> </w:t>
      </w:r>
      <w:r w:rsidR="00B257CD">
        <w:rPr>
          <w:rFonts w:cs="Times New Roman"/>
          <w:sz w:val="28"/>
          <w:szCs w:val="28"/>
        </w:rPr>
        <w:t>СОГБПОУ «Ярцевский индустриальный техникум» с общеобразовательными организациями МО «Ярцевский район» (2013 – 2014 гг.)</w:t>
      </w:r>
      <w:r w:rsidR="00421FC0">
        <w:rPr>
          <w:rFonts w:cs="Times New Roman"/>
          <w:sz w:val="28"/>
          <w:szCs w:val="28"/>
        </w:rPr>
        <w:t>;</w:t>
      </w:r>
    </w:p>
    <w:p w:rsidR="00421FC0" w:rsidRPr="00421FC0" w:rsidRDefault="00421FC0" w:rsidP="00421FC0">
      <w:pPr>
        <w:pStyle w:val="a3"/>
        <w:numPr>
          <w:ilvl w:val="0"/>
          <w:numId w:val="31"/>
        </w:numPr>
        <w:spacing w:line="360" w:lineRule="auto"/>
        <w:ind w:hanging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предпрофильной подготовке практически не участвуют работодатели.</w:t>
      </w:r>
    </w:p>
    <w:p w:rsidR="00421FC0" w:rsidRPr="00E74366" w:rsidRDefault="00421FC0" w:rsidP="00421FC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Мы пришли к выводу, что д</w:t>
      </w:r>
      <w:r w:rsidRPr="00E74366">
        <w:rPr>
          <w:rFonts w:cs="Times New Roman"/>
          <w:sz w:val="28"/>
          <w:szCs w:val="28"/>
        </w:rPr>
        <w:t xml:space="preserve">ля </w:t>
      </w:r>
      <w:r w:rsidRPr="00B257CD">
        <w:rPr>
          <w:rFonts w:cs="Times New Roman"/>
          <w:sz w:val="28"/>
          <w:szCs w:val="28"/>
        </w:rPr>
        <w:t>улучшения</w:t>
      </w:r>
      <w:r w:rsidRPr="00E74366">
        <w:rPr>
          <w:rFonts w:cs="Times New Roman"/>
          <w:sz w:val="28"/>
          <w:szCs w:val="28"/>
        </w:rPr>
        <w:t xml:space="preserve"> качества </w:t>
      </w:r>
      <w:r>
        <w:rPr>
          <w:rFonts w:cs="Times New Roman"/>
          <w:sz w:val="28"/>
          <w:szCs w:val="28"/>
        </w:rPr>
        <w:t xml:space="preserve">предпрофильной подготовки в рамках сетевого </w:t>
      </w:r>
      <w:r w:rsidRPr="00E74366">
        <w:rPr>
          <w:rFonts w:cs="Times New Roman"/>
          <w:sz w:val="28"/>
          <w:szCs w:val="28"/>
        </w:rPr>
        <w:t>взаимодействия  необходимо:</w:t>
      </w:r>
    </w:p>
    <w:p w:rsidR="00421FC0" w:rsidRPr="00B257CD" w:rsidRDefault="009F284B" w:rsidP="00B257CD">
      <w:pPr>
        <w:pStyle w:val="a3"/>
        <w:numPr>
          <w:ilvl w:val="0"/>
          <w:numId w:val="34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9F284B">
        <w:rPr>
          <w:rFonts w:cs="Times New Roman"/>
          <w:sz w:val="28"/>
          <w:szCs w:val="28"/>
        </w:rPr>
        <w:t>сформировать</w:t>
      </w:r>
      <w:r>
        <w:rPr>
          <w:rFonts w:cs="Times New Roman"/>
          <w:i/>
          <w:color w:val="FF0000"/>
          <w:sz w:val="28"/>
          <w:szCs w:val="28"/>
        </w:rPr>
        <w:t xml:space="preserve"> </w:t>
      </w:r>
      <w:r w:rsidR="00421FC0" w:rsidRPr="00B257CD">
        <w:rPr>
          <w:rFonts w:cs="Times New Roman"/>
          <w:sz w:val="28"/>
          <w:szCs w:val="28"/>
        </w:rPr>
        <w:t>методическую</w:t>
      </w:r>
      <w:r>
        <w:rPr>
          <w:rFonts w:cs="Times New Roman"/>
          <w:sz w:val="28"/>
          <w:szCs w:val="28"/>
        </w:rPr>
        <w:t xml:space="preserve"> и информационную базу по данному направлению деятельности</w:t>
      </w:r>
      <w:r w:rsidR="00421FC0" w:rsidRPr="00B257CD">
        <w:rPr>
          <w:rFonts w:cs="Times New Roman"/>
          <w:sz w:val="28"/>
          <w:szCs w:val="28"/>
        </w:rPr>
        <w:t xml:space="preserve">, информационную, </w:t>
      </w:r>
      <w:r>
        <w:rPr>
          <w:rFonts w:cs="Times New Roman"/>
          <w:sz w:val="28"/>
          <w:szCs w:val="28"/>
        </w:rPr>
        <w:t xml:space="preserve">предусмотреть </w:t>
      </w:r>
      <w:r w:rsidR="00421FC0" w:rsidRPr="00B257CD">
        <w:rPr>
          <w:rFonts w:cs="Times New Roman"/>
          <w:sz w:val="28"/>
          <w:szCs w:val="28"/>
        </w:rPr>
        <w:t xml:space="preserve">материальную поддержку преподавателей и мастеров </w:t>
      </w:r>
      <w:proofErr w:type="gramStart"/>
      <w:r w:rsidR="00421FC0" w:rsidRPr="00B257CD">
        <w:rPr>
          <w:rFonts w:cs="Times New Roman"/>
          <w:sz w:val="28"/>
          <w:szCs w:val="28"/>
        </w:rPr>
        <w:t>п</w:t>
      </w:r>
      <w:proofErr w:type="gramEnd"/>
      <w:r w:rsidR="00421FC0" w:rsidRPr="00B257CD">
        <w:rPr>
          <w:rFonts w:cs="Times New Roman"/>
          <w:sz w:val="28"/>
          <w:szCs w:val="28"/>
        </w:rPr>
        <w:t>/о по работе в данном направлении (предпрофильная подготовка);</w:t>
      </w:r>
    </w:p>
    <w:p w:rsidR="00421FC0" w:rsidRPr="00B257CD" w:rsidRDefault="00B257CD" w:rsidP="00B257CD">
      <w:pPr>
        <w:pStyle w:val="a3"/>
        <w:numPr>
          <w:ilvl w:val="0"/>
          <w:numId w:val="34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B257CD">
        <w:rPr>
          <w:rFonts w:cs="Times New Roman"/>
          <w:sz w:val="28"/>
          <w:szCs w:val="28"/>
        </w:rPr>
        <w:t xml:space="preserve">привлекать работодателей к реализации программ </w:t>
      </w:r>
      <w:r w:rsidR="00421FC0" w:rsidRPr="00B257CD">
        <w:rPr>
          <w:rFonts w:cs="Times New Roman"/>
          <w:sz w:val="28"/>
          <w:szCs w:val="28"/>
        </w:rPr>
        <w:t>предпрофильной подготовк</w:t>
      </w:r>
      <w:r w:rsidRPr="00B257CD">
        <w:rPr>
          <w:rFonts w:cs="Times New Roman"/>
          <w:sz w:val="28"/>
          <w:szCs w:val="28"/>
        </w:rPr>
        <w:t>и</w:t>
      </w:r>
      <w:r w:rsidR="00421FC0" w:rsidRPr="00B257CD">
        <w:rPr>
          <w:rFonts w:cs="Times New Roman"/>
          <w:sz w:val="28"/>
          <w:szCs w:val="28"/>
        </w:rPr>
        <w:t>;</w:t>
      </w:r>
    </w:p>
    <w:p w:rsidR="009F284B" w:rsidRDefault="00C7666B" w:rsidP="00B257CD">
      <w:pPr>
        <w:pStyle w:val="a3"/>
        <w:numPr>
          <w:ilvl w:val="0"/>
          <w:numId w:val="34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9F284B">
        <w:rPr>
          <w:rFonts w:cs="Times New Roman"/>
          <w:sz w:val="28"/>
          <w:szCs w:val="28"/>
        </w:rPr>
        <w:t>осуществлять мониторинг потребностей муниципального и регионального рынка труда</w:t>
      </w:r>
      <w:r w:rsidR="009F284B" w:rsidRPr="009F284B">
        <w:rPr>
          <w:rFonts w:cs="Times New Roman"/>
          <w:sz w:val="28"/>
          <w:szCs w:val="28"/>
        </w:rPr>
        <w:t>, проводить анализ</w:t>
      </w:r>
      <w:r w:rsidRPr="009F284B">
        <w:rPr>
          <w:rFonts w:cs="Times New Roman"/>
          <w:sz w:val="28"/>
          <w:szCs w:val="28"/>
        </w:rPr>
        <w:t xml:space="preserve"> и на</w:t>
      </w:r>
      <w:r w:rsidR="009F284B" w:rsidRPr="009F284B">
        <w:rPr>
          <w:rFonts w:cs="Times New Roman"/>
          <w:sz w:val="28"/>
          <w:szCs w:val="28"/>
        </w:rPr>
        <w:t xml:space="preserve"> его</w:t>
      </w:r>
      <w:r w:rsidRPr="009F284B">
        <w:rPr>
          <w:rFonts w:cs="Times New Roman"/>
          <w:sz w:val="28"/>
          <w:szCs w:val="28"/>
        </w:rPr>
        <w:t xml:space="preserve"> основании </w:t>
      </w:r>
      <w:r w:rsidR="00421FC0" w:rsidRPr="009F284B">
        <w:rPr>
          <w:rFonts w:cs="Times New Roman"/>
          <w:sz w:val="28"/>
          <w:szCs w:val="28"/>
        </w:rPr>
        <w:t xml:space="preserve">проводить </w:t>
      </w:r>
      <w:proofErr w:type="spellStart"/>
      <w:r w:rsidR="00421FC0" w:rsidRPr="009F284B">
        <w:rPr>
          <w:rFonts w:cs="Times New Roman"/>
          <w:sz w:val="28"/>
          <w:szCs w:val="28"/>
        </w:rPr>
        <w:t>профориентационную</w:t>
      </w:r>
      <w:proofErr w:type="spellEnd"/>
      <w:r w:rsidR="00421FC0" w:rsidRPr="009F284B">
        <w:rPr>
          <w:rFonts w:cs="Times New Roman"/>
          <w:sz w:val="28"/>
          <w:szCs w:val="28"/>
        </w:rPr>
        <w:t xml:space="preserve"> работу</w:t>
      </w:r>
      <w:r w:rsidRPr="009F284B">
        <w:rPr>
          <w:rFonts w:cs="Times New Roman"/>
          <w:sz w:val="28"/>
          <w:szCs w:val="28"/>
        </w:rPr>
        <w:t xml:space="preserve"> с обучающимися </w:t>
      </w:r>
      <w:r w:rsidRPr="009F284B">
        <w:rPr>
          <w:rFonts w:cs="Times New Roman"/>
          <w:sz w:val="28"/>
          <w:szCs w:val="28"/>
        </w:rPr>
        <w:lastRenderedPageBreak/>
        <w:t xml:space="preserve">общеобразовательных организаций МО «Ярцевский район» </w:t>
      </w:r>
      <w:r w:rsidR="00421FC0" w:rsidRPr="009F284B">
        <w:rPr>
          <w:rFonts w:cs="Times New Roman"/>
          <w:sz w:val="28"/>
          <w:szCs w:val="28"/>
        </w:rPr>
        <w:t xml:space="preserve"> с учетом </w:t>
      </w:r>
      <w:r w:rsidRPr="009F284B">
        <w:rPr>
          <w:rFonts w:cs="Times New Roman"/>
          <w:sz w:val="28"/>
          <w:szCs w:val="28"/>
        </w:rPr>
        <w:t>мониторинга</w:t>
      </w:r>
      <w:r w:rsidR="009F284B">
        <w:rPr>
          <w:rFonts w:cs="Times New Roman"/>
          <w:sz w:val="28"/>
          <w:szCs w:val="28"/>
        </w:rPr>
        <w:t>;</w:t>
      </w:r>
      <w:r w:rsidRPr="009F284B">
        <w:rPr>
          <w:rFonts w:cs="Times New Roman"/>
          <w:sz w:val="28"/>
          <w:szCs w:val="28"/>
        </w:rPr>
        <w:t xml:space="preserve"> </w:t>
      </w:r>
    </w:p>
    <w:p w:rsidR="00B257CD" w:rsidRPr="009F284B" w:rsidRDefault="00B257CD" w:rsidP="00B257CD">
      <w:pPr>
        <w:pStyle w:val="a3"/>
        <w:numPr>
          <w:ilvl w:val="0"/>
          <w:numId w:val="34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9F284B">
        <w:rPr>
          <w:rFonts w:cs="Times New Roman"/>
          <w:sz w:val="28"/>
          <w:szCs w:val="28"/>
        </w:rPr>
        <w:t>повышать профессиональный уровень педагогического коллектива;</w:t>
      </w:r>
    </w:p>
    <w:p w:rsidR="00B257CD" w:rsidRDefault="00B257CD" w:rsidP="00B257CD">
      <w:pPr>
        <w:pStyle w:val="a3"/>
        <w:numPr>
          <w:ilvl w:val="0"/>
          <w:numId w:val="34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вместе с общеобразовательными организациями выстроить систему профессионального самоопределения </w:t>
      </w:r>
      <w:proofErr w:type="gramStart"/>
      <w:r>
        <w:rPr>
          <w:rFonts w:cs="Times New Roman"/>
          <w:sz w:val="28"/>
          <w:szCs w:val="28"/>
        </w:rPr>
        <w:t>обучающихся</w:t>
      </w:r>
      <w:proofErr w:type="gramEnd"/>
      <w:r>
        <w:rPr>
          <w:rFonts w:cs="Times New Roman"/>
          <w:sz w:val="28"/>
          <w:szCs w:val="28"/>
        </w:rPr>
        <w:t>;</w:t>
      </w:r>
    </w:p>
    <w:p w:rsidR="00B257CD" w:rsidRPr="00B257CD" w:rsidRDefault="00B257CD" w:rsidP="00B257CD">
      <w:pPr>
        <w:pStyle w:val="a3"/>
        <w:numPr>
          <w:ilvl w:val="0"/>
          <w:numId w:val="34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охватывать </w:t>
      </w:r>
      <w:proofErr w:type="spellStart"/>
      <w:r>
        <w:rPr>
          <w:rFonts w:cs="Times New Roman"/>
          <w:sz w:val="28"/>
          <w:szCs w:val="28"/>
        </w:rPr>
        <w:t>профориентационными</w:t>
      </w:r>
      <w:proofErr w:type="spellEnd"/>
      <w:r>
        <w:rPr>
          <w:rFonts w:cs="Times New Roman"/>
          <w:sz w:val="28"/>
          <w:szCs w:val="28"/>
        </w:rPr>
        <w:t xml:space="preserve"> мероприятиями не только обучающихся общеобразовательных организаций, но и их родителей.</w:t>
      </w:r>
    </w:p>
    <w:p w:rsidR="00421FC0" w:rsidRPr="00804A60" w:rsidRDefault="00421FC0" w:rsidP="00804A60">
      <w:pPr>
        <w:spacing w:line="360" w:lineRule="auto"/>
        <w:jc w:val="both"/>
        <w:rPr>
          <w:rFonts w:cs="Times New Roman"/>
          <w:sz w:val="28"/>
          <w:szCs w:val="28"/>
          <w:lang w:val="en-US"/>
        </w:rPr>
      </w:pPr>
    </w:p>
    <w:p w:rsidR="00B57157" w:rsidRPr="004658BE" w:rsidRDefault="00EE5019" w:rsidP="004658BE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Обоснование </w:t>
      </w:r>
      <w:r w:rsidRPr="002A6A3D">
        <w:rPr>
          <w:b/>
          <w:sz w:val="28"/>
          <w:szCs w:val="28"/>
        </w:rPr>
        <w:t>практическ</w:t>
      </w:r>
      <w:r>
        <w:rPr>
          <w:b/>
          <w:sz w:val="28"/>
          <w:szCs w:val="28"/>
        </w:rPr>
        <w:t>ой</w:t>
      </w:r>
      <w:r w:rsidRPr="002A6A3D">
        <w:rPr>
          <w:b/>
          <w:sz w:val="28"/>
          <w:szCs w:val="28"/>
        </w:rPr>
        <w:t xml:space="preserve"> значимост</w:t>
      </w:r>
      <w:r>
        <w:rPr>
          <w:b/>
          <w:sz w:val="28"/>
          <w:szCs w:val="28"/>
        </w:rPr>
        <w:t>и деятельности инновационной площадки</w:t>
      </w:r>
      <w:r w:rsidRPr="002A6A3D">
        <w:rPr>
          <w:b/>
          <w:sz w:val="28"/>
          <w:szCs w:val="28"/>
        </w:rPr>
        <w:t xml:space="preserve"> для региональной (муниципальной) системы образования</w:t>
      </w:r>
    </w:p>
    <w:p w:rsidR="00EE5019" w:rsidRDefault="00EE5019" w:rsidP="000A0AB5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FC686A">
        <w:rPr>
          <w:rFonts w:cs="Times New Roman"/>
          <w:sz w:val="28"/>
          <w:szCs w:val="28"/>
        </w:rPr>
        <w:t xml:space="preserve">Причины, по которым возникает необходимость в организации </w:t>
      </w:r>
      <w:r w:rsidR="008B2F3C">
        <w:rPr>
          <w:rFonts w:cs="Times New Roman"/>
          <w:sz w:val="28"/>
          <w:szCs w:val="28"/>
        </w:rPr>
        <w:t>предпрофильной подготовки</w:t>
      </w:r>
      <w:r w:rsidRPr="00FC686A">
        <w:rPr>
          <w:rFonts w:cs="Times New Roman"/>
          <w:sz w:val="28"/>
          <w:szCs w:val="28"/>
        </w:rPr>
        <w:t xml:space="preserve"> в рамках сетевого взаимодействия между </w:t>
      </w:r>
      <w:r w:rsidR="008B2F3C">
        <w:rPr>
          <w:rFonts w:cs="Times New Roman"/>
          <w:sz w:val="28"/>
          <w:szCs w:val="28"/>
        </w:rPr>
        <w:t>обще</w:t>
      </w:r>
      <w:r w:rsidRPr="00FC686A">
        <w:rPr>
          <w:rFonts w:cs="Times New Roman"/>
          <w:sz w:val="28"/>
          <w:szCs w:val="28"/>
        </w:rPr>
        <w:t>образовательными организациями</w:t>
      </w:r>
      <w:r w:rsidR="008B2F3C">
        <w:rPr>
          <w:rFonts w:cs="Times New Roman"/>
          <w:sz w:val="28"/>
          <w:szCs w:val="28"/>
        </w:rPr>
        <w:t xml:space="preserve"> МО «Ярцевский район» и СОГБПОУ «Ярцевский индустриальный техникум»</w:t>
      </w:r>
      <w:r w:rsidRPr="00FC686A">
        <w:rPr>
          <w:rFonts w:cs="Times New Roman"/>
          <w:sz w:val="28"/>
          <w:szCs w:val="28"/>
        </w:rPr>
        <w:t xml:space="preserve">, очевидны. Во-первых, в поисках знаний </w:t>
      </w:r>
      <w:proofErr w:type="gramStart"/>
      <w:r>
        <w:rPr>
          <w:rFonts w:cs="Times New Roman"/>
          <w:sz w:val="28"/>
          <w:szCs w:val="28"/>
        </w:rPr>
        <w:t>обучающиеся</w:t>
      </w:r>
      <w:proofErr w:type="gramEnd"/>
      <w:r w:rsidRPr="00FC686A">
        <w:rPr>
          <w:rFonts w:cs="Times New Roman"/>
          <w:sz w:val="28"/>
          <w:szCs w:val="28"/>
        </w:rPr>
        <w:t xml:space="preserve"> предпочитают урокам внешкольное пространство.</w:t>
      </w:r>
      <w:r>
        <w:rPr>
          <w:rFonts w:cs="Times New Roman"/>
          <w:sz w:val="28"/>
          <w:szCs w:val="28"/>
        </w:rPr>
        <w:t xml:space="preserve"> Во-вторых, сегодняшним обучающимся приходится делать свой профессиональный выбор в условиях, когда подрастающему поколению неясны перспективы дальнейшего развития</w:t>
      </w:r>
      <w:r w:rsidR="009F284B">
        <w:rPr>
          <w:rFonts w:cs="Times New Roman"/>
          <w:sz w:val="28"/>
          <w:szCs w:val="28"/>
        </w:rPr>
        <w:t xml:space="preserve"> производства в МО «Ярцевский район», недостаточно информации о возможном трудоустройстве, многим не </w:t>
      </w:r>
      <w:proofErr w:type="gramStart"/>
      <w:r w:rsidR="009F284B">
        <w:rPr>
          <w:rFonts w:cs="Times New Roman"/>
          <w:sz w:val="28"/>
          <w:szCs w:val="28"/>
        </w:rPr>
        <w:t>ясны</w:t>
      </w:r>
      <w:proofErr w:type="gramEnd"/>
      <w:r w:rsidR="009F284B">
        <w:rPr>
          <w:rFonts w:cs="Times New Roman"/>
          <w:sz w:val="28"/>
          <w:szCs w:val="28"/>
        </w:rPr>
        <w:t xml:space="preserve"> перспективны личностного развития и карьерного роста, отсутствие достоверной информации о профессиях и образе жизни, связанном с той или иной профессией,</w:t>
      </w:r>
      <w:r>
        <w:rPr>
          <w:rFonts w:cs="Times New Roman"/>
          <w:sz w:val="28"/>
          <w:szCs w:val="28"/>
        </w:rPr>
        <w:t xml:space="preserve"> не сформирована система общественных ценностей и приоритетов. </w:t>
      </w:r>
      <w:proofErr w:type="gramStart"/>
      <w:r>
        <w:rPr>
          <w:rFonts w:cs="Times New Roman"/>
          <w:sz w:val="28"/>
          <w:szCs w:val="28"/>
        </w:rPr>
        <w:t xml:space="preserve">Множество профессий и специальностей, отсутствие необходимых знаний о содержании труда в мире профессий, трудности оценки каждым человеком своих личных качеств и сопоставление их с требованиями </w:t>
      </w:r>
      <w:r w:rsidRPr="00A907F6">
        <w:rPr>
          <w:rFonts w:cs="Times New Roman"/>
          <w:sz w:val="28"/>
          <w:szCs w:val="28"/>
        </w:rPr>
        <w:t>профессиональных стандартов к специалисту</w:t>
      </w: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делают задачу правильного выбора профессии,  разумного построения своего трудового пути для подавляющего большинства практически непосильной, а многообразие и неопределённость возможных исходов профессионального выбора приводят к </w:t>
      </w:r>
      <w:r>
        <w:rPr>
          <w:rFonts w:cs="Times New Roman"/>
          <w:sz w:val="28"/>
          <w:szCs w:val="28"/>
        </w:rPr>
        <w:lastRenderedPageBreak/>
        <w:t>тому,  что многие и не стремятся</w:t>
      </w:r>
      <w:proofErr w:type="gramEnd"/>
      <w:r>
        <w:rPr>
          <w:rFonts w:cs="Times New Roman"/>
          <w:sz w:val="28"/>
          <w:szCs w:val="28"/>
        </w:rPr>
        <w:t xml:space="preserve"> сделать свои личные профессиональные планы достаточно обоснованными.</w:t>
      </w:r>
      <w:r w:rsidRPr="00FC686A">
        <w:rPr>
          <w:rFonts w:cs="Times New Roman"/>
          <w:sz w:val="28"/>
          <w:szCs w:val="28"/>
        </w:rPr>
        <w:t xml:space="preserve"> </w:t>
      </w:r>
      <w:r w:rsidR="008B2F3C">
        <w:rPr>
          <w:rFonts w:cs="Times New Roman"/>
          <w:sz w:val="28"/>
          <w:szCs w:val="28"/>
        </w:rPr>
        <w:t>Предпрофильная подготовка</w:t>
      </w:r>
      <w:r>
        <w:rPr>
          <w:rFonts w:cs="Times New Roman"/>
          <w:sz w:val="28"/>
          <w:szCs w:val="28"/>
        </w:rPr>
        <w:t xml:space="preserve"> в рамках сетевого взаимодействия не только помогает избежать этих ошибок, но и помогает сформировать положительную профессиональную мотивацию в избранной области деятельности, являющуюся главным залогом того, что молодой человек сумеет стать профессионалом.</w:t>
      </w:r>
    </w:p>
    <w:p w:rsidR="007041B0" w:rsidRPr="007041B0" w:rsidRDefault="007041B0" w:rsidP="00EE5019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7041B0">
        <w:rPr>
          <w:bCs/>
          <w:sz w:val="28"/>
          <w:szCs w:val="28"/>
        </w:rPr>
        <w:t>Практическая значимость:</w:t>
      </w:r>
    </w:p>
    <w:p w:rsidR="007041B0" w:rsidRPr="007041B0" w:rsidRDefault="007041B0" w:rsidP="007041B0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2B0040">
        <w:rPr>
          <w:sz w:val="28"/>
          <w:szCs w:val="28"/>
        </w:rPr>
        <w:t>апроб</w:t>
      </w:r>
      <w:r>
        <w:rPr>
          <w:sz w:val="28"/>
          <w:szCs w:val="28"/>
        </w:rPr>
        <w:t>ирована</w:t>
      </w:r>
      <w:r w:rsidRPr="002B0040">
        <w:rPr>
          <w:sz w:val="28"/>
          <w:szCs w:val="28"/>
        </w:rPr>
        <w:t xml:space="preserve"> модел</w:t>
      </w:r>
      <w:r>
        <w:rPr>
          <w:sz w:val="28"/>
          <w:szCs w:val="28"/>
        </w:rPr>
        <w:t>ь</w:t>
      </w:r>
      <w:r w:rsidRPr="002B0040">
        <w:rPr>
          <w:sz w:val="28"/>
          <w:szCs w:val="28"/>
        </w:rPr>
        <w:t xml:space="preserve"> реализации </w:t>
      </w:r>
      <w:r w:rsidRPr="002B0040">
        <w:rPr>
          <w:bCs/>
          <w:sz w:val="28"/>
          <w:szCs w:val="28"/>
        </w:rPr>
        <w:t>предпрофильной подготовки в</w:t>
      </w:r>
      <w:r>
        <w:rPr>
          <w:bCs/>
          <w:sz w:val="28"/>
          <w:szCs w:val="28"/>
        </w:rPr>
        <w:t xml:space="preserve"> рамках сетевого взаимодействия;</w:t>
      </w:r>
    </w:p>
    <w:p w:rsidR="007041B0" w:rsidRPr="002B0040" w:rsidRDefault="007041B0" w:rsidP="007041B0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разработана нормативно-правовая база реализации предпрофильной подготовки в рамках сетевого взаимодействия;</w:t>
      </w:r>
    </w:p>
    <w:p w:rsidR="007041B0" w:rsidRPr="002B0040" w:rsidRDefault="007041B0" w:rsidP="007041B0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2B0040">
        <w:rPr>
          <w:sz w:val="28"/>
          <w:szCs w:val="28"/>
        </w:rPr>
        <w:t>разрабо</w:t>
      </w:r>
      <w:r>
        <w:rPr>
          <w:sz w:val="28"/>
          <w:szCs w:val="28"/>
        </w:rPr>
        <w:t>тано</w:t>
      </w:r>
      <w:r w:rsidRPr="002B0040">
        <w:rPr>
          <w:sz w:val="28"/>
          <w:szCs w:val="28"/>
        </w:rPr>
        <w:t xml:space="preserve"> методическо</w:t>
      </w:r>
      <w:r>
        <w:rPr>
          <w:sz w:val="28"/>
          <w:szCs w:val="28"/>
        </w:rPr>
        <w:t>е</w:t>
      </w:r>
      <w:r w:rsidRPr="002B0040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е</w:t>
      </w:r>
      <w:r w:rsidRPr="002B0040">
        <w:rPr>
          <w:sz w:val="28"/>
          <w:szCs w:val="28"/>
        </w:rPr>
        <w:t xml:space="preserve"> процесса реализации </w:t>
      </w:r>
      <w:r w:rsidRPr="002B0040">
        <w:rPr>
          <w:bCs/>
          <w:sz w:val="28"/>
          <w:szCs w:val="28"/>
        </w:rPr>
        <w:t>предпрофильной подготовки в</w:t>
      </w:r>
      <w:r>
        <w:rPr>
          <w:bCs/>
          <w:sz w:val="28"/>
          <w:szCs w:val="28"/>
        </w:rPr>
        <w:t xml:space="preserve"> рамках сетевого взаимодействия;</w:t>
      </w:r>
    </w:p>
    <w:p w:rsidR="007041B0" w:rsidRPr="007041B0" w:rsidRDefault="00E2637C" w:rsidP="007041B0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2B0040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>отдельных мониторинговых мероприятий</w:t>
      </w:r>
      <w:r w:rsidRPr="002B0040">
        <w:rPr>
          <w:sz w:val="28"/>
          <w:szCs w:val="28"/>
        </w:rPr>
        <w:t xml:space="preserve"> реализации </w:t>
      </w:r>
      <w:r w:rsidRPr="002B0040">
        <w:rPr>
          <w:bCs/>
          <w:sz w:val="28"/>
          <w:szCs w:val="28"/>
        </w:rPr>
        <w:t>предпрофильной подготовки в рамках сетевого взаимодействия</w:t>
      </w:r>
      <w:r w:rsidR="007041B0" w:rsidRPr="002B0040">
        <w:rPr>
          <w:bCs/>
          <w:sz w:val="28"/>
          <w:szCs w:val="28"/>
        </w:rPr>
        <w:t>.</w:t>
      </w:r>
    </w:p>
    <w:p w:rsidR="00136BE4" w:rsidRPr="00FC686A" w:rsidRDefault="00136BE4" w:rsidP="00136BE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Предлагаемые нами методические материалы по реализации предпрофильной подготовки </w:t>
      </w:r>
      <w:r w:rsidRPr="00FC686A">
        <w:rPr>
          <w:rFonts w:cs="Times New Roman"/>
          <w:sz w:val="28"/>
          <w:szCs w:val="28"/>
        </w:rPr>
        <w:t xml:space="preserve">в рамках сетевого взаимодействия между </w:t>
      </w:r>
      <w:r>
        <w:rPr>
          <w:rFonts w:cs="Times New Roman"/>
          <w:sz w:val="28"/>
          <w:szCs w:val="28"/>
        </w:rPr>
        <w:t>обще</w:t>
      </w:r>
      <w:r w:rsidRPr="00FC686A">
        <w:rPr>
          <w:rFonts w:cs="Times New Roman"/>
          <w:sz w:val="28"/>
          <w:szCs w:val="28"/>
        </w:rPr>
        <w:t>образовательными организациями</w:t>
      </w:r>
      <w:r>
        <w:rPr>
          <w:rFonts w:cs="Times New Roman"/>
          <w:sz w:val="28"/>
          <w:szCs w:val="28"/>
        </w:rPr>
        <w:t xml:space="preserve"> МО «Ярцевский район» и СОГБПОУ «Ярцевский индустриальный техникум»</w:t>
      </w:r>
      <w:r w:rsidRPr="00136BE4">
        <w:rPr>
          <w:rFonts w:cs="Times New Roman"/>
          <w:sz w:val="28"/>
          <w:szCs w:val="28"/>
        </w:rPr>
        <w:t xml:space="preserve"> </w:t>
      </w:r>
      <w:r w:rsidRPr="00AA2EC6">
        <w:rPr>
          <w:rFonts w:cs="Times New Roman"/>
          <w:sz w:val="28"/>
          <w:szCs w:val="28"/>
        </w:rPr>
        <w:t xml:space="preserve">могут </w:t>
      </w:r>
      <w:r>
        <w:rPr>
          <w:rFonts w:cs="Times New Roman"/>
          <w:sz w:val="28"/>
          <w:szCs w:val="28"/>
        </w:rPr>
        <w:t>быть использованы в различных образовательных организациях региона.</w:t>
      </w:r>
    </w:p>
    <w:p w:rsidR="00136BE4" w:rsidRPr="00FC686A" w:rsidRDefault="00136BE4" w:rsidP="00136BE4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7A23AD" w:rsidRDefault="007A23AD" w:rsidP="00136BE4">
      <w:pPr>
        <w:spacing w:line="360" w:lineRule="auto"/>
        <w:ind w:firstLine="708"/>
        <w:jc w:val="both"/>
        <w:rPr>
          <w:sz w:val="28"/>
          <w:szCs w:val="28"/>
        </w:rPr>
      </w:pPr>
      <w:r w:rsidRPr="00421FC0">
        <w:rPr>
          <w:b/>
          <w:sz w:val="28"/>
          <w:szCs w:val="28"/>
        </w:rPr>
        <w:t>Реализация программы</w:t>
      </w:r>
      <w:r w:rsidRPr="007A23AD">
        <w:rPr>
          <w:sz w:val="28"/>
          <w:szCs w:val="28"/>
        </w:rPr>
        <w:t xml:space="preserve"> инновационной деятельности осуществлялась в течение 3 лет, с 2014 года по 2016 год в </w:t>
      </w:r>
      <w:r w:rsidR="00136BE4">
        <w:rPr>
          <w:sz w:val="28"/>
          <w:szCs w:val="28"/>
        </w:rPr>
        <w:t>три</w:t>
      </w:r>
      <w:r w:rsidRPr="007A23AD">
        <w:rPr>
          <w:sz w:val="28"/>
          <w:szCs w:val="28"/>
        </w:rPr>
        <w:t xml:space="preserve"> этап</w:t>
      </w:r>
      <w:r w:rsidR="00136BE4">
        <w:rPr>
          <w:sz w:val="28"/>
          <w:szCs w:val="28"/>
        </w:rPr>
        <w:t>а</w:t>
      </w:r>
      <w:r w:rsidRPr="007A23AD">
        <w:rPr>
          <w:sz w:val="28"/>
          <w:szCs w:val="28"/>
        </w:rPr>
        <w:t>.</w:t>
      </w:r>
    </w:p>
    <w:p w:rsidR="009E32AA" w:rsidRPr="009E32AA" w:rsidRDefault="00136BE4" w:rsidP="009E32AA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right="100"/>
        <w:jc w:val="both"/>
        <w:rPr>
          <w:sz w:val="28"/>
          <w:szCs w:val="28"/>
        </w:rPr>
      </w:pPr>
      <w:r w:rsidRPr="00136BE4">
        <w:rPr>
          <w:sz w:val="28"/>
          <w:szCs w:val="28"/>
        </w:rPr>
        <w:t>Организационно-подготовительный (2014г.):</w:t>
      </w:r>
      <w:r w:rsidRPr="00136BE4">
        <w:rPr>
          <w:rFonts w:cs="Times New Roman"/>
          <w:sz w:val="28"/>
          <w:szCs w:val="28"/>
        </w:rPr>
        <w:t xml:space="preserve"> </w:t>
      </w:r>
      <w:r w:rsidR="009E32AA">
        <w:rPr>
          <w:rFonts w:cs="Times New Roman"/>
          <w:sz w:val="28"/>
          <w:szCs w:val="28"/>
        </w:rPr>
        <w:t>п</w:t>
      </w:r>
      <w:r w:rsidRPr="00136BE4">
        <w:rPr>
          <w:sz w:val="28"/>
          <w:szCs w:val="28"/>
        </w:rPr>
        <w:t>оиск и обоснование теоретико-методологических основ исследования.</w:t>
      </w:r>
      <w:r>
        <w:rPr>
          <w:sz w:val="28"/>
          <w:szCs w:val="28"/>
        </w:rPr>
        <w:t xml:space="preserve"> </w:t>
      </w:r>
      <w:r w:rsidRPr="00136BE4">
        <w:rPr>
          <w:sz w:val="28"/>
          <w:szCs w:val="28"/>
        </w:rPr>
        <w:t xml:space="preserve">Изучение </w:t>
      </w:r>
      <w:r w:rsidR="009E32AA">
        <w:rPr>
          <w:sz w:val="28"/>
          <w:szCs w:val="28"/>
        </w:rPr>
        <w:t xml:space="preserve">и анализ </w:t>
      </w:r>
      <w:r w:rsidRPr="00136BE4">
        <w:rPr>
          <w:sz w:val="28"/>
          <w:szCs w:val="28"/>
        </w:rPr>
        <w:t>научной и методической лит</w:t>
      </w:r>
      <w:r>
        <w:rPr>
          <w:sz w:val="28"/>
          <w:szCs w:val="28"/>
        </w:rPr>
        <w:t xml:space="preserve">ературы </w:t>
      </w:r>
      <w:r w:rsidRPr="00136BE4">
        <w:rPr>
          <w:rFonts w:cs="Times New Roman"/>
          <w:sz w:val="28"/>
          <w:szCs w:val="28"/>
        </w:rPr>
        <w:t>по проблеме исследования, знакомство с опытом работы инновационных образовательных учреждений, изучение потенциала и реальных потребностей функционирования и развития образовательно</w:t>
      </w:r>
      <w:r w:rsidR="009E32AA">
        <w:rPr>
          <w:rFonts w:cs="Times New Roman"/>
          <w:sz w:val="28"/>
          <w:szCs w:val="28"/>
        </w:rPr>
        <w:t>й</w:t>
      </w:r>
      <w:r w:rsidRPr="00136BE4">
        <w:rPr>
          <w:rFonts w:cs="Times New Roman"/>
          <w:sz w:val="28"/>
          <w:szCs w:val="28"/>
        </w:rPr>
        <w:t xml:space="preserve"> </w:t>
      </w:r>
      <w:r w:rsidR="009E32AA">
        <w:rPr>
          <w:rFonts w:cs="Times New Roman"/>
          <w:sz w:val="28"/>
          <w:szCs w:val="28"/>
        </w:rPr>
        <w:t>организации</w:t>
      </w:r>
      <w:r w:rsidRPr="00136BE4">
        <w:rPr>
          <w:rFonts w:cs="Times New Roman"/>
          <w:sz w:val="28"/>
          <w:szCs w:val="28"/>
        </w:rPr>
        <w:t xml:space="preserve"> в современных условиях; разработка </w:t>
      </w:r>
      <w:r w:rsidR="004557EB">
        <w:rPr>
          <w:rFonts w:cs="Times New Roman"/>
          <w:sz w:val="28"/>
          <w:szCs w:val="28"/>
        </w:rPr>
        <w:t xml:space="preserve">программы исследования, </w:t>
      </w:r>
      <w:r w:rsidR="004557EB">
        <w:rPr>
          <w:sz w:val="28"/>
          <w:szCs w:val="28"/>
        </w:rPr>
        <w:t>р</w:t>
      </w:r>
      <w:r w:rsidR="004557EB" w:rsidRPr="009E32AA">
        <w:rPr>
          <w:sz w:val="28"/>
          <w:szCs w:val="28"/>
        </w:rPr>
        <w:t xml:space="preserve">азработка </w:t>
      </w:r>
      <w:r w:rsidR="004557EB" w:rsidRPr="009E32AA">
        <w:rPr>
          <w:sz w:val="28"/>
          <w:szCs w:val="28"/>
        </w:rPr>
        <w:lastRenderedPageBreak/>
        <w:t>нормативно-правовой и рабочей документации</w:t>
      </w:r>
      <w:r w:rsidR="004557EB">
        <w:rPr>
          <w:sz w:val="28"/>
          <w:szCs w:val="28"/>
        </w:rPr>
        <w:t>.</w:t>
      </w:r>
    </w:p>
    <w:p w:rsidR="00DD7A7E" w:rsidRDefault="009E32AA" w:rsidP="00DD7A7E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right="100"/>
        <w:jc w:val="both"/>
        <w:rPr>
          <w:sz w:val="28"/>
          <w:szCs w:val="28"/>
        </w:rPr>
      </w:pPr>
      <w:proofErr w:type="gramStart"/>
      <w:r w:rsidRPr="009E32AA">
        <w:rPr>
          <w:bCs/>
          <w:sz w:val="28"/>
          <w:szCs w:val="28"/>
        </w:rPr>
        <w:t>Практико-ориентированный</w:t>
      </w:r>
      <w:r w:rsidRPr="009E32AA">
        <w:rPr>
          <w:sz w:val="28"/>
          <w:szCs w:val="28"/>
        </w:rPr>
        <w:t xml:space="preserve"> (2015г.):</w:t>
      </w:r>
      <w:r>
        <w:rPr>
          <w:sz w:val="28"/>
          <w:szCs w:val="28"/>
        </w:rPr>
        <w:t xml:space="preserve"> </w:t>
      </w:r>
      <w:r w:rsidR="004557EB">
        <w:rPr>
          <w:sz w:val="28"/>
          <w:szCs w:val="28"/>
        </w:rPr>
        <w:t>корректировка</w:t>
      </w:r>
      <w:r w:rsidRPr="009E32AA">
        <w:rPr>
          <w:sz w:val="28"/>
          <w:szCs w:val="28"/>
        </w:rPr>
        <w:t xml:space="preserve"> нормативно-правовой и рабочей документации</w:t>
      </w:r>
      <w:r>
        <w:rPr>
          <w:sz w:val="28"/>
          <w:szCs w:val="28"/>
        </w:rPr>
        <w:t>, в</w:t>
      </w:r>
      <w:r w:rsidRPr="009E32AA">
        <w:rPr>
          <w:sz w:val="28"/>
          <w:szCs w:val="28"/>
        </w:rPr>
        <w:t xml:space="preserve">ыявление и апробация педагогических условий для реализации </w:t>
      </w:r>
      <w:r w:rsidRPr="009E32AA">
        <w:rPr>
          <w:bCs/>
          <w:sz w:val="28"/>
          <w:szCs w:val="28"/>
        </w:rPr>
        <w:t>предпрофильной подготовки в рамках сетевого взаимодействия</w:t>
      </w:r>
      <w:r>
        <w:rPr>
          <w:sz w:val="28"/>
          <w:szCs w:val="28"/>
        </w:rPr>
        <w:t>, р</w:t>
      </w:r>
      <w:r w:rsidRPr="009E32AA">
        <w:rPr>
          <w:sz w:val="28"/>
          <w:szCs w:val="28"/>
        </w:rPr>
        <w:t xml:space="preserve">еализация </w:t>
      </w:r>
      <w:r w:rsidRPr="009E32AA">
        <w:rPr>
          <w:bCs/>
          <w:sz w:val="28"/>
          <w:szCs w:val="28"/>
        </w:rPr>
        <w:t>предпрофильной подготовки в рамках сетевого взаимодействия</w:t>
      </w:r>
      <w:r>
        <w:rPr>
          <w:sz w:val="28"/>
          <w:szCs w:val="28"/>
        </w:rPr>
        <w:t>, с</w:t>
      </w:r>
      <w:r w:rsidRPr="009E32AA">
        <w:rPr>
          <w:sz w:val="28"/>
          <w:szCs w:val="28"/>
        </w:rPr>
        <w:t xml:space="preserve">оздание банка образовательных продуктов для реализации </w:t>
      </w:r>
      <w:r w:rsidRPr="009E32AA">
        <w:rPr>
          <w:bCs/>
          <w:sz w:val="28"/>
          <w:szCs w:val="28"/>
        </w:rPr>
        <w:t>предпрофильной подготовки в рамках сетевого взаимодействия</w:t>
      </w:r>
      <w:r>
        <w:rPr>
          <w:sz w:val="28"/>
          <w:szCs w:val="28"/>
        </w:rPr>
        <w:t>, р</w:t>
      </w:r>
      <w:r w:rsidRPr="009E32AA">
        <w:rPr>
          <w:sz w:val="28"/>
          <w:szCs w:val="28"/>
        </w:rPr>
        <w:t>еализация основных мероприятий п</w:t>
      </w:r>
      <w:r>
        <w:rPr>
          <w:sz w:val="28"/>
          <w:szCs w:val="28"/>
        </w:rPr>
        <w:t>роекта,</w:t>
      </w:r>
      <w:r w:rsidRPr="009E32A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E32AA">
        <w:rPr>
          <w:sz w:val="28"/>
          <w:szCs w:val="28"/>
        </w:rPr>
        <w:t>ромежуточный мониторинг реализации п</w:t>
      </w:r>
      <w:r w:rsidR="00DD7A7E">
        <w:rPr>
          <w:sz w:val="28"/>
          <w:szCs w:val="28"/>
        </w:rPr>
        <w:t>роекта, о</w:t>
      </w:r>
      <w:r w:rsidR="00DD7A7E" w:rsidRPr="002B0040">
        <w:rPr>
          <w:sz w:val="28"/>
          <w:szCs w:val="28"/>
        </w:rPr>
        <w:t xml:space="preserve">пределение необходимых корректировок содержания </w:t>
      </w:r>
      <w:r w:rsidR="00DD7A7E">
        <w:rPr>
          <w:sz w:val="28"/>
          <w:szCs w:val="28"/>
        </w:rPr>
        <w:t>программы исследования.</w:t>
      </w:r>
      <w:proofErr w:type="gramEnd"/>
    </w:p>
    <w:p w:rsidR="00DD7A7E" w:rsidRPr="00DD7A7E" w:rsidRDefault="00DD7A7E" w:rsidP="00DD7A7E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714" w:right="102" w:hanging="357"/>
        <w:jc w:val="both"/>
        <w:rPr>
          <w:sz w:val="28"/>
          <w:szCs w:val="28"/>
        </w:rPr>
      </w:pPr>
      <w:proofErr w:type="gramStart"/>
      <w:r w:rsidRPr="00DD7A7E">
        <w:rPr>
          <w:sz w:val="28"/>
          <w:szCs w:val="28"/>
        </w:rPr>
        <w:t>Обобщающий</w:t>
      </w:r>
      <w:proofErr w:type="gramEnd"/>
      <w:r w:rsidRPr="00DD7A7E">
        <w:rPr>
          <w:sz w:val="28"/>
          <w:szCs w:val="28"/>
        </w:rPr>
        <w:t xml:space="preserve"> (2016г.):</w:t>
      </w:r>
      <w:r w:rsidRPr="00DD7A7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</w:t>
      </w:r>
      <w:r w:rsidRPr="002B0040">
        <w:rPr>
          <w:sz w:val="28"/>
          <w:szCs w:val="28"/>
        </w:rPr>
        <w:t>истематизация и обобщение результатов исследования</w:t>
      </w:r>
      <w:r>
        <w:rPr>
          <w:sz w:val="28"/>
          <w:szCs w:val="28"/>
        </w:rPr>
        <w:t>,</w:t>
      </w:r>
      <w:r w:rsidRPr="00DD7A7E">
        <w:rPr>
          <w:rFonts w:cs="Times New Roman"/>
          <w:sz w:val="28"/>
          <w:szCs w:val="28"/>
        </w:rPr>
        <w:t xml:space="preserve"> обобщение материалов</w:t>
      </w:r>
      <w:r w:rsidRPr="00DD7A7E">
        <w:rPr>
          <w:rFonts w:cs="Times New Roman"/>
          <w:b/>
          <w:bCs/>
          <w:sz w:val="28"/>
          <w:szCs w:val="28"/>
        </w:rPr>
        <w:t xml:space="preserve"> </w:t>
      </w:r>
      <w:r w:rsidRPr="00DD7A7E">
        <w:rPr>
          <w:rFonts w:cs="Times New Roman"/>
          <w:sz w:val="28"/>
          <w:szCs w:val="28"/>
        </w:rPr>
        <w:t>исследования, их систематизация, формирование и уточнение выводов, внедрение разраб</w:t>
      </w:r>
      <w:r>
        <w:rPr>
          <w:rFonts w:cs="Times New Roman"/>
          <w:sz w:val="28"/>
          <w:szCs w:val="28"/>
        </w:rPr>
        <w:t>отанных рекомендаций в практику,</w:t>
      </w:r>
      <w:r w:rsidRPr="00DD7A7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B0040">
        <w:rPr>
          <w:sz w:val="28"/>
          <w:szCs w:val="28"/>
        </w:rPr>
        <w:t>аспространение педагогического опыта</w:t>
      </w:r>
      <w:r>
        <w:rPr>
          <w:sz w:val="28"/>
          <w:szCs w:val="28"/>
        </w:rPr>
        <w:t>.</w:t>
      </w:r>
    </w:p>
    <w:p w:rsidR="009E32AA" w:rsidRDefault="009E32AA" w:rsidP="00DD7A7E">
      <w:pPr>
        <w:pStyle w:val="a3"/>
        <w:widowControl w:val="0"/>
        <w:overflowPunct w:val="0"/>
        <w:autoSpaceDE w:val="0"/>
        <w:autoSpaceDN w:val="0"/>
        <w:adjustRightInd w:val="0"/>
        <w:spacing w:line="360" w:lineRule="auto"/>
        <w:ind w:left="714" w:right="102"/>
        <w:jc w:val="both"/>
        <w:rPr>
          <w:sz w:val="28"/>
          <w:szCs w:val="28"/>
        </w:rPr>
      </w:pPr>
    </w:p>
    <w:p w:rsidR="00DD7A7E" w:rsidRPr="004658BE" w:rsidRDefault="00DD7A7E" w:rsidP="00DD7A7E">
      <w:pPr>
        <w:pStyle w:val="a3"/>
        <w:widowControl w:val="0"/>
        <w:overflowPunct w:val="0"/>
        <w:autoSpaceDE w:val="0"/>
        <w:autoSpaceDN w:val="0"/>
        <w:adjustRightInd w:val="0"/>
        <w:spacing w:line="360" w:lineRule="auto"/>
        <w:ind w:left="714" w:right="102"/>
        <w:jc w:val="both"/>
        <w:rPr>
          <w:b/>
          <w:sz w:val="28"/>
          <w:szCs w:val="28"/>
        </w:rPr>
      </w:pPr>
      <w:r w:rsidRPr="004658BE">
        <w:rPr>
          <w:b/>
          <w:sz w:val="28"/>
          <w:szCs w:val="28"/>
        </w:rPr>
        <w:t>Результаты деятельности</w:t>
      </w:r>
    </w:p>
    <w:p w:rsidR="003E52C8" w:rsidRDefault="003E52C8" w:rsidP="00DD7A7E">
      <w:pPr>
        <w:pStyle w:val="a3"/>
        <w:widowControl w:val="0"/>
        <w:overflowPunct w:val="0"/>
        <w:autoSpaceDE w:val="0"/>
        <w:autoSpaceDN w:val="0"/>
        <w:adjustRightInd w:val="0"/>
        <w:spacing w:line="360" w:lineRule="auto"/>
        <w:ind w:left="714" w:right="102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 - о</w:t>
      </w:r>
      <w:r w:rsidRPr="00136BE4">
        <w:rPr>
          <w:sz w:val="28"/>
          <w:szCs w:val="28"/>
        </w:rPr>
        <w:t>рганизационно-подготовительный</w:t>
      </w:r>
    </w:p>
    <w:p w:rsidR="004C5F61" w:rsidRDefault="003E52C8" w:rsidP="004C5F61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52C8">
        <w:rPr>
          <w:rFonts w:ascii="Times New Roman" w:hAnsi="Times New Roman"/>
          <w:sz w:val="28"/>
          <w:szCs w:val="28"/>
        </w:rPr>
        <w:t>Разработана нормативно-правовая база деятельности региональной инновационной площадки (Положение об инновационной площадке</w:t>
      </w:r>
      <w:r w:rsidR="00804A60">
        <w:rPr>
          <w:rFonts w:ascii="Times New Roman" w:hAnsi="Times New Roman"/>
          <w:sz w:val="28"/>
          <w:szCs w:val="28"/>
        </w:rPr>
        <w:t>,</w:t>
      </w:r>
      <w:r w:rsidRPr="003E52C8">
        <w:rPr>
          <w:rFonts w:ascii="Times New Roman" w:hAnsi="Times New Roman"/>
          <w:sz w:val="28"/>
          <w:szCs w:val="28"/>
        </w:rPr>
        <w:t xml:space="preserve"> Приказ об организации деятельности региональной инновационной площадки</w:t>
      </w:r>
      <w:r w:rsidRPr="00804A60">
        <w:rPr>
          <w:rFonts w:ascii="Times New Roman" w:hAnsi="Times New Roman"/>
          <w:sz w:val="28"/>
          <w:szCs w:val="28"/>
        </w:rPr>
        <w:t>,</w:t>
      </w:r>
      <w:r w:rsidRPr="003E52C8">
        <w:rPr>
          <w:rFonts w:ascii="Times New Roman" w:hAnsi="Times New Roman"/>
          <w:sz w:val="28"/>
          <w:szCs w:val="28"/>
        </w:rPr>
        <w:t xml:space="preserve"> Приказ о создании творческой группы</w:t>
      </w:r>
      <w:r w:rsidR="009F284B">
        <w:rPr>
          <w:rFonts w:ascii="Times New Roman" w:hAnsi="Times New Roman"/>
          <w:sz w:val="28"/>
          <w:szCs w:val="28"/>
        </w:rPr>
        <w:t>,</w:t>
      </w:r>
      <w:r w:rsidR="00C93DE1">
        <w:rPr>
          <w:rFonts w:ascii="Times New Roman" w:hAnsi="Times New Roman"/>
          <w:sz w:val="28"/>
          <w:szCs w:val="28"/>
        </w:rPr>
        <w:t xml:space="preserve"> разработаны индивидуальные планы работ на каждый год </w:t>
      </w:r>
      <w:r w:rsidRPr="003E52C8">
        <w:rPr>
          <w:rFonts w:ascii="Times New Roman" w:hAnsi="Times New Roman"/>
          <w:sz w:val="28"/>
          <w:szCs w:val="28"/>
        </w:rPr>
        <w:t>в рамках деятельности инновационной площадки</w:t>
      </w:r>
      <w:r>
        <w:rPr>
          <w:rFonts w:ascii="Times New Roman" w:hAnsi="Times New Roman"/>
          <w:sz w:val="28"/>
          <w:szCs w:val="28"/>
        </w:rPr>
        <w:t>,</w:t>
      </w:r>
      <w:r w:rsidR="009F284B">
        <w:rPr>
          <w:rFonts w:ascii="Times New Roman" w:hAnsi="Times New Roman"/>
          <w:sz w:val="28"/>
          <w:szCs w:val="28"/>
        </w:rPr>
        <w:t xml:space="preserve"> составлены отчёты по каждому направлению деятельности инновационной площадки, составлено расписание занятий по предпрофильной подготовке в рамках сетевого взаимодействия,</w:t>
      </w:r>
      <w:r w:rsidRPr="003E5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3E52C8">
        <w:rPr>
          <w:rFonts w:ascii="Times New Roman" w:hAnsi="Times New Roman"/>
          <w:sz w:val="28"/>
          <w:szCs w:val="28"/>
        </w:rPr>
        <w:t>аключен</w:t>
      </w:r>
      <w:r w:rsidR="009F284B">
        <w:rPr>
          <w:rFonts w:ascii="Times New Roman" w:hAnsi="Times New Roman"/>
          <w:sz w:val="28"/>
          <w:szCs w:val="28"/>
        </w:rPr>
        <w:t>ы</w:t>
      </w:r>
      <w:r w:rsidRPr="003E52C8">
        <w:rPr>
          <w:rFonts w:ascii="Times New Roman" w:hAnsi="Times New Roman"/>
          <w:sz w:val="28"/>
          <w:szCs w:val="28"/>
        </w:rPr>
        <w:t xml:space="preserve"> договор</w:t>
      </w:r>
      <w:r w:rsidR="009F284B">
        <w:rPr>
          <w:rFonts w:ascii="Times New Roman" w:hAnsi="Times New Roman"/>
          <w:sz w:val="28"/>
          <w:szCs w:val="28"/>
        </w:rPr>
        <w:t>ы</w:t>
      </w:r>
      <w:r w:rsidRPr="003E52C8">
        <w:rPr>
          <w:rFonts w:ascii="Times New Roman" w:hAnsi="Times New Roman"/>
          <w:sz w:val="28"/>
          <w:szCs w:val="28"/>
        </w:rPr>
        <w:t xml:space="preserve"> с Комитетом по образованию и</w:t>
      </w:r>
      <w:proofErr w:type="gramEnd"/>
      <w:r w:rsidRPr="003E52C8">
        <w:rPr>
          <w:rFonts w:ascii="Times New Roman" w:hAnsi="Times New Roman"/>
          <w:sz w:val="28"/>
          <w:szCs w:val="28"/>
        </w:rPr>
        <w:t xml:space="preserve"> молодёжной политике Администрации МО «Ярцевский район» Смоленской области, с общеобразовательными организациями по организации  и проведению </w:t>
      </w:r>
      <w:r>
        <w:rPr>
          <w:rFonts w:ascii="Times New Roman" w:hAnsi="Times New Roman"/>
          <w:sz w:val="28"/>
          <w:szCs w:val="28"/>
        </w:rPr>
        <w:t>предпрофильной подготовки</w:t>
      </w:r>
      <w:r w:rsidRPr="003E52C8">
        <w:rPr>
          <w:rFonts w:ascii="Times New Roman" w:hAnsi="Times New Roman"/>
          <w:sz w:val="28"/>
          <w:szCs w:val="28"/>
        </w:rPr>
        <w:t xml:space="preserve"> в рамках сетевого взаимодействия</w:t>
      </w:r>
      <w:r>
        <w:rPr>
          <w:rFonts w:ascii="Times New Roman" w:hAnsi="Times New Roman"/>
          <w:sz w:val="28"/>
          <w:szCs w:val="28"/>
        </w:rPr>
        <w:t>, з</w:t>
      </w:r>
      <w:r w:rsidRPr="003E52C8">
        <w:rPr>
          <w:rFonts w:ascii="Times New Roman" w:hAnsi="Times New Roman"/>
          <w:sz w:val="28"/>
          <w:szCs w:val="28"/>
        </w:rPr>
        <w:t xml:space="preserve">аключение договора с МБОУ </w:t>
      </w:r>
      <w:proofErr w:type="spellStart"/>
      <w:r w:rsidRPr="003E52C8">
        <w:rPr>
          <w:rFonts w:ascii="Times New Roman" w:hAnsi="Times New Roman"/>
          <w:sz w:val="28"/>
          <w:szCs w:val="28"/>
        </w:rPr>
        <w:t>Ярцевская</w:t>
      </w:r>
      <w:proofErr w:type="spellEnd"/>
      <w:r w:rsidRPr="003E52C8">
        <w:rPr>
          <w:rFonts w:ascii="Times New Roman" w:hAnsi="Times New Roman"/>
          <w:sz w:val="28"/>
          <w:szCs w:val="28"/>
        </w:rPr>
        <w:t xml:space="preserve"> средняя общеобразовательная </w:t>
      </w:r>
      <w:r w:rsidRPr="003E52C8">
        <w:rPr>
          <w:rFonts w:ascii="Times New Roman" w:hAnsi="Times New Roman"/>
          <w:sz w:val="28"/>
          <w:szCs w:val="28"/>
        </w:rPr>
        <w:lastRenderedPageBreak/>
        <w:t xml:space="preserve">школа № 4 имени Героя Советского Союза О.А. </w:t>
      </w:r>
      <w:proofErr w:type="spellStart"/>
      <w:r w:rsidRPr="003E52C8">
        <w:rPr>
          <w:rFonts w:ascii="Times New Roman" w:hAnsi="Times New Roman"/>
          <w:sz w:val="28"/>
          <w:szCs w:val="28"/>
        </w:rPr>
        <w:t>Лосика</w:t>
      </w:r>
      <w:proofErr w:type="spellEnd"/>
      <w:r w:rsidRPr="003E52C8">
        <w:rPr>
          <w:rFonts w:ascii="Times New Roman" w:hAnsi="Times New Roman"/>
          <w:sz w:val="28"/>
          <w:szCs w:val="28"/>
        </w:rPr>
        <w:t xml:space="preserve"> (базовая общеобразовательная организация) о проведении мероприятий в рамках деятельности инновационной площадки.</w:t>
      </w:r>
      <w:r>
        <w:rPr>
          <w:rFonts w:ascii="Times New Roman" w:hAnsi="Times New Roman"/>
          <w:sz w:val="28"/>
          <w:szCs w:val="28"/>
        </w:rPr>
        <w:t>)</w:t>
      </w:r>
    </w:p>
    <w:p w:rsidR="004C5F61" w:rsidRDefault="003E52C8" w:rsidP="004C5F61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5F61">
        <w:rPr>
          <w:rFonts w:ascii="Times New Roman" w:hAnsi="Times New Roman"/>
          <w:sz w:val="28"/>
          <w:szCs w:val="28"/>
        </w:rPr>
        <w:t>Составлен аннотированный список литературы</w:t>
      </w:r>
      <w:proofErr w:type="gramStart"/>
      <w:r w:rsidRPr="004C5F61">
        <w:rPr>
          <w:rFonts w:ascii="Times New Roman" w:hAnsi="Times New Roman"/>
          <w:sz w:val="28"/>
          <w:szCs w:val="28"/>
        </w:rPr>
        <w:t xml:space="preserve"> </w:t>
      </w:r>
      <w:r w:rsidR="000A0AB5">
        <w:rPr>
          <w:rFonts w:ascii="Times New Roman" w:hAnsi="Times New Roman"/>
          <w:sz w:val="28"/>
          <w:szCs w:val="28"/>
        </w:rPr>
        <w:t>,</w:t>
      </w:r>
      <w:proofErr w:type="gramEnd"/>
      <w:r w:rsidR="000A0AB5">
        <w:rPr>
          <w:rFonts w:ascii="Times New Roman" w:hAnsi="Times New Roman"/>
          <w:sz w:val="28"/>
          <w:szCs w:val="28"/>
        </w:rPr>
        <w:t xml:space="preserve"> в котором есть ссылка на опыт региона по данному направлению </w:t>
      </w:r>
      <w:r w:rsidRPr="004C5F61">
        <w:rPr>
          <w:rFonts w:ascii="Times New Roman" w:hAnsi="Times New Roman"/>
          <w:sz w:val="28"/>
          <w:szCs w:val="28"/>
        </w:rPr>
        <w:t xml:space="preserve">и интернет ресурсов по данной проблеме, выпущен методический бюллетень </w:t>
      </w:r>
      <w:r w:rsidR="00B162CF" w:rsidRPr="004C5F61">
        <w:rPr>
          <w:rFonts w:ascii="Times New Roman" w:hAnsi="Times New Roman"/>
          <w:sz w:val="28"/>
          <w:szCs w:val="28"/>
        </w:rPr>
        <w:t>«</w:t>
      </w:r>
      <w:r w:rsidRPr="004C5F61">
        <w:rPr>
          <w:rFonts w:ascii="Times New Roman" w:hAnsi="Times New Roman"/>
          <w:sz w:val="28"/>
          <w:szCs w:val="28"/>
        </w:rPr>
        <w:t>Аннотации статей</w:t>
      </w:r>
      <w:r w:rsidR="00B162CF" w:rsidRPr="004C5F61">
        <w:rPr>
          <w:rFonts w:ascii="Times New Roman" w:hAnsi="Times New Roman"/>
          <w:sz w:val="28"/>
          <w:szCs w:val="28"/>
        </w:rPr>
        <w:t>», составлен т</w:t>
      </w:r>
      <w:r w:rsidRPr="004C5F61">
        <w:rPr>
          <w:rFonts w:ascii="Times New Roman" w:hAnsi="Times New Roman"/>
          <w:sz w:val="28"/>
          <w:szCs w:val="28"/>
        </w:rPr>
        <w:t>езаурус «Предпрофильная подготовка».</w:t>
      </w:r>
    </w:p>
    <w:p w:rsidR="004C5F61" w:rsidRDefault="00B162CF" w:rsidP="004C5F61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5F61">
        <w:rPr>
          <w:rFonts w:ascii="Times New Roman" w:hAnsi="Times New Roman"/>
          <w:sz w:val="28"/>
          <w:szCs w:val="28"/>
        </w:rPr>
        <w:t xml:space="preserve">Разработаны методические рекомендации по проведению уроков «Технологии» (отдельных тем) для обучающихся 6-х, 7-х, 8-х классов общеобразовательных организаций на базе </w:t>
      </w:r>
      <w:r w:rsidR="00C93DE1">
        <w:rPr>
          <w:rFonts w:ascii="Times New Roman" w:hAnsi="Times New Roman"/>
          <w:sz w:val="28"/>
          <w:szCs w:val="28"/>
        </w:rPr>
        <w:t xml:space="preserve">техникума преподавателями и мастерами производственного обучения </w:t>
      </w:r>
      <w:r w:rsidR="00C93DE1" w:rsidRPr="004C5F61">
        <w:rPr>
          <w:rFonts w:ascii="Times New Roman" w:hAnsi="Times New Roman"/>
          <w:sz w:val="28"/>
          <w:szCs w:val="28"/>
        </w:rPr>
        <w:t>СОГБПОУ «Ярцевский индустриальный техникум»</w:t>
      </w:r>
      <w:r w:rsidRPr="004C5F61">
        <w:rPr>
          <w:rFonts w:ascii="Times New Roman" w:hAnsi="Times New Roman"/>
          <w:sz w:val="28"/>
          <w:szCs w:val="28"/>
        </w:rPr>
        <w:t>, технологические карты и конспекты занятий</w:t>
      </w:r>
      <w:r w:rsidR="004557EB" w:rsidRPr="004C5F61">
        <w:rPr>
          <w:rFonts w:ascii="Times New Roman" w:hAnsi="Times New Roman"/>
          <w:sz w:val="28"/>
          <w:szCs w:val="28"/>
        </w:rPr>
        <w:t>, составлены программы элективных курсов.</w:t>
      </w:r>
      <w:r w:rsidR="00804A60">
        <w:rPr>
          <w:rFonts w:ascii="Times New Roman" w:hAnsi="Times New Roman"/>
          <w:sz w:val="28"/>
          <w:szCs w:val="28"/>
        </w:rPr>
        <w:t xml:space="preserve"> Элективные курсы, также проводят преподаватели и мастера производственного обучения на базе СОГБПОУ «Ярцевский индустриальный техникум». Оплата производится из внебюджетных средств </w:t>
      </w:r>
      <w:r w:rsidR="00804A60" w:rsidRPr="004C5F61">
        <w:rPr>
          <w:rFonts w:ascii="Times New Roman" w:hAnsi="Times New Roman"/>
          <w:sz w:val="28"/>
          <w:szCs w:val="28"/>
        </w:rPr>
        <w:t>СОГБПОУ «Ярцевский индустриальный техникум»</w:t>
      </w:r>
      <w:r w:rsidR="00804A60">
        <w:rPr>
          <w:rFonts w:ascii="Times New Roman" w:hAnsi="Times New Roman"/>
          <w:sz w:val="28"/>
          <w:szCs w:val="28"/>
        </w:rPr>
        <w:t>.</w:t>
      </w:r>
    </w:p>
    <w:p w:rsidR="004C5F61" w:rsidRDefault="004557EB" w:rsidP="004C5F61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5F61">
        <w:rPr>
          <w:rFonts w:ascii="Times New Roman" w:hAnsi="Times New Roman"/>
          <w:sz w:val="28"/>
          <w:szCs w:val="28"/>
        </w:rPr>
        <w:t xml:space="preserve">Проведены мероприятия по данной </w:t>
      </w:r>
      <w:r w:rsidR="004C5F61" w:rsidRPr="004C5F61">
        <w:rPr>
          <w:rFonts w:ascii="Times New Roman" w:hAnsi="Times New Roman"/>
          <w:sz w:val="28"/>
          <w:szCs w:val="28"/>
        </w:rPr>
        <w:t>теме</w:t>
      </w:r>
      <w:r w:rsidR="00804A60">
        <w:rPr>
          <w:rFonts w:ascii="Times New Roman" w:hAnsi="Times New Roman"/>
          <w:sz w:val="28"/>
          <w:szCs w:val="28"/>
        </w:rPr>
        <w:t>:</w:t>
      </w:r>
      <w:r w:rsidR="004C5F61" w:rsidRPr="004C5F61">
        <w:rPr>
          <w:rFonts w:ascii="Times New Roman" w:hAnsi="Times New Roman"/>
          <w:sz w:val="28"/>
          <w:szCs w:val="28"/>
        </w:rPr>
        <w:t xml:space="preserve"> </w:t>
      </w:r>
      <w:r w:rsidR="00804A60">
        <w:rPr>
          <w:rFonts w:ascii="Times New Roman" w:hAnsi="Times New Roman"/>
          <w:sz w:val="28"/>
          <w:szCs w:val="28"/>
        </w:rPr>
        <w:t>круглые столы, мастер классы (Приложение 1)</w:t>
      </w:r>
    </w:p>
    <w:p w:rsidR="004C5F61" w:rsidRDefault="00B162CF" w:rsidP="004C5F61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5F61">
        <w:rPr>
          <w:rFonts w:ascii="Times New Roman" w:hAnsi="Times New Roman"/>
          <w:sz w:val="28"/>
          <w:szCs w:val="28"/>
        </w:rPr>
        <w:t>Проведена работа с педагогическим коллективом по мотивации на инновационную работу и накоплению теоретических и методических знаний по проблематике. Были проведены теоретические и практические семинары, педагогические советы по теме.</w:t>
      </w:r>
      <w:r w:rsidR="007041B0">
        <w:rPr>
          <w:rFonts w:ascii="Times New Roman" w:hAnsi="Times New Roman"/>
          <w:sz w:val="28"/>
          <w:szCs w:val="28"/>
        </w:rPr>
        <w:t xml:space="preserve"> (Приложение 2)</w:t>
      </w:r>
    </w:p>
    <w:p w:rsidR="001F4C9C" w:rsidRDefault="004557EB" w:rsidP="001F4C9C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5F61">
        <w:rPr>
          <w:rFonts w:ascii="Times New Roman" w:hAnsi="Times New Roman"/>
          <w:sz w:val="28"/>
          <w:szCs w:val="28"/>
        </w:rPr>
        <w:t>Разработана модель сетевого взаимодействия в рамках деятельности инновационной площадки</w:t>
      </w:r>
      <w:r w:rsidR="00B42191">
        <w:rPr>
          <w:rFonts w:ascii="Times New Roman" w:hAnsi="Times New Roman"/>
          <w:sz w:val="28"/>
          <w:szCs w:val="28"/>
        </w:rPr>
        <w:t xml:space="preserve">. Данная модель сетевого взаимодействия была рассмотрена и одобрена на методическом совещании директоров общеобразовательных организаций МО «Ярцевский район», заместителей директоров общеобразовательных организаций, представителей </w:t>
      </w:r>
      <w:r w:rsidR="00B42191" w:rsidRPr="003E52C8">
        <w:rPr>
          <w:rFonts w:ascii="Times New Roman" w:hAnsi="Times New Roman"/>
          <w:sz w:val="28"/>
          <w:szCs w:val="28"/>
        </w:rPr>
        <w:t>Комитет</w:t>
      </w:r>
      <w:r w:rsidR="00B42191">
        <w:rPr>
          <w:rFonts w:ascii="Times New Roman" w:hAnsi="Times New Roman"/>
          <w:sz w:val="28"/>
          <w:szCs w:val="28"/>
        </w:rPr>
        <w:t>а</w:t>
      </w:r>
      <w:r w:rsidR="00B42191" w:rsidRPr="003E52C8">
        <w:rPr>
          <w:rFonts w:ascii="Times New Roman" w:hAnsi="Times New Roman"/>
          <w:sz w:val="28"/>
          <w:szCs w:val="28"/>
        </w:rPr>
        <w:t xml:space="preserve"> по образованию и молодёжной политике Администрации МО «Ярцевский район» Смоленской области</w:t>
      </w:r>
      <w:r w:rsidRPr="004C5F61">
        <w:rPr>
          <w:rFonts w:ascii="Times New Roman" w:hAnsi="Times New Roman"/>
          <w:sz w:val="28"/>
          <w:szCs w:val="28"/>
        </w:rPr>
        <w:t>.</w:t>
      </w:r>
    </w:p>
    <w:p w:rsidR="001F4C9C" w:rsidRPr="001F4C9C" w:rsidRDefault="001F4C9C" w:rsidP="001F4C9C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4C9C">
        <w:rPr>
          <w:rFonts w:ascii="Times New Roman" w:hAnsi="Times New Roman"/>
          <w:sz w:val="28"/>
          <w:szCs w:val="28"/>
        </w:rPr>
        <w:lastRenderedPageBreak/>
        <w:t>Проведена работа с родителями обучающихся общеобразовательных организаций МО «Ярцевский район»</w:t>
      </w:r>
      <w:r w:rsidRPr="001F4C9C">
        <w:rPr>
          <w:sz w:val="28"/>
          <w:szCs w:val="28"/>
        </w:rPr>
        <w:t xml:space="preserve"> </w:t>
      </w:r>
      <w:r w:rsidR="000B65A6">
        <w:rPr>
          <w:sz w:val="28"/>
          <w:szCs w:val="28"/>
        </w:rPr>
        <w:t>(в</w:t>
      </w:r>
      <w:r w:rsidRPr="001F4C9C">
        <w:rPr>
          <w:rFonts w:ascii="Times New Roman" w:hAnsi="Times New Roman"/>
          <w:sz w:val="28"/>
          <w:szCs w:val="28"/>
        </w:rPr>
        <w:t>ыступление на городских окружных родительских собраниях:  ознакомление обучающихся 8-х классов общеобразовательных организаций и их родителей с элективными курсами, проводимыми на базе СОГБ</w:t>
      </w:r>
      <w:r w:rsidR="000B65A6">
        <w:rPr>
          <w:rFonts w:ascii="Times New Roman" w:hAnsi="Times New Roman"/>
          <w:sz w:val="28"/>
          <w:szCs w:val="28"/>
        </w:rPr>
        <w:t>П</w:t>
      </w:r>
      <w:r w:rsidRPr="001F4C9C">
        <w:rPr>
          <w:rFonts w:ascii="Times New Roman" w:hAnsi="Times New Roman"/>
          <w:sz w:val="28"/>
          <w:szCs w:val="28"/>
        </w:rPr>
        <w:t>ОУ «Ярцевский индустриальный техникум» (планируемыми на 2014-2015 учебный год) и обсуждение роли элективных курсов в достижении планируемых результатов</w:t>
      </w:r>
      <w:r w:rsidR="000B65A6">
        <w:rPr>
          <w:rFonts w:ascii="Times New Roman" w:hAnsi="Times New Roman"/>
          <w:sz w:val="28"/>
          <w:szCs w:val="28"/>
        </w:rPr>
        <w:t>)</w:t>
      </w:r>
      <w:r w:rsidRPr="001F4C9C">
        <w:rPr>
          <w:rFonts w:ascii="Times New Roman" w:hAnsi="Times New Roman"/>
          <w:sz w:val="28"/>
          <w:szCs w:val="28"/>
        </w:rPr>
        <w:t>.</w:t>
      </w:r>
    </w:p>
    <w:p w:rsidR="00B068C2" w:rsidRDefault="00B068C2" w:rsidP="001F4C9C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4C0E">
        <w:rPr>
          <w:rFonts w:ascii="Times New Roman" w:hAnsi="Times New Roman"/>
          <w:sz w:val="28"/>
          <w:szCs w:val="28"/>
        </w:rPr>
        <w:t>Организация и проведение элективных курсов для обучающихся 9-х классов общеобразовательных организаций на базе СОГБПОУ «Ярцевский индустриальный техникум»</w:t>
      </w:r>
      <w:r w:rsidR="009D4C0E" w:rsidRPr="009D4C0E">
        <w:rPr>
          <w:rFonts w:ascii="Times New Roman" w:hAnsi="Times New Roman"/>
          <w:sz w:val="28"/>
          <w:szCs w:val="28"/>
        </w:rPr>
        <w:t xml:space="preserve"> по следующим направлениям</w:t>
      </w:r>
      <w:r w:rsidR="009D4C0E">
        <w:rPr>
          <w:rFonts w:ascii="Times New Roman" w:hAnsi="Times New Roman"/>
          <w:sz w:val="28"/>
          <w:szCs w:val="28"/>
        </w:rPr>
        <w:t xml:space="preserve">: </w:t>
      </w:r>
      <w:r w:rsidR="009D4C0E" w:rsidRPr="009D4C0E">
        <w:rPr>
          <w:rFonts w:ascii="Times New Roman" w:hAnsi="Times New Roman"/>
          <w:sz w:val="28"/>
          <w:szCs w:val="28"/>
        </w:rPr>
        <w:t>«Мир автомобиля»</w:t>
      </w:r>
      <w:r w:rsidR="009D4C0E">
        <w:rPr>
          <w:rFonts w:ascii="Times New Roman" w:hAnsi="Times New Roman"/>
          <w:sz w:val="28"/>
          <w:szCs w:val="28"/>
        </w:rPr>
        <w:t xml:space="preserve">, «Школа кулинарного волшебства», </w:t>
      </w:r>
      <w:r w:rsidR="009D4C0E" w:rsidRPr="009D4C0E">
        <w:rPr>
          <w:rFonts w:ascii="Times New Roman" w:hAnsi="Times New Roman"/>
          <w:sz w:val="28"/>
          <w:szCs w:val="28"/>
        </w:rPr>
        <w:t>«Кондитерское искусство»</w:t>
      </w:r>
      <w:r w:rsidR="009D4C0E">
        <w:rPr>
          <w:rFonts w:ascii="Times New Roman" w:hAnsi="Times New Roman"/>
          <w:sz w:val="28"/>
          <w:szCs w:val="28"/>
        </w:rPr>
        <w:t xml:space="preserve">, </w:t>
      </w:r>
      <w:r w:rsidR="009D4C0E" w:rsidRPr="009D4C0E">
        <w:rPr>
          <w:rFonts w:ascii="Times New Roman" w:hAnsi="Times New Roman"/>
          <w:sz w:val="28"/>
          <w:szCs w:val="28"/>
        </w:rPr>
        <w:t xml:space="preserve">«Электрические </w:t>
      </w:r>
      <w:proofErr w:type="spellStart"/>
      <w:proofErr w:type="gramStart"/>
      <w:r w:rsidR="009D4C0E" w:rsidRPr="009D4C0E">
        <w:rPr>
          <w:rFonts w:ascii="Times New Roman" w:hAnsi="Times New Roman"/>
          <w:sz w:val="28"/>
          <w:szCs w:val="28"/>
        </w:rPr>
        <w:t>заморочки</w:t>
      </w:r>
      <w:proofErr w:type="spellEnd"/>
      <w:proofErr w:type="gramEnd"/>
      <w:r w:rsidR="009D4C0E" w:rsidRPr="009D4C0E">
        <w:rPr>
          <w:rFonts w:ascii="Times New Roman" w:hAnsi="Times New Roman"/>
          <w:sz w:val="28"/>
          <w:szCs w:val="28"/>
        </w:rPr>
        <w:t>»</w:t>
      </w:r>
      <w:r w:rsidR="009D4C0E">
        <w:rPr>
          <w:rFonts w:ascii="Times New Roman" w:hAnsi="Times New Roman"/>
          <w:sz w:val="28"/>
          <w:szCs w:val="28"/>
        </w:rPr>
        <w:t xml:space="preserve">, </w:t>
      </w:r>
      <w:r w:rsidR="004627F8">
        <w:rPr>
          <w:rFonts w:ascii="Times New Roman" w:hAnsi="Times New Roman"/>
          <w:sz w:val="28"/>
          <w:szCs w:val="28"/>
        </w:rPr>
        <w:t xml:space="preserve">«Азбука продаж», </w:t>
      </w:r>
      <w:r w:rsidR="009D4C0E">
        <w:rPr>
          <w:rFonts w:ascii="Times New Roman" w:hAnsi="Times New Roman"/>
          <w:sz w:val="28"/>
          <w:szCs w:val="28"/>
        </w:rPr>
        <w:t>«</w:t>
      </w:r>
      <w:r w:rsidR="004627F8">
        <w:rPr>
          <w:rFonts w:ascii="Times New Roman" w:hAnsi="Times New Roman"/>
          <w:sz w:val="28"/>
          <w:szCs w:val="28"/>
        </w:rPr>
        <w:t>Рукодельница</w:t>
      </w:r>
      <w:r w:rsidR="009D4C0E">
        <w:rPr>
          <w:rFonts w:ascii="Times New Roman" w:hAnsi="Times New Roman"/>
          <w:sz w:val="28"/>
          <w:szCs w:val="28"/>
        </w:rPr>
        <w:t>».</w:t>
      </w:r>
    </w:p>
    <w:p w:rsidR="000B65A6" w:rsidRDefault="000B65A6" w:rsidP="000B65A6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4C9C">
        <w:rPr>
          <w:rFonts w:ascii="Times New Roman" w:hAnsi="Times New Roman"/>
          <w:sz w:val="28"/>
          <w:szCs w:val="28"/>
        </w:rPr>
        <w:t>Апробация модели сетевого взаимодействия при реализации предпрофильной подготовки.</w:t>
      </w:r>
    </w:p>
    <w:p w:rsidR="00615EAA" w:rsidRPr="000B65A6" w:rsidRDefault="00615EAA" w:rsidP="000B65A6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</w:t>
      </w:r>
      <w:r w:rsidR="004E6279">
        <w:rPr>
          <w:rFonts w:ascii="Times New Roman" w:hAnsi="Times New Roman"/>
          <w:sz w:val="28"/>
          <w:szCs w:val="28"/>
        </w:rPr>
        <w:t xml:space="preserve"> конференциях различного уровня (Приложение 3)</w:t>
      </w:r>
    </w:p>
    <w:p w:rsidR="004557EB" w:rsidRPr="004C5F61" w:rsidRDefault="004557EB" w:rsidP="001F4C9C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5F61">
        <w:rPr>
          <w:rFonts w:ascii="Times New Roman" w:hAnsi="Times New Roman"/>
          <w:sz w:val="28"/>
          <w:szCs w:val="28"/>
        </w:rPr>
        <w:t>Опубликовано пять статей по деятельности инновационной площадки</w:t>
      </w:r>
      <w:r w:rsidR="00912CDC">
        <w:rPr>
          <w:rFonts w:ascii="Times New Roman" w:hAnsi="Times New Roman"/>
          <w:sz w:val="28"/>
          <w:szCs w:val="28"/>
        </w:rPr>
        <w:t xml:space="preserve"> (Приложение 4)</w:t>
      </w:r>
    </w:p>
    <w:p w:rsidR="004C5F61" w:rsidRDefault="004557EB" w:rsidP="004C5F61">
      <w:pPr>
        <w:pStyle w:val="a5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этап </w:t>
      </w:r>
      <w:r w:rsidRPr="004557E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4557EB">
        <w:rPr>
          <w:rFonts w:ascii="Times New Roman" w:hAnsi="Times New Roman"/>
          <w:bCs/>
          <w:sz w:val="28"/>
          <w:szCs w:val="28"/>
        </w:rPr>
        <w:t>рактико-ориентированный</w:t>
      </w:r>
    </w:p>
    <w:p w:rsidR="00B068C2" w:rsidRPr="00B068C2" w:rsidRDefault="004C5F61" w:rsidP="00B068C2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068C2">
        <w:rPr>
          <w:rFonts w:ascii="Times New Roman" w:hAnsi="Times New Roman"/>
          <w:bCs/>
          <w:sz w:val="28"/>
          <w:szCs w:val="28"/>
        </w:rPr>
        <w:t>Разработаны м</w:t>
      </w:r>
      <w:r w:rsidRPr="00B068C2">
        <w:rPr>
          <w:rFonts w:ascii="Times New Roman" w:hAnsi="Times New Roman"/>
          <w:sz w:val="28"/>
          <w:szCs w:val="28"/>
        </w:rPr>
        <w:t xml:space="preserve">етодические рекомендации по организации и проведению профессиональных проб с </w:t>
      </w:r>
      <w:proofErr w:type="gramStart"/>
      <w:r w:rsidRPr="00B068C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068C2">
        <w:rPr>
          <w:rFonts w:ascii="Times New Roman" w:hAnsi="Times New Roman"/>
          <w:sz w:val="28"/>
          <w:szCs w:val="28"/>
        </w:rPr>
        <w:t xml:space="preserve"> общеобразовательных организаций на базе СОГБПОУ «Ярцевский индустриальный техникум»</w:t>
      </w:r>
      <w:r w:rsidR="00B068C2" w:rsidRPr="00B068C2">
        <w:rPr>
          <w:rFonts w:ascii="Times New Roman" w:hAnsi="Times New Roman"/>
          <w:sz w:val="28"/>
          <w:szCs w:val="28"/>
        </w:rPr>
        <w:t>, методические  рекомендации по реализации элективных курсов                                                           предпрофильной подготовки обучающихся общеобразовательных организаций на базе СОГБПОУ «Ярцевский индустриальный техникум»</w:t>
      </w:r>
      <w:r w:rsidR="00B068C2">
        <w:rPr>
          <w:rFonts w:ascii="Times New Roman" w:hAnsi="Times New Roman"/>
          <w:bCs/>
          <w:sz w:val="28"/>
          <w:szCs w:val="28"/>
        </w:rPr>
        <w:t xml:space="preserve">, </w:t>
      </w:r>
      <w:r w:rsidR="00B068C2" w:rsidRPr="00B068C2">
        <w:rPr>
          <w:rFonts w:ascii="Times New Roman" w:hAnsi="Times New Roman"/>
          <w:sz w:val="28"/>
          <w:szCs w:val="28"/>
        </w:rPr>
        <w:t>методические рекомендации по составлению программ элективных курсов</w:t>
      </w:r>
      <w:r w:rsidR="00B068C2">
        <w:rPr>
          <w:rFonts w:ascii="Times New Roman" w:hAnsi="Times New Roman"/>
          <w:sz w:val="28"/>
          <w:szCs w:val="28"/>
        </w:rPr>
        <w:t>.</w:t>
      </w:r>
    </w:p>
    <w:p w:rsidR="00421FC0" w:rsidRPr="00421FC0" w:rsidRDefault="00B068C2" w:rsidP="00421FC0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Проведён а</w:t>
      </w:r>
      <w:r w:rsidRPr="00F718F6">
        <w:rPr>
          <w:rFonts w:ascii="Times New Roman" w:hAnsi="Times New Roman"/>
          <w:sz w:val="28"/>
          <w:szCs w:val="28"/>
        </w:rPr>
        <w:t xml:space="preserve">нализ работы преподавателей и мастеров </w:t>
      </w:r>
      <w:proofErr w:type="gramStart"/>
      <w:r w:rsidRPr="00F718F6">
        <w:rPr>
          <w:rFonts w:ascii="Times New Roman" w:hAnsi="Times New Roman"/>
          <w:sz w:val="28"/>
          <w:szCs w:val="28"/>
        </w:rPr>
        <w:t>п</w:t>
      </w:r>
      <w:proofErr w:type="gramEnd"/>
      <w:r w:rsidRPr="00F718F6">
        <w:rPr>
          <w:rFonts w:ascii="Times New Roman" w:hAnsi="Times New Roman"/>
          <w:sz w:val="28"/>
          <w:szCs w:val="28"/>
        </w:rPr>
        <w:t xml:space="preserve">/о в рамках предпрофильной подготовки как основного условия профессионального </w:t>
      </w:r>
      <w:r w:rsidRPr="00F718F6">
        <w:rPr>
          <w:rFonts w:ascii="Times New Roman" w:hAnsi="Times New Roman"/>
          <w:sz w:val="28"/>
          <w:szCs w:val="28"/>
        </w:rPr>
        <w:lastRenderedPageBreak/>
        <w:t>самоопределения обучающихся общеобразовательных организаций МО «Ярцевский район»</w:t>
      </w:r>
      <w:r>
        <w:rPr>
          <w:rFonts w:ascii="Times New Roman" w:hAnsi="Times New Roman"/>
          <w:sz w:val="28"/>
          <w:szCs w:val="28"/>
        </w:rPr>
        <w:t>, сравнительный а</w:t>
      </w:r>
      <w:r w:rsidRPr="005477E7">
        <w:rPr>
          <w:rFonts w:ascii="Times New Roman" w:hAnsi="Times New Roman"/>
          <w:sz w:val="28"/>
          <w:szCs w:val="28"/>
        </w:rPr>
        <w:t>нализ особенност</w:t>
      </w:r>
      <w:r>
        <w:rPr>
          <w:rFonts w:ascii="Times New Roman" w:hAnsi="Times New Roman"/>
          <w:sz w:val="28"/>
          <w:szCs w:val="28"/>
        </w:rPr>
        <w:t>ей организации и проведения элективных курсов преподавателями и мастерами п/о на базе</w:t>
      </w:r>
      <w:r w:rsidRPr="005477E7">
        <w:rPr>
          <w:rFonts w:ascii="Times New Roman" w:hAnsi="Times New Roman"/>
          <w:sz w:val="28"/>
          <w:szCs w:val="28"/>
        </w:rPr>
        <w:t xml:space="preserve"> </w:t>
      </w:r>
      <w:r w:rsidRPr="00DD3E31">
        <w:rPr>
          <w:rFonts w:ascii="Times New Roman" w:hAnsi="Times New Roman"/>
          <w:sz w:val="28"/>
          <w:szCs w:val="28"/>
        </w:rPr>
        <w:t>СОГБ</w:t>
      </w:r>
      <w:r>
        <w:rPr>
          <w:rFonts w:ascii="Times New Roman" w:hAnsi="Times New Roman"/>
          <w:sz w:val="28"/>
          <w:szCs w:val="28"/>
        </w:rPr>
        <w:t>П</w:t>
      </w:r>
      <w:r w:rsidRPr="00DD3E31">
        <w:rPr>
          <w:rFonts w:ascii="Times New Roman" w:hAnsi="Times New Roman"/>
          <w:sz w:val="28"/>
          <w:szCs w:val="28"/>
        </w:rPr>
        <w:t>ОУ «Ярцевский индустриальный техникум»</w:t>
      </w:r>
      <w:r>
        <w:rPr>
          <w:rFonts w:ascii="Times New Roman" w:hAnsi="Times New Roman"/>
          <w:sz w:val="28"/>
          <w:szCs w:val="28"/>
        </w:rPr>
        <w:t>, о</w:t>
      </w:r>
      <w:r w:rsidRPr="005477E7">
        <w:rPr>
          <w:rFonts w:ascii="Times New Roman" w:hAnsi="Times New Roman"/>
          <w:sz w:val="28"/>
          <w:szCs w:val="28"/>
        </w:rPr>
        <w:t xml:space="preserve">прос родителей </w:t>
      </w:r>
      <w:r>
        <w:rPr>
          <w:rFonts w:ascii="Times New Roman" w:hAnsi="Times New Roman"/>
          <w:sz w:val="28"/>
          <w:szCs w:val="28"/>
        </w:rPr>
        <w:t xml:space="preserve">обучающихся общеобразовательных организаций </w:t>
      </w:r>
      <w:r w:rsidRPr="005477E7">
        <w:rPr>
          <w:rFonts w:ascii="Times New Roman" w:hAnsi="Times New Roman"/>
          <w:sz w:val="28"/>
          <w:szCs w:val="28"/>
        </w:rPr>
        <w:t xml:space="preserve">с целью выявления </w:t>
      </w:r>
      <w:r>
        <w:rPr>
          <w:rFonts w:ascii="Times New Roman" w:hAnsi="Times New Roman"/>
          <w:sz w:val="28"/>
          <w:szCs w:val="28"/>
        </w:rPr>
        <w:t>степени удовлетворённости</w:t>
      </w:r>
      <w:r w:rsidRPr="005477E7">
        <w:rPr>
          <w:rFonts w:ascii="Times New Roman" w:hAnsi="Times New Roman"/>
          <w:sz w:val="28"/>
          <w:szCs w:val="28"/>
        </w:rPr>
        <w:t xml:space="preserve"> </w:t>
      </w:r>
      <w:r w:rsidRPr="007C5926">
        <w:rPr>
          <w:rFonts w:ascii="Times New Roman" w:hAnsi="Times New Roman"/>
          <w:sz w:val="28"/>
          <w:szCs w:val="28"/>
        </w:rPr>
        <w:t>предпрофильной подготовкой в</w:t>
      </w:r>
      <w:r>
        <w:rPr>
          <w:rFonts w:ascii="Times New Roman" w:hAnsi="Times New Roman"/>
          <w:sz w:val="28"/>
          <w:szCs w:val="28"/>
        </w:rPr>
        <w:t xml:space="preserve"> рамках сетевого взаимодействия.</w:t>
      </w:r>
    </w:p>
    <w:p w:rsidR="00421FC0" w:rsidRPr="00421FC0" w:rsidRDefault="00421FC0" w:rsidP="00421FC0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21FC0">
        <w:rPr>
          <w:rFonts w:ascii="Times New Roman" w:hAnsi="Times New Roman"/>
          <w:color w:val="000000"/>
          <w:sz w:val="28"/>
          <w:szCs w:val="28"/>
        </w:rPr>
        <w:t>Проведены следующие диагностики (анкетирование, опросы):</w:t>
      </w:r>
    </w:p>
    <w:p w:rsidR="00421FC0" w:rsidRPr="00AB0515" w:rsidRDefault="00421FC0" w:rsidP="00421FC0">
      <w:pPr>
        <w:numPr>
          <w:ilvl w:val="0"/>
          <w:numId w:val="32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AB0515">
        <w:rPr>
          <w:rFonts w:cs="Times New Roman"/>
          <w:sz w:val="28"/>
          <w:szCs w:val="28"/>
        </w:rPr>
        <w:t>иагностика удовлетворенности обучающихся общеобразовательных организаций предпрофильной подготовкой в рамках сетевого взаимодействия</w:t>
      </w:r>
      <w:r w:rsidR="00220FCB">
        <w:rPr>
          <w:rFonts w:cs="Times New Roman"/>
          <w:sz w:val="28"/>
          <w:szCs w:val="28"/>
        </w:rPr>
        <w:t xml:space="preserve"> (Приложение 5)</w:t>
      </w:r>
      <w:r>
        <w:rPr>
          <w:rFonts w:cs="Times New Roman"/>
          <w:sz w:val="28"/>
          <w:szCs w:val="28"/>
        </w:rPr>
        <w:t>;</w:t>
      </w:r>
    </w:p>
    <w:p w:rsidR="00421FC0" w:rsidRPr="00F55348" w:rsidRDefault="00421FC0" w:rsidP="00421FC0">
      <w:pPr>
        <w:numPr>
          <w:ilvl w:val="0"/>
          <w:numId w:val="3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55348">
        <w:rPr>
          <w:rFonts w:cs="Times New Roman"/>
          <w:sz w:val="28"/>
          <w:szCs w:val="28"/>
        </w:rPr>
        <w:t>диагностика удовлетворенности родителей обучающихся общеобразовательных организаций предпрофильной подготовкой в</w:t>
      </w:r>
      <w:r>
        <w:rPr>
          <w:rFonts w:cs="Times New Roman"/>
          <w:sz w:val="28"/>
          <w:szCs w:val="28"/>
        </w:rPr>
        <w:t xml:space="preserve"> рамках сетевого взаимодействия;</w:t>
      </w:r>
    </w:p>
    <w:p w:rsidR="00421FC0" w:rsidRDefault="00421FC0" w:rsidP="00421FC0">
      <w:pPr>
        <w:numPr>
          <w:ilvl w:val="0"/>
          <w:numId w:val="3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F55348">
        <w:rPr>
          <w:rFonts w:cs="Times New Roman"/>
          <w:sz w:val="28"/>
          <w:szCs w:val="28"/>
        </w:rPr>
        <w:t>диагностика обучающихся 8-х и 9-х классов по выявлению не определившихся со сферой будущей профессиональной деятельности и составлены сравнительные диаграммы</w:t>
      </w:r>
    </w:p>
    <w:p w:rsidR="00421FC0" w:rsidRPr="00421FC0" w:rsidRDefault="00421FC0" w:rsidP="00421FC0">
      <w:pPr>
        <w:spacing w:line="360" w:lineRule="auto"/>
        <w:ind w:left="64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Проведён сравнительный анализ полученных результатов и составлены диаграммы.</w:t>
      </w:r>
    </w:p>
    <w:p w:rsidR="00B068C2" w:rsidRPr="004627F8" w:rsidRDefault="00B068C2" w:rsidP="004627F8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627F8">
        <w:rPr>
          <w:rFonts w:ascii="Times New Roman" w:hAnsi="Times New Roman"/>
          <w:sz w:val="28"/>
          <w:szCs w:val="28"/>
        </w:rPr>
        <w:t>Организация и проведение элективных курсов для обучающихся 9-х классов общеобразовательных организаций на базе СОГБПОУ «Ярцевский индустриальный техникум»</w:t>
      </w:r>
      <w:r w:rsidR="004627F8" w:rsidRPr="004627F8">
        <w:rPr>
          <w:rFonts w:ascii="Times New Roman" w:hAnsi="Times New Roman"/>
          <w:sz w:val="28"/>
          <w:szCs w:val="28"/>
        </w:rPr>
        <w:t xml:space="preserve"> по следующим направлениям: «Мир автомобиля», «Школа кулинарного волшебства», «Кондитерское искусство», «Электрические </w:t>
      </w:r>
      <w:proofErr w:type="gramStart"/>
      <w:r w:rsidR="004627F8" w:rsidRPr="004627F8">
        <w:rPr>
          <w:rFonts w:ascii="Times New Roman" w:hAnsi="Times New Roman"/>
          <w:sz w:val="28"/>
          <w:szCs w:val="28"/>
        </w:rPr>
        <w:t>заморочки</w:t>
      </w:r>
      <w:proofErr w:type="gramEnd"/>
      <w:r w:rsidR="004627F8" w:rsidRPr="004627F8">
        <w:rPr>
          <w:rFonts w:ascii="Times New Roman" w:hAnsi="Times New Roman"/>
          <w:sz w:val="28"/>
          <w:szCs w:val="28"/>
        </w:rPr>
        <w:t>», «Я – модница».</w:t>
      </w:r>
    </w:p>
    <w:p w:rsidR="00B068C2" w:rsidRPr="00B068C2" w:rsidRDefault="00B068C2" w:rsidP="00B068C2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5F61">
        <w:rPr>
          <w:rFonts w:ascii="Times New Roman" w:hAnsi="Times New Roman"/>
          <w:sz w:val="28"/>
          <w:szCs w:val="28"/>
        </w:rPr>
        <w:t>Проведены мероприятия по данной теме</w:t>
      </w:r>
      <w:r w:rsidR="00220FCB">
        <w:rPr>
          <w:rFonts w:ascii="Times New Roman" w:hAnsi="Times New Roman"/>
          <w:sz w:val="28"/>
          <w:szCs w:val="28"/>
        </w:rPr>
        <w:t>:</w:t>
      </w:r>
      <w:r w:rsidRPr="004C5F61">
        <w:rPr>
          <w:rFonts w:ascii="Times New Roman" w:hAnsi="Times New Roman"/>
          <w:sz w:val="28"/>
          <w:szCs w:val="28"/>
        </w:rPr>
        <w:t xml:space="preserve"> </w:t>
      </w:r>
      <w:r w:rsidR="00220FC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онференции, </w:t>
      </w:r>
      <w:r w:rsidRPr="004C5F61">
        <w:rPr>
          <w:rFonts w:ascii="Times New Roman" w:hAnsi="Times New Roman"/>
          <w:sz w:val="28"/>
          <w:szCs w:val="28"/>
        </w:rPr>
        <w:t>круглые столы, мастер-классы</w:t>
      </w:r>
      <w:r>
        <w:rPr>
          <w:rFonts w:ascii="Times New Roman" w:hAnsi="Times New Roman"/>
          <w:sz w:val="28"/>
          <w:szCs w:val="28"/>
        </w:rPr>
        <w:t>, тренинги</w:t>
      </w:r>
      <w:r w:rsidR="00220FCB">
        <w:rPr>
          <w:rFonts w:ascii="Times New Roman" w:hAnsi="Times New Roman"/>
          <w:sz w:val="28"/>
          <w:szCs w:val="28"/>
        </w:rPr>
        <w:t xml:space="preserve"> (Приложение 6)</w:t>
      </w:r>
    </w:p>
    <w:p w:rsidR="00B068C2" w:rsidRPr="004C5F61" w:rsidRDefault="00B068C2" w:rsidP="00B068C2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5F61">
        <w:rPr>
          <w:rFonts w:ascii="Times New Roman" w:hAnsi="Times New Roman"/>
          <w:sz w:val="28"/>
          <w:szCs w:val="28"/>
        </w:rPr>
        <w:t xml:space="preserve">Опубликовано </w:t>
      </w:r>
      <w:r>
        <w:rPr>
          <w:rFonts w:ascii="Times New Roman" w:hAnsi="Times New Roman"/>
          <w:sz w:val="28"/>
          <w:szCs w:val="28"/>
        </w:rPr>
        <w:t>семь</w:t>
      </w:r>
      <w:r w:rsidRPr="004C5F61">
        <w:rPr>
          <w:rFonts w:ascii="Times New Roman" w:hAnsi="Times New Roman"/>
          <w:sz w:val="28"/>
          <w:szCs w:val="28"/>
        </w:rPr>
        <w:t xml:space="preserve"> статей по деятельности инновационной площадки</w:t>
      </w:r>
      <w:r w:rsidR="008D75B9">
        <w:rPr>
          <w:rFonts w:ascii="Times New Roman" w:hAnsi="Times New Roman"/>
          <w:sz w:val="28"/>
          <w:szCs w:val="28"/>
        </w:rPr>
        <w:t xml:space="preserve"> (Приложение 7)</w:t>
      </w:r>
    </w:p>
    <w:p w:rsidR="004C5F61" w:rsidRDefault="00B068C2" w:rsidP="00B068C2">
      <w:pPr>
        <w:pStyle w:val="a5"/>
        <w:spacing w:line="36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Третий этап – обобщающий</w:t>
      </w:r>
    </w:p>
    <w:p w:rsidR="008D75B9" w:rsidRPr="008D75B9" w:rsidRDefault="008D75B9" w:rsidP="008D75B9">
      <w:pPr>
        <w:pStyle w:val="a5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5F61">
        <w:rPr>
          <w:rFonts w:ascii="Times New Roman" w:hAnsi="Times New Roman"/>
          <w:sz w:val="28"/>
          <w:szCs w:val="28"/>
        </w:rPr>
        <w:lastRenderedPageBreak/>
        <w:t>Проведены мероприятия по данной теме</w:t>
      </w:r>
      <w:r>
        <w:rPr>
          <w:rFonts w:ascii="Times New Roman" w:hAnsi="Times New Roman"/>
          <w:sz w:val="28"/>
          <w:szCs w:val="28"/>
        </w:rPr>
        <w:t>:</w:t>
      </w:r>
      <w:r w:rsidRPr="004C5F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конференции, </w:t>
      </w:r>
      <w:r w:rsidRPr="004C5F61">
        <w:rPr>
          <w:rFonts w:ascii="Times New Roman" w:hAnsi="Times New Roman"/>
          <w:sz w:val="28"/>
          <w:szCs w:val="28"/>
        </w:rPr>
        <w:t>круглые столы, мастер-классы</w:t>
      </w:r>
      <w:r>
        <w:rPr>
          <w:rFonts w:ascii="Times New Roman" w:hAnsi="Times New Roman"/>
          <w:sz w:val="28"/>
          <w:szCs w:val="28"/>
        </w:rPr>
        <w:t>, тренинги (Приложение 8)</w:t>
      </w:r>
    </w:p>
    <w:p w:rsidR="009D4C0E" w:rsidRPr="009D4C0E" w:rsidRDefault="009D4C0E" w:rsidP="008D75B9">
      <w:pPr>
        <w:pStyle w:val="a3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</w:rPr>
      </w:pPr>
      <w:r w:rsidRPr="009D4C0E">
        <w:rPr>
          <w:rFonts w:cs="Times New Roman"/>
          <w:sz w:val="28"/>
          <w:szCs w:val="28"/>
        </w:rPr>
        <w:t>Были обобщены и систематизированы материалы исследований, происходила трансляция опыта на всех уровнях.</w:t>
      </w:r>
    </w:p>
    <w:p w:rsidR="00B57157" w:rsidRDefault="004627F8" w:rsidP="00E10B81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4627F8">
        <w:rPr>
          <w:rFonts w:cs="Times New Roman"/>
          <w:bCs/>
          <w:i/>
          <w:iCs/>
          <w:sz w:val="28"/>
          <w:szCs w:val="28"/>
        </w:rPr>
        <w:t xml:space="preserve">На муниципальном уровне </w:t>
      </w:r>
      <w:r w:rsidRPr="004627F8">
        <w:rPr>
          <w:rFonts w:cs="Times New Roman"/>
          <w:sz w:val="28"/>
          <w:szCs w:val="28"/>
        </w:rPr>
        <w:t xml:space="preserve">трансляция опыта проходила </w:t>
      </w:r>
      <w:r w:rsidR="004279E4">
        <w:rPr>
          <w:rFonts w:cs="Times New Roman"/>
          <w:sz w:val="28"/>
          <w:szCs w:val="28"/>
        </w:rPr>
        <w:t>(2014-2016 гг.)</w:t>
      </w:r>
    </w:p>
    <w:p w:rsidR="00B57157" w:rsidRPr="00CE7A56" w:rsidRDefault="004627F8" w:rsidP="00B57157">
      <w:pPr>
        <w:pStyle w:val="a3"/>
        <w:numPr>
          <w:ilvl w:val="0"/>
          <w:numId w:val="24"/>
        </w:numPr>
        <w:spacing w:line="360" w:lineRule="auto"/>
        <w:jc w:val="both"/>
        <w:rPr>
          <w:bCs/>
          <w:sz w:val="28"/>
          <w:szCs w:val="28"/>
        </w:rPr>
      </w:pPr>
      <w:r w:rsidRPr="00B57157">
        <w:rPr>
          <w:rFonts w:cs="Times New Roman"/>
          <w:sz w:val="28"/>
          <w:szCs w:val="28"/>
        </w:rPr>
        <w:t xml:space="preserve">через </w:t>
      </w:r>
      <w:r w:rsidR="00E10B81" w:rsidRPr="00B57157">
        <w:rPr>
          <w:rFonts w:cs="Times New Roman"/>
          <w:sz w:val="28"/>
          <w:szCs w:val="28"/>
        </w:rPr>
        <w:t xml:space="preserve">семинары и мастер-классы: мастер-класс  «Психолого-педагогическое  сопровождение предпрофильной подготовки» для учителей МБОУ </w:t>
      </w:r>
      <w:proofErr w:type="spellStart"/>
      <w:r w:rsidR="00E10B81" w:rsidRPr="00B57157">
        <w:rPr>
          <w:rFonts w:cs="Times New Roman"/>
          <w:sz w:val="28"/>
          <w:szCs w:val="28"/>
        </w:rPr>
        <w:t>Ярцевская</w:t>
      </w:r>
      <w:proofErr w:type="spellEnd"/>
      <w:r w:rsidR="00E10B81" w:rsidRPr="00B57157">
        <w:rPr>
          <w:rFonts w:cs="Times New Roman"/>
          <w:sz w:val="28"/>
          <w:szCs w:val="28"/>
        </w:rPr>
        <w:t xml:space="preserve"> средняя общеобразовательная школа № 4 имени Героя Советского Союза О.А. </w:t>
      </w:r>
      <w:proofErr w:type="spellStart"/>
      <w:r w:rsidR="00E10B81" w:rsidRPr="00B57157">
        <w:rPr>
          <w:rFonts w:cs="Times New Roman"/>
          <w:sz w:val="28"/>
          <w:szCs w:val="28"/>
        </w:rPr>
        <w:t>Лосика</w:t>
      </w:r>
      <w:proofErr w:type="spellEnd"/>
      <w:r w:rsidR="00E10B81" w:rsidRPr="00B57157">
        <w:rPr>
          <w:rFonts w:cs="Times New Roman"/>
          <w:sz w:val="28"/>
          <w:szCs w:val="28"/>
        </w:rPr>
        <w:t xml:space="preserve"> и преподавателей и мастеров </w:t>
      </w:r>
      <w:proofErr w:type="spellStart"/>
      <w:proofErr w:type="gramStart"/>
      <w:r w:rsidR="00E10B81" w:rsidRPr="00B57157">
        <w:rPr>
          <w:rFonts w:cs="Times New Roman"/>
          <w:sz w:val="28"/>
          <w:szCs w:val="28"/>
        </w:rPr>
        <w:t>п</w:t>
      </w:r>
      <w:proofErr w:type="spellEnd"/>
      <w:proofErr w:type="gramEnd"/>
      <w:r w:rsidR="00E10B81" w:rsidRPr="00B57157">
        <w:rPr>
          <w:rFonts w:cs="Times New Roman"/>
          <w:sz w:val="28"/>
          <w:szCs w:val="28"/>
        </w:rPr>
        <w:t>/о  СОГБПОУ «Ярцевский индустриальный техникум»</w:t>
      </w:r>
      <w:r w:rsidR="004279E4" w:rsidRPr="004279E4">
        <w:rPr>
          <w:snapToGrid w:val="0"/>
          <w:sz w:val="28"/>
          <w:szCs w:val="28"/>
        </w:rPr>
        <w:t xml:space="preserve"> </w:t>
      </w:r>
      <w:r w:rsidR="004279E4">
        <w:rPr>
          <w:rFonts w:eastAsia="Calibri" w:cs="Times New Roman"/>
          <w:snapToGrid w:val="0"/>
          <w:sz w:val="28"/>
          <w:szCs w:val="28"/>
        </w:rPr>
        <w:t>29 сентября 2014 года</w:t>
      </w:r>
      <w:r w:rsidR="00B57157">
        <w:rPr>
          <w:rFonts w:cs="Times New Roman"/>
          <w:sz w:val="28"/>
          <w:szCs w:val="28"/>
        </w:rPr>
        <w:t>;</w:t>
      </w:r>
      <w:r w:rsidRPr="00B57157">
        <w:rPr>
          <w:rFonts w:cs="Times New Roman"/>
          <w:sz w:val="28"/>
          <w:szCs w:val="28"/>
        </w:rPr>
        <w:t xml:space="preserve"> </w:t>
      </w:r>
      <w:r w:rsidR="004658BE">
        <w:rPr>
          <w:rFonts w:cs="Times New Roman"/>
          <w:sz w:val="28"/>
          <w:szCs w:val="28"/>
        </w:rPr>
        <w:t>м</w:t>
      </w:r>
      <w:r w:rsidR="004658BE" w:rsidRPr="00902EEB">
        <w:rPr>
          <w:rFonts w:cs="Times New Roman"/>
          <w:sz w:val="28"/>
          <w:szCs w:val="28"/>
        </w:rPr>
        <w:t>астер-класс  «</w:t>
      </w:r>
      <w:r w:rsidR="004658BE" w:rsidRPr="007D0012">
        <w:rPr>
          <w:rFonts w:cs="Times New Roman"/>
          <w:sz w:val="28"/>
          <w:szCs w:val="28"/>
        </w:rPr>
        <w:t xml:space="preserve">Организация </w:t>
      </w:r>
      <w:proofErr w:type="spellStart"/>
      <w:r w:rsidR="004658BE" w:rsidRPr="007D0012">
        <w:rPr>
          <w:rFonts w:cs="Times New Roman"/>
          <w:sz w:val="28"/>
          <w:szCs w:val="28"/>
        </w:rPr>
        <w:t>профориентационных</w:t>
      </w:r>
      <w:proofErr w:type="spellEnd"/>
      <w:r w:rsidR="004658BE" w:rsidRPr="007D0012">
        <w:rPr>
          <w:rFonts w:cs="Times New Roman"/>
          <w:sz w:val="28"/>
          <w:szCs w:val="28"/>
        </w:rPr>
        <w:t xml:space="preserve"> занятий и </w:t>
      </w:r>
      <w:proofErr w:type="spellStart"/>
      <w:r w:rsidR="004658BE" w:rsidRPr="007D0012">
        <w:rPr>
          <w:rFonts w:cs="Times New Roman"/>
          <w:sz w:val="28"/>
          <w:szCs w:val="28"/>
        </w:rPr>
        <w:t>профконсультаций</w:t>
      </w:r>
      <w:proofErr w:type="spellEnd"/>
      <w:r w:rsidR="004658BE">
        <w:rPr>
          <w:rFonts w:cs="Times New Roman"/>
          <w:sz w:val="28"/>
          <w:szCs w:val="28"/>
        </w:rPr>
        <w:t xml:space="preserve"> для обучающихся» для учителей МБОУЯСШ</w:t>
      </w:r>
      <w:r w:rsidR="004658BE" w:rsidRPr="00902EEB">
        <w:rPr>
          <w:rFonts w:cs="Times New Roman"/>
          <w:sz w:val="28"/>
          <w:szCs w:val="28"/>
        </w:rPr>
        <w:t xml:space="preserve"> № 4 имени Героя Советского Союза О.А. </w:t>
      </w:r>
      <w:proofErr w:type="spellStart"/>
      <w:r w:rsidR="004658BE" w:rsidRPr="00902EEB">
        <w:rPr>
          <w:rFonts w:cs="Times New Roman"/>
          <w:sz w:val="28"/>
          <w:szCs w:val="28"/>
        </w:rPr>
        <w:t>Лосика</w:t>
      </w:r>
      <w:proofErr w:type="spellEnd"/>
      <w:r w:rsidR="004658BE" w:rsidRPr="00902EEB">
        <w:rPr>
          <w:rFonts w:cs="Times New Roman"/>
          <w:sz w:val="28"/>
          <w:szCs w:val="28"/>
        </w:rPr>
        <w:t xml:space="preserve"> и преподавателей и мастеров </w:t>
      </w:r>
      <w:proofErr w:type="gramStart"/>
      <w:r w:rsidR="004658BE" w:rsidRPr="00902EEB">
        <w:rPr>
          <w:rFonts w:cs="Times New Roman"/>
          <w:sz w:val="28"/>
          <w:szCs w:val="28"/>
        </w:rPr>
        <w:t>п</w:t>
      </w:r>
      <w:proofErr w:type="gramEnd"/>
      <w:r w:rsidR="004658BE" w:rsidRPr="00902EEB">
        <w:rPr>
          <w:rFonts w:cs="Times New Roman"/>
          <w:sz w:val="28"/>
          <w:szCs w:val="28"/>
        </w:rPr>
        <w:t>/о  СОГБ</w:t>
      </w:r>
      <w:r w:rsidR="004658BE">
        <w:rPr>
          <w:rFonts w:cs="Times New Roman"/>
          <w:sz w:val="28"/>
          <w:szCs w:val="28"/>
        </w:rPr>
        <w:t>П</w:t>
      </w:r>
      <w:r w:rsidR="004658BE" w:rsidRPr="00902EEB">
        <w:rPr>
          <w:rFonts w:cs="Times New Roman"/>
          <w:sz w:val="28"/>
          <w:szCs w:val="28"/>
        </w:rPr>
        <w:t>ОУ «Ярцевский индустриальный техникум»</w:t>
      </w:r>
      <w:r w:rsidR="004279E4" w:rsidRPr="004279E4">
        <w:rPr>
          <w:snapToGrid w:val="0"/>
          <w:sz w:val="28"/>
          <w:szCs w:val="28"/>
        </w:rPr>
        <w:t xml:space="preserve"> </w:t>
      </w:r>
      <w:r w:rsidR="004279E4">
        <w:rPr>
          <w:snapToGrid w:val="0"/>
          <w:sz w:val="28"/>
          <w:szCs w:val="28"/>
        </w:rPr>
        <w:t>08 сентября 2015 года</w:t>
      </w:r>
      <w:r w:rsidR="004658BE">
        <w:rPr>
          <w:rFonts w:cs="Times New Roman"/>
          <w:sz w:val="28"/>
          <w:szCs w:val="28"/>
        </w:rPr>
        <w:t>, с</w:t>
      </w:r>
      <w:r w:rsidR="004658BE" w:rsidRPr="00C8614B">
        <w:rPr>
          <w:sz w:val="28"/>
          <w:szCs w:val="28"/>
        </w:rPr>
        <w:t xml:space="preserve">еминар «Направление деятельности – </w:t>
      </w:r>
      <w:proofErr w:type="spellStart"/>
      <w:r w:rsidR="004658BE" w:rsidRPr="00C8614B">
        <w:rPr>
          <w:sz w:val="28"/>
          <w:szCs w:val="28"/>
        </w:rPr>
        <w:t>предпрофильная</w:t>
      </w:r>
      <w:proofErr w:type="spellEnd"/>
      <w:r w:rsidR="004658BE" w:rsidRPr="00C8614B">
        <w:rPr>
          <w:sz w:val="28"/>
          <w:szCs w:val="28"/>
        </w:rPr>
        <w:t xml:space="preserve"> подготовка»</w:t>
      </w:r>
      <w:r w:rsidR="004279E4" w:rsidRPr="004279E4">
        <w:rPr>
          <w:sz w:val="28"/>
          <w:szCs w:val="28"/>
        </w:rPr>
        <w:t xml:space="preserve"> </w:t>
      </w:r>
      <w:r w:rsidR="004279E4">
        <w:rPr>
          <w:sz w:val="28"/>
          <w:szCs w:val="28"/>
        </w:rPr>
        <w:t>09 октября 2015 года</w:t>
      </w:r>
      <w:r w:rsidR="00CE7A56">
        <w:rPr>
          <w:sz w:val="28"/>
          <w:szCs w:val="28"/>
        </w:rPr>
        <w:t xml:space="preserve">, </w:t>
      </w:r>
      <w:r w:rsidR="004658BE">
        <w:rPr>
          <w:sz w:val="28"/>
          <w:szCs w:val="28"/>
        </w:rPr>
        <w:t xml:space="preserve"> </w:t>
      </w:r>
      <w:r w:rsidR="00CE7A56">
        <w:rPr>
          <w:sz w:val="28"/>
          <w:szCs w:val="28"/>
        </w:rPr>
        <w:t>с</w:t>
      </w:r>
      <w:r w:rsidR="00CE7A56" w:rsidRPr="00CE7A56">
        <w:rPr>
          <w:rFonts w:eastAsia="Calibri" w:cs="Times New Roman"/>
          <w:sz w:val="28"/>
          <w:szCs w:val="28"/>
        </w:rPr>
        <w:t xml:space="preserve">еминар-практикум «Организация предпрофильной подготовки и отработка модели сетевого взаимодействия СОГБПОУ «Ярцевский индустриальный техникум» с общеобразовательными организациями для организации предпрофильной подготовки обучающихся </w:t>
      </w:r>
      <w:r w:rsidR="004279E4">
        <w:rPr>
          <w:rFonts w:eastAsia="Calibri" w:cs="Times New Roman"/>
          <w:sz w:val="28"/>
          <w:szCs w:val="28"/>
        </w:rPr>
        <w:t>6</w:t>
      </w:r>
      <w:r w:rsidR="00CE7A56" w:rsidRPr="00CE7A56">
        <w:rPr>
          <w:rFonts w:eastAsia="Calibri" w:cs="Times New Roman"/>
          <w:sz w:val="28"/>
          <w:szCs w:val="28"/>
        </w:rPr>
        <w:t xml:space="preserve"> – 9 классов»</w:t>
      </w:r>
      <w:r w:rsidR="00CE7A56">
        <w:rPr>
          <w:sz w:val="28"/>
          <w:szCs w:val="28"/>
        </w:rPr>
        <w:t xml:space="preserve"> </w:t>
      </w:r>
      <w:r w:rsidR="004279E4">
        <w:rPr>
          <w:sz w:val="28"/>
          <w:szCs w:val="28"/>
        </w:rPr>
        <w:t xml:space="preserve">28 </w:t>
      </w:r>
      <w:r w:rsidR="004279E4" w:rsidRPr="008D0767">
        <w:rPr>
          <w:sz w:val="28"/>
          <w:szCs w:val="28"/>
        </w:rPr>
        <w:t>сентябр</w:t>
      </w:r>
      <w:r w:rsidR="004279E4">
        <w:rPr>
          <w:sz w:val="28"/>
          <w:szCs w:val="28"/>
        </w:rPr>
        <w:t>я 2016 года</w:t>
      </w:r>
      <w:r w:rsidR="004279E4" w:rsidRPr="00CE7A56">
        <w:rPr>
          <w:sz w:val="28"/>
          <w:szCs w:val="28"/>
        </w:rPr>
        <w:t xml:space="preserve"> </w:t>
      </w:r>
      <w:r w:rsidR="004658BE" w:rsidRPr="00CE7A56">
        <w:rPr>
          <w:sz w:val="28"/>
          <w:szCs w:val="28"/>
        </w:rPr>
        <w:t>и др.</w:t>
      </w:r>
    </w:p>
    <w:p w:rsidR="004658BE" w:rsidRPr="00CE7A56" w:rsidRDefault="004627F8" w:rsidP="004658BE">
      <w:pPr>
        <w:pStyle w:val="a3"/>
        <w:numPr>
          <w:ilvl w:val="0"/>
          <w:numId w:val="24"/>
        </w:numPr>
        <w:spacing w:line="360" w:lineRule="auto"/>
        <w:jc w:val="both"/>
        <w:rPr>
          <w:bCs/>
          <w:sz w:val="28"/>
          <w:szCs w:val="28"/>
        </w:rPr>
      </w:pPr>
      <w:proofErr w:type="gramStart"/>
      <w:r w:rsidRPr="00B57157">
        <w:rPr>
          <w:rFonts w:cs="Times New Roman"/>
          <w:sz w:val="28"/>
          <w:szCs w:val="28"/>
        </w:rPr>
        <w:t xml:space="preserve">через </w:t>
      </w:r>
      <w:r w:rsidR="00B57157" w:rsidRPr="00B57157">
        <w:rPr>
          <w:rFonts w:cs="Times New Roman"/>
          <w:sz w:val="28"/>
          <w:szCs w:val="28"/>
        </w:rPr>
        <w:t>организацию и проведение круглых столов</w:t>
      </w:r>
      <w:r w:rsidR="00B57157">
        <w:rPr>
          <w:rFonts w:cs="Times New Roman"/>
          <w:sz w:val="28"/>
          <w:szCs w:val="28"/>
        </w:rPr>
        <w:t>: к</w:t>
      </w:r>
      <w:r w:rsidR="00E10B81" w:rsidRPr="00B57157">
        <w:rPr>
          <w:rFonts w:cs="Times New Roman"/>
          <w:sz w:val="28"/>
          <w:szCs w:val="28"/>
        </w:rPr>
        <w:t xml:space="preserve">руглый стол с МБОУ </w:t>
      </w:r>
      <w:proofErr w:type="spellStart"/>
      <w:r w:rsidR="00E10B81" w:rsidRPr="00B57157">
        <w:rPr>
          <w:rFonts w:cs="Times New Roman"/>
          <w:sz w:val="28"/>
          <w:szCs w:val="28"/>
        </w:rPr>
        <w:t>Ярцевская</w:t>
      </w:r>
      <w:proofErr w:type="spellEnd"/>
      <w:r w:rsidR="00E10B81" w:rsidRPr="00B57157">
        <w:rPr>
          <w:rFonts w:cs="Times New Roman"/>
          <w:sz w:val="28"/>
          <w:szCs w:val="28"/>
        </w:rPr>
        <w:t xml:space="preserve"> средняя общеобразовательная школа № 4 имени Героя Советского Союза О.А. </w:t>
      </w:r>
      <w:proofErr w:type="spellStart"/>
      <w:r w:rsidR="00E10B81" w:rsidRPr="00B57157">
        <w:rPr>
          <w:rFonts w:cs="Times New Roman"/>
          <w:sz w:val="28"/>
          <w:szCs w:val="28"/>
        </w:rPr>
        <w:t>Лосика</w:t>
      </w:r>
      <w:proofErr w:type="spellEnd"/>
      <w:r w:rsidR="00E10B81" w:rsidRPr="00B57157">
        <w:rPr>
          <w:rFonts w:cs="Times New Roman"/>
          <w:sz w:val="28"/>
          <w:szCs w:val="28"/>
        </w:rPr>
        <w:t xml:space="preserve"> по теме </w:t>
      </w:r>
      <w:r w:rsidR="00E10B81" w:rsidRPr="00B57157">
        <w:rPr>
          <w:bCs/>
          <w:sz w:val="28"/>
          <w:szCs w:val="28"/>
        </w:rPr>
        <w:t>«Специфика организации профориентационной работы в рамках сетевого взаимодействия СОГБ</w:t>
      </w:r>
      <w:r w:rsidR="00B57157">
        <w:rPr>
          <w:bCs/>
          <w:sz w:val="28"/>
          <w:szCs w:val="28"/>
        </w:rPr>
        <w:t>П</w:t>
      </w:r>
      <w:r w:rsidR="00E10B81" w:rsidRPr="00B57157">
        <w:rPr>
          <w:bCs/>
          <w:sz w:val="28"/>
          <w:szCs w:val="28"/>
        </w:rPr>
        <w:t>ОУ «Ярцевский индустриальный техникум» с общеобразовательными организациями МО «Ярцевский район»</w:t>
      </w:r>
      <w:r w:rsidR="004279E4" w:rsidRPr="004279E4">
        <w:rPr>
          <w:snapToGrid w:val="0"/>
          <w:sz w:val="28"/>
          <w:szCs w:val="28"/>
        </w:rPr>
        <w:t xml:space="preserve"> </w:t>
      </w:r>
      <w:r w:rsidR="004279E4">
        <w:rPr>
          <w:rFonts w:eastAsia="Calibri" w:cs="Times New Roman"/>
          <w:snapToGrid w:val="0"/>
          <w:sz w:val="28"/>
          <w:szCs w:val="28"/>
        </w:rPr>
        <w:t>18 апреля 2014 года</w:t>
      </w:r>
      <w:r w:rsidR="00B57157">
        <w:rPr>
          <w:bCs/>
          <w:sz w:val="28"/>
          <w:szCs w:val="28"/>
        </w:rPr>
        <w:t xml:space="preserve">, </w:t>
      </w:r>
      <w:r w:rsidR="004658BE">
        <w:rPr>
          <w:sz w:val="28"/>
          <w:szCs w:val="28"/>
        </w:rPr>
        <w:t>к</w:t>
      </w:r>
      <w:r w:rsidR="004658BE" w:rsidRPr="00577587">
        <w:rPr>
          <w:sz w:val="28"/>
          <w:szCs w:val="28"/>
        </w:rPr>
        <w:t>руглый стол «</w:t>
      </w:r>
      <w:proofErr w:type="spellStart"/>
      <w:r w:rsidR="004658BE" w:rsidRPr="00FC3A76">
        <w:rPr>
          <w:sz w:val="28"/>
          <w:szCs w:val="28"/>
        </w:rPr>
        <w:t>Профориентационные</w:t>
      </w:r>
      <w:proofErr w:type="spellEnd"/>
      <w:r w:rsidR="004658BE" w:rsidRPr="00FC3A76">
        <w:rPr>
          <w:sz w:val="28"/>
          <w:szCs w:val="28"/>
        </w:rPr>
        <w:t xml:space="preserve"> игры как одно из направлений </w:t>
      </w:r>
      <w:proofErr w:type="spellStart"/>
      <w:r w:rsidR="004658BE" w:rsidRPr="00FC3A76">
        <w:rPr>
          <w:sz w:val="28"/>
          <w:szCs w:val="28"/>
        </w:rPr>
        <w:t>профориентационной</w:t>
      </w:r>
      <w:proofErr w:type="spellEnd"/>
      <w:r w:rsidR="004658BE" w:rsidRPr="00FC3A76">
        <w:rPr>
          <w:sz w:val="28"/>
          <w:szCs w:val="28"/>
        </w:rPr>
        <w:t xml:space="preserve"> работы</w:t>
      </w:r>
      <w:r w:rsidR="004658BE" w:rsidRPr="00577587">
        <w:rPr>
          <w:sz w:val="28"/>
          <w:szCs w:val="28"/>
        </w:rPr>
        <w:t>»</w:t>
      </w:r>
      <w:r w:rsidR="00123D19" w:rsidRPr="00123D19">
        <w:rPr>
          <w:snapToGrid w:val="0"/>
          <w:sz w:val="28"/>
          <w:szCs w:val="28"/>
        </w:rPr>
        <w:t xml:space="preserve"> </w:t>
      </w:r>
      <w:r w:rsidR="00123D19">
        <w:rPr>
          <w:snapToGrid w:val="0"/>
          <w:sz w:val="28"/>
          <w:szCs w:val="28"/>
        </w:rPr>
        <w:t>22 мая 2015 года</w:t>
      </w:r>
      <w:proofErr w:type="gramEnd"/>
      <w:r w:rsidR="00CE7A56">
        <w:rPr>
          <w:sz w:val="28"/>
          <w:szCs w:val="28"/>
        </w:rPr>
        <w:t>, к</w:t>
      </w:r>
      <w:r w:rsidR="00CE7A56" w:rsidRPr="00CE7A56">
        <w:rPr>
          <w:rFonts w:eastAsia="Calibri" w:cs="Times New Roman"/>
          <w:sz w:val="28"/>
          <w:szCs w:val="28"/>
        </w:rPr>
        <w:t>руглый стол «</w:t>
      </w:r>
      <w:proofErr w:type="spellStart"/>
      <w:r w:rsidR="00CE7A56" w:rsidRPr="00CE7A56">
        <w:rPr>
          <w:rFonts w:eastAsia="Calibri" w:cs="Times New Roman"/>
          <w:sz w:val="28"/>
          <w:szCs w:val="28"/>
        </w:rPr>
        <w:t>Предпрофильная</w:t>
      </w:r>
      <w:proofErr w:type="spellEnd"/>
      <w:r w:rsidR="00CE7A56" w:rsidRPr="00CE7A56">
        <w:rPr>
          <w:rFonts w:eastAsia="Calibri" w:cs="Times New Roman"/>
          <w:sz w:val="28"/>
          <w:szCs w:val="28"/>
        </w:rPr>
        <w:t xml:space="preserve"> подготовка: реализация, проблемы и перспективы»</w:t>
      </w:r>
      <w:r w:rsidR="00D17649" w:rsidRPr="00D17649">
        <w:rPr>
          <w:sz w:val="28"/>
          <w:szCs w:val="28"/>
        </w:rPr>
        <w:t xml:space="preserve"> </w:t>
      </w:r>
      <w:r w:rsidR="00D17649">
        <w:rPr>
          <w:sz w:val="28"/>
          <w:szCs w:val="28"/>
        </w:rPr>
        <w:t>19 декабря 2016 года</w:t>
      </w:r>
      <w:r w:rsidR="004658BE" w:rsidRPr="00CE7A56">
        <w:rPr>
          <w:sz w:val="28"/>
          <w:szCs w:val="28"/>
        </w:rPr>
        <w:t xml:space="preserve"> и др</w:t>
      </w:r>
      <w:r w:rsidR="00CE7A56">
        <w:rPr>
          <w:sz w:val="28"/>
          <w:szCs w:val="28"/>
        </w:rPr>
        <w:t>.</w:t>
      </w:r>
    </w:p>
    <w:p w:rsidR="004658BE" w:rsidRPr="004658BE" w:rsidRDefault="004658BE" w:rsidP="004658BE">
      <w:pPr>
        <w:pStyle w:val="a3"/>
        <w:numPr>
          <w:ilvl w:val="0"/>
          <w:numId w:val="24"/>
        </w:numPr>
        <w:spacing w:line="360" w:lineRule="auto"/>
        <w:jc w:val="both"/>
        <w:rPr>
          <w:bCs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через организацию и проведение н</w:t>
      </w:r>
      <w:r w:rsidRPr="004658BE">
        <w:rPr>
          <w:rFonts w:cs="Times New Roman"/>
          <w:sz w:val="28"/>
          <w:szCs w:val="28"/>
        </w:rPr>
        <w:t>аучно-практическ</w:t>
      </w:r>
      <w:r>
        <w:rPr>
          <w:rFonts w:cs="Times New Roman"/>
          <w:sz w:val="28"/>
          <w:szCs w:val="28"/>
        </w:rPr>
        <w:t>ой</w:t>
      </w:r>
      <w:r w:rsidRPr="004658BE">
        <w:rPr>
          <w:rFonts w:cs="Times New Roman"/>
          <w:sz w:val="28"/>
          <w:szCs w:val="28"/>
        </w:rPr>
        <w:t xml:space="preserve"> конференци</w:t>
      </w:r>
      <w:r>
        <w:rPr>
          <w:rFonts w:cs="Times New Roman"/>
          <w:sz w:val="28"/>
          <w:szCs w:val="28"/>
        </w:rPr>
        <w:t>и</w:t>
      </w:r>
      <w:r w:rsidRPr="004658BE">
        <w:rPr>
          <w:rFonts w:cs="Times New Roman"/>
          <w:sz w:val="28"/>
          <w:szCs w:val="28"/>
        </w:rPr>
        <w:t xml:space="preserve"> «Организация и методическое сопровождение реализации предпрофильной подготовки в рамках сетевого взаимодействия»</w:t>
      </w:r>
      <w:r w:rsidR="00123D19" w:rsidRPr="00123D19">
        <w:rPr>
          <w:snapToGrid w:val="0"/>
          <w:sz w:val="28"/>
          <w:szCs w:val="28"/>
        </w:rPr>
        <w:t xml:space="preserve"> </w:t>
      </w:r>
      <w:r w:rsidR="00123D19">
        <w:rPr>
          <w:snapToGrid w:val="0"/>
          <w:sz w:val="28"/>
          <w:szCs w:val="28"/>
        </w:rPr>
        <w:t>25 декабря 2015 года</w:t>
      </w:r>
    </w:p>
    <w:p w:rsidR="004658BE" w:rsidRDefault="004627F8" w:rsidP="004658BE">
      <w:pPr>
        <w:spacing w:line="360" w:lineRule="auto"/>
        <w:ind w:firstLine="708"/>
        <w:jc w:val="both"/>
        <w:rPr>
          <w:rFonts w:cs="Times New Roman"/>
          <w:bCs/>
          <w:i/>
          <w:iCs/>
          <w:sz w:val="28"/>
          <w:szCs w:val="28"/>
        </w:rPr>
      </w:pPr>
      <w:r w:rsidRPr="004627F8">
        <w:rPr>
          <w:rFonts w:cs="Times New Roman"/>
          <w:bCs/>
          <w:i/>
          <w:iCs/>
          <w:sz w:val="28"/>
          <w:szCs w:val="28"/>
        </w:rPr>
        <w:t>На региональном уровне</w:t>
      </w:r>
      <w:r w:rsidR="004279E4">
        <w:rPr>
          <w:rFonts w:cs="Times New Roman"/>
          <w:bCs/>
          <w:i/>
          <w:iCs/>
          <w:sz w:val="28"/>
          <w:szCs w:val="28"/>
        </w:rPr>
        <w:t xml:space="preserve"> </w:t>
      </w:r>
      <w:r w:rsidR="004279E4">
        <w:rPr>
          <w:rFonts w:cs="Times New Roman"/>
          <w:i/>
          <w:sz w:val="28"/>
          <w:szCs w:val="28"/>
        </w:rPr>
        <w:t>(2014-2016 гг.)</w:t>
      </w:r>
      <w:r>
        <w:rPr>
          <w:rFonts w:cs="Times New Roman"/>
          <w:bCs/>
          <w:i/>
          <w:iCs/>
          <w:sz w:val="28"/>
          <w:szCs w:val="28"/>
        </w:rPr>
        <w:t xml:space="preserve">: </w:t>
      </w:r>
    </w:p>
    <w:p w:rsidR="004658BE" w:rsidRDefault="004627F8" w:rsidP="004658BE">
      <w:pPr>
        <w:pStyle w:val="a3"/>
        <w:numPr>
          <w:ilvl w:val="0"/>
          <w:numId w:val="25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4658BE">
        <w:rPr>
          <w:rFonts w:cs="Times New Roman"/>
          <w:bCs/>
          <w:i/>
          <w:iCs/>
          <w:sz w:val="28"/>
          <w:szCs w:val="28"/>
        </w:rPr>
        <w:t>у</w:t>
      </w:r>
      <w:r w:rsidRPr="004658BE">
        <w:rPr>
          <w:sz w:val="28"/>
          <w:szCs w:val="28"/>
        </w:rPr>
        <w:t>частие</w:t>
      </w:r>
      <w:r w:rsidRPr="004658BE">
        <w:rPr>
          <w:rFonts w:cs="Times New Roman"/>
          <w:sz w:val="28"/>
          <w:szCs w:val="28"/>
        </w:rPr>
        <w:t xml:space="preserve"> в межрегиональной научно-практической конференции 16 мая 2014 года «Инновации в сфере профессионального образования» (ГАУ ДПОС «СОИРО»), тема выступления </w:t>
      </w:r>
      <w:r w:rsidRPr="004658BE">
        <w:rPr>
          <w:sz w:val="28"/>
          <w:szCs w:val="28"/>
        </w:rPr>
        <w:t>«Из опыта работы СОГБОУ СПО «Ярцевский индустриальный техникум» по сетевому взаимодействию с общеобразовательными организациями»</w:t>
      </w:r>
      <w:r w:rsidR="004658BE" w:rsidRPr="004658BE">
        <w:rPr>
          <w:rFonts w:cs="Times New Roman"/>
          <w:sz w:val="28"/>
          <w:szCs w:val="28"/>
        </w:rPr>
        <w:t xml:space="preserve"> </w:t>
      </w:r>
    </w:p>
    <w:p w:rsidR="004627F8" w:rsidRPr="004658BE" w:rsidRDefault="004658BE" w:rsidP="004658BE">
      <w:pPr>
        <w:pStyle w:val="a3"/>
        <w:numPr>
          <w:ilvl w:val="0"/>
          <w:numId w:val="25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4658BE">
        <w:rPr>
          <w:rFonts w:cs="Times New Roman"/>
          <w:sz w:val="28"/>
          <w:szCs w:val="28"/>
        </w:rPr>
        <w:t xml:space="preserve">организация и проведение </w:t>
      </w:r>
      <w:r w:rsidRPr="004658BE">
        <w:rPr>
          <w:bCs/>
          <w:sz w:val="28"/>
          <w:szCs w:val="28"/>
        </w:rPr>
        <w:t>к</w:t>
      </w:r>
      <w:r w:rsidRPr="004658BE">
        <w:rPr>
          <w:sz w:val="28"/>
          <w:szCs w:val="28"/>
        </w:rPr>
        <w:t>руглого стола «Эффективность предпрофильной подготовки как основное условие профессионального самоопределения обучающихся общеобразовательных организаций МО «Ярцевский район»</w:t>
      </w:r>
      <w:r w:rsidR="00123D19" w:rsidRPr="00123D19">
        <w:rPr>
          <w:snapToGrid w:val="0"/>
          <w:sz w:val="28"/>
          <w:szCs w:val="28"/>
        </w:rPr>
        <w:t xml:space="preserve"> </w:t>
      </w:r>
      <w:r w:rsidR="00123D19">
        <w:rPr>
          <w:rFonts w:eastAsia="Calibri" w:cs="Times New Roman"/>
          <w:snapToGrid w:val="0"/>
          <w:sz w:val="28"/>
          <w:szCs w:val="28"/>
        </w:rPr>
        <w:t>17 декабря 2014 года</w:t>
      </w:r>
    </w:p>
    <w:p w:rsidR="004658BE" w:rsidRPr="004658BE" w:rsidRDefault="004658BE" w:rsidP="004658BE">
      <w:pPr>
        <w:pStyle w:val="a3"/>
        <w:numPr>
          <w:ilvl w:val="0"/>
          <w:numId w:val="25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участие в н</w:t>
      </w:r>
      <w:r w:rsidRPr="00386CA5">
        <w:rPr>
          <w:sz w:val="28"/>
          <w:szCs w:val="28"/>
        </w:rPr>
        <w:t>аучно-практическ</w:t>
      </w:r>
      <w:r>
        <w:rPr>
          <w:sz w:val="28"/>
          <w:szCs w:val="28"/>
        </w:rPr>
        <w:t>ой</w:t>
      </w:r>
      <w:r w:rsidRPr="00386CA5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и</w:t>
      </w:r>
      <w:r w:rsidRPr="00386CA5">
        <w:rPr>
          <w:sz w:val="28"/>
          <w:szCs w:val="28"/>
        </w:rPr>
        <w:t xml:space="preserve"> «Воспитательная система образовательной организации, детского объединения как условие развития личности обучающегося»</w:t>
      </w:r>
      <w:r>
        <w:rPr>
          <w:sz w:val="28"/>
          <w:szCs w:val="28"/>
        </w:rPr>
        <w:t>,</w:t>
      </w:r>
      <w:r w:rsidRPr="00386CA5">
        <w:rPr>
          <w:sz w:val="28"/>
          <w:szCs w:val="28"/>
        </w:rPr>
        <w:t xml:space="preserve"> тема выступления «Особенности профориентационной работы с </w:t>
      </w:r>
      <w:proofErr w:type="gramStart"/>
      <w:r w:rsidRPr="00386CA5">
        <w:rPr>
          <w:sz w:val="28"/>
          <w:szCs w:val="28"/>
        </w:rPr>
        <w:t>обучающимися</w:t>
      </w:r>
      <w:proofErr w:type="gramEnd"/>
      <w:r w:rsidRPr="00386CA5">
        <w:rPr>
          <w:sz w:val="28"/>
          <w:szCs w:val="28"/>
        </w:rPr>
        <w:t xml:space="preserve"> в условиях сетевого взаимодействия образовательных организаций»</w:t>
      </w:r>
      <w:r>
        <w:rPr>
          <w:sz w:val="28"/>
          <w:szCs w:val="28"/>
        </w:rPr>
        <w:t xml:space="preserve">, тема выступления </w:t>
      </w:r>
      <w:r w:rsidRPr="005477E7">
        <w:rPr>
          <w:sz w:val="28"/>
          <w:szCs w:val="28"/>
        </w:rPr>
        <w:t>«</w:t>
      </w:r>
      <w:r w:rsidRPr="00386CA5">
        <w:rPr>
          <w:sz w:val="28"/>
          <w:szCs w:val="28"/>
        </w:rPr>
        <w:t>Особенности профориентационной работы с обучающимися в условиях сетевого взаимодействия образовательных организаций</w:t>
      </w:r>
      <w:r w:rsidRPr="005477E7">
        <w:rPr>
          <w:sz w:val="28"/>
          <w:szCs w:val="28"/>
        </w:rPr>
        <w:t>»</w:t>
      </w:r>
      <w:r w:rsidR="00123D19" w:rsidRPr="00123D19">
        <w:rPr>
          <w:sz w:val="28"/>
          <w:szCs w:val="28"/>
        </w:rPr>
        <w:t xml:space="preserve"> </w:t>
      </w:r>
      <w:r w:rsidR="00123D19">
        <w:rPr>
          <w:sz w:val="28"/>
          <w:szCs w:val="28"/>
        </w:rPr>
        <w:t>20 апреля 2015 года</w:t>
      </w:r>
    </w:p>
    <w:p w:rsidR="00421FC0" w:rsidRPr="00421FC0" w:rsidRDefault="00421FC0" w:rsidP="00421FC0">
      <w:pPr>
        <w:pStyle w:val="a3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участие в </w:t>
      </w:r>
      <w:r w:rsidRPr="0018424A">
        <w:rPr>
          <w:rFonts w:cs="Times New Roman"/>
          <w:sz w:val="28"/>
          <w:szCs w:val="28"/>
        </w:rPr>
        <w:t xml:space="preserve">региональной </w:t>
      </w:r>
      <w:r>
        <w:rPr>
          <w:rFonts w:cs="Times New Roman"/>
          <w:sz w:val="28"/>
          <w:szCs w:val="28"/>
        </w:rPr>
        <w:t xml:space="preserve">заочной </w:t>
      </w:r>
      <w:r w:rsidRPr="0018424A">
        <w:rPr>
          <w:rFonts w:cs="Times New Roman"/>
          <w:sz w:val="28"/>
          <w:szCs w:val="28"/>
        </w:rPr>
        <w:t>научно-практической конференции «Непрерывное профессиональное образование в региональном контексте» Смоленск: ГАУ ДПОС «СОИРО»</w:t>
      </w:r>
      <w:r>
        <w:rPr>
          <w:rFonts w:cs="Times New Roman"/>
          <w:sz w:val="28"/>
          <w:szCs w:val="28"/>
        </w:rPr>
        <w:t xml:space="preserve">, тема выступления (статья) </w:t>
      </w:r>
      <w:r>
        <w:rPr>
          <w:sz w:val="28"/>
          <w:szCs w:val="28"/>
        </w:rPr>
        <w:t>«</w:t>
      </w:r>
      <w:r w:rsidRPr="00105785">
        <w:rPr>
          <w:rFonts w:cs="Times New Roman"/>
          <w:sz w:val="28"/>
          <w:szCs w:val="28"/>
        </w:rPr>
        <w:t>Организация предпрофильной подготовки на основе сетевого взаимодействия с общеобразовательными организациями в условиях непрерывного образования</w:t>
      </w:r>
      <w:r w:rsidRPr="00AB5C45">
        <w:rPr>
          <w:rFonts w:cs="Times New Roman"/>
          <w:sz w:val="28"/>
          <w:szCs w:val="28"/>
        </w:rPr>
        <w:t>»</w:t>
      </w:r>
      <w:r w:rsidR="00123D19" w:rsidRPr="00123D19">
        <w:rPr>
          <w:snapToGrid w:val="0"/>
          <w:sz w:val="28"/>
          <w:szCs w:val="28"/>
        </w:rPr>
        <w:t xml:space="preserve"> </w:t>
      </w:r>
      <w:r w:rsidR="00123D19">
        <w:rPr>
          <w:snapToGrid w:val="0"/>
          <w:sz w:val="28"/>
          <w:szCs w:val="28"/>
        </w:rPr>
        <w:t>май 2015 года</w:t>
      </w:r>
    </w:p>
    <w:p w:rsidR="00421FC0" w:rsidRDefault="00421FC0" w:rsidP="00421FC0">
      <w:pPr>
        <w:pStyle w:val="a3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21FC0">
        <w:rPr>
          <w:rFonts w:cs="Times New Roman"/>
          <w:sz w:val="28"/>
          <w:szCs w:val="28"/>
        </w:rPr>
        <w:t xml:space="preserve">участие в региональной заочной научно-практической конференции «Современные тенденции развития региональной системы образования: </w:t>
      </w:r>
      <w:r w:rsidRPr="00421FC0">
        <w:rPr>
          <w:rFonts w:cs="Times New Roman"/>
          <w:sz w:val="28"/>
          <w:szCs w:val="28"/>
        </w:rPr>
        <w:lastRenderedPageBreak/>
        <w:t>интеграция науки и практики» Смоленск: ГАУ ДПОС «СОИРО», тема выступления (статья)</w:t>
      </w:r>
      <w:r w:rsidRPr="00421FC0">
        <w:rPr>
          <w:sz w:val="28"/>
          <w:szCs w:val="28"/>
        </w:rPr>
        <w:t xml:space="preserve"> «Предпрофильная подготовка как путь профессионального самоопределения обучающихся на примере МО «Ярцевский  район»</w:t>
      </w:r>
      <w:r w:rsidR="00123D19">
        <w:rPr>
          <w:sz w:val="28"/>
          <w:szCs w:val="28"/>
        </w:rPr>
        <w:t xml:space="preserve"> 30 октября 2016 года</w:t>
      </w:r>
    </w:p>
    <w:p w:rsidR="004627F8" w:rsidRDefault="00421FC0" w:rsidP="00421FC0">
      <w:pPr>
        <w:pStyle w:val="a3"/>
        <w:numPr>
          <w:ilvl w:val="0"/>
          <w:numId w:val="25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Pr="00421FC0">
        <w:rPr>
          <w:rFonts w:cs="Times New Roman"/>
          <w:sz w:val="28"/>
          <w:szCs w:val="28"/>
        </w:rPr>
        <w:t>частие в конкурсе методических разработок по итогам деятельности региональных инновационных площадок «Инновационный опыт региональной системы образования»</w:t>
      </w:r>
      <w:r w:rsidR="00123D19">
        <w:rPr>
          <w:rFonts w:cs="Times New Roman"/>
          <w:sz w:val="28"/>
          <w:szCs w:val="28"/>
        </w:rPr>
        <w:t xml:space="preserve"> май 2015 года</w:t>
      </w:r>
    </w:p>
    <w:p w:rsidR="005175C6" w:rsidRPr="00421FC0" w:rsidRDefault="005175C6" w:rsidP="00421FC0">
      <w:pPr>
        <w:pStyle w:val="a3"/>
        <w:numPr>
          <w:ilvl w:val="0"/>
          <w:numId w:val="25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свой опыт представляли в рамках </w:t>
      </w:r>
      <w:r w:rsidR="009975C6">
        <w:rPr>
          <w:rFonts w:cs="Times New Roman"/>
          <w:sz w:val="28"/>
          <w:szCs w:val="28"/>
        </w:rPr>
        <w:t xml:space="preserve">регионального </w:t>
      </w:r>
      <w:r>
        <w:rPr>
          <w:rFonts w:cs="Times New Roman"/>
          <w:sz w:val="28"/>
          <w:szCs w:val="28"/>
        </w:rPr>
        <w:t xml:space="preserve">семинара «Особенности организации </w:t>
      </w:r>
      <w:proofErr w:type="spellStart"/>
      <w:r>
        <w:rPr>
          <w:rFonts w:cs="Times New Roman"/>
          <w:sz w:val="28"/>
          <w:szCs w:val="28"/>
        </w:rPr>
        <w:t>профориентационной</w:t>
      </w:r>
      <w:proofErr w:type="spellEnd"/>
      <w:r>
        <w:rPr>
          <w:rFonts w:cs="Times New Roman"/>
          <w:sz w:val="28"/>
          <w:szCs w:val="28"/>
        </w:rPr>
        <w:t xml:space="preserve"> работы с учётом современных требований</w:t>
      </w:r>
      <w:r w:rsidR="009975C6">
        <w:rPr>
          <w:rFonts w:cs="Times New Roman"/>
          <w:sz w:val="28"/>
          <w:szCs w:val="28"/>
        </w:rPr>
        <w:t>», 3 февраля 2017 года</w:t>
      </w:r>
    </w:p>
    <w:p w:rsidR="004658BE" w:rsidRDefault="004627F8" w:rsidP="004627F8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На международном </w:t>
      </w:r>
      <w:r w:rsidRPr="004279E4">
        <w:rPr>
          <w:rFonts w:cs="Times New Roman"/>
          <w:i/>
          <w:sz w:val="28"/>
          <w:szCs w:val="28"/>
        </w:rPr>
        <w:t>уровне</w:t>
      </w:r>
      <w:r w:rsidR="004279E4" w:rsidRPr="004279E4">
        <w:rPr>
          <w:rFonts w:cs="Times New Roman"/>
          <w:i/>
          <w:sz w:val="28"/>
          <w:szCs w:val="28"/>
        </w:rPr>
        <w:t xml:space="preserve"> (2014-2016 гг.)</w:t>
      </w:r>
      <w:r w:rsidRPr="004279E4">
        <w:rPr>
          <w:rFonts w:cs="Times New Roman"/>
          <w:i/>
          <w:sz w:val="28"/>
          <w:szCs w:val="28"/>
        </w:rPr>
        <w:t>:</w:t>
      </w:r>
      <w:r w:rsidRPr="004627F8">
        <w:rPr>
          <w:sz w:val="28"/>
          <w:szCs w:val="28"/>
        </w:rPr>
        <w:t xml:space="preserve"> </w:t>
      </w:r>
    </w:p>
    <w:p w:rsidR="004658BE" w:rsidRDefault="004627F8" w:rsidP="004658BE">
      <w:pPr>
        <w:pStyle w:val="a3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658BE">
        <w:rPr>
          <w:sz w:val="28"/>
          <w:szCs w:val="28"/>
        </w:rPr>
        <w:t>участие</w:t>
      </w:r>
      <w:r w:rsidRPr="004658BE">
        <w:rPr>
          <w:rFonts w:cs="Times New Roman"/>
          <w:sz w:val="28"/>
          <w:szCs w:val="28"/>
        </w:rPr>
        <w:t xml:space="preserve"> в международной научно-практической конференции 18 марта 2014 года «Синтез образования, науки и производства – основа развития машиностроения», тема выступления </w:t>
      </w:r>
      <w:r w:rsidRPr="004658BE">
        <w:rPr>
          <w:sz w:val="28"/>
          <w:szCs w:val="28"/>
        </w:rPr>
        <w:t>«Формирование единого образовательного пространства МО «Ярцевский район» на основе сетевого взаимодействия учреждения СПО, базовых школ и базовых предприятий»</w:t>
      </w:r>
    </w:p>
    <w:p w:rsidR="004658BE" w:rsidRDefault="004658BE" w:rsidP="004658BE">
      <w:pPr>
        <w:pStyle w:val="a3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658BE">
        <w:rPr>
          <w:sz w:val="28"/>
          <w:szCs w:val="28"/>
        </w:rPr>
        <w:t xml:space="preserve">частие в международной научно-практической конференции «Актуальные проблемы подготовки образовательных менеджеров в многоуровневой системе обучения», тема выступления «Научно-методическое сопровождение реализации предпрофильной подготовки в рамках сетевого взаимодействия (на примере </w:t>
      </w:r>
      <w:proofErr w:type="spellStart"/>
      <w:r w:rsidRPr="004658BE">
        <w:rPr>
          <w:sz w:val="28"/>
          <w:szCs w:val="28"/>
        </w:rPr>
        <w:t>Ярцевского</w:t>
      </w:r>
      <w:proofErr w:type="spellEnd"/>
      <w:r w:rsidRPr="004658BE">
        <w:rPr>
          <w:sz w:val="28"/>
          <w:szCs w:val="28"/>
        </w:rPr>
        <w:t xml:space="preserve"> района)»</w:t>
      </w:r>
      <w:r w:rsidR="00123D19" w:rsidRPr="00123D19">
        <w:rPr>
          <w:snapToGrid w:val="0"/>
          <w:sz w:val="28"/>
          <w:szCs w:val="28"/>
        </w:rPr>
        <w:t xml:space="preserve"> </w:t>
      </w:r>
      <w:r w:rsidR="00123D19">
        <w:rPr>
          <w:snapToGrid w:val="0"/>
          <w:sz w:val="28"/>
          <w:szCs w:val="28"/>
        </w:rPr>
        <w:t>15 мая 2015 года</w:t>
      </w:r>
    </w:p>
    <w:p w:rsidR="004627F8" w:rsidRPr="004627F8" w:rsidRDefault="004627F8" w:rsidP="004627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</w:rPr>
      </w:pPr>
    </w:p>
    <w:p w:rsidR="009C3CE3" w:rsidRPr="00C7666B" w:rsidRDefault="004627F8" w:rsidP="00C7666B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666B">
        <w:rPr>
          <w:rFonts w:ascii="Times New Roman" w:hAnsi="Times New Roman"/>
          <w:sz w:val="28"/>
          <w:szCs w:val="28"/>
        </w:rPr>
        <w:t xml:space="preserve">Наш опыт востребован </w:t>
      </w:r>
      <w:r w:rsidR="00CE7A56" w:rsidRPr="00C7666B">
        <w:rPr>
          <w:rFonts w:ascii="Times New Roman" w:hAnsi="Times New Roman"/>
          <w:sz w:val="28"/>
          <w:szCs w:val="28"/>
        </w:rPr>
        <w:t>в общеобразовательных организациях МО «Ярцевский район»</w:t>
      </w:r>
      <w:r w:rsidRPr="00C7666B">
        <w:rPr>
          <w:rFonts w:ascii="Times New Roman" w:hAnsi="Times New Roman"/>
          <w:sz w:val="28"/>
          <w:szCs w:val="28"/>
        </w:rPr>
        <w:t>.</w:t>
      </w:r>
      <w:r w:rsidR="00CE7A56" w:rsidRPr="00C766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3CE3" w:rsidRPr="00C7666B">
        <w:rPr>
          <w:rFonts w:ascii="Times New Roman" w:hAnsi="Times New Roman"/>
          <w:sz w:val="28"/>
          <w:szCs w:val="28"/>
        </w:rPr>
        <w:t>Начиная с 2014 года мы тесно сотрудничаем с Комитетом по образованию и молодёжной политике Администрации МО «Ярцевский район» Смоленской области</w:t>
      </w:r>
      <w:r w:rsidR="00500ACC" w:rsidRPr="00C7666B">
        <w:rPr>
          <w:rFonts w:ascii="Times New Roman" w:hAnsi="Times New Roman"/>
          <w:sz w:val="28"/>
          <w:szCs w:val="28"/>
        </w:rPr>
        <w:t xml:space="preserve"> (</w:t>
      </w:r>
      <w:r w:rsidR="00C7666B">
        <w:rPr>
          <w:rFonts w:ascii="Times New Roman" w:hAnsi="Times New Roman"/>
          <w:sz w:val="28"/>
          <w:szCs w:val="28"/>
        </w:rPr>
        <w:t>з</w:t>
      </w:r>
      <w:r w:rsidR="00C7666B" w:rsidRPr="00C7666B">
        <w:rPr>
          <w:rFonts w:ascii="Times New Roman" w:hAnsi="Times New Roman"/>
          <w:sz w:val="28"/>
          <w:szCs w:val="28"/>
        </w:rPr>
        <w:t>аключен</w:t>
      </w:r>
      <w:r w:rsidR="00C7666B">
        <w:rPr>
          <w:rFonts w:ascii="Times New Roman" w:hAnsi="Times New Roman"/>
          <w:sz w:val="28"/>
          <w:szCs w:val="28"/>
        </w:rPr>
        <w:t>ы</w:t>
      </w:r>
      <w:r w:rsidR="00C7666B" w:rsidRPr="00C7666B">
        <w:rPr>
          <w:rFonts w:ascii="Times New Roman" w:hAnsi="Times New Roman"/>
          <w:sz w:val="28"/>
          <w:szCs w:val="28"/>
        </w:rPr>
        <w:t xml:space="preserve"> договор</w:t>
      </w:r>
      <w:r w:rsidR="00C7666B">
        <w:rPr>
          <w:rFonts w:ascii="Times New Roman" w:hAnsi="Times New Roman"/>
          <w:sz w:val="28"/>
          <w:szCs w:val="28"/>
        </w:rPr>
        <w:t>ы о реализации предпрофильной подготовки в рамках сетевого взаимодействия</w:t>
      </w:r>
      <w:r w:rsidR="00C7666B" w:rsidRPr="00C7666B">
        <w:rPr>
          <w:rFonts w:ascii="Times New Roman" w:hAnsi="Times New Roman"/>
          <w:sz w:val="28"/>
          <w:szCs w:val="28"/>
        </w:rPr>
        <w:t xml:space="preserve"> с Комитетом по образованию и молодёжной политике Администрации МО «Ярцевский район» </w:t>
      </w:r>
      <w:r w:rsidR="00C7666B" w:rsidRPr="00C7666B">
        <w:rPr>
          <w:rFonts w:ascii="Times New Roman" w:hAnsi="Times New Roman"/>
          <w:sz w:val="28"/>
          <w:szCs w:val="28"/>
        </w:rPr>
        <w:lastRenderedPageBreak/>
        <w:t>Смоленской области, с</w:t>
      </w:r>
      <w:r w:rsidR="00C7666B">
        <w:rPr>
          <w:rFonts w:ascii="Times New Roman" w:hAnsi="Times New Roman"/>
          <w:sz w:val="28"/>
          <w:szCs w:val="28"/>
        </w:rPr>
        <w:t xml:space="preserve"> 10</w:t>
      </w:r>
      <w:r w:rsidR="00C7666B" w:rsidRPr="00C7666B">
        <w:rPr>
          <w:rFonts w:ascii="Times New Roman" w:hAnsi="Times New Roman"/>
          <w:sz w:val="28"/>
          <w:szCs w:val="28"/>
        </w:rPr>
        <w:t xml:space="preserve"> общеобразовательными организациями по организации  и проведению </w:t>
      </w:r>
      <w:r w:rsidR="00C7666B">
        <w:rPr>
          <w:rFonts w:ascii="Times New Roman" w:hAnsi="Times New Roman"/>
          <w:sz w:val="28"/>
          <w:szCs w:val="28"/>
        </w:rPr>
        <w:t>предпрофильной подготовки</w:t>
      </w:r>
      <w:r w:rsidR="00C7666B" w:rsidRPr="00C7666B">
        <w:rPr>
          <w:rFonts w:ascii="Times New Roman" w:hAnsi="Times New Roman"/>
          <w:sz w:val="28"/>
          <w:szCs w:val="28"/>
        </w:rPr>
        <w:t xml:space="preserve"> в рамках сетевого взаимодействия</w:t>
      </w:r>
      <w:r w:rsidR="00C7666B">
        <w:rPr>
          <w:rFonts w:ascii="Times New Roman" w:hAnsi="Times New Roman"/>
          <w:sz w:val="28"/>
          <w:szCs w:val="28"/>
        </w:rPr>
        <w:t xml:space="preserve">, </w:t>
      </w:r>
      <w:r w:rsidR="00C7666B">
        <w:rPr>
          <w:sz w:val="28"/>
          <w:szCs w:val="28"/>
        </w:rPr>
        <w:t>з</w:t>
      </w:r>
      <w:r w:rsidR="00C7666B" w:rsidRPr="00C7666B">
        <w:rPr>
          <w:rFonts w:ascii="Times New Roman" w:hAnsi="Times New Roman"/>
          <w:sz w:val="28"/>
          <w:szCs w:val="28"/>
        </w:rPr>
        <w:t>аключение договора с</w:t>
      </w:r>
      <w:proofErr w:type="gramEnd"/>
      <w:r w:rsidR="00C7666B" w:rsidRPr="00C7666B">
        <w:rPr>
          <w:rFonts w:ascii="Times New Roman" w:hAnsi="Times New Roman"/>
          <w:sz w:val="28"/>
          <w:szCs w:val="28"/>
        </w:rPr>
        <w:t xml:space="preserve"> МБОУ </w:t>
      </w:r>
      <w:proofErr w:type="spellStart"/>
      <w:r w:rsidR="00C7666B" w:rsidRPr="00C7666B">
        <w:rPr>
          <w:rFonts w:ascii="Times New Roman" w:hAnsi="Times New Roman"/>
          <w:sz w:val="28"/>
          <w:szCs w:val="28"/>
        </w:rPr>
        <w:t>Ярцевская</w:t>
      </w:r>
      <w:proofErr w:type="spellEnd"/>
      <w:r w:rsidR="00C7666B" w:rsidRPr="00C7666B">
        <w:rPr>
          <w:rFonts w:ascii="Times New Roman" w:hAnsi="Times New Roman"/>
          <w:sz w:val="28"/>
          <w:szCs w:val="28"/>
        </w:rPr>
        <w:t xml:space="preserve"> средняя общеобразовательная</w:t>
      </w:r>
      <w:r w:rsidR="00C7666B" w:rsidRPr="007B588D">
        <w:rPr>
          <w:rFonts w:ascii="Times New Roman" w:hAnsi="Times New Roman"/>
          <w:sz w:val="28"/>
          <w:szCs w:val="28"/>
        </w:rPr>
        <w:t xml:space="preserve"> школа № 4 имени Героя Советского Союза О.А. </w:t>
      </w:r>
      <w:proofErr w:type="spellStart"/>
      <w:r w:rsidR="00C7666B" w:rsidRPr="007B588D">
        <w:rPr>
          <w:rFonts w:ascii="Times New Roman" w:hAnsi="Times New Roman"/>
          <w:sz w:val="28"/>
          <w:szCs w:val="28"/>
        </w:rPr>
        <w:t>Лосика</w:t>
      </w:r>
      <w:proofErr w:type="spellEnd"/>
      <w:r w:rsidR="00C7666B">
        <w:rPr>
          <w:rFonts w:ascii="Times New Roman" w:hAnsi="Times New Roman"/>
          <w:sz w:val="28"/>
          <w:szCs w:val="28"/>
        </w:rPr>
        <w:t xml:space="preserve"> (базовая общеобразовательная организация) о проведении мероприятий в </w:t>
      </w:r>
      <w:r w:rsidR="00C7666B" w:rsidRPr="00C7666B">
        <w:rPr>
          <w:rFonts w:ascii="Times New Roman" w:hAnsi="Times New Roman"/>
          <w:sz w:val="28"/>
          <w:szCs w:val="28"/>
        </w:rPr>
        <w:t>рамках деятельности инновационной площадки.</w:t>
      </w:r>
      <w:r w:rsidR="00C7666B">
        <w:rPr>
          <w:rFonts w:ascii="Times New Roman" w:hAnsi="Times New Roman"/>
          <w:sz w:val="28"/>
          <w:szCs w:val="28"/>
        </w:rPr>
        <w:t xml:space="preserve"> Каждый год в сентябре месяце (начиная с 2014 года) мы получаем запрос от </w:t>
      </w:r>
      <w:r w:rsidR="00C7666B" w:rsidRPr="00C7666B">
        <w:rPr>
          <w:rFonts w:ascii="Times New Roman" w:hAnsi="Times New Roman"/>
          <w:sz w:val="28"/>
          <w:szCs w:val="28"/>
        </w:rPr>
        <w:t>Комитет</w:t>
      </w:r>
      <w:r w:rsidR="00C7666B">
        <w:rPr>
          <w:rFonts w:ascii="Times New Roman" w:hAnsi="Times New Roman"/>
          <w:sz w:val="28"/>
          <w:szCs w:val="28"/>
        </w:rPr>
        <w:t>а</w:t>
      </w:r>
      <w:r w:rsidR="00C7666B" w:rsidRPr="00C7666B">
        <w:rPr>
          <w:rFonts w:ascii="Times New Roman" w:hAnsi="Times New Roman"/>
          <w:sz w:val="28"/>
          <w:szCs w:val="28"/>
        </w:rPr>
        <w:t xml:space="preserve"> по образованию и молодёжной политике Администрации МО «Ярцевский район» Смоленской области</w:t>
      </w:r>
      <w:r w:rsidR="00C7666B">
        <w:rPr>
          <w:rFonts w:ascii="Times New Roman" w:hAnsi="Times New Roman"/>
          <w:sz w:val="28"/>
          <w:szCs w:val="28"/>
        </w:rPr>
        <w:t xml:space="preserve"> на осуществление предпрофильной подготовки в рамках сетевого взаимодействия.</w:t>
      </w:r>
      <w:r w:rsidR="009C3CE3" w:rsidRPr="00C7666B">
        <w:rPr>
          <w:rFonts w:ascii="Times New Roman" w:hAnsi="Times New Roman"/>
          <w:sz w:val="28"/>
          <w:szCs w:val="28"/>
        </w:rPr>
        <w:t xml:space="preserve"> </w:t>
      </w:r>
      <w:r w:rsidR="007F30AD" w:rsidRPr="00C7666B">
        <w:rPr>
          <w:rFonts w:ascii="Times New Roman" w:hAnsi="Times New Roman"/>
          <w:sz w:val="28"/>
          <w:szCs w:val="28"/>
        </w:rPr>
        <w:t>По программам предпрофильной подготовки на базе СОГБПОУ «Ярцевский индустриальный техникум» прошли обучение 356 обучающихся общеобразовательных организаций МО «Ярцевский район», из них: 316 обучающихся по программам элективных курсов, 40 обучающихся – уроки технологии.</w:t>
      </w:r>
    </w:p>
    <w:p w:rsidR="004627F8" w:rsidRPr="004627F8" w:rsidRDefault="00CE7A56" w:rsidP="00CE7A5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8"/>
          <w:szCs w:val="28"/>
        </w:rPr>
        <w:t>Мы стали активным участником муниципального проекта «Сетевое взаимодействие «Школа – Техникум» как фактор инновационного развития образовательного учреждения».</w:t>
      </w:r>
    </w:p>
    <w:p w:rsidR="004627F8" w:rsidRPr="00552CC6" w:rsidRDefault="00CE7A56" w:rsidP="004627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4"/>
          <w:szCs w:val="24"/>
        </w:rPr>
        <w:tab/>
      </w:r>
      <w:r w:rsidRPr="00CE7A56">
        <w:rPr>
          <w:rFonts w:cs="Times New Roman"/>
          <w:sz w:val="28"/>
          <w:szCs w:val="28"/>
        </w:rPr>
        <w:t xml:space="preserve">Нашим опытом работы в данном направлении заинтересовался </w:t>
      </w:r>
      <w:r w:rsidR="00552CC6" w:rsidRPr="00552CC6">
        <w:rPr>
          <w:sz w:val="28"/>
          <w:szCs w:val="28"/>
        </w:rPr>
        <w:t>Отдел образования МО «</w:t>
      </w:r>
      <w:proofErr w:type="spellStart"/>
      <w:r w:rsidR="00552CC6" w:rsidRPr="00552CC6">
        <w:rPr>
          <w:sz w:val="28"/>
          <w:szCs w:val="28"/>
        </w:rPr>
        <w:t>Духовщинский</w:t>
      </w:r>
      <w:proofErr w:type="spellEnd"/>
      <w:r w:rsidR="00552CC6" w:rsidRPr="00552CC6">
        <w:rPr>
          <w:sz w:val="28"/>
          <w:szCs w:val="28"/>
        </w:rPr>
        <w:t xml:space="preserve"> район»</w:t>
      </w:r>
      <w:r w:rsidR="00552CC6">
        <w:rPr>
          <w:sz w:val="28"/>
          <w:szCs w:val="28"/>
        </w:rPr>
        <w:t>.</w:t>
      </w:r>
    </w:p>
    <w:p w:rsidR="004627F8" w:rsidRPr="004627F8" w:rsidRDefault="004627F8" w:rsidP="009C3CE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4627F8">
        <w:rPr>
          <w:rFonts w:cs="Times New Roman"/>
          <w:sz w:val="28"/>
          <w:szCs w:val="28"/>
        </w:rPr>
        <w:t>Мы можем презентовать свои результаты, свой опыт по следующим направлениям:</w:t>
      </w:r>
    </w:p>
    <w:p w:rsidR="009C3CE3" w:rsidRPr="009C3CE3" w:rsidRDefault="009C3CE3" w:rsidP="009C3CE3">
      <w:pPr>
        <w:pStyle w:val="a3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8"/>
          <w:szCs w:val="28"/>
        </w:rPr>
      </w:pPr>
      <w:r w:rsidRPr="009C3CE3">
        <w:rPr>
          <w:rFonts w:cs="Times New Roman"/>
          <w:sz w:val="28"/>
          <w:szCs w:val="28"/>
        </w:rPr>
        <w:t>реализация предпрофильной подготовки в рамках сетевого взаимодействия общеобразовательных организаций с образовательными организациями</w:t>
      </w:r>
      <w:r w:rsidR="004627F8" w:rsidRPr="009C3CE3">
        <w:rPr>
          <w:rFonts w:cs="Times New Roman"/>
          <w:sz w:val="28"/>
          <w:szCs w:val="28"/>
        </w:rPr>
        <w:t>;</w:t>
      </w:r>
    </w:p>
    <w:p w:rsidR="009C3CE3" w:rsidRPr="009C3CE3" w:rsidRDefault="009C3CE3" w:rsidP="009C3CE3">
      <w:pPr>
        <w:pStyle w:val="a3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8"/>
          <w:szCs w:val="28"/>
        </w:rPr>
      </w:pPr>
      <w:r w:rsidRPr="009C3CE3">
        <w:rPr>
          <w:rFonts w:cs="Times New Roman"/>
          <w:sz w:val="28"/>
          <w:szCs w:val="28"/>
        </w:rPr>
        <w:t>активные формы и методы предпрофильной подготовки;</w:t>
      </w:r>
    </w:p>
    <w:p w:rsidR="004627F8" w:rsidRPr="009C3CE3" w:rsidRDefault="009C3CE3" w:rsidP="009C3CE3">
      <w:pPr>
        <w:pStyle w:val="a3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8"/>
          <w:szCs w:val="28"/>
        </w:rPr>
      </w:pPr>
      <w:r w:rsidRPr="009C3CE3">
        <w:rPr>
          <w:rFonts w:cs="Times New Roman"/>
          <w:sz w:val="28"/>
          <w:szCs w:val="28"/>
        </w:rPr>
        <w:t>методическое сопровождение организации и реализации предпрофильной подготовки.</w:t>
      </w:r>
      <w:r w:rsidR="004627F8" w:rsidRPr="009C3CE3">
        <w:rPr>
          <w:rFonts w:cs="Times New Roman"/>
          <w:sz w:val="28"/>
          <w:szCs w:val="28"/>
        </w:rPr>
        <w:t xml:space="preserve"> </w:t>
      </w:r>
    </w:p>
    <w:p w:rsidR="004627F8" w:rsidRPr="004627F8" w:rsidRDefault="00CB4064" w:rsidP="0034108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34108A">
        <w:rPr>
          <w:rFonts w:cs="Times New Roman"/>
          <w:sz w:val="28"/>
          <w:szCs w:val="28"/>
        </w:rPr>
        <w:t>Перспективы дальнейшего развития</w:t>
      </w:r>
      <w:bookmarkStart w:id="0" w:name="_GoBack"/>
      <w:bookmarkEnd w:id="0"/>
    </w:p>
    <w:p w:rsidR="0034108A" w:rsidRPr="00552CC6" w:rsidRDefault="00470439" w:rsidP="0034108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П</w:t>
      </w:r>
      <w:r w:rsidRPr="00470439">
        <w:rPr>
          <w:sz w:val="28"/>
          <w:szCs w:val="28"/>
        </w:rPr>
        <w:t xml:space="preserve">едагогический коллектив </w:t>
      </w:r>
      <w:r>
        <w:rPr>
          <w:sz w:val="28"/>
          <w:szCs w:val="28"/>
        </w:rPr>
        <w:t>СОГБПОУ «Ярцевский индустриальный те</w:t>
      </w:r>
      <w:r w:rsidR="0034108A">
        <w:rPr>
          <w:sz w:val="28"/>
          <w:szCs w:val="28"/>
        </w:rPr>
        <w:t>хникум»</w:t>
      </w:r>
      <w:r>
        <w:rPr>
          <w:sz w:val="28"/>
          <w:szCs w:val="28"/>
        </w:rPr>
        <w:t xml:space="preserve"> </w:t>
      </w:r>
      <w:r w:rsidRPr="00470439">
        <w:rPr>
          <w:sz w:val="28"/>
          <w:szCs w:val="28"/>
        </w:rPr>
        <w:t xml:space="preserve">создал все условия для того, чтобы инновационный потенциал </w:t>
      </w:r>
      <w:r w:rsidRPr="00470439">
        <w:rPr>
          <w:sz w:val="28"/>
          <w:szCs w:val="28"/>
        </w:rPr>
        <w:lastRenderedPageBreak/>
        <w:t>образовательн</w:t>
      </w:r>
      <w:r w:rsidR="0034108A">
        <w:rPr>
          <w:sz w:val="28"/>
          <w:szCs w:val="28"/>
        </w:rPr>
        <w:t xml:space="preserve">ого учреждения получил дальнейшее развитие. В перспективе, мы продолжим сетевое взаимодействие с </w:t>
      </w:r>
      <w:r w:rsidR="0034108A" w:rsidRPr="00C7666B">
        <w:rPr>
          <w:sz w:val="28"/>
          <w:szCs w:val="28"/>
        </w:rPr>
        <w:t>Комитет</w:t>
      </w:r>
      <w:r w:rsidR="0034108A">
        <w:rPr>
          <w:sz w:val="28"/>
          <w:szCs w:val="28"/>
        </w:rPr>
        <w:t>ом</w:t>
      </w:r>
      <w:r w:rsidR="0034108A" w:rsidRPr="00C7666B">
        <w:rPr>
          <w:sz w:val="28"/>
          <w:szCs w:val="28"/>
        </w:rPr>
        <w:t xml:space="preserve"> по образованию и молодёжной политике Администрации МО «Ярцевский район» Смоленской области</w:t>
      </w:r>
      <w:r w:rsidR="0034108A">
        <w:rPr>
          <w:sz w:val="28"/>
          <w:szCs w:val="28"/>
        </w:rPr>
        <w:t xml:space="preserve">, с общеобразовательными организациями МО «Ярцевский район». Начнём сотрудничать в данном направлении с </w:t>
      </w:r>
      <w:r w:rsidR="0034108A" w:rsidRPr="00552CC6">
        <w:rPr>
          <w:sz w:val="28"/>
          <w:szCs w:val="28"/>
        </w:rPr>
        <w:t>Отдел</w:t>
      </w:r>
      <w:r w:rsidR="0034108A">
        <w:rPr>
          <w:sz w:val="28"/>
          <w:szCs w:val="28"/>
        </w:rPr>
        <w:t>ом</w:t>
      </w:r>
      <w:r w:rsidR="0034108A" w:rsidRPr="00552CC6">
        <w:rPr>
          <w:sz w:val="28"/>
          <w:szCs w:val="28"/>
        </w:rPr>
        <w:t xml:space="preserve"> образования МО «</w:t>
      </w:r>
      <w:proofErr w:type="spellStart"/>
      <w:r w:rsidR="0034108A" w:rsidRPr="00552CC6">
        <w:rPr>
          <w:sz w:val="28"/>
          <w:szCs w:val="28"/>
        </w:rPr>
        <w:t>Духовщинский</w:t>
      </w:r>
      <w:proofErr w:type="spellEnd"/>
      <w:r w:rsidR="0034108A" w:rsidRPr="00552CC6">
        <w:rPr>
          <w:sz w:val="28"/>
          <w:szCs w:val="28"/>
        </w:rPr>
        <w:t xml:space="preserve"> район»</w:t>
      </w:r>
      <w:r w:rsidR="0034108A" w:rsidRPr="0034108A">
        <w:rPr>
          <w:sz w:val="28"/>
          <w:szCs w:val="28"/>
        </w:rPr>
        <w:t xml:space="preserve"> </w:t>
      </w:r>
      <w:r w:rsidR="0034108A">
        <w:rPr>
          <w:sz w:val="28"/>
          <w:szCs w:val="28"/>
        </w:rPr>
        <w:t>(май 2017 год). Продолжим работу по п</w:t>
      </w:r>
      <w:r w:rsidR="0034108A" w:rsidRPr="008D0767">
        <w:rPr>
          <w:sz w:val="28"/>
          <w:szCs w:val="28"/>
        </w:rPr>
        <w:t>редпрофильн</w:t>
      </w:r>
      <w:r w:rsidR="0034108A">
        <w:rPr>
          <w:sz w:val="28"/>
          <w:szCs w:val="28"/>
        </w:rPr>
        <w:t>ой</w:t>
      </w:r>
      <w:r w:rsidR="0034108A" w:rsidRPr="008D0767">
        <w:rPr>
          <w:sz w:val="28"/>
          <w:szCs w:val="28"/>
        </w:rPr>
        <w:t xml:space="preserve"> подготовк</w:t>
      </w:r>
      <w:r w:rsidR="0034108A">
        <w:rPr>
          <w:sz w:val="28"/>
          <w:szCs w:val="28"/>
        </w:rPr>
        <w:t>е</w:t>
      </w:r>
      <w:r w:rsidR="0034108A" w:rsidRPr="008D0767">
        <w:rPr>
          <w:sz w:val="28"/>
          <w:szCs w:val="28"/>
        </w:rPr>
        <w:t xml:space="preserve"> и профессиональн</w:t>
      </w:r>
      <w:r w:rsidR="0034108A">
        <w:rPr>
          <w:sz w:val="28"/>
          <w:szCs w:val="28"/>
        </w:rPr>
        <w:t>ой</w:t>
      </w:r>
      <w:r w:rsidR="0034108A" w:rsidRPr="008D0767">
        <w:rPr>
          <w:sz w:val="28"/>
          <w:szCs w:val="28"/>
        </w:rPr>
        <w:t xml:space="preserve"> ориентаци</w:t>
      </w:r>
      <w:r w:rsidR="0034108A">
        <w:rPr>
          <w:sz w:val="28"/>
          <w:szCs w:val="28"/>
        </w:rPr>
        <w:t>и</w:t>
      </w:r>
      <w:r w:rsidR="0034108A" w:rsidRPr="008D0767">
        <w:rPr>
          <w:sz w:val="28"/>
          <w:szCs w:val="28"/>
        </w:rPr>
        <w:t xml:space="preserve"> детей с ограниченными возможностями здоровья</w:t>
      </w:r>
      <w:r w:rsidR="0034108A">
        <w:rPr>
          <w:sz w:val="28"/>
          <w:szCs w:val="28"/>
        </w:rPr>
        <w:t xml:space="preserve">. </w:t>
      </w:r>
      <w:r w:rsidR="009A74B9">
        <w:rPr>
          <w:sz w:val="28"/>
          <w:szCs w:val="28"/>
        </w:rPr>
        <w:t>Начнём работу по ранней предпрофильной подготовке обучающихся общеобразовательных организаций МО «Ярцевский район» на базе СОГБПОУ «Ярцевский индустриальный техникум». Начнём тесно сотрудничать в данном направлении с отделом профессиональной ориентации обучающихся МБОУДО «Центр дополнительного образования №1» г</w:t>
      </w:r>
      <w:proofErr w:type="gramStart"/>
      <w:r w:rsidR="009A74B9">
        <w:rPr>
          <w:sz w:val="28"/>
          <w:szCs w:val="28"/>
        </w:rPr>
        <w:t>.С</w:t>
      </w:r>
      <w:proofErr w:type="gramEnd"/>
      <w:r w:rsidR="009A74B9">
        <w:rPr>
          <w:sz w:val="28"/>
          <w:szCs w:val="28"/>
        </w:rPr>
        <w:t>моленска (расширим модель предпрофильной подготовки в рамках сетевого взаимодействия).</w:t>
      </w:r>
    </w:p>
    <w:p w:rsidR="00A35151" w:rsidRPr="00470439" w:rsidRDefault="00A35151" w:rsidP="00470439">
      <w:pPr>
        <w:spacing w:line="360" w:lineRule="auto"/>
        <w:ind w:firstLine="708"/>
        <w:jc w:val="both"/>
        <w:rPr>
          <w:sz w:val="28"/>
          <w:szCs w:val="28"/>
        </w:rPr>
      </w:pPr>
    </w:p>
    <w:sectPr w:rsidR="00A35151" w:rsidRPr="00470439" w:rsidSect="00E606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0000153C"/>
    <w:lvl w:ilvl="0" w:tplc="00007E8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1103AA"/>
    <w:multiLevelType w:val="hybridMultilevel"/>
    <w:tmpl w:val="66FEA268"/>
    <w:lvl w:ilvl="0" w:tplc="00003D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55806"/>
    <w:multiLevelType w:val="hybridMultilevel"/>
    <w:tmpl w:val="3CDAED12"/>
    <w:lvl w:ilvl="0" w:tplc="00003D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D4653"/>
    <w:multiLevelType w:val="hybridMultilevel"/>
    <w:tmpl w:val="342A9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67962"/>
    <w:multiLevelType w:val="hybridMultilevel"/>
    <w:tmpl w:val="0122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7541B"/>
    <w:multiLevelType w:val="hybridMultilevel"/>
    <w:tmpl w:val="DA103E7E"/>
    <w:lvl w:ilvl="0" w:tplc="D94A7C3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13B0E"/>
    <w:multiLevelType w:val="hybridMultilevel"/>
    <w:tmpl w:val="72DCE9F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EAF5FA4"/>
    <w:multiLevelType w:val="hybridMultilevel"/>
    <w:tmpl w:val="D0E6A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F85288"/>
    <w:multiLevelType w:val="hybridMultilevel"/>
    <w:tmpl w:val="D51C3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D3E16"/>
    <w:multiLevelType w:val="hybridMultilevel"/>
    <w:tmpl w:val="0E8C4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42DA9"/>
    <w:multiLevelType w:val="hybridMultilevel"/>
    <w:tmpl w:val="C316D28C"/>
    <w:lvl w:ilvl="0" w:tplc="00003D6C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60112B"/>
    <w:multiLevelType w:val="hybridMultilevel"/>
    <w:tmpl w:val="06A42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965E5"/>
    <w:multiLevelType w:val="hybridMultilevel"/>
    <w:tmpl w:val="49D4A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55753"/>
    <w:multiLevelType w:val="hybridMultilevel"/>
    <w:tmpl w:val="A558BAF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34F2777D"/>
    <w:multiLevelType w:val="hybridMultilevel"/>
    <w:tmpl w:val="7F44DA8A"/>
    <w:lvl w:ilvl="0" w:tplc="00003D6C">
      <w:start w:val="1"/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8F0417"/>
    <w:multiLevelType w:val="hybridMultilevel"/>
    <w:tmpl w:val="1A2EB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8163B"/>
    <w:multiLevelType w:val="hybridMultilevel"/>
    <w:tmpl w:val="85408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E75B9"/>
    <w:multiLevelType w:val="hybridMultilevel"/>
    <w:tmpl w:val="0C5A3D50"/>
    <w:lvl w:ilvl="0" w:tplc="00003D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B3315"/>
    <w:multiLevelType w:val="hybridMultilevel"/>
    <w:tmpl w:val="D6B20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A840E3"/>
    <w:multiLevelType w:val="hybridMultilevel"/>
    <w:tmpl w:val="FA202D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F55355"/>
    <w:multiLevelType w:val="hybridMultilevel"/>
    <w:tmpl w:val="7032B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8A44B5"/>
    <w:multiLevelType w:val="hybridMultilevel"/>
    <w:tmpl w:val="3B6E3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205E18"/>
    <w:multiLevelType w:val="hybridMultilevel"/>
    <w:tmpl w:val="0F28E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5E2BC5"/>
    <w:multiLevelType w:val="hybridMultilevel"/>
    <w:tmpl w:val="9D60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024E8"/>
    <w:multiLevelType w:val="hybridMultilevel"/>
    <w:tmpl w:val="1E62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626B3"/>
    <w:multiLevelType w:val="hybridMultilevel"/>
    <w:tmpl w:val="BFEEA2EA"/>
    <w:lvl w:ilvl="0" w:tplc="00003D6C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2C48B5"/>
    <w:multiLevelType w:val="hybridMultilevel"/>
    <w:tmpl w:val="5BC4E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2F7A4D"/>
    <w:multiLevelType w:val="hybridMultilevel"/>
    <w:tmpl w:val="638ED3EA"/>
    <w:lvl w:ilvl="0" w:tplc="0419000D">
      <w:start w:val="1"/>
      <w:numFmt w:val="bullet"/>
      <w:lvlText w:val="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>
    <w:nsid w:val="71E521DF"/>
    <w:multiLevelType w:val="hybridMultilevel"/>
    <w:tmpl w:val="53D47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3C0907"/>
    <w:multiLevelType w:val="hybridMultilevel"/>
    <w:tmpl w:val="0BC03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6645B"/>
    <w:multiLevelType w:val="hybridMultilevel"/>
    <w:tmpl w:val="792051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30565C"/>
    <w:multiLevelType w:val="hybridMultilevel"/>
    <w:tmpl w:val="DA103E7E"/>
    <w:lvl w:ilvl="0" w:tplc="D94A7C3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A3C10"/>
    <w:multiLevelType w:val="hybridMultilevel"/>
    <w:tmpl w:val="CB947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3F5D4E"/>
    <w:multiLevelType w:val="hybridMultilevel"/>
    <w:tmpl w:val="8E48F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FEC4B9E"/>
    <w:multiLevelType w:val="hybridMultilevel"/>
    <w:tmpl w:val="C2B0776E"/>
    <w:lvl w:ilvl="0" w:tplc="D94A7C3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3"/>
  </w:num>
  <w:num w:numId="2">
    <w:abstractNumId w:val="21"/>
  </w:num>
  <w:num w:numId="3">
    <w:abstractNumId w:val="4"/>
  </w:num>
  <w:num w:numId="4">
    <w:abstractNumId w:val="5"/>
  </w:num>
  <w:num w:numId="5">
    <w:abstractNumId w:val="16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8"/>
  </w:num>
  <w:num w:numId="13">
    <w:abstractNumId w:val="32"/>
  </w:num>
  <w:num w:numId="14">
    <w:abstractNumId w:val="10"/>
  </w:num>
  <w:num w:numId="15">
    <w:abstractNumId w:val="34"/>
  </w:num>
  <w:num w:numId="16">
    <w:abstractNumId w:val="14"/>
  </w:num>
  <w:num w:numId="17">
    <w:abstractNumId w:val="24"/>
  </w:num>
  <w:num w:numId="18">
    <w:abstractNumId w:val="30"/>
  </w:num>
  <w:num w:numId="19">
    <w:abstractNumId w:val="17"/>
  </w:num>
  <w:num w:numId="20">
    <w:abstractNumId w:val="33"/>
  </w:num>
  <w:num w:numId="21">
    <w:abstractNumId w:val="31"/>
  </w:num>
  <w:num w:numId="22">
    <w:abstractNumId w:val="0"/>
  </w:num>
  <w:num w:numId="23">
    <w:abstractNumId w:val="1"/>
  </w:num>
  <w:num w:numId="24">
    <w:abstractNumId w:val="29"/>
  </w:num>
  <w:num w:numId="25">
    <w:abstractNumId w:val="19"/>
  </w:num>
  <w:num w:numId="26">
    <w:abstractNumId w:val="23"/>
  </w:num>
  <w:num w:numId="27">
    <w:abstractNumId w:val="26"/>
  </w:num>
  <w:num w:numId="28">
    <w:abstractNumId w:val="18"/>
  </w:num>
  <w:num w:numId="29">
    <w:abstractNumId w:val="15"/>
  </w:num>
  <w:num w:numId="30">
    <w:abstractNumId w:val="11"/>
  </w:num>
  <w:num w:numId="31">
    <w:abstractNumId w:val="3"/>
  </w:num>
  <w:num w:numId="32">
    <w:abstractNumId w:val="28"/>
  </w:num>
  <w:num w:numId="33">
    <w:abstractNumId w:val="9"/>
  </w:num>
  <w:num w:numId="34">
    <w:abstractNumId w:val="2"/>
  </w:num>
  <w:num w:numId="35">
    <w:abstractNumId w:val="12"/>
  </w:num>
  <w:num w:numId="36">
    <w:abstractNumId w:val="20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E3E"/>
    <w:rsid w:val="00061C7B"/>
    <w:rsid w:val="000A0AB5"/>
    <w:rsid w:val="000B65A6"/>
    <w:rsid w:val="000C5CA5"/>
    <w:rsid w:val="00123D19"/>
    <w:rsid w:val="00136BE4"/>
    <w:rsid w:val="001F4C9C"/>
    <w:rsid w:val="00220FCB"/>
    <w:rsid w:val="002A6A3D"/>
    <w:rsid w:val="00313933"/>
    <w:rsid w:val="00340B7B"/>
    <w:rsid w:val="0034108A"/>
    <w:rsid w:val="00375CBD"/>
    <w:rsid w:val="003C20DE"/>
    <w:rsid w:val="003E52C8"/>
    <w:rsid w:val="00421FC0"/>
    <w:rsid w:val="004279E4"/>
    <w:rsid w:val="004557EB"/>
    <w:rsid w:val="004627F8"/>
    <w:rsid w:val="004658BE"/>
    <w:rsid w:val="00470439"/>
    <w:rsid w:val="004C5F61"/>
    <w:rsid w:val="004E6279"/>
    <w:rsid w:val="00500ACC"/>
    <w:rsid w:val="005175C6"/>
    <w:rsid w:val="00552CC6"/>
    <w:rsid w:val="005B305E"/>
    <w:rsid w:val="00615EAA"/>
    <w:rsid w:val="00675872"/>
    <w:rsid w:val="007041B0"/>
    <w:rsid w:val="00723B64"/>
    <w:rsid w:val="00761274"/>
    <w:rsid w:val="007A23AD"/>
    <w:rsid w:val="007B74D2"/>
    <w:rsid w:val="007F30AD"/>
    <w:rsid w:val="00804A60"/>
    <w:rsid w:val="008628BD"/>
    <w:rsid w:val="008B2F3C"/>
    <w:rsid w:val="008D75B9"/>
    <w:rsid w:val="00901AE1"/>
    <w:rsid w:val="00903F2E"/>
    <w:rsid w:val="00912CDC"/>
    <w:rsid w:val="0092124F"/>
    <w:rsid w:val="009975C6"/>
    <w:rsid w:val="009A3BDF"/>
    <w:rsid w:val="009A74B9"/>
    <w:rsid w:val="009C3CE3"/>
    <w:rsid w:val="009D4C0E"/>
    <w:rsid w:val="009E32AA"/>
    <w:rsid w:val="009F284B"/>
    <w:rsid w:val="00A35151"/>
    <w:rsid w:val="00AF6025"/>
    <w:rsid w:val="00B068C2"/>
    <w:rsid w:val="00B162CF"/>
    <w:rsid w:val="00B257CD"/>
    <w:rsid w:val="00B42191"/>
    <w:rsid w:val="00B57157"/>
    <w:rsid w:val="00B733C4"/>
    <w:rsid w:val="00BC46F6"/>
    <w:rsid w:val="00BD1CFD"/>
    <w:rsid w:val="00C66524"/>
    <w:rsid w:val="00C7666B"/>
    <w:rsid w:val="00C93DE1"/>
    <w:rsid w:val="00CB4064"/>
    <w:rsid w:val="00CE7A56"/>
    <w:rsid w:val="00D17649"/>
    <w:rsid w:val="00D500E8"/>
    <w:rsid w:val="00D95E3E"/>
    <w:rsid w:val="00DB59F8"/>
    <w:rsid w:val="00DD7A7E"/>
    <w:rsid w:val="00E10B81"/>
    <w:rsid w:val="00E2637C"/>
    <w:rsid w:val="00E60623"/>
    <w:rsid w:val="00EE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5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95E3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5B305E"/>
    <w:rPr>
      <w:rFonts w:eastAsiaTheme="minorEastAsia" w:cs="Times New Roman"/>
      <w:szCs w:val="24"/>
    </w:rPr>
  </w:style>
  <w:style w:type="paragraph" w:styleId="a3">
    <w:name w:val="List Paragraph"/>
    <w:basedOn w:val="a"/>
    <w:uiPriority w:val="34"/>
    <w:qFormat/>
    <w:rsid w:val="00D95E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95E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AF602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6025"/>
  </w:style>
  <w:style w:type="character" w:styleId="a4">
    <w:name w:val="Hyperlink"/>
    <w:basedOn w:val="a0"/>
    <w:uiPriority w:val="99"/>
    <w:semiHidden/>
    <w:unhideWhenUsed/>
    <w:rsid w:val="00AF6025"/>
    <w:rPr>
      <w:color w:val="0000FF"/>
      <w:u w:val="single"/>
    </w:rPr>
  </w:style>
  <w:style w:type="paragraph" w:styleId="a5">
    <w:name w:val="No Spacing"/>
    <w:uiPriority w:val="1"/>
    <w:qFormat/>
    <w:rsid w:val="003E52C8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3E52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21FC0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421FC0"/>
    <w:rPr>
      <w:rFonts w:ascii="Calibri" w:eastAsia="Calibri" w:hAnsi="Calibri" w:cs="Calibri"/>
    </w:rPr>
  </w:style>
  <w:style w:type="character" w:styleId="a9">
    <w:name w:val="annotation reference"/>
    <w:basedOn w:val="a0"/>
    <w:uiPriority w:val="99"/>
    <w:semiHidden/>
    <w:unhideWhenUsed/>
    <w:rsid w:val="00903F2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03F2E"/>
  </w:style>
  <w:style w:type="character" w:customStyle="1" w:styleId="ab">
    <w:name w:val="Текст примечания Знак"/>
    <w:basedOn w:val="a0"/>
    <w:link w:val="aa"/>
    <w:uiPriority w:val="99"/>
    <w:semiHidden/>
    <w:rsid w:val="00903F2E"/>
    <w:rPr>
      <w:rFonts w:ascii="Times New Roman" w:hAnsi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03F2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03F2E"/>
    <w:rPr>
      <w:rFonts w:ascii="Times New Roman" w:hAnsi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03F2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3F2E"/>
    <w:rPr>
      <w:rFonts w:ascii="Tahoma" w:hAnsi="Tahoma" w:cs="Tahoma"/>
      <w:sz w:val="16"/>
      <w:szCs w:val="16"/>
      <w:lang w:eastAsia="ru-RU"/>
    </w:rPr>
  </w:style>
  <w:style w:type="character" w:styleId="af0">
    <w:name w:val="Strong"/>
    <w:qFormat/>
    <w:rsid w:val="001F4C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5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95E3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5B305E"/>
    <w:rPr>
      <w:rFonts w:eastAsiaTheme="minorEastAsia" w:cs="Times New Roman"/>
      <w:szCs w:val="24"/>
    </w:rPr>
  </w:style>
  <w:style w:type="paragraph" w:styleId="a3">
    <w:name w:val="List Paragraph"/>
    <w:basedOn w:val="a"/>
    <w:uiPriority w:val="34"/>
    <w:qFormat/>
    <w:rsid w:val="00D95E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95E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13</Pages>
  <Words>3099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Боброва</dc:creator>
  <cp:lastModifiedBy>Admin</cp:lastModifiedBy>
  <cp:revision>31</cp:revision>
  <cp:lastPrinted>2017-01-31T11:54:00Z</cp:lastPrinted>
  <dcterms:created xsi:type="dcterms:W3CDTF">2016-08-31T12:24:00Z</dcterms:created>
  <dcterms:modified xsi:type="dcterms:W3CDTF">2017-02-07T12:35:00Z</dcterms:modified>
</cp:coreProperties>
</file>