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64F" w:rsidRPr="00FC3B37" w:rsidRDefault="009C364F" w:rsidP="009C36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3B37">
        <w:rPr>
          <w:rFonts w:ascii="Times New Roman" w:hAnsi="Times New Roman" w:cs="Times New Roman"/>
          <w:b/>
          <w:sz w:val="28"/>
          <w:szCs w:val="28"/>
        </w:rPr>
        <w:t xml:space="preserve">Сценарий методического мероприятия, направленного                                             на освоение    основных мероприятий реализации ФГОС </w:t>
      </w:r>
      <w:proofErr w:type="gramStart"/>
      <w:r w:rsidRPr="00FC3B37">
        <w:rPr>
          <w:rFonts w:ascii="Times New Roman" w:hAnsi="Times New Roman" w:cs="Times New Roman"/>
          <w:b/>
          <w:sz w:val="28"/>
          <w:szCs w:val="28"/>
        </w:rPr>
        <w:t>ДО</w:t>
      </w:r>
      <w:proofErr w:type="gramEnd"/>
      <w:r w:rsidRPr="00FC3B37">
        <w:rPr>
          <w:rFonts w:ascii="Times New Roman" w:hAnsi="Times New Roman" w:cs="Times New Roman"/>
          <w:b/>
          <w:sz w:val="28"/>
          <w:szCs w:val="28"/>
        </w:rPr>
        <w:t>.</w:t>
      </w:r>
    </w:p>
    <w:p w:rsidR="009C364F" w:rsidRDefault="009C364F" w:rsidP="009C36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Квест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– игра для педагогов ДОУ «Создание развивающей предметно – пространственной среды в  соответствии с требованиями ФГОС».</w:t>
      </w:r>
    </w:p>
    <w:p w:rsidR="009C364F" w:rsidRDefault="009C364F" w:rsidP="009C364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C364F" w:rsidRDefault="009C364F" w:rsidP="009C3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Современные</w:t>
      </w:r>
      <w:r w:rsidRPr="0031150B">
        <w:rPr>
          <w:rFonts w:ascii="Times New Roman" w:hAnsi="Times New Roman" w:cs="Times New Roman"/>
          <w:sz w:val="28"/>
          <w:szCs w:val="28"/>
        </w:rPr>
        <w:t xml:space="preserve"> технологии и новые подходы в работе с детьми в рамках реализации </w:t>
      </w:r>
      <w:r>
        <w:rPr>
          <w:rFonts w:ascii="Times New Roman" w:hAnsi="Times New Roman" w:cs="Times New Roman"/>
          <w:sz w:val="28"/>
          <w:szCs w:val="28"/>
        </w:rPr>
        <w:t xml:space="preserve">ФГОС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требуют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педагогов ДОУ</w:t>
      </w:r>
      <w:r w:rsidRPr="0031150B">
        <w:rPr>
          <w:rFonts w:ascii="Times New Roman" w:hAnsi="Times New Roman" w:cs="Times New Roman"/>
          <w:sz w:val="28"/>
          <w:szCs w:val="28"/>
        </w:rPr>
        <w:t xml:space="preserve"> таких профессиональных качеств, кот</w:t>
      </w:r>
      <w:r>
        <w:rPr>
          <w:rFonts w:ascii="Times New Roman" w:hAnsi="Times New Roman" w:cs="Times New Roman"/>
          <w:sz w:val="28"/>
          <w:szCs w:val="28"/>
        </w:rPr>
        <w:t>орые бы позволили им лучше понимать детей и говорить с ними на их языке. Для того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чтобы у педагогов появились такие профессиональные качества необходимо изменить </w:t>
      </w:r>
      <w:r w:rsidRPr="0031150B">
        <w:rPr>
          <w:rFonts w:ascii="Times New Roman" w:hAnsi="Times New Roman" w:cs="Times New Roman"/>
          <w:sz w:val="28"/>
          <w:szCs w:val="28"/>
        </w:rPr>
        <w:t xml:space="preserve"> формы работы с педагогическим коллективом. Методическое соп</w:t>
      </w:r>
      <w:r>
        <w:rPr>
          <w:rFonts w:ascii="Times New Roman" w:hAnsi="Times New Roman" w:cs="Times New Roman"/>
          <w:sz w:val="28"/>
          <w:szCs w:val="28"/>
        </w:rPr>
        <w:t xml:space="preserve">ровождение ФГОС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должно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осуществляться через активные формы работы. </w:t>
      </w:r>
      <w:r w:rsidRPr="0031150B">
        <w:rPr>
          <w:rFonts w:ascii="Times New Roman" w:hAnsi="Times New Roman" w:cs="Times New Roman"/>
          <w:sz w:val="28"/>
          <w:szCs w:val="28"/>
        </w:rPr>
        <w:t xml:space="preserve"> Одной из таких форм работы с педагогическим коллективом может стать </w:t>
      </w:r>
      <w:proofErr w:type="spellStart"/>
      <w:r w:rsidRPr="0031150B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Pr="0031150B">
        <w:rPr>
          <w:rFonts w:ascii="Times New Roman" w:hAnsi="Times New Roman" w:cs="Times New Roman"/>
          <w:sz w:val="28"/>
          <w:szCs w:val="28"/>
        </w:rPr>
        <w:t xml:space="preserve"> - игра. В интересной занимател</w:t>
      </w:r>
      <w:r>
        <w:rPr>
          <w:rFonts w:ascii="Times New Roman" w:hAnsi="Times New Roman" w:cs="Times New Roman"/>
          <w:sz w:val="28"/>
          <w:szCs w:val="28"/>
        </w:rPr>
        <w:t>ьной форме педагоги знакомятся с новыми   педагогическими</w:t>
      </w:r>
      <w:r w:rsidRPr="0031150B">
        <w:rPr>
          <w:rFonts w:ascii="Times New Roman" w:hAnsi="Times New Roman" w:cs="Times New Roman"/>
          <w:sz w:val="28"/>
          <w:szCs w:val="28"/>
        </w:rPr>
        <w:t xml:space="preserve"> понятия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31150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требованиями и условиями для воспитания</w:t>
      </w:r>
      <w:r w:rsidRPr="003115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развития активного, самостоятельного, инициативного, любознательного ребёнка. Такая форма работы способствует сплочению  педагогического</w:t>
      </w:r>
      <w:r w:rsidRPr="0031150B">
        <w:rPr>
          <w:rFonts w:ascii="Times New Roman" w:hAnsi="Times New Roman" w:cs="Times New Roman"/>
          <w:sz w:val="28"/>
          <w:szCs w:val="28"/>
        </w:rPr>
        <w:t xml:space="preserve"> коллектив</w:t>
      </w:r>
      <w:r>
        <w:rPr>
          <w:rFonts w:ascii="Times New Roman" w:hAnsi="Times New Roman" w:cs="Times New Roman"/>
          <w:sz w:val="28"/>
          <w:szCs w:val="28"/>
        </w:rPr>
        <w:t>а и даёт возможность педагогам</w:t>
      </w:r>
      <w:r w:rsidRPr="0031150B">
        <w:rPr>
          <w:rFonts w:ascii="Times New Roman" w:hAnsi="Times New Roman" w:cs="Times New Roman"/>
          <w:sz w:val="28"/>
          <w:szCs w:val="28"/>
        </w:rPr>
        <w:t xml:space="preserve"> проявить</w:t>
      </w:r>
      <w:r>
        <w:rPr>
          <w:rFonts w:ascii="Times New Roman" w:hAnsi="Times New Roman" w:cs="Times New Roman"/>
          <w:sz w:val="28"/>
          <w:szCs w:val="28"/>
        </w:rPr>
        <w:t xml:space="preserve"> творчество, инициативу и</w:t>
      </w:r>
      <w:r>
        <w:t xml:space="preserve"> </w:t>
      </w:r>
      <w:r w:rsidRPr="000B5484">
        <w:rPr>
          <w:rFonts w:ascii="Times New Roman" w:hAnsi="Times New Roman" w:cs="Times New Roman"/>
          <w:sz w:val="28"/>
          <w:szCs w:val="28"/>
        </w:rPr>
        <w:t>креативность мышления при решении педагогических задач.</w:t>
      </w:r>
    </w:p>
    <w:p w:rsidR="00035A86" w:rsidRPr="00907E7B" w:rsidRDefault="00035A86" w:rsidP="00035A86">
      <w:pPr>
        <w:spacing w:after="0" w:line="315" w:lineRule="exact"/>
        <w:ind w:left="20" w:right="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Pr="0031150B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Pr="0031150B">
        <w:rPr>
          <w:rFonts w:ascii="Times New Roman" w:hAnsi="Times New Roman" w:cs="Times New Roman"/>
          <w:sz w:val="28"/>
          <w:szCs w:val="28"/>
        </w:rPr>
        <w:t xml:space="preserve"> — это игра, приключение. Важнейшими элементами игры в жанре </w:t>
      </w:r>
      <w:proofErr w:type="spellStart"/>
      <w:r w:rsidRPr="0031150B">
        <w:rPr>
          <w:rFonts w:ascii="Times New Roman" w:hAnsi="Times New Roman" w:cs="Times New Roman"/>
          <w:sz w:val="28"/>
          <w:szCs w:val="28"/>
        </w:rPr>
        <w:t>квеста</w:t>
      </w:r>
      <w:proofErr w:type="spellEnd"/>
      <w:r w:rsidRPr="0031150B">
        <w:rPr>
          <w:rFonts w:ascii="Times New Roman" w:hAnsi="Times New Roman" w:cs="Times New Roman"/>
          <w:sz w:val="28"/>
          <w:szCs w:val="28"/>
        </w:rPr>
        <w:t xml:space="preserve"> является обследование</w:t>
      </w:r>
      <w:r>
        <w:rPr>
          <w:rFonts w:ascii="Times New Roman" w:hAnsi="Times New Roman" w:cs="Times New Roman"/>
          <w:sz w:val="28"/>
          <w:szCs w:val="28"/>
        </w:rPr>
        <w:t xml:space="preserve"> окружающего</w:t>
      </w:r>
      <w:r w:rsidRPr="0031150B">
        <w:rPr>
          <w:rFonts w:ascii="Times New Roman" w:hAnsi="Times New Roman" w:cs="Times New Roman"/>
          <w:sz w:val="28"/>
          <w:szCs w:val="28"/>
        </w:rPr>
        <w:t xml:space="preserve"> мира, а ключевую роль в игровом процессе играют решение головоломок и задач, требующих от игрока умственных усилий</w:t>
      </w:r>
      <w:r w:rsidRPr="00907E7B">
        <w:rPr>
          <w:rFonts w:ascii="Times New Roman" w:hAnsi="Times New Roman" w:cs="Times New Roman"/>
          <w:sz w:val="28"/>
          <w:szCs w:val="28"/>
        </w:rPr>
        <w:t xml:space="preserve">.    </w:t>
      </w:r>
      <w:r w:rsidRPr="00907E7B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Дословно с английского языка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квест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 </w:t>
      </w:r>
      <w:r w:rsidRPr="00907E7B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- это «поиск». Все, кто изучал английский язык, помнят слово </w:t>
      </w:r>
      <w:r w:rsidRPr="00907E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907E7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question</w:t>
      </w:r>
      <w:r w:rsidRPr="00907E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r w:rsidRPr="00907E7B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, что значит «вопрос», </w:t>
      </w:r>
      <w:r w:rsidRPr="00907E7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</w:t>
      </w:r>
      <w:r w:rsidRPr="00907E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Pr="00907E7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quest</w:t>
      </w:r>
      <w:r w:rsidRPr="00907E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r w:rsidRPr="00907E7B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- это поиск, разыскиваемый предмет.</w:t>
      </w:r>
    </w:p>
    <w:p w:rsidR="00035A86" w:rsidRPr="00035A86" w:rsidRDefault="00035A86" w:rsidP="009C3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9C364F" w:rsidRDefault="009C364F" w:rsidP="009C364F">
      <w:pPr>
        <w:pStyle w:val="6"/>
        <w:shd w:val="clear" w:color="auto" w:fill="auto"/>
        <w:spacing w:after="237" w:line="315" w:lineRule="exact"/>
        <w:ind w:left="120" w:right="180" w:firstLine="720"/>
        <w:jc w:val="both"/>
        <w:rPr>
          <w:sz w:val="28"/>
          <w:szCs w:val="28"/>
        </w:rPr>
      </w:pPr>
      <w:r w:rsidRPr="00876253">
        <w:rPr>
          <w:sz w:val="28"/>
          <w:szCs w:val="28"/>
        </w:rPr>
        <w:t xml:space="preserve">Вашему вниманию предложен </w:t>
      </w:r>
      <w:r>
        <w:rPr>
          <w:sz w:val="28"/>
          <w:szCs w:val="28"/>
        </w:rPr>
        <w:t xml:space="preserve">конспект </w:t>
      </w:r>
      <w:proofErr w:type="spellStart"/>
      <w:r>
        <w:rPr>
          <w:sz w:val="28"/>
          <w:szCs w:val="28"/>
        </w:rPr>
        <w:t>квест</w:t>
      </w:r>
      <w:proofErr w:type="spellEnd"/>
      <w:r>
        <w:rPr>
          <w:sz w:val="28"/>
          <w:szCs w:val="28"/>
        </w:rPr>
        <w:t xml:space="preserve"> – игры «Создание</w:t>
      </w:r>
      <w:r w:rsidRPr="004B0D2A">
        <w:rPr>
          <w:sz w:val="28"/>
          <w:szCs w:val="28"/>
        </w:rPr>
        <w:t xml:space="preserve"> </w:t>
      </w:r>
      <w:r>
        <w:rPr>
          <w:sz w:val="28"/>
          <w:szCs w:val="28"/>
        </w:rPr>
        <w:t>развивающей предметно – пространственной среды в соответствии с требованиями ФГОС».</w:t>
      </w:r>
    </w:p>
    <w:p w:rsidR="009C364F" w:rsidRPr="00CF3ABE" w:rsidRDefault="009C364F" w:rsidP="009C364F">
      <w:pPr>
        <w:pStyle w:val="6"/>
        <w:shd w:val="clear" w:color="auto" w:fill="auto"/>
        <w:spacing w:after="237" w:line="315" w:lineRule="exact"/>
        <w:ind w:left="120" w:right="180" w:firstLine="720"/>
        <w:jc w:val="both"/>
        <w:rPr>
          <w:b/>
          <w:sz w:val="28"/>
          <w:szCs w:val="28"/>
        </w:rPr>
      </w:pPr>
      <w:r w:rsidRPr="00CF3ABE">
        <w:rPr>
          <w:b/>
          <w:sz w:val="28"/>
          <w:szCs w:val="28"/>
        </w:rPr>
        <w:t>Цель:</w:t>
      </w:r>
      <w:r>
        <w:rPr>
          <w:b/>
          <w:sz w:val="28"/>
          <w:szCs w:val="28"/>
        </w:rPr>
        <w:t xml:space="preserve"> </w:t>
      </w:r>
      <w:r w:rsidR="007A2653">
        <w:rPr>
          <w:sz w:val="28"/>
          <w:szCs w:val="28"/>
        </w:rPr>
        <w:t>повыси</w:t>
      </w:r>
      <w:r w:rsidR="007A2653" w:rsidRPr="00A6516A">
        <w:rPr>
          <w:sz w:val="28"/>
          <w:szCs w:val="28"/>
        </w:rPr>
        <w:t xml:space="preserve">ть уровень компетентности педагогов ДОУ в вопросе реализации ФГОС </w:t>
      </w:r>
      <w:proofErr w:type="gramStart"/>
      <w:r w:rsidR="007A2653" w:rsidRPr="00A6516A">
        <w:rPr>
          <w:sz w:val="28"/>
          <w:szCs w:val="28"/>
        </w:rPr>
        <w:t>ДО</w:t>
      </w:r>
      <w:proofErr w:type="gramEnd"/>
      <w:r w:rsidR="007A2653" w:rsidRPr="00A6516A">
        <w:rPr>
          <w:sz w:val="28"/>
          <w:szCs w:val="28"/>
        </w:rPr>
        <w:t>.</w:t>
      </w:r>
      <w:r w:rsidR="007A2653">
        <w:rPr>
          <w:sz w:val="28"/>
          <w:szCs w:val="28"/>
        </w:rPr>
        <w:t xml:space="preserve">   </w:t>
      </w:r>
    </w:p>
    <w:p w:rsidR="007A2653" w:rsidRDefault="009C364F" w:rsidP="007A2653">
      <w:pPr>
        <w:spacing w:after="60" w:line="315" w:lineRule="exact"/>
        <w:ind w:left="20" w:right="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2653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7A2653" w:rsidRPr="007A2653" w:rsidRDefault="007A2653" w:rsidP="00035A86">
      <w:pPr>
        <w:pStyle w:val="a5"/>
        <w:numPr>
          <w:ilvl w:val="0"/>
          <w:numId w:val="6"/>
        </w:numPr>
        <w:spacing w:after="60" w:line="315" w:lineRule="exact"/>
        <w:ind w:left="0" w:right="2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2653">
        <w:rPr>
          <w:rFonts w:ascii="Times New Roman" w:hAnsi="Times New Roman" w:cs="Times New Roman"/>
          <w:sz w:val="28"/>
          <w:szCs w:val="28"/>
        </w:rPr>
        <w:t>формировать у педагогов основные представления о создании предметно</w:t>
      </w:r>
      <w:r w:rsidR="00035A86">
        <w:rPr>
          <w:rFonts w:ascii="Times New Roman" w:hAnsi="Times New Roman" w:cs="Times New Roman"/>
          <w:sz w:val="28"/>
          <w:szCs w:val="28"/>
        </w:rPr>
        <w:t xml:space="preserve"> </w:t>
      </w:r>
      <w:r w:rsidRPr="007A2653">
        <w:rPr>
          <w:rFonts w:ascii="Times New Roman" w:hAnsi="Times New Roman" w:cs="Times New Roman"/>
          <w:sz w:val="28"/>
          <w:szCs w:val="28"/>
        </w:rPr>
        <w:t>-</w:t>
      </w:r>
      <w:r w:rsidR="00035A86">
        <w:rPr>
          <w:rFonts w:ascii="Times New Roman" w:hAnsi="Times New Roman" w:cs="Times New Roman"/>
          <w:sz w:val="28"/>
          <w:szCs w:val="28"/>
        </w:rPr>
        <w:t xml:space="preserve"> </w:t>
      </w:r>
      <w:r w:rsidRPr="007A2653">
        <w:rPr>
          <w:rFonts w:ascii="Times New Roman" w:hAnsi="Times New Roman" w:cs="Times New Roman"/>
          <w:sz w:val="28"/>
          <w:szCs w:val="28"/>
        </w:rPr>
        <w:t>пространственной развивающей среды в детском саду;</w:t>
      </w:r>
    </w:p>
    <w:p w:rsidR="007A2653" w:rsidRPr="007A2653" w:rsidRDefault="007A2653" w:rsidP="00035A86">
      <w:pPr>
        <w:pStyle w:val="a5"/>
        <w:numPr>
          <w:ilvl w:val="0"/>
          <w:numId w:val="6"/>
        </w:numPr>
        <w:spacing w:after="60" w:line="315" w:lineRule="exact"/>
        <w:ind w:left="0" w:right="20" w:firstLine="0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ru"/>
        </w:rPr>
      </w:pPr>
      <w:r w:rsidRPr="007A265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A2653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ознакомить пе</w:t>
      </w:r>
      <w:r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дагогов с понятием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квест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-игра»,</w:t>
      </w:r>
      <w:r w:rsidRPr="007A2653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</w:t>
      </w:r>
      <w:r w:rsidRPr="007A2653">
        <w:rPr>
          <w:rFonts w:ascii="Times New Roman" w:hAnsi="Times New Roman" w:cs="Times New Roman"/>
          <w:sz w:val="28"/>
          <w:szCs w:val="28"/>
        </w:rPr>
        <w:t xml:space="preserve">повысить </w:t>
      </w:r>
      <w:r w:rsidR="001158C0">
        <w:rPr>
          <w:rFonts w:ascii="Times New Roman" w:hAnsi="Times New Roman" w:cs="Times New Roman"/>
          <w:sz w:val="28"/>
          <w:szCs w:val="28"/>
        </w:rPr>
        <w:t xml:space="preserve">их мотивацию </w:t>
      </w:r>
      <w:r w:rsidRPr="007A2653">
        <w:rPr>
          <w:rFonts w:ascii="Times New Roman" w:hAnsi="Times New Roman" w:cs="Times New Roman"/>
          <w:sz w:val="28"/>
          <w:szCs w:val="28"/>
        </w:rPr>
        <w:t xml:space="preserve"> к использованию формы </w:t>
      </w:r>
      <w:proofErr w:type="spellStart"/>
      <w:r w:rsidRPr="007A2653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Pr="007A2653">
        <w:rPr>
          <w:rFonts w:ascii="Times New Roman" w:hAnsi="Times New Roman" w:cs="Times New Roman"/>
          <w:sz w:val="28"/>
          <w:szCs w:val="28"/>
        </w:rPr>
        <w:t>-игры в работе с дошкольниками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A2653" w:rsidRPr="007A2653" w:rsidRDefault="007A2653" w:rsidP="00035A86">
      <w:pPr>
        <w:pStyle w:val="a5"/>
        <w:numPr>
          <w:ilvl w:val="0"/>
          <w:numId w:val="6"/>
        </w:numPr>
        <w:spacing w:after="60" w:line="315" w:lineRule="exact"/>
        <w:ind w:left="0" w:right="20" w:firstLine="0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ru"/>
        </w:rPr>
      </w:pPr>
      <w:r>
        <w:rPr>
          <w:rFonts w:ascii="Times New Roman" w:hAnsi="Times New Roman" w:cs="Times New Roman"/>
          <w:sz w:val="28"/>
          <w:szCs w:val="28"/>
          <w:lang w:val="ru"/>
        </w:rPr>
        <w:t>способствовать сплочению педагогического коллектива.</w:t>
      </w:r>
    </w:p>
    <w:p w:rsidR="009C364F" w:rsidRPr="007A2653" w:rsidRDefault="009C364F" w:rsidP="00035A86">
      <w:pPr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9C364F" w:rsidRDefault="009C364F" w:rsidP="009C364F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Материалы и оборудование: </w:t>
      </w:r>
      <w:r w:rsidRPr="00521988">
        <w:rPr>
          <w:rFonts w:ascii="Times New Roman" w:hAnsi="Times New Roman" w:cs="Times New Roman"/>
          <w:sz w:val="28"/>
          <w:szCs w:val="28"/>
        </w:rPr>
        <w:t>мультимедийный проектор, экран,</w:t>
      </w:r>
      <w:r>
        <w:rPr>
          <w:rFonts w:ascii="Times New Roman" w:hAnsi="Times New Roman" w:cs="Times New Roman"/>
          <w:sz w:val="28"/>
          <w:szCs w:val="28"/>
        </w:rPr>
        <w:t xml:space="preserve"> ноутбук, цветик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семицветик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(на лепестках которого написано, что должна </w:t>
      </w:r>
      <w:r>
        <w:rPr>
          <w:rFonts w:ascii="Times New Roman" w:hAnsi="Times New Roman" w:cs="Times New Roman"/>
          <w:sz w:val="28"/>
          <w:szCs w:val="28"/>
        </w:rPr>
        <w:lastRenderedPageBreak/>
        <w:t>обеспечивать развивающая пред</w:t>
      </w:r>
      <w:r w:rsidR="0022046B">
        <w:rPr>
          <w:rFonts w:ascii="Times New Roman" w:hAnsi="Times New Roman" w:cs="Times New Roman"/>
          <w:sz w:val="28"/>
          <w:szCs w:val="28"/>
        </w:rPr>
        <w:t>метно – пр</w:t>
      </w:r>
      <w:r w:rsidR="00A16F6E">
        <w:rPr>
          <w:rFonts w:ascii="Times New Roman" w:hAnsi="Times New Roman" w:cs="Times New Roman"/>
          <w:sz w:val="28"/>
          <w:szCs w:val="28"/>
        </w:rPr>
        <w:t>остранственная среда), мольберт, клубочек, свиток ФГОС ДО.</w:t>
      </w:r>
      <w:proofErr w:type="gramEnd"/>
    </w:p>
    <w:p w:rsidR="009C364F" w:rsidRPr="00A0540C" w:rsidRDefault="009C364F" w:rsidP="009C36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540C">
        <w:rPr>
          <w:rFonts w:ascii="Times New Roman" w:hAnsi="Times New Roman" w:cs="Times New Roman"/>
          <w:b/>
          <w:sz w:val="28"/>
          <w:szCs w:val="28"/>
        </w:rPr>
        <w:t xml:space="preserve">Ход </w:t>
      </w:r>
      <w:proofErr w:type="spellStart"/>
      <w:r w:rsidRPr="00A0540C">
        <w:rPr>
          <w:rFonts w:ascii="Times New Roman" w:hAnsi="Times New Roman" w:cs="Times New Roman"/>
          <w:b/>
          <w:sz w:val="28"/>
          <w:szCs w:val="28"/>
        </w:rPr>
        <w:t>квест</w:t>
      </w:r>
      <w:proofErr w:type="spellEnd"/>
      <w:r w:rsidRPr="00A0540C">
        <w:rPr>
          <w:rFonts w:ascii="Times New Roman" w:hAnsi="Times New Roman" w:cs="Times New Roman"/>
          <w:b/>
          <w:sz w:val="28"/>
          <w:szCs w:val="28"/>
        </w:rPr>
        <w:t xml:space="preserve"> - игры</w:t>
      </w:r>
    </w:p>
    <w:p w:rsidR="009C364F" w:rsidRPr="00941CBF" w:rsidRDefault="009C364F" w:rsidP="009C364F">
      <w:pPr>
        <w:pStyle w:val="6"/>
        <w:shd w:val="clear" w:color="auto" w:fill="auto"/>
        <w:spacing w:after="237" w:line="315" w:lineRule="exact"/>
        <w:ind w:left="120" w:right="180" w:firstLine="720"/>
        <w:jc w:val="both"/>
        <w:rPr>
          <w:sz w:val="28"/>
          <w:szCs w:val="28"/>
        </w:rPr>
      </w:pPr>
      <w:r w:rsidRPr="00EE3AF1">
        <w:rPr>
          <w:color w:val="000000"/>
          <w:sz w:val="28"/>
          <w:szCs w:val="28"/>
          <w:u w:val="single"/>
          <w:lang w:val="ru" w:eastAsia="ru-RU"/>
        </w:rPr>
        <w:t>Ведущий:</w:t>
      </w:r>
      <w:r>
        <w:rPr>
          <w:color w:val="000000"/>
          <w:sz w:val="28"/>
          <w:szCs w:val="28"/>
          <w:lang w:val="ru" w:eastAsia="ru-RU"/>
        </w:rPr>
        <w:t xml:space="preserve"> (старший воспитатель или заместитель заведующего по МВР)         - </w:t>
      </w:r>
      <w:r w:rsidRPr="00A0540C">
        <w:rPr>
          <w:color w:val="000000"/>
          <w:sz w:val="28"/>
          <w:szCs w:val="28"/>
          <w:lang w:val="ru" w:eastAsia="ru-RU"/>
        </w:rPr>
        <w:t>Здравствуйте</w:t>
      </w:r>
      <w:r w:rsidR="001158C0">
        <w:rPr>
          <w:color w:val="000000"/>
          <w:sz w:val="28"/>
          <w:szCs w:val="28"/>
          <w:lang w:val="ru" w:eastAsia="ru-RU"/>
        </w:rPr>
        <w:t>,</w:t>
      </w:r>
      <w:r w:rsidRPr="00A0540C">
        <w:rPr>
          <w:color w:val="000000"/>
          <w:sz w:val="28"/>
          <w:szCs w:val="28"/>
          <w:lang w:val="ru" w:eastAsia="ru-RU"/>
        </w:rPr>
        <w:t xml:space="preserve"> уважаемые коллеги.</w:t>
      </w:r>
      <w:r>
        <w:rPr>
          <w:color w:val="000000"/>
          <w:sz w:val="28"/>
          <w:szCs w:val="28"/>
          <w:lang w:val="ru" w:eastAsia="ru-RU"/>
        </w:rPr>
        <w:t xml:space="preserve"> </w:t>
      </w:r>
      <w:r>
        <w:rPr>
          <w:sz w:val="28"/>
          <w:szCs w:val="28"/>
        </w:rPr>
        <w:t xml:space="preserve"> Мы приветствуем вас в  нашем детском  саду </w:t>
      </w:r>
      <w:r w:rsidRPr="00941CBF">
        <w:rPr>
          <w:sz w:val="28"/>
          <w:szCs w:val="28"/>
        </w:rPr>
        <w:t xml:space="preserve"> и приглашаем принять участие в </w:t>
      </w:r>
      <w:proofErr w:type="spellStart"/>
      <w:r w:rsidRPr="00941CBF">
        <w:rPr>
          <w:sz w:val="28"/>
          <w:szCs w:val="28"/>
        </w:rPr>
        <w:t>квест</w:t>
      </w:r>
      <w:proofErr w:type="spellEnd"/>
      <w:r w:rsidRPr="00941CBF">
        <w:rPr>
          <w:sz w:val="28"/>
          <w:szCs w:val="28"/>
        </w:rPr>
        <w:t>-игре</w:t>
      </w:r>
      <w:r>
        <w:rPr>
          <w:sz w:val="28"/>
          <w:szCs w:val="28"/>
        </w:rPr>
        <w:t xml:space="preserve"> «Создание</w:t>
      </w:r>
      <w:r w:rsidRPr="004B0D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развивающей предметно – пространственной среды в соответствии с требованиями ФГОС». </w:t>
      </w:r>
      <w:r w:rsidRPr="00941CBF">
        <w:rPr>
          <w:sz w:val="28"/>
          <w:szCs w:val="28"/>
        </w:rPr>
        <w:t xml:space="preserve">Сегодня мы предлагаем Вам поучаствовать в </w:t>
      </w:r>
      <w:proofErr w:type="spellStart"/>
      <w:r w:rsidRPr="00941CBF">
        <w:rPr>
          <w:sz w:val="28"/>
          <w:szCs w:val="28"/>
        </w:rPr>
        <w:t>квесте</w:t>
      </w:r>
      <w:proofErr w:type="spellEnd"/>
      <w:r w:rsidRPr="00941CBF">
        <w:rPr>
          <w:sz w:val="28"/>
          <w:szCs w:val="28"/>
        </w:rPr>
        <w:t xml:space="preserve"> и отправиться на поиски развивающей предметно-пространственной среды для активного, самостоятельного, инициативного и любознательного ребёнка</w:t>
      </w:r>
    </w:p>
    <w:p w:rsidR="009C364F" w:rsidRPr="00F02DB1" w:rsidRDefault="009C364F" w:rsidP="009C364F">
      <w:pPr>
        <w:spacing w:after="120" w:line="315" w:lineRule="exact"/>
        <w:ind w:left="20" w:right="20" w:firstLine="400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F02DB1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Для того</w:t>
      </w:r>
      <w:proofErr w:type="gramStart"/>
      <w:r w:rsidRPr="00F02DB1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,</w:t>
      </w:r>
      <w:proofErr w:type="gramEnd"/>
      <w:r w:rsidRPr="00F02DB1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чтобы справиться со всеми заданиями, которые мы для вас приготовили</w:t>
      </w:r>
      <w:r w:rsidR="00EB2E0E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, следует действовать</w:t>
      </w:r>
      <w:r w:rsidRPr="00F02DB1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согласно плана - маршрута, который вы получили вместе с буклетами и раздаточным материалом.</w:t>
      </w:r>
    </w:p>
    <w:p w:rsidR="009C364F" w:rsidRPr="005C5BC0" w:rsidRDefault="009C364F" w:rsidP="009C364F">
      <w:pPr>
        <w:spacing w:after="120" w:line="315" w:lineRule="exact"/>
        <w:ind w:left="20" w:right="20" w:firstLine="400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B45E6D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Пе</w:t>
      </w:r>
      <w:r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дагогам раздаются планы - маршруты</w:t>
      </w:r>
    </w:p>
    <w:p w:rsidR="009C364F" w:rsidRPr="005C5BC0" w:rsidRDefault="009C364F" w:rsidP="009C364F">
      <w:pPr>
        <w:spacing w:after="135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5C5BC0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Содержание маршрутов:</w:t>
      </w:r>
    </w:p>
    <w:p w:rsidR="009C364F" w:rsidRPr="005C5BC0" w:rsidRDefault="009C364F" w:rsidP="009C364F">
      <w:pPr>
        <w:numPr>
          <w:ilvl w:val="1"/>
          <w:numId w:val="1"/>
        </w:numPr>
        <w:tabs>
          <w:tab w:val="left" w:pos="770"/>
        </w:tabs>
        <w:spacing w:after="60" w:line="315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Деловая игра «Предметно – пространственная </w:t>
      </w:r>
      <w:r w:rsidR="00EB2E0E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среда в ДОУ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» (педагогам  предлагается</w:t>
      </w:r>
      <w:r w:rsidRPr="005C5BC0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 вспомнить основные характеристики развивающей предметно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 </w:t>
      </w:r>
      <w:r w:rsidRPr="005C5BC0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- пространственной среды);</w:t>
      </w:r>
    </w:p>
    <w:p w:rsidR="009C364F" w:rsidRDefault="009C364F" w:rsidP="009C364F">
      <w:pPr>
        <w:numPr>
          <w:ilvl w:val="1"/>
          <w:numId w:val="1"/>
        </w:numPr>
        <w:tabs>
          <w:tab w:val="left" w:pos="815"/>
        </w:tabs>
        <w:spacing w:after="48" w:line="315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Виртуальная экскурсия по  детскому саду «В  поисках</w:t>
      </w:r>
      <w:r w:rsidRPr="005C5BC0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 интересных педагогических идей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в создании развивающей среды» (презентации групповых помещений). </w:t>
      </w:r>
    </w:p>
    <w:p w:rsidR="009C364F" w:rsidRDefault="00F02DB1" w:rsidP="009C364F">
      <w:pPr>
        <w:tabs>
          <w:tab w:val="left" w:pos="815"/>
        </w:tabs>
        <w:spacing w:after="120" w:line="315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3</w:t>
      </w:r>
      <w:r w:rsidR="009C364F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. </w:t>
      </w:r>
      <w:proofErr w:type="gramStart"/>
      <w:r w:rsidR="009C364F" w:rsidRPr="0012776F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Практический</w:t>
      </w:r>
      <w:proofErr w:type="gramEnd"/>
      <w:r w:rsidR="009C364F" w:rsidRPr="0012776F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 </w:t>
      </w:r>
      <w:proofErr w:type="spellStart"/>
      <w:r w:rsidR="009C364F" w:rsidRPr="0012776F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игротренинг</w:t>
      </w:r>
      <w:proofErr w:type="spellEnd"/>
      <w:r w:rsidR="009C364F" w:rsidRPr="0012776F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 «Модель РП</w:t>
      </w:r>
      <w:r w:rsidR="009C364F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ПС в ДОУ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дошкольной </w:t>
      </w:r>
      <w:r w:rsidR="009C364F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группе</w:t>
      </w:r>
      <w:r w:rsidR="009C364F" w:rsidRPr="0012776F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»</w:t>
      </w:r>
      <w:r w:rsidR="009C364F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.</w:t>
      </w:r>
    </w:p>
    <w:p w:rsidR="009C364F" w:rsidRPr="00F02DB1" w:rsidRDefault="00F02DB1" w:rsidP="00F02DB1">
      <w:pPr>
        <w:tabs>
          <w:tab w:val="left" w:pos="815"/>
        </w:tabs>
        <w:spacing w:after="408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4</w:t>
      </w:r>
      <w:r w:rsidRPr="00F02DB1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.</w:t>
      </w:r>
      <w:r w:rsidR="009C364F" w:rsidRPr="00F02DB1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Подведение итогов. Рефлексия.</w:t>
      </w:r>
    </w:p>
    <w:p w:rsidR="009C364F" w:rsidRPr="005670BD" w:rsidRDefault="009C364F" w:rsidP="004C50A9">
      <w:pPr>
        <w:pStyle w:val="6"/>
        <w:shd w:val="clear" w:color="auto" w:fill="auto"/>
        <w:spacing w:after="252" w:line="330" w:lineRule="exact"/>
        <w:ind w:right="2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Наше </w:t>
      </w:r>
      <w:r w:rsidRPr="005670BD">
        <w:rPr>
          <w:sz w:val="28"/>
          <w:szCs w:val="28"/>
        </w:rPr>
        <w:t xml:space="preserve"> путешествие мы начнем со сказочной истории</w:t>
      </w:r>
      <w:r w:rsidRPr="005670BD">
        <w:rPr>
          <w:rStyle w:val="a4"/>
          <w:sz w:val="28"/>
          <w:szCs w:val="28"/>
        </w:rPr>
        <w:t xml:space="preserve"> «Сказки про ФГОС».</w:t>
      </w:r>
    </w:p>
    <w:p w:rsidR="00012527" w:rsidRDefault="004C50A9" w:rsidP="004C50A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 </w:t>
      </w:r>
      <w:r w:rsidRPr="004C50A9">
        <w:rPr>
          <w:rFonts w:ascii="Times New Roman" w:hAnsi="Times New Roman" w:cs="Times New Roman"/>
          <w:sz w:val="28"/>
          <w:szCs w:val="28"/>
        </w:rPr>
        <w:t>Расскажу я вам</w:t>
      </w:r>
      <w:r>
        <w:rPr>
          <w:rFonts w:ascii="Times New Roman" w:hAnsi="Times New Roman" w:cs="Times New Roman"/>
          <w:sz w:val="28"/>
          <w:szCs w:val="28"/>
        </w:rPr>
        <w:t xml:space="preserve"> сказку дивную – не короткую и не очень длинн</w:t>
      </w:r>
      <w:r w:rsidR="00A16F6E">
        <w:rPr>
          <w:rFonts w:ascii="Times New Roman" w:hAnsi="Times New Roman" w:cs="Times New Roman"/>
          <w:sz w:val="28"/>
          <w:szCs w:val="28"/>
        </w:rPr>
        <w:t>ую,  а</w:t>
      </w:r>
      <w:r w:rsidR="00035A86">
        <w:rPr>
          <w:rFonts w:ascii="Times New Roman" w:hAnsi="Times New Roman" w:cs="Times New Roman"/>
          <w:sz w:val="28"/>
          <w:szCs w:val="28"/>
        </w:rPr>
        <w:t xml:space="preserve"> такую</w:t>
      </w:r>
      <w:r w:rsidR="00EB2E0E">
        <w:rPr>
          <w:rFonts w:ascii="Times New Roman" w:hAnsi="Times New Roman" w:cs="Times New Roman"/>
          <w:sz w:val="28"/>
          <w:szCs w:val="28"/>
        </w:rPr>
        <w:t xml:space="preserve">, </w:t>
      </w:r>
      <w:r w:rsidR="00035A86">
        <w:rPr>
          <w:rFonts w:ascii="Times New Roman" w:hAnsi="Times New Roman" w:cs="Times New Roman"/>
          <w:sz w:val="28"/>
          <w:szCs w:val="28"/>
        </w:rPr>
        <w:t xml:space="preserve"> как от меня до вас.  П</w:t>
      </w:r>
      <w:r>
        <w:rPr>
          <w:rFonts w:ascii="Times New Roman" w:hAnsi="Times New Roman" w:cs="Times New Roman"/>
          <w:sz w:val="28"/>
          <w:szCs w:val="28"/>
        </w:rPr>
        <w:t>ро ФГОС будет мой рассказ. Артисты, помогайте, сказку разыграйте.</w:t>
      </w:r>
    </w:p>
    <w:p w:rsidR="006D65E0" w:rsidRPr="006D65E0" w:rsidRDefault="004C50A9" w:rsidP="006D65E0">
      <w:pPr>
        <w:pStyle w:val="6"/>
        <w:shd w:val="clear" w:color="auto" w:fill="auto"/>
        <w:spacing w:line="315" w:lineRule="exact"/>
        <w:ind w:left="20" w:right="20" w:firstLine="720"/>
        <w:jc w:val="both"/>
        <w:rPr>
          <w:color w:val="000000"/>
          <w:sz w:val="28"/>
          <w:szCs w:val="28"/>
          <w:lang w:val="ru" w:eastAsia="ru-RU"/>
        </w:rPr>
      </w:pPr>
      <w:r w:rsidRPr="004C50A9">
        <w:rPr>
          <w:color w:val="000000"/>
          <w:sz w:val="28"/>
          <w:szCs w:val="28"/>
          <w:lang w:val="ru" w:eastAsia="ru-RU"/>
        </w:rPr>
        <w:t xml:space="preserve">В </w:t>
      </w:r>
      <w:r>
        <w:rPr>
          <w:color w:val="000000"/>
          <w:sz w:val="28"/>
          <w:szCs w:val="28"/>
          <w:lang w:val="ru" w:eastAsia="ru-RU"/>
        </w:rPr>
        <w:t xml:space="preserve">одном детском саду работал </w:t>
      </w:r>
      <w:r w:rsidR="006D65E0">
        <w:rPr>
          <w:color w:val="000000"/>
          <w:sz w:val="28"/>
          <w:szCs w:val="28"/>
          <w:lang w:val="ru" w:eastAsia="ru-RU"/>
        </w:rPr>
        <w:t xml:space="preserve">Педагог. И было у него всего </w:t>
      </w:r>
      <w:r w:rsidRPr="004C50A9">
        <w:rPr>
          <w:color w:val="000000"/>
          <w:sz w:val="28"/>
          <w:szCs w:val="28"/>
          <w:lang w:val="ru" w:eastAsia="ru-RU"/>
        </w:rPr>
        <w:t xml:space="preserve"> вдоволь: и знаний, и умений. Слыл он человеком компетентным, имел большой опыт и был рад дарить тепло своей души детям малым. Педагог был уверен в себе, знал, что он мастер своего дела, и гордился этим.</w:t>
      </w:r>
      <w:r w:rsidR="006D65E0">
        <w:rPr>
          <w:color w:val="000000"/>
          <w:sz w:val="28"/>
          <w:szCs w:val="28"/>
          <w:lang w:val="ru" w:eastAsia="ru-RU"/>
        </w:rPr>
        <w:t xml:space="preserve"> </w:t>
      </w:r>
      <w:r w:rsidR="006D65E0" w:rsidRPr="006D65E0">
        <w:rPr>
          <w:color w:val="000000"/>
          <w:sz w:val="28"/>
          <w:szCs w:val="28"/>
          <w:lang w:val="ru" w:eastAsia="ru-RU"/>
        </w:rPr>
        <w:t xml:space="preserve">Как </w:t>
      </w:r>
      <w:r w:rsidR="00EE3AF1">
        <w:rPr>
          <w:color w:val="000000"/>
          <w:sz w:val="28"/>
          <w:szCs w:val="28"/>
          <w:lang w:val="ru" w:eastAsia="ru-RU"/>
        </w:rPr>
        <w:t xml:space="preserve">- </w:t>
      </w:r>
      <w:r w:rsidR="006D65E0" w:rsidRPr="006D65E0">
        <w:rPr>
          <w:color w:val="000000"/>
          <w:sz w:val="28"/>
          <w:szCs w:val="28"/>
          <w:lang w:val="ru" w:eastAsia="ru-RU"/>
        </w:rPr>
        <w:t xml:space="preserve">то раз, сидел Педагог </w:t>
      </w:r>
      <w:r w:rsidR="006D65E0">
        <w:rPr>
          <w:color w:val="000000"/>
          <w:sz w:val="28"/>
          <w:szCs w:val="28"/>
          <w:lang w:val="ru" w:eastAsia="ru-RU"/>
        </w:rPr>
        <w:t xml:space="preserve"> за своим рабочим столом, наслаждался шелестом страниц методической литературы</w:t>
      </w:r>
      <w:r w:rsidR="00EE3AF1">
        <w:rPr>
          <w:color w:val="000000"/>
          <w:sz w:val="28"/>
          <w:szCs w:val="28"/>
          <w:lang w:val="ru" w:eastAsia="ru-RU"/>
        </w:rPr>
        <w:t>, созерцанием информации, извлекаемой из компьютера</w:t>
      </w:r>
      <w:r w:rsidR="006D65E0" w:rsidRPr="006D65E0">
        <w:rPr>
          <w:color w:val="000000"/>
          <w:sz w:val="28"/>
          <w:szCs w:val="28"/>
          <w:lang w:val="ru" w:eastAsia="ru-RU"/>
        </w:rPr>
        <w:t xml:space="preserve"> - и был в самом хорошем расположении духа. Думал</w:t>
      </w:r>
      <w:r w:rsidR="00A16F6E">
        <w:rPr>
          <w:color w:val="000000"/>
          <w:sz w:val="28"/>
          <w:szCs w:val="28"/>
          <w:lang w:val="ru" w:eastAsia="ru-RU"/>
        </w:rPr>
        <w:t xml:space="preserve"> </w:t>
      </w:r>
      <w:r w:rsidR="006D65E0" w:rsidRPr="006D65E0">
        <w:rPr>
          <w:color w:val="000000"/>
          <w:sz w:val="28"/>
          <w:szCs w:val="28"/>
          <w:lang w:val="ru" w:eastAsia="ru-RU"/>
        </w:rPr>
        <w:t>-</w:t>
      </w:r>
      <w:r w:rsidR="00A16F6E">
        <w:rPr>
          <w:color w:val="000000"/>
          <w:sz w:val="28"/>
          <w:szCs w:val="28"/>
          <w:lang w:val="ru" w:eastAsia="ru-RU"/>
        </w:rPr>
        <w:t xml:space="preserve"> </w:t>
      </w:r>
      <w:r w:rsidR="006D65E0" w:rsidRPr="006D65E0">
        <w:rPr>
          <w:color w:val="000000"/>
          <w:sz w:val="28"/>
          <w:szCs w:val="28"/>
          <w:lang w:val="ru" w:eastAsia="ru-RU"/>
        </w:rPr>
        <w:t>думал Педагог, как же ему сотворить диво</w:t>
      </w:r>
      <w:r w:rsidR="00EE3AF1">
        <w:rPr>
          <w:color w:val="000000"/>
          <w:sz w:val="28"/>
          <w:szCs w:val="28"/>
          <w:lang w:val="ru" w:eastAsia="ru-RU"/>
        </w:rPr>
        <w:t xml:space="preserve"> дивное, чудо чудное - сделать</w:t>
      </w:r>
      <w:r w:rsidR="006D65E0" w:rsidRPr="006D65E0">
        <w:rPr>
          <w:color w:val="000000"/>
          <w:sz w:val="28"/>
          <w:szCs w:val="28"/>
          <w:lang w:val="ru" w:eastAsia="ru-RU"/>
        </w:rPr>
        <w:t xml:space="preserve"> педагогический процесс ещё интереснее и увлекательнее. Но тут собрались тучи, подул ветер перемен (звучит тревожная музыка) и принёс ФГОС </w:t>
      </w:r>
      <w:proofErr w:type="gramStart"/>
      <w:r w:rsidR="006D65E0" w:rsidRPr="006D65E0">
        <w:rPr>
          <w:color w:val="000000"/>
          <w:sz w:val="28"/>
          <w:szCs w:val="28"/>
          <w:lang w:val="ru" w:eastAsia="ru-RU"/>
        </w:rPr>
        <w:t>ДО</w:t>
      </w:r>
      <w:proofErr w:type="gramEnd"/>
      <w:r w:rsidR="006D65E0" w:rsidRPr="006D65E0">
        <w:rPr>
          <w:color w:val="000000"/>
          <w:sz w:val="28"/>
          <w:szCs w:val="28"/>
          <w:lang w:val="ru" w:eastAsia="ru-RU"/>
        </w:rPr>
        <w:t>.</w:t>
      </w:r>
    </w:p>
    <w:p w:rsidR="006D65E0" w:rsidRPr="006D65E0" w:rsidRDefault="006D65E0" w:rsidP="006D65E0">
      <w:pPr>
        <w:spacing w:after="0" w:line="435" w:lineRule="exact"/>
        <w:ind w:left="38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6D65E0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lastRenderedPageBreak/>
        <w:t>Стандарт написан, всем на диво.</w:t>
      </w:r>
    </w:p>
    <w:p w:rsidR="006D65E0" w:rsidRPr="006D65E0" w:rsidRDefault="006D65E0" w:rsidP="006D65E0">
      <w:pPr>
        <w:spacing w:after="0" w:line="435" w:lineRule="exact"/>
        <w:ind w:left="38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6D65E0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Всё в нём гладко и красиво.</w:t>
      </w:r>
    </w:p>
    <w:p w:rsidR="006D65E0" w:rsidRPr="006D65E0" w:rsidRDefault="006D65E0" w:rsidP="006D65E0">
      <w:pPr>
        <w:spacing w:after="0" w:line="435" w:lineRule="exact"/>
        <w:ind w:left="38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6D65E0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Но как его осуществить?</w:t>
      </w:r>
    </w:p>
    <w:p w:rsidR="006D65E0" w:rsidRPr="006D65E0" w:rsidRDefault="006D65E0" w:rsidP="006D65E0">
      <w:pPr>
        <w:spacing w:after="0" w:line="435" w:lineRule="exact"/>
        <w:ind w:left="38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6D65E0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Забыли толком объяснить.</w:t>
      </w:r>
    </w:p>
    <w:p w:rsidR="006D65E0" w:rsidRPr="006D65E0" w:rsidRDefault="006D65E0" w:rsidP="006D65E0">
      <w:pPr>
        <w:spacing w:after="0" w:line="435" w:lineRule="exact"/>
        <w:ind w:lef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6D65E0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От неожиданности вскочил Педагог, а ФГОС говорит:</w:t>
      </w:r>
    </w:p>
    <w:p w:rsidR="006D65E0" w:rsidRPr="006D65E0" w:rsidRDefault="006D65E0" w:rsidP="006D65E0">
      <w:pPr>
        <w:spacing w:after="0" w:line="435" w:lineRule="exact"/>
        <w:ind w:lef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EE3AF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ru" w:eastAsia="ru-RU"/>
        </w:rPr>
        <w:t>ФГОС:</w:t>
      </w:r>
      <w:r w:rsidRPr="006D65E0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 Иди туда, не зная куда, и сделай так</w:t>
      </w:r>
      <w:r w:rsidR="00F8056E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, </w:t>
      </w:r>
      <w:r w:rsidRPr="006D65E0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 не зная как.</w:t>
      </w:r>
    </w:p>
    <w:p w:rsidR="006D65E0" w:rsidRPr="006D65E0" w:rsidRDefault="006D65E0" w:rsidP="006D65E0">
      <w:pPr>
        <w:spacing w:after="72" w:line="330" w:lineRule="exact"/>
        <w:ind w:left="20"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6D65E0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Испугался Педагог обрушившимся переменам, растерялся, плечами пожимает в недоумении, а ФГОС успокаивает:</w:t>
      </w:r>
    </w:p>
    <w:p w:rsidR="006D65E0" w:rsidRPr="006D65E0" w:rsidRDefault="006D65E0" w:rsidP="006D65E0">
      <w:pPr>
        <w:spacing w:after="120" w:line="315" w:lineRule="exact"/>
        <w:ind w:left="20"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EE3AF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ru" w:eastAsia="ru-RU"/>
        </w:rPr>
        <w:t>ФГОС:</w:t>
      </w:r>
      <w:r w:rsidRPr="006D65E0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 Не кручинься, опыта и знаний у тебя вдоволь. Вот тебе в помощь </w:t>
      </w:r>
      <w:proofErr w:type="gramStart"/>
      <w:r w:rsidRPr="006D65E0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чудо-чудное</w:t>
      </w:r>
      <w:proofErr w:type="gramEnd"/>
      <w:r w:rsidRPr="006D65E0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 - свиток новшеств, которые являются основой образовательного процесса. А это очки </w:t>
      </w:r>
      <w:proofErr w:type="gramStart"/>
      <w:r w:rsidRPr="006D65E0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дивные-креативные</w:t>
      </w:r>
      <w:proofErr w:type="gramEnd"/>
      <w:r w:rsidRPr="006D65E0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, они позволят рассмотреть вопросы сложные, и клубочек волшебный, что верный путь к решению этих вопросов показывает. Педагог одевает очки, берёт в руки клубочек и свиток.</w:t>
      </w:r>
    </w:p>
    <w:p w:rsidR="006D65E0" w:rsidRPr="006D65E0" w:rsidRDefault="006D65E0" w:rsidP="006D65E0">
      <w:pPr>
        <w:spacing w:after="180" w:line="240" w:lineRule="exact"/>
        <w:ind w:lef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EE3AF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ru" w:eastAsia="ru-RU"/>
        </w:rPr>
        <w:t>Педагог:</w:t>
      </w:r>
      <w:r w:rsidRPr="006D65E0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 Скоро сказка сказывается.</w:t>
      </w:r>
    </w:p>
    <w:p w:rsidR="006D65E0" w:rsidRPr="006D65E0" w:rsidRDefault="006D65E0" w:rsidP="006D65E0">
      <w:pPr>
        <w:spacing w:after="39" w:line="240" w:lineRule="exact"/>
        <w:ind w:left="1440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6D65E0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Да не скоро дело делается.</w:t>
      </w:r>
    </w:p>
    <w:p w:rsidR="006D65E0" w:rsidRPr="00035A86" w:rsidRDefault="00035A86" w:rsidP="00035A86">
      <w:pPr>
        <w:spacing w:after="0" w:line="435" w:lineRule="exact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035A8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ru" w:eastAsia="ru-RU"/>
        </w:rPr>
        <w:t>Ведущий:</w:t>
      </w:r>
      <w:r w:rsidRPr="00035A86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 </w:t>
      </w:r>
      <w:r w:rsidR="006D65E0" w:rsidRPr="00035A86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Педагог не унывает.</w:t>
      </w:r>
    </w:p>
    <w:p w:rsidR="006D65E0" w:rsidRPr="006D65E0" w:rsidRDefault="006D65E0" w:rsidP="006D65E0">
      <w:pPr>
        <w:spacing w:after="0" w:line="435" w:lineRule="exact"/>
        <w:ind w:left="1440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6D65E0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Новые идеи в детском саду внедряет.</w:t>
      </w:r>
    </w:p>
    <w:p w:rsidR="006D65E0" w:rsidRPr="006D65E0" w:rsidRDefault="006D65E0" w:rsidP="006D65E0">
      <w:pPr>
        <w:spacing w:after="0" w:line="435" w:lineRule="exact"/>
        <w:ind w:left="1440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6D65E0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Вот так Педагог живёт-поживает,</w:t>
      </w:r>
    </w:p>
    <w:p w:rsidR="006D65E0" w:rsidRPr="006D65E0" w:rsidRDefault="00EE3AF1" w:rsidP="006D65E0">
      <w:pPr>
        <w:spacing w:after="0" w:line="435" w:lineRule="exact"/>
        <w:ind w:left="1440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Никакого</w:t>
      </w:r>
      <w:r w:rsidR="006D65E0" w:rsidRPr="006D65E0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 горя не знает.</w:t>
      </w:r>
    </w:p>
    <w:p w:rsidR="004C50A9" w:rsidRDefault="006D65E0" w:rsidP="00EE3AF1">
      <w:pPr>
        <w:spacing w:after="60" w:line="315" w:lineRule="exact"/>
        <w:ind w:left="20" w:right="20" w:hanging="20"/>
        <w:jc w:val="both"/>
        <w:rPr>
          <w:rFonts w:ascii="Times New Roman" w:eastAsia="Tahoma" w:hAnsi="Times New Roman" w:cs="Times New Roman"/>
          <w:color w:val="000000"/>
          <w:sz w:val="28"/>
          <w:szCs w:val="28"/>
          <w:lang w:val="ru" w:eastAsia="ru-RU"/>
        </w:rPr>
      </w:pPr>
      <w:r w:rsidRPr="00EE3AF1">
        <w:rPr>
          <w:rFonts w:ascii="Times New Roman" w:eastAsia="Tahoma" w:hAnsi="Times New Roman" w:cs="Times New Roman"/>
          <w:color w:val="000000"/>
          <w:sz w:val="28"/>
          <w:szCs w:val="28"/>
          <w:lang w:val="ru" w:eastAsia="ru-RU"/>
        </w:rPr>
        <w:t xml:space="preserve">И отправился он посмотреть, что же </w:t>
      </w:r>
      <w:r w:rsidR="006D69A3">
        <w:rPr>
          <w:rFonts w:ascii="Times New Roman" w:eastAsia="Tahoma" w:hAnsi="Times New Roman" w:cs="Times New Roman"/>
          <w:color w:val="000000"/>
          <w:sz w:val="28"/>
          <w:szCs w:val="28"/>
          <w:lang w:val="ru" w:eastAsia="ru-RU"/>
        </w:rPr>
        <w:t xml:space="preserve">с приходом ФГОС </w:t>
      </w:r>
      <w:r w:rsidRPr="00EE3AF1">
        <w:rPr>
          <w:rFonts w:ascii="Times New Roman" w:eastAsia="Tahoma" w:hAnsi="Times New Roman" w:cs="Times New Roman"/>
          <w:color w:val="000000"/>
          <w:sz w:val="28"/>
          <w:szCs w:val="28"/>
          <w:lang w:val="ru" w:eastAsia="ru-RU"/>
        </w:rPr>
        <w:t>его ожидает</w:t>
      </w:r>
      <w:r w:rsidR="006D69A3">
        <w:rPr>
          <w:rFonts w:ascii="Times New Roman" w:eastAsia="Tahoma" w:hAnsi="Times New Roman" w:cs="Times New Roman"/>
          <w:color w:val="000000"/>
          <w:sz w:val="28"/>
          <w:szCs w:val="28"/>
          <w:lang w:val="ru" w:eastAsia="ru-RU"/>
        </w:rPr>
        <w:t>...</w:t>
      </w:r>
    </w:p>
    <w:p w:rsidR="006D69A3" w:rsidRPr="004C50A9" w:rsidRDefault="006D69A3" w:rsidP="00EE3AF1">
      <w:pPr>
        <w:spacing w:after="60" w:line="315" w:lineRule="exact"/>
        <w:ind w:left="20" w:right="20" w:hanging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</w:p>
    <w:p w:rsidR="006D69A3" w:rsidRPr="00F8056E" w:rsidRDefault="00F02DB1" w:rsidP="00F8056E">
      <w:pPr>
        <w:spacing w:after="120" w:line="240" w:lineRule="exac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" w:eastAsia="ru-RU"/>
        </w:rPr>
        <w:t>1</w:t>
      </w:r>
      <w:r w:rsidR="006D69A3" w:rsidRPr="006D69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" w:eastAsia="ru-RU"/>
        </w:rPr>
        <w:t xml:space="preserve">. Деловая </w:t>
      </w:r>
      <w:r w:rsidR="006D69A3" w:rsidRPr="00F805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" w:eastAsia="ru-RU"/>
        </w:rPr>
        <w:t>игра «</w:t>
      </w:r>
      <w:r w:rsidR="006D69A3" w:rsidRPr="00F805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" w:eastAsia="ru-RU"/>
        </w:rPr>
        <w:t>Предметно – пространственная среда в ДОУ</w:t>
      </w:r>
      <w:r w:rsidR="006D69A3" w:rsidRPr="00F805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" w:eastAsia="ru-RU"/>
        </w:rPr>
        <w:t>».</w:t>
      </w:r>
    </w:p>
    <w:p w:rsidR="006D69A3" w:rsidRPr="006D69A3" w:rsidRDefault="006D69A3" w:rsidP="00F8056E">
      <w:pPr>
        <w:spacing w:after="120" w:line="240" w:lineRule="exact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ru" w:eastAsia="ru-RU"/>
        </w:rPr>
      </w:pPr>
      <w:r w:rsidRPr="00E65542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ru" w:eastAsia="ru-RU"/>
        </w:rPr>
        <w:t xml:space="preserve">Ведущий сообщает краткую информацию </w:t>
      </w:r>
      <w:r w:rsidR="00E65542" w:rsidRPr="00E65542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ru" w:eastAsia="ru-RU"/>
        </w:rPr>
        <w:t>о создании РППС согласно требованиям ФГОС.</w:t>
      </w:r>
    </w:p>
    <w:p w:rsidR="006D69A3" w:rsidRPr="006D69A3" w:rsidRDefault="006D69A3" w:rsidP="00F8056E">
      <w:pPr>
        <w:spacing w:after="0" w:line="315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6D69A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В настоящее время происходят перемены, мы находимся на переходном этапе, когда ФГОС </w:t>
      </w:r>
      <w:proofErr w:type="gramStart"/>
      <w:r w:rsidRPr="006D69A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ДО</w:t>
      </w:r>
      <w:proofErr w:type="gramEnd"/>
      <w:r w:rsidRPr="006D69A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 вступили </w:t>
      </w:r>
      <w:proofErr w:type="gramStart"/>
      <w:r w:rsidRPr="006D69A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в</w:t>
      </w:r>
      <w:proofErr w:type="gramEnd"/>
      <w:r w:rsidRPr="006D69A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 силу, а ДОУ в поиске оптимальных вариантов реализации основной образовательной программы. В ДОУ необходимо создать условия, которые будут отвечать требованиям ФГОС </w:t>
      </w:r>
      <w:proofErr w:type="gramStart"/>
      <w:r w:rsidRPr="006D69A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ДО</w:t>
      </w:r>
      <w:proofErr w:type="gramEnd"/>
      <w:r w:rsidRPr="006D69A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. </w:t>
      </w:r>
      <w:r w:rsidR="0080699D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На сегодняшний день в дошкольных образовательных учреждениях возникло</w:t>
      </w:r>
      <w:r w:rsidRPr="006D69A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 п</w:t>
      </w:r>
      <w:r w:rsidR="0080699D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ротиворечие: ДОУ и</w:t>
      </w:r>
      <w:r w:rsidRPr="006D69A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 педагоги - «из 20</w:t>
      </w:r>
      <w:r w:rsidR="0080699D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 века</w:t>
      </w:r>
      <w:r w:rsidRPr="006D69A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», а дети - «из 21 века».</w:t>
      </w:r>
    </w:p>
    <w:p w:rsidR="006D69A3" w:rsidRDefault="0080699D" w:rsidP="00E65542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      </w:t>
      </w:r>
      <w:r w:rsidR="006D69A3" w:rsidRPr="006D69A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ФГОС </w:t>
      </w:r>
      <w:proofErr w:type="gramStart"/>
      <w:r w:rsidR="006D69A3" w:rsidRPr="006D69A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ДО</w:t>
      </w:r>
      <w:proofErr w:type="gramEnd"/>
      <w:r w:rsidR="006D69A3" w:rsidRPr="006D69A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 подразумевает </w:t>
      </w:r>
      <w:proofErr w:type="gramStart"/>
      <w:r w:rsidR="006D69A3" w:rsidRPr="006D69A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создание</w:t>
      </w:r>
      <w:proofErr w:type="gramEnd"/>
      <w:r w:rsidR="006D69A3" w:rsidRPr="006D69A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 благоприятных условий для развития детей в соответствии с их возрастными и индивидуальными особенностями и склонностями, развития способностей и творческого потенциала каждого ребёнка как субъекта отношений с самим собой, другими детьми, взрослыми и миром при реализации основной общеобразовательной программы дошкольного образования</w:t>
      </w:r>
      <w:r w:rsidR="006D69A3" w:rsidRPr="006D69A3"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/>
        </w:rPr>
        <w:t>.</w:t>
      </w:r>
    </w:p>
    <w:p w:rsidR="006D69A3" w:rsidRPr="00E65542" w:rsidRDefault="00A16F6E" w:rsidP="00E65542">
      <w:pPr>
        <w:pStyle w:val="6"/>
        <w:shd w:val="clear" w:color="auto" w:fill="auto"/>
        <w:spacing w:line="240" w:lineRule="auto"/>
        <w:ind w:right="23" w:firstLine="0"/>
        <w:jc w:val="both"/>
        <w:rPr>
          <w:color w:val="000000"/>
          <w:sz w:val="28"/>
          <w:szCs w:val="28"/>
          <w:lang w:val="ru" w:eastAsia="ru-RU"/>
        </w:rPr>
      </w:pPr>
      <w:r>
        <w:rPr>
          <w:color w:val="000000"/>
          <w:sz w:val="28"/>
          <w:szCs w:val="28"/>
          <w:lang w:val="ru" w:eastAsia="ru-RU"/>
        </w:rPr>
        <w:t xml:space="preserve">     </w:t>
      </w:r>
      <w:r w:rsidR="006D69A3" w:rsidRPr="00E65542">
        <w:rPr>
          <w:color w:val="000000"/>
          <w:sz w:val="28"/>
          <w:szCs w:val="28"/>
          <w:lang w:val="ru" w:eastAsia="ru-RU"/>
        </w:rPr>
        <w:t>При создании РППС дошкольной образовательной организации необходимо обеспечить реализацию:</w:t>
      </w:r>
    </w:p>
    <w:p w:rsidR="006D69A3" w:rsidRPr="006D69A3" w:rsidRDefault="006D69A3" w:rsidP="006D69A3">
      <w:pPr>
        <w:numPr>
          <w:ilvl w:val="0"/>
          <w:numId w:val="1"/>
        </w:numPr>
        <w:tabs>
          <w:tab w:val="left" w:pos="745"/>
        </w:tabs>
        <w:spacing w:after="0" w:line="315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6D69A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образовательного потенциала пространства групповой комнаты и материалов, оборудования и инвентаря для развития детей дошкольного </w:t>
      </w:r>
      <w:r w:rsidRPr="006D69A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lastRenderedPageBreak/>
        <w:t>возраста, охраны и укрепления их здоровья, учёта индивидуальных особенностей детей и коррекции их развития;</w:t>
      </w:r>
    </w:p>
    <w:p w:rsidR="006D69A3" w:rsidRPr="006D69A3" w:rsidRDefault="006D69A3" w:rsidP="006D69A3">
      <w:pPr>
        <w:numPr>
          <w:ilvl w:val="0"/>
          <w:numId w:val="1"/>
        </w:numPr>
        <w:tabs>
          <w:tab w:val="left" w:pos="745"/>
        </w:tabs>
        <w:spacing w:after="0" w:line="315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6D69A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двигательной активности детей, возможности общения и совместной деятельности детей и взрослых, а также возможности для уединения;</w:t>
      </w:r>
    </w:p>
    <w:p w:rsidR="006D69A3" w:rsidRPr="006D69A3" w:rsidRDefault="006D69A3" w:rsidP="00E65542">
      <w:pPr>
        <w:numPr>
          <w:ilvl w:val="0"/>
          <w:numId w:val="1"/>
        </w:numPr>
        <w:tabs>
          <w:tab w:val="left" w:pos="745"/>
        </w:tabs>
        <w:spacing w:after="0" w:line="315" w:lineRule="exact"/>
        <w:ind w:right="2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6D69A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различных образовательных программ с учетом применения инклюзивного образования, а также национально-культурных, климатических и других условий.</w:t>
      </w:r>
    </w:p>
    <w:p w:rsidR="006D69A3" w:rsidRDefault="00E65542" w:rsidP="00E65542">
      <w:pPr>
        <w:spacing w:after="0" w:line="315" w:lineRule="exact"/>
        <w:ind w:right="2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     </w:t>
      </w:r>
      <w:r w:rsidR="006D69A3" w:rsidRPr="006D69A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Для того</w:t>
      </w:r>
      <w:proofErr w:type="gramStart"/>
      <w:r w:rsidR="006D69A3" w:rsidRPr="006D69A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,</w:t>
      </w:r>
      <w:proofErr w:type="gramEnd"/>
      <w:r w:rsidR="006D69A3" w:rsidRPr="006D69A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 чтобы соответствовать современным требованиям мы должны проанализировать состояние </w:t>
      </w:r>
      <w:r w:rsidR="00C2213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РППС в дошкольных учреждениях</w:t>
      </w:r>
      <w:r w:rsidR="006D69A3" w:rsidRPr="006D69A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, выя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вить недостатки в</w:t>
      </w:r>
      <w:r w:rsidR="0080699D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 её организации</w:t>
      </w:r>
      <w:r w:rsidR="006D69A3" w:rsidRPr="006D69A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Поэтому сейчас мы посмотрим</w:t>
      </w:r>
      <w:r w:rsidR="006D69A3" w:rsidRPr="006D69A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 со стороны и выделим минусы традиционного подхода к созданию развивающей среды.</w:t>
      </w:r>
    </w:p>
    <w:p w:rsidR="00E65542" w:rsidRDefault="00E65542" w:rsidP="00E65542">
      <w:pPr>
        <w:spacing w:after="0" w:line="315" w:lineRule="exact"/>
        <w:ind w:right="2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</w:p>
    <w:p w:rsidR="00E65542" w:rsidRPr="00E65542" w:rsidRDefault="00E65542" w:rsidP="00E65542">
      <w:pPr>
        <w:pStyle w:val="50"/>
        <w:shd w:val="clear" w:color="auto" w:fill="auto"/>
        <w:spacing w:before="0"/>
        <w:ind w:left="40" w:right="20" w:firstLine="720"/>
        <w:rPr>
          <w:i/>
          <w:sz w:val="28"/>
          <w:szCs w:val="28"/>
        </w:rPr>
      </w:pPr>
      <w:r w:rsidRPr="00E65542">
        <w:rPr>
          <w:i/>
          <w:sz w:val="28"/>
          <w:szCs w:val="28"/>
        </w:rPr>
        <w:t>Задание</w:t>
      </w:r>
      <w:r>
        <w:rPr>
          <w:i/>
          <w:sz w:val="28"/>
          <w:szCs w:val="28"/>
        </w:rPr>
        <w:t xml:space="preserve">  №</w:t>
      </w:r>
      <w:r w:rsidR="00D4269B">
        <w:rPr>
          <w:i/>
          <w:sz w:val="28"/>
          <w:szCs w:val="28"/>
        </w:rPr>
        <w:t>1</w:t>
      </w:r>
      <w:r>
        <w:rPr>
          <w:i/>
          <w:sz w:val="28"/>
          <w:szCs w:val="28"/>
        </w:rPr>
        <w:t>: назовите слабые стороны традиционного подхода при создании</w:t>
      </w:r>
      <w:r w:rsidRPr="00E65542">
        <w:rPr>
          <w:i/>
          <w:sz w:val="28"/>
          <w:szCs w:val="28"/>
        </w:rPr>
        <w:t xml:space="preserve"> развивающей среды.</w:t>
      </w:r>
    </w:p>
    <w:p w:rsidR="00E65542" w:rsidRDefault="00E65542" w:rsidP="00E65542">
      <w:pPr>
        <w:spacing w:after="0" w:line="315" w:lineRule="exact"/>
        <w:ind w:right="23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Предполагаемые ответы</w:t>
      </w:r>
      <w:r w:rsidR="00D4269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. </w:t>
      </w:r>
      <w:r w:rsidR="00F8056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</w:t>
      </w:r>
      <w:r w:rsidR="00D4269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Обобщить ответы педагогов может либо старший воспитатель, либо любой другой подготовленный педагог</w:t>
      </w:r>
      <w:r w:rsidR="00F8056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)</w:t>
      </w:r>
      <w:r w:rsidR="00D4269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</w:t>
      </w:r>
    </w:p>
    <w:p w:rsidR="00D4269B" w:rsidRPr="006D69A3" w:rsidRDefault="00D4269B" w:rsidP="00E65542">
      <w:pPr>
        <w:spacing w:after="0" w:line="315" w:lineRule="exact"/>
        <w:ind w:right="23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6D69A3" w:rsidRPr="006D69A3" w:rsidRDefault="006D69A3" w:rsidP="00E65542">
      <w:pPr>
        <w:spacing w:after="0" w:line="315" w:lineRule="exact"/>
        <w:ind w:right="23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" w:eastAsia="ru-RU"/>
        </w:rPr>
      </w:pPr>
    </w:p>
    <w:p w:rsidR="00D4269B" w:rsidRPr="00D4269B" w:rsidRDefault="00D4269B" w:rsidP="00D4269B">
      <w:pPr>
        <w:spacing w:after="312" w:line="330" w:lineRule="exact"/>
        <w:ind w:right="4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" w:eastAsia="ru-RU"/>
        </w:rPr>
      </w:pPr>
      <w:r w:rsidRPr="00C221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" w:eastAsia="ru-RU"/>
        </w:rPr>
        <w:t>Обобщающий рассказ «Недостатки</w:t>
      </w:r>
      <w:r w:rsidRPr="00D426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" w:eastAsia="ru-RU"/>
        </w:rPr>
        <w:t xml:space="preserve"> традиционного подхода к созданию развивающей среды</w:t>
      </w:r>
      <w:r w:rsidRPr="00C221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" w:eastAsia="ru-RU"/>
        </w:rPr>
        <w:t>»</w:t>
      </w:r>
    </w:p>
    <w:p w:rsidR="00D4269B" w:rsidRPr="00D4269B" w:rsidRDefault="00D4269B" w:rsidP="00D4269B">
      <w:pPr>
        <w:spacing w:after="0" w:line="315" w:lineRule="exact"/>
        <w:ind w:left="40" w:right="2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D4269B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В подавляющем большинстве случаев среда, которая окружает детей и взрослых в современном дошкольном учреждении, </w:t>
      </w:r>
      <w:r w:rsidR="00C22133" w:rsidRPr="00C2213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одинакова. </w:t>
      </w:r>
      <w:r w:rsidRPr="00D4269B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В помещении, предназначенном для пребывания детей, все сделано для того, чтобы взро</w:t>
      </w:r>
      <w:r w:rsidR="00C22133" w:rsidRPr="00C2213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слый каждую минуту мог наблюдать за </w:t>
      </w:r>
      <w:r w:rsidRPr="00D4269B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 деятельностью</w:t>
      </w:r>
      <w:r w:rsidR="00C22133" w:rsidRPr="00C2213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 детей</w:t>
      </w:r>
      <w:r w:rsidRPr="00D4269B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. Все дети большу</w:t>
      </w:r>
      <w:r w:rsidR="00C22133" w:rsidRPr="00C2213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ю часть, времени находятся в общ</w:t>
      </w:r>
      <w:r w:rsidRPr="00D4269B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ей групповой комнате, которая целиком «просматривается» с «воспитательского» места: у детей нет возможности укрыться от глаз сверстников и взрослых ни для игры, ни для отдыха, ни для размышлений.</w:t>
      </w:r>
    </w:p>
    <w:p w:rsidR="00D4269B" w:rsidRPr="00D4269B" w:rsidRDefault="00D4269B" w:rsidP="00D4269B">
      <w:pPr>
        <w:spacing w:after="60" w:line="315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C2213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Все помещение жё</w:t>
      </w:r>
      <w:r w:rsidRPr="00D4269B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стко «</w:t>
      </w:r>
      <w:proofErr w:type="spellStart"/>
      <w:r w:rsidRPr="00D4269B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зонировано</w:t>
      </w:r>
      <w:proofErr w:type="spellEnd"/>
      <w:r w:rsidRPr="00D4269B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», т. е. поделено на «зоны», в каждой из которых детям позволено заниматься како</w:t>
      </w:r>
      <w:r w:rsidR="00C22133" w:rsidRPr="00C2213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й-то определенной деятельностью.</w:t>
      </w:r>
      <w:r w:rsidRPr="00D4269B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 Так, например, нельзя играть в спальне, в раздевалке; нельзя брать книги и карандаши в «кукольный уголок»; нельзя возводить постройки из конструктора в «учебной зоне» - в ней вообще нельзя оставлять никакие игрушки, кроме специально </w:t>
      </w:r>
      <w:proofErr w:type="gramStart"/>
      <w:r w:rsidRPr="00D4269B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разрешенных</w:t>
      </w:r>
      <w:proofErr w:type="gramEnd"/>
      <w:r w:rsidRPr="00D4269B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, и т.д.</w:t>
      </w:r>
    </w:p>
    <w:p w:rsidR="00D4269B" w:rsidRPr="00D4269B" w:rsidRDefault="00D4269B" w:rsidP="00D4269B">
      <w:pPr>
        <w:spacing w:after="60" w:line="315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D4269B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К нежелательным стереотипам следует отнести традиционные игровые уголки для сюжетных игр с неизменными темами и сюжетами («Больница», «Почта», «Магазин», «Пароход») и др., которые вносят в сюжетно-ролевую игру детей штампы, препятствуют, проявлению самостоятельного игрового творчества ребенка.</w:t>
      </w:r>
    </w:p>
    <w:p w:rsidR="00D4269B" w:rsidRPr="00D4269B" w:rsidRDefault="00D4269B" w:rsidP="00D4269B">
      <w:pPr>
        <w:spacing w:after="60" w:line="315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D4269B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Качество игрушек и оборудования далеко не всегда соответствует необходимым психолог</w:t>
      </w:r>
      <w:proofErr w:type="gramStart"/>
      <w:r w:rsidRPr="00D4269B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о-</w:t>
      </w:r>
      <w:proofErr w:type="gramEnd"/>
      <w:r w:rsidRPr="00D4269B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 педагогическим требованиям.</w:t>
      </w:r>
    </w:p>
    <w:p w:rsidR="00D4269B" w:rsidRPr="00D4269B" w:rsidRDefault="00C22133" w:rsidP="00D4269B">
      <w:pPr>
        <w:spacing w:after="60" w:line="315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C2213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lastRenderedPageBreak/>
        <w:t>Ребенка все время «ставят или сажают</w:t>
      </w:r>
      <w:r w:rsidR="00D4269B" w:rsidRPr="00D4269B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 в угол» ласково называя его «уголок» - «игровой уголок», «уголок природы», «</w:t>
      </w:r>
      <w:proofErr w:type="spellStart"/>
      <w:r w:rsidR="00D4269B" w:rsidRPr="00D4269B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изоуголок</w:t>
      </w:r>
      <w:proofErr w:type="spellEnd"/>
      <w:r w:rsidR="00D4269B" w:rsidRPr="00D4269B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», «книжный уголок» и т. д.</w:t>
      </w:r>
    </w:p>
    <w:p w:rsidR="00D4269B" w:rsidRPr="00D4269B" w:rsidRDefault="00D4269B" w:rsidP="00D4269B">
      <w:pPr>
        <w:spacing w:after="60" w:line="315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D4269B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Групповая комната традиционно представляет собой помещение квадратной или прямоугольной формы (обычно его габа</w:t>
      </w:r>
      <w:r w:rsidR="00A16F6E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риты 6x9 или 7,2 х 7.2 кв. м), п</w:t>
      </w:r>
      <w:r w:rsidRPr="00D4269B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о периметру которого располагается мебель или встроенное оборудование. Исключение </w:t>
      </w:r>
      <w:proofErr w:type="spellStart"/>
      <w:r w:rsidRPr="00D4269B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периметрального</w:t>
      </w:r>
      <w:proofErr w:type="spellEnd"/>
      <w:r w:rsidRPr="00D4269B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 расположения мебели составляет, как правило, зона с детскими столиками д</w:t>
      </w:r>
      <w:r w:rsidR="00C22133" w:rsidRPr="00C2213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ля занятий, игр детей и приема п</w:t>
      </w:r>
      <w:r w:rsidRPr="00D4269B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иши; но незначительные габариты детской мебели не в состоянии способствовать созданию более или менее автономных полузамкнутых индивидуальных простран</w:t>
      </w:r>
      <w:proofErr w:type="gramStart"/>
      <w:r w:rsidRPr="00D4269B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ств</w:t>
      </w:r>
      <w:r w:rsidR="00C1476A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 </w:t>
      </w:r>
      <w:r w:rsidRPr="00D4269B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 дл</w:t>
      </w:r>
      <w:proofErr w:type="gramEnd"/>
      <w:r w:rsidRPr="00D4269B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я детей.</w:t>
      </w:r>
    </w:p>
    <w:p w:rsidR="00D4269B" w:rsidRPr="00D4269B" w:rsidRDefault="00D4269B" w:rsidP="00D4269B">
      <w:pPr>
        <w:spacing w:after="60" w:line="315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D4269B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Такая организация пространства усугубляется еще и правилом, характерным для всех типов дошкольных учреждений. Ни на участке, ни в помещении детского сада для ребенка не находится пространства, которое принадлежало бы лично ему, кроме, пожалуй, шкафчика в раздевалке, в кот</w:t>
      </w:r>
      <w:r w:rsidR="00C22133" w:rsidRPr="00C2213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ором полагается вешать верхнюю</w:t>
      </w:r>
      <w:r w:rsidRPr="00D4269B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 одежду. Очевидно, именно поэтому дети так часто стремятся в раздевалку поиграть около своего шкафчика и нередко забираются в него, прячутся там. </w:t>
      </w:r>
    </w:p>
    <w:p w:rsidR="00D4269B" w:rsidRPr="00D4269B" w:rsidRDefault="00D4269B" w:rsidP="00D4269B">
      <w:pPr>
        <w:spacing w:after="168" w:line="315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D4269B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Таким образом, в традиционном дошкольном учреждении часто господствует среда, полностью соответствующая учебно-дисциплинарной модели взаимодействия взрослых с детьми. Ее можно опознать по следующим признакам. Цель - вооружить детей знаниями, умениями, навыками; привить послушание; лозунг во взаимодействии взрослых с детьми: «Делай, как я!»;</w:t>
      </w:r>
    </w:p>
    <w:p w:rsidR="00D4269B" w:rsidRPr="00D4269B" w:rsidRDefault="00D4269B" w:rsidP="00D4269B">
      <w:pPr>
        <w:spacing w:after="0" w:line="315" w:lineRule="exact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D4269B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Центром педагогического процесса здесь являются фронтальные формы работы с детьми и, прежде в</w:t>
      </w:r>
      <w:r w:rsidR="00C22133" w:rsidRPr="00C2213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сего, занятия, строящиеся по тип</w:t>
      </w:r>
      <w:r w:rsidRPr="00D4269B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у школьного урока. Активность самих детей подавляется в угоду внешнему порядку, формальной дисциплине и удобству взрослых. Игра как основной вид детской деятель</w:t>
      </w:r>
      <w:r w:rsidR="00C22133" w:rsidRPr="00C2213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ности ущемляется по времени и жё</w:t>
      </w:r>
      <w:r w:rsidRPr="00D4269B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стко регламентируется взрослыми.</w:t>
      </w:r>
    </w:p>
    <w:p w:rsidR="00D4269B" w:rsidRDefault="00D4269B" w:rsidP="00D4269B">
      <w:pPr>
        <w:spacing w:after="300" w:line="315" w:lineRule="exact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D4269B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Такая модель не имеет права на существование. В соответствии с ФГОС </w:t>
      </w:r>
      <w:proofErr w:type="gramStart"/>
      <w:r w:rsidRPr="00D4269B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ДО</w:t>
      </w:r>
      <w:proofErr w:type="gramEnd"/>
      <w:r w:rsidRPr="00D4269B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 заложена личностно-ор</w:t>
      </w:r>
      <w:r w:rsidR="00C22133" w:rsidRPr="00C2213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иентированная модель, которая, п</w:t>
      </w:r>
      <w:r w:rsidRPr="00D4269B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о сути, меняет </w:t>
      </w:r>
      <w:r w:rsidR="00C22133" w:rsidRPr="00D4269B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развивающую</w:t>
      </w:r>
      <w:r w:rsidR="00C22133" w:rsidRPr="00C2213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 </w:t>
      </w:r>
      <w:r w:rsidRPr="00D4269B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предметно-</w:t>
      </w:r>
      <w:r w:rsidR="00C22133" w:rsidRPr="00C2213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пространственную</w:t>
      </w:r>
      <w:r w:rsidRPr="00D4269B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 среду.</w:t>
      </w:r>
    </w:p>
    <w:p w:rsidR="00D4269B" w:rsidRDefault="00D4269B" w:rsidP="00D4269B">
      <w:pPr>
        <w:spacing w:after="288" w:line="315" w:lineRule="exact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D4269B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Развивающая предметно-пространственная среда группового помещения является частью целостной образовательной среды дошкольной организации. В рамках современных тенденций развития российского дошкольного образования возможны разные варианты создания развивающей предметн</w:t>
      </w:r>
      <w:proofErr w:type="gramStart"/>
      <w:r w:rsidRPr="00D4269B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о-</w:t>
      </w:r>
      <w:proofErr w:type="gramEnd"/>
      <w:r w:rsidRPr="00D4269B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 пространственной среды при условии, что учитывается возрастная и тендерная специфика для реализации общеобразовательной программы.</w:t>
      </w:r>
    </w:p>
    <w:p w:rsidR="005E32E4" w:rsidRPr="005E32E4" w:rsidRDefault="005E32E4" w:rsidP="005E32E4">
      <w:pPr>
        <w:spacing w:after="0" w:line="330" w:lineRule="exact"/>
        <w:ind w:left="20" w:right="20" w:firstLine="38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ru" w:eastAsia="ru-RU"/>
        </w:rPr>
      </w:pPr>
      <w:r w:rsidRPr="005E32E4">
        <w:rPr>
          <w:rFonts w:ascii="Times New Roman" w:hAnsi="Times New Roman" w:cs="Times New Roman"/>
          <w:i/>
          <w:sz w:val="28"/>
          <w:szCs w:val="28"/>
        </w:rPr>
        <w:t>Задание  №2</w:t>
      </w:r>
      <w:r w:rsidRPr="005E32E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ru" w:eastAsia="ru-RU"/>
        </w:rPr>
        <w:t xml:space="preserve">: </w:t>
      </w:r>
      <w:r w:rsidRPr="005E32E4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ru" w:eastAsia="ru-RU"/>
        </w:rPr>
        <w:t>собрать цветик-</w:t>
      </w:r>
      <w:proofErr w:type="spellStart"/>
      <w:r w:rsidRPr="005E32E4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ru" w:eastAsia="ru-RU"/>
        </w:rPr>
        <w:t>семицветик</w:t>
      </w:r>
      <w:proofErr w:type="spellEnd"/>
      <w:r w:rsidRPr="005E32E4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ru" w:eastAsia="ru-RU"/>
        </w:rPr>
        <w:t xml:space="preserve"> и ответить на вопрос</w:t>
      </w:r>
    </w:p>
    <w:p w:rsidR="005E32E4" w:rsidRDefault="005E32E4" w:rsidP="005E32E4">
      <w:pPr>
        <w:spacing w:after="0" w:line="330" w:lineRule="exact"/>
        <w:ind w:left="20" w:right="20" w:firstLine="380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ru" w:eastAsia="ru-RU"/>
        </w:rPr>
      </w:pPr>
      <w:r w:rsidRPr="005E32E4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ru" w:eastAsia="ru-RU"/>
        </w:rPr>
        <w:t xml:space="preserve">Что должна обеспечивать и гарантировать предметная среда в соответствии с ФГОС </w:t>
      </w:r>
      <w:proofErr w:type="gramStart"/>
      <w:r w:rsidRPr="005E32E4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ru" w:eastAsia="ru-RU"/>
        </w:rPr>
        <w:t>ДО</w:t>
      </w:r>
      <w:proofErr w:type="gramEnd"/>
      <w:r w:rsidRPr="005E32E4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ru" w:eastAsia="ru-RU"/>
        </w:rPr>
        <w:t>?</w:t>
      </w:r>
    </w:p>
    <w:p w:rsidR="005E32E4" w:rsidRDefault="00146F1A" w:rsidP="005E32E4">
      <w:pPr>
        <w:spacing w:after="0" w:line="330" w:lineRule="exact"/>
        <w:ind w:left="20" w:right="20" w:firstLine="38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ru" w:eastAsia="ru-RU"/>
        </w:rPr>
      </w:pPr>
      <w:r w:rsidRPr="00146F1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ru" w:eastAsia="ru-RU"/>
        </w:rPr>
        <w:lastRenderedPageBreak/>
        <w:t>Требования к развивающей предметно – пространственной среде</w:t>
      </w:r>
    </w:p>
    <w:p w:rsidR="00146F1A" w:rsidRPr="00146F1A" w:rsidRDefault="00146F1A" w:rsidP="005E32E4">
      <w:pPr>
        <w:spacing w:after="0" w:line="330" w:lineRule="exact"/>
        <w:ind w:left="20" w:right="20" w:firstLine="38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ru"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ru" w:eastAsia="ru-RU"/>
        </w:rPr>
        <w:t xml:space="preserve">(ФГОС ДО п.3.3) </w:t>
      </w:r>
    </w:p>
    <w:p w:rsidR="005E32E4" w:rsidRPr="005E32E4" w:rsidRDefault="005E32E4" w:rsidP="005E32E4">
      <w:pPr>
        <w:spacing w:after="0" w:line="330" w:lineRule="exact"/>
        <w:ind w:left="20" w:right="20" w:hanging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5E32E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ru" w:eastAsia="ru-RU"/>
        </w:rPr>
        <w:t xml:space="preserve"> </w:t>
      </w:r>
      <w:r w:rsidRPr="005E32E4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В соответствии с ФГОС дошкольного образования предметная среда должна обеспечивать и гарантировать:</w:t>
      </w:r>
    </w:p>
    <w:p w:rsidR="005E32E4" w:rsidRPr="005E32E4" w:rsidRDefault="005E32E4" w:rsidP="005E32E4">
      <w:pPr>
        <w:numPr>
          <w:ilvl w:val="1"/>
          <w:numId w:val="2"/>
        </w:numPr>
        <w:tabs>
          <w:tab w:val="left" w:pos="715"/>
        </w:tabs>
        <w:spacing w:after="0" w:line="315" w:lineRule="exact"/>
        <w:ind w:right="20" w:hanging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5E32E4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охрану и укрепление физического и психического здоровья и эмоционального благополучия детей, а также проявление уважения к их человеческому достоинству к их чувствам и потребностям, формировать и поддерживать положительную самооценку, в том числе и при взаимодействии детей друг с другом и в коллективной работе, уверенность в собственных возможностях и способностях;</w:t>
      </w:r>
    </w:p>
    <w:p w:rsidR="005E32E4" w:rsidRPr="005E32E4" w:rsidRDefault="005E32E4" w:rsidP="005E32E4">
      <w:pPr>
        <w:numPr>
          <w:ilvl w:val="1"/>
          <w:numId w:val="2"/>
        </w:numPr>
        <w:tabs>
          <w:tab w:val="left" w:pos="0"/>
        </w:tabs>
        <w:spacing w:after="0" w:line="315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5E32E4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максимальную реализацию образовательного потенциала пространства Организации, Группы и прилегающей территории, приспособленной для реализации Программы ФГОС, а также материалов, оборудования и инвентаря для развития детей дошкольного возраста в соответствии с особенностями каждого возрастного этапа, охраны и укрепления их здоровья, учета</w:t>
      </w:r>
      <w:r w:rsidRPr="00146F1A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 особенностей и коррекции недос</w:t>
      </w:r>
      <w:r w:rsidRPr="005E32E4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татков их развития;</w:t>
      </w:r>
    </w:p>
    <w:p w:rsidR="005E32E4" w:rsidRPr="005E32E4" w:rsidRDefault="005E32E4" w:rsidP="005E32E4">
      <w:pPr>
        <w:numPr>
          <w:ilvl w:val="1"/>
          <w:numId w:val="2"/>
        </w:numPr>
        <w:tabs>
          <w:tab w:val="left" w:pos="0"/>
        </w:tabs>
        <w:spacing w:after="0" w:line="315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5E32E4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построение вариативного развивающего образования, ориентированного на возможность свободного выбора детьми материалов, видов активности, участников совместной деятельности и общения, как с детьми разного возраста, так и </w:t>
      </w:r>
      <w:proofErr w:type="gramStart"/>
      <w:r w:rsidRPr="005E32E4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со</w:t>
      </w:r>
      <w:proofErr w:type="gramEnd"/>
      <w:r w:rsidRPr="005E32E4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 взрослыми, а также свободу в выражении своих чувств и мыслей;</w:t>
      </w:r>
    </w:p>
    <w:p w:rsidR="005E32E4" w:rsidRPr="005E32E4" w:rsidRDefault="005E32E4" w:rsidP="005E32E4">
      <w:pPr>
        <w:numPr>
          <w:ilvl w:val="1"/>
          <w:numId w:val="2"/>
        </w:numPr>
        <w:tabs>
          <w:tab w:val="left" w:pos="0"/>
        </w:tabs>
        <w:spacing w:after="0" w:line="315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5E32E4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создание условия для ежедневной трудовой деятельности и мотивации непрерывного самосовершенствования профессиональное развитие педагогических работников, а также содействие в определении собственных целей, личных и профессиональных потребностей и мотивов;</w:t>
      </w:r>
    </w:p>
    <w:p w:rsidR="005E32E4" w:rsidRPr="005E32E4" w:rsidRDefault="005E32E4" w:rsidP="005E32E4">
      <w:pPr>
        <w:numPr>
          <w:ilvl w:val="1"/>
          <w:numId w:val="2"/>
        </w:numPr>
        <w:tabs>
          <w:tab w:val="left" w:pos="0"/>
        </w:tabs>
        <w:spacing w:after="0" w:line="315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5E32E4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открытость дошкольного образования и вовлечение родителей (законных представителей) непосредственно в образовательную деятельность, осуществление их поддержки по вопросам образования детей, воспитания, охране и укреплении их здоровья, а также поддержки образовательных инициатив внутри семьи;</w:t>
      </w:r>
    </w:p>
    <w:p w:rsidR="005E32E4" w:rsidRPr="005E32E4" w:rsidRDefault="005E32E4" w:rsidP="005E32E4">
      <w:pPr>
        <w:numPr>
          <w:ilvl w:val="1"/>
          <w:numId w:val="2"/>
        </w:numPr>
        <w:tabs>
          <w:tab w:val="left" w:pos="0"/>
        </w:tabs>
        <w:spacing w:after="0" w:line="315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5E32E4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построение образовательной деятельности на основе взаимодействия взрослых с детьми, ориентированной на интересы и возможности каждого ребенка и учитывающего социальную ситуацию его развития и соответствующих возрастных и индивидуальных особенностей (</w:t>
      </w:r>
      <w:proofErr w:type="gramStart"/>
      <w:r w:rsidRPr="005E32E4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недопустимость</w:t>
      </w:r>
      <w:proofErr w:type="gramEnd"/>
      <w:r w:rsidRPr="005E32E4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 как искусственного ускорения, так и искусственного замедления развития детей);</w:t>
      </w:r>
    </w:p>
    <w:p w:rsidR="005E32E4" w:rsidRDefault="005E32E4" w:rsidP="005E32E4">
      <w:pPr>
        <w:numPr>
          <w:ilvl w:val="1"/>
          <w:numId w:val="2"/>
        </w:numPr>
        <w:tabs>
          <w:tab w:val="left" w:pos="0"/>
        </w:tabs>
        <w:spacing w:after="300" w:line="315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5E32E4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создание равных условий, максимально способствующих реализации различных образовательных программ в дошкольных образованиях для детей, принадлежащих к разным национально-культурным, религиозным общностям и социальным слоям, а также имеющих различные (в том числе ограниченные) возможности здоровья.</w:t>
      </w:r>
    </w:p>
    <w:p w:rsidR="00146F1A" w:rsidRPr="00146F1A" w:rsidRDefault="00146F1A" w:rsidP="00146F1A">
      <w:pPr>
        <w:keepNext/>
        <w:keepLines/>
        <w:spacing w:after="0" w:line="315" w:lineRule="exact"/>
        <w:ind w:left="20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" w:eastAsia="ru-RU"/>
        </w:rPr>
      </w:pPr>
      <w:bookmarkStart w:id="0" w:name="bookmark5"/>
      <w:r w:rsidRPr="00146F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" w:eastAsia="ru-RU"/>
        </w:rPr>
        <w:t>Развивающая предметно-пространственная среда должна быть:</w:t>
      </w:r>
      <w:bookmarkEnd w:id="0"/>
    </w:p>
    <w:p w:rsidR="00146F1A" w:rsidRPr="00146F1A" w:rsidRDefault="00146F1A" w:rsidP="00146F1A">
      <w:pPr>
        <w:numPr>
          <w:ilvl w:val="0"/>
          <w:numId w:val="1"/>
        </w:numPr>
        <w:tabs>
          <w:tab w:val="left" w:pos="745"/>
        </w:tabs>
        <w:spacing w:after="0" w:line="315" w:lineRule="exact"/>
        <w:ind w:left="76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146F1A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Содержательно-насыщенной</w:t>
      </w:r>
    </w:p>
    <w:p w:rsidR="00146F1A" w:rsidRPr="00146F1A" w:rsidRDefault="00146F1A" w:rsidP="00146F1A">
      <w:pPr>
        <w:numPr>
          <w:ilvl w:val="0"/>
          <w:numId w:val="1"/>
        </w:numPr>
        <w:tabs>
          <w:tab w:val="left" w:pos="745"/>
        </w:tabs>
        <w:spacing w:after="0" w:line="315" w:lineRule="exact"/>
        <w:ind w:left="76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146F1A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Трансформируемой</w:t>
      </w:r>
    </w:p>
    <w:p w:rsidR="00146F1A" w:rsidRPr="00146F1A" w:rsidRDefault="00146F1A" w:rsidP="00146F1A">
      <w:pPr>
        <w:numPr>
          <w:ilvl w:val="0"/>
          <w:numId w:val="1"/>
        </w:numPr>
        <w:tabs>
          <w:tab w:val="left" w:pos="760"/>
        </w:tabs>
        <w:spacing w:after="0" w:line="315" w:lineRule="exact"/>
        <w:ind w:left="76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146F1A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Полифункциональной</w:t>
      </w:r>
    </w:p>
    <w:p w:rsidR="00146F1A" w:rsidRPr="00146F1A" w:rsidRDefault="00146F1A" w:rsidP="00146F1A">
      <w:pPr>
        <w:numPr>
          <w:ilvl w:val="0"/>
          <w:numId w:val="1"/>
        </w:numPr>
        <w:tabs>
          <w:tab w:val="left" w:pos="760"/>
        </w:tabs>
        <w:spacing w:after="0" w:line="315" w:lineRule="exact"/>
        <w:ind w:left="76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146F1A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lastRenderedPageBreak/>
        <w:t>Вариативной</w:t>
      </w:r>
    </w:p>
    <w:p w:rsidR="00146F1A" w:rsidRPr="00146F1A" w:rsidRDefault="00146F1A" w:rsidP="00146F1A">
      <w:pPr>
        <w:numPr>
          <w:ilvl w:val="0"/>
          <w:numId w:val="1"/>
        </w:numPr>
        <w:tabs>
          <w:tab w:val="left" w:pos="745"/>
        </w:tabs>
        <w:spacing w:after="0" w:line="315" w:lineRule="exact"/>
        <w:ind w:left="76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146F1A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Доступной</w:t>
      </w:r>
    </w:p>
    <w:p w:rsidR="00146F1A" w:rsidRPr="00146F1A" w:rsidRDefault="00146F1A" w:rsidP="00146F1A">
      <w:pPr>
        <w:numPr>
          <w:ilvl w:val="0"/>
          <w:numId w:val="1"/>
        </w:numPr>
        <w:tabs>
          <w:tab w:val="left" w:pos="760"/>
        </w:tabs>
        <w:spacing w:after="300" w:line="315" w:lineRule="exact"/>
        <w:ind w:left="76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146F1A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Безопасной</w:t>
      </w:r>
    </w:p>
    <w:p w:rsidR="00146F1A" w:rsidRPr="00146F1A" w:rsidRDefault="00146F1A" w:rsidP="00146F1A">
      <w:pPr>
        <w:spacing w:after="0" w:line="315" w:lineRule="exact"/>
        <w:ind w:left="20" w:right="20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ru" w:eastAsia="ru-RU"/>
        </w:rPr>
      </w:pPr>
      <w:r w:rsidRPr="00146F1A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ru" w:eastAsia="ru-RU"/>
        </w:rPr>
        <w:t>Задание №3:</w:t>
      </w:r>
      <w:r w:rsidRPr="00146F1A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ru" w:eastAsia="ru-RU"/>
        </w:rPr>
        <w:t xml:space="preserve"> Разделитесь на равные шесть подгрупп и охарактеризуйте данные требования. Что они </w:t>
      </w:r>
      <w:r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ru" w:eastAsia="ru-RU"/>
        </w:rPr>
        <w:t>предполагают? Приведите примеры</w:t>
      </w:r>
      <w:r w:rsidR="00F8056E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ru" w:eastAsia="ru-RU"/>
        </w:rPr>
        <w:t xml:space="preserve">, </w:t>
      </w:r>
      <w:r w:rsidR="00763590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ru" w:eastAsia="ru-RU"/>
        </w:rPr>
        <w:t xml:space="preserve"> как выполнить</w:t>
      </w:r>
      <w:r w:rsidRPr="00146F1A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ru" w:eastAsia="ru-RU"/>
        </w:rPr>
        <w:t xml:space="preserve"> данные требования на практике.</w:t>
      </w:r>
    </w:p>
    <w:p w:rsidR="00146F1A" w:rsidRPr="00146F1A" w:rsidRDefault="00146F1A" w:rsidP="00146F1A">
      <w:pPr>
        <w:spacing w:after="60" w:line="315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146F1A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В соответствии с ФГОС ДО и общеобразовательной программой ДОО развивающая предметно-пространственная среда создается педаго</w:t>
      </w:r>
      <w:r w:rsidR="00C1476A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гами для развития индивидуальности</w:t>
      </w:r>
      <w:r w:rsidRPr="00146F1A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 каждого ребенка с учетом его возможностей, уровня активности и интересов. Для выполнения этой задачи </w:t>
      </w:r>
      <w:r w:rsidRPr="00146F1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PIIIIC</w:t>
      </w:r>
      <w:r w:rsidRPr="00146F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46F1A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должна быть:</w:t>
      </w:r>
    </w:p>
    <w:p w:rsidR="00146F1A" w:rsidRPr="00146F1A" w:rsidRDefault="00A71C87" w:rsidP="00A71C87">
      <w:pPr>
        <w:tabs>
          <w:tab w:val="left" w:pos="365"/>
        </w:tabs>
        <w:spacing w:after="60" w:line="315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proofErr w:type="gramStart"/>
      <w:r w:rsidRPr="00EE68DF">
        <w:rPr>
          <w:rFonts w:ascii="Times New Roman" w:eastAsia="Times New Roman" w:hAnsi="Times New Roman" w:cs="Times New Roman"/>
          <w:b/>
          <w:i/>
          <w:iCs/>
          <w:color w:val="000000"/>
          <w:spacing w:val="-10"/>
          <w:sz w:val="28"/>
          <w:szCs w:val="28"/>
          <w:lang w:val="ru" w:eastAsia="ru-RU"/>
        </w:rPr>
        <w:t>С</w:t>
      </w:r>
      <w:r w:rsidR="00146F1A" w:rsidRPr="00EE68DF">
        <w:rPr>
          <w:rFonts w:ascii="Times New Roman" w:eastAsia="Times New Roman" w:hAnsi="Times New Roman" w:cs="Times New Roman"/>
          <w:b/>
          <w:i/>
          <w:iCs/>
          <w:color w:val="000000"/>
          <w:spacing w:val="-10"/>
          <w:sz w:val="28"/>
          <w:szCs w:val="28"/>
          <w:lang w:val="ru" w:eastAsia="ru-RU"/>
        </w:rPr>
        <w:t>одержательно</w:t>
      </w:r>
      <w:r w:rsidRPr="00EE68DF">
        <w:rPr>
          <w:rFonts w:ascii="Times New Roman" w:eastAsia="Times New Roman" w:hAnsi="Times New Roman" w:cs="Times New Roman"/>
          <w:b/>
          <w:i/>
          <w:iCs/>
          <w:color w:val="000000"/>
          <w:spacing w:val="-10"/>
          <w:sz w:val="28"/>
          <w:szCs w:val="28"/>
          <w:lang w:val="ru" w:eastAsia="ru-RU"/>
        </w:rPr>
        <w:t xml:space="preserve"> </w:t>
      </w:r>
      <w:r w:rsidR="00146F1A" w:rsidRPr="00EE68DF">
        <w:rPr>
          <w:rFonts w:ascii="Times New Roman" w:eastAsia="Times New Roman" w:hAnsi="Times New Roman" w:cs="Times New Roman"/>
          <w:b/>
          <w:i/>
          <w:iCs/>
          <w:color w:val="000000"/>
          <w:spacing w:val="-10"/>
          <w:sz w:val="28"/>
          <w:szCs w:val="28"/>
          <w:lang w:val="ru" w:eastAsia="ru-RU"/>
        </w:rPr>
        <w:t>-</w:t>
      </w:r>
      <w:r w:rsidRPr="00EE68DF">
        <w:rPr>
          <w:rFonts w:ascii="Times New Roman" w:eastAsia="Times New Roman" w:hAnsi="Times New Roman" w:cs="Times New Roman"/>
          <w:b/>
          <w:i/>
          <w:iCs/>
          <w:color w:val="000000"/>
          <w:spacing w:val="-10"/>
          <w:sz w:val="28"/>
          <w:szCs w:val="28"/>
          <w:lang w:val="ru" w:eastAsia="ru-RU"/>
        </w:rPr>
        <w:t xml:space="preserve"> </w:t>
      </w:r>
      <w:r w:rsidR="00146F1A" w:rsidRPr="00EE68DF">
        <w:rPr>
          <w:rFonts w:ascii="Times New Roman" w:eastAsia="Times New Roman" w:hAnsi="Times New Roman" w:cs="Times New Roman"/>
          <w:b/>
          <w:i/>
          <w:iCs/>
          <w:color w:val="000000"/>
          <w:spacing w:val="-10"/>
          <w:sz w:val="28"/>
          <w:szCs w:val="28"/>
          <w:lang w:val="ru" w:eastAsia="ru-RU"/>
        </w:rPr>
        <w:t>насыщенной</w:t>
      </w:r>
      <w:r w:rsidR="00146F1A" w:rsidRPr="00146F1A">
        <w:rPr>
          <w:rFonts w:ascii="Times New Roman" w:eastAsia="Times New Roman" w:hAnsi="Times New Roman" w:cs="Times New Roman"/>
          <w:i/>
          <w:iCs/>
          <w:color w:val="000000"/>
          <w:spacing w:val="-10"/>
          <w:sz w:val="28"/>
          <w:szCs w:val="28"/>
          <w:lang w:val="ru" w:eastAsia="ru-RU"/>
        </w:rPr>
        <w:t xml:space="preserve"> -</w:t>
      </w:r>
      <w:r w:rsidR="00146F1A" w:rsidRPr="00146F1A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 включать средства обучения (в том числе технические), материалы (в том числе расходные), инвентарь, игровое, спортивное и оздоровительное оборудование, которые позволяют обеспечить игровую, познавательную, исследовательскую и творческую активность всех категорий детей, экспериментирование с материалами, доступными детям; двигательную активность, в том числе развитие крупной и мелкой моторики, участие в подвижных играх и соревнованиях;</w:t>
      </w:r>
      <w:proofErr w:type="gramEnd"/>
      <w:r w:rsidR="00146F1A" w:rsidRPr="00146F1A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 эмоциональное благополучие детей во взаимодействии с предметно-пространственным окружением; возможность самовыражения детей;</w:t>
      </w:r>
    </w:p>
    <w:p w:rsidR="00146F1A" w:rsidRPr="00146F1A" w:rsidRDefault="00146F1A" w:rsidP="009C134F">
      <w:pPr>
        <w:tabs>
          <w:tab w:val="left" w:pos="440"/>
        </w:tabs>
        <w:spacing w:after="60" w:line="315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proofErr w:type="gramStart"/>
      <w:r w:rsidRPr="00146F1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ru" w:eastAsia="ru-RU"/>
        </w:rPr>
        <w:t>трансформируемой -</w:t>
      </w:r>
      <w:r w:rsidRPr="00146F1A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 обеспечивать возможность изменений </w:t>
      </w:r>
      <w:r w:rsidRPr="00146F1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PIIIIC</w:t>
      </w:r>
      <w:r w:rsidRPr="00146F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46F1A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в зависимости от образовательной ситуации, в том числе </w:t>
      </w:r>
      <w:r w:rsidR="00EE68DF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меняющихся интересов и возможностей де</w:t>
      </w:r>
      <w:r w:rsidRPr="00146F1A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тей;</w:t>
      </w:r>
      <w:proofErr w:type="gramEnd"/>
    </w:p>
    <w:p w:rsidR="00146F1A" w:rsidRPr="00146F1A" w:rsidRDefault="00146F1A" w:rsidP="009C134F">
      <w:pPr>
        <w:tabs>
          <w:tab w:val="left" w:pos="560"/>
        </w:tabs>
        <w:spacing w:after="60" w:line="315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146F1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ru" w:eastAsia="ru-RU"/>
        </w:rPr>
        <w:t>полифункциональной -</w:t>
      </w:r>
      <w:r w:rsidRPr="00146F1A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 обеспечивать возможность разнообразного использования составляющих </w:t>
      </w:r>
      <w:r w:rsidRPr="00146F1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PIIIIC</w:t>
      </w:r>
      <w:r w:rsidRPr="00146F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46F1A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(например, детской мебели, матов, мягких модулей, ширм, в том числе природных материалов) в разных видах детской активности;</w:t>
      </w:r>
    </w:p>
    <w:p w:rsidR="00146F1A" w:rsidRPr="00146F1A" w:rsidRDefault="00146F1A" w:rsidP="009C134F">
      <w:pPr>
        <w:tabs>
          <w:tab w:val="left" w:pos="350"/>
        </w:tabs>
        <w:spacing w:after="60" w:line="315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146F1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ru" w:eastAsia="ru-RU"/>
        </w:rPr>
        <w:t>доступной -</w:t>
      </w:r>
      <w:r w:rsidRPr="00146F1A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 обеспечивать свободный доступ воспитанников (в том числе детей с ограниченными возможностями здоровья) к играм, игрушкам, материалам, пособиям, обеспечивающим все основные виды детской активности;</w:t>
      </w:r>
    </w:p>
    <w:p w:rsidR="00146F1A" w:rsidRDefault="00146F1A" w:rsidP="009C134F">
      <w:pPr>
        <w:tabs>
          <w:tab w:val="left" w:pos="350"/>
        </w:tabs>
        <w:spacing w:after="600" w:line="315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146F1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ru" w:eastAsia="ru-RU"/>
        </w:rPr>
        <w:t>безопасной</w:t>
      </w:r>
      <w:r w:rsidRPr="00146F1A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 - все элементы </w:t>
      </w:r>
      <w:r w:rsidRPr="00146F1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PIIIIC</w:t>
      </w:r>
      <w:r w:rsidRPr="00146F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46F1A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должны соответствовать требованиям по обеспечению надёжности и безопасность их использования, </w:t>
      </w:r>
      <w:proofErr w:type="gramStart"/>
      <w:r w:rsidRPr="00146F1A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такими</w:t>
      </w:r>
      <w:proofErr w:type="gramEnd"/>
      <w:r w:rsidRPr="00146F1A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 как санитарно-эпидемиологические правила и нормативы и правила пожарной безопасности.</w:t>
      </w:r>
    </w:p>
    <w:p w:rsidR="009C134F" w:rsidRPr="00920070" w:rsidRDefault="009B4448" w:rsidP="0022046B">
      <w:pPr>
        <w:tabs>
          <w:tab w:val="left" w:pos="350"/>
        </w:tabs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ru" w:eastAsia="ru-RU"/>
        </w:rPr>
      </w:pPr>
      <w:r w:rsidRPr="00920070">
        <w:rPr>
          <w:rFonts w:ascii="Times New Roman" w:hAnsi="Times New Roman" w:cs="Times New Roman"/>
          <w:i/>
          <w:sz w:val="28"/>
          <w:szCs w:val="28"/>
        </w:rPr>
        <w:t>Задание  №4</w:t>
      </w:r>
      <w:r w:rsidR="009C134F" w:rsidRPr="00920070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ru" w:eastAsia="ru-RU"/>
        </w:rPr>
        <w:t>:</w:t>
      </w:r>
      <w:r w:rsidR="00BB3CF5" w:rsidRPr="00920070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ru" w:eastAsia="ru-RU"/>
        </w:rPr>
        <w:t xml:space="preserve"> </w:t>
      </w:r>
      <w:r w:rsidR="005C3C35" w:rsidRPr="00920070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ru" w:eastAsia="ru-RU"/>
        </w:rPr>
        <w:t>Определить к</w:t>
      </w:r>
      <w:r w:rsidR="00BB3CF5" w:rsidRPr="00920070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ru" w:eastAsia="ru-RU"/>
        </w:rPr>
        <w:t>ритерии отбора игрового оборудования для детей дошкольного возраста.</w:t>
      </w:r>
    </w:p>
    <w:p w:rsidR="0022046B" w:rsidRPr="00920070" w:rsidRDefault="0022046B" w:rsidP="0022046B">
      <w:pPr>
        <w:spacing w:after="0" w:line="240" w:lineRule="auto"/>
        <w:ind w:left="20" w:right="23" w:hanging="20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ru" w:eastAsia="ru-RU"/>
        </w:rPr>
      </w:pPr>
      <w:r w:rsidRPr="00920070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ru" w:eastAsia="ru-RU"/>
        </w:rPr>
        <w:t>(Работа у мольберта с раздаточным материалом, один человек выкладывает первую группы, второй — вторую).</w:t>
      </w:r>
    </w:p>
    <w:p w:rsidR="00920070" w:rsidRDefault="00920070" w:rsidP="009C134F">
      <w:pPr>
        <w:spacing w:after="48" w:line="240" w:lineRule="exact"/>
        <w:ind w:left="20" w:hanging="20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ru" w:eastAsia="ru-RU"/>
        </w:rPr>
      </w:pPr>
    </w:p>
    <w:p w:rsidR="009C134F" w:rsidRPr="00920070" w:rsidRDefault="009C134F" w:rsidP="009C134F">
      <w:pPr>
        <w:spacing w:after="48" w:line="240" w:lineRule="exact"/>
        <w:ind w:left="20" w:hanging="20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ru" w:eastAsia="ru-RU"/>
        </w:rPr>
      </w:pPr>
      <w:r w:rsidRPr="00920070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ru" w:eastAsia="ru-RU"/>
        </w:rPr>
        <w:t>Распределить критерии па две группы:</w:t>
      </w:r>
    </w:p>
    <w:p w:rsidR="009C134F" w:rsidRPr="00920070" w:rsidRDefault="009C134F" w:rsidP="0022046B">
      <w:pPr>
        <w:spacing w:after="0" w:line="330" w:lineRule="exact"/>
        <w:ind w:right="20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ru" w:eastAsia="ru-RU"/>
        </w:rPr>
      </w:pPr>
      <w:r w:rsidRPr="00920070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ru" w:eastAsia="ru-RU"/>
        </w:rPr>
        <w:lastRenderedPageBreak/>
        <w:t>Критерии первой группы указывают на такие качества, которые должны категорически у них отсутствовать, т.к. они</w:t>
      </w:r>
      <w:r w:rsidR="0022046B" w:rsidRPr="00920070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ru" w:eastAsia="ru-RU"/>
        </w:rPr>
        <w:t xml:space="preserve"> </w:t>
      </w:r>
      <w:r w:rsidRPr="00920070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ru" w:eastAsia="ru-RU"/>
        </w:rPr>
        <w:t>оказывают негативное влияние на психическое и физическое здоровье ребенка.</w:t>
      </w:r>
    </w:p>
    <w:p w:rsidR="009C134F" w:rsidRPr="00920070" w:rsidRDefault="009C134F" w:rsidP="00763590">
      <w:pPr>
        <w:spacing w:after="0" w:line="240" w:lineRule="auto"/>
        <w:ind w:right="40" w:hanging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920070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ru" w:eastAsia="ru-RU"/>
        </w:rPr>
        <w:t xml:space="preserve"> </w:t>
      </w:r>
      <w:r w:rsidRPr="00920070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Элементы РППС (игрушки, оборудование и другие материалы) не должны:</w:t>
      </w:r>
      <w:r w:rsidR="0022046B" w:rsidRPr="00920070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 </w:t>
      </w:r>
      <w:r w:rsidRPr="00920070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провоцировать ребенка на агрессивные действия;</w:t>
      </w:r>
    </w:p>
    <w:p w:rsidR="009C134F" w:rsidRPr="00920070" w:rsidRDefault="009C134F" w:rsidP="00FE4873">
      <w:pPr>
        <w:spacing w:after="0" w:line="300" w:lineRule="exact"/>
        <w:ind w:left="23" w:right="40" w:hanging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920070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вызывать у него проявление жестокости по отношению к персонажам игры, в роли которых могут выступать играющие партнёры (сверстники, взрослые);</w:t>
      </w:r>
    </w:p>
    <w:p w:rsidR="009C134F" w:rsidRPr="00920070" w:rsidRDefault="009C134F" w:rsidP="00FE4873">
      <w:pPr>
        <w:spacing w:after="0" w:line="300" w:lineRule="exact"/>
        <w:ind w:left="23" w:right="40" w:hanging="2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" w:eastAsia="ru-RU"/>
        </w:rPr>
      </w:pPr>
      <w:bookmarkStart w:id="1" w:name="bookmark6"/>
      <w:r w:rsidRPr="00920070">
        <w:rPr>
          <w:rFonts w:ascii="Times New Roman" w:eastAsia="Calibri" w:hAnsi="Times New Roman" w:cs="Times New Roman"/>
          <w:color w:val="000000"/>
          <w:sz w:val="28"/>
          <w:szCs w:val="28"/>
          <w:lang w:val="ru" w:eastAsia="ru-RU"/>
        </w:rPr>
        <w:t>провоцировать игровые сюжеты, связанные с безнравственностью и насилием;</w:t>
      </w:r>
      <w:bookmarkEnd w:id="1"/>
    </w:p>
    <w:p w:rsidR="009C134F" w:rsidRPr="00920070" w:rsidRDefault="009C134F" w:rsidP="00FE4873">
      <w:pPr>
        <w:spacing w:after="0" w:line="300" w:lineRule="exact"/>
        <w:ind w:left="23" w:right="4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920070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вызывать у ребёнка нездоровый интерес к сексуальным проблемам, выходящим за рамки его возрастной компетенции;</w:t>
      </w:r>
    </w:p>
    <w:p w:rsidR="009C134F" w:rsidRPr="00920070" w:rsidRDefault="009C134F" w:rsidP="00FE4873">
      <w:pPr>
        <w:spacing w:after="0" w:line="300" w:lineRule="exact"/>
        <w:ind w:left="23" w:right="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920070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 провоцировать ребёнка на пренебрежительное или негативное отношение к расовым особенностям и физическим недостаткам других людей.</w:t>
      </w:r>
    </w:p>
    <w:p w:rsidR="009C134F" w:rsidRPr="00920070" w:rsidRDefault="009C134F" w:rsidP="009C134F">
      <w:pPr>
        <w:spacing w:after="132" w:line="315" w:lineRule="exact"/>
        <w:ind w:left="20" w:right="4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920070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В состав критериев другой группы включены качества, направленные на обеспечение гармоничного развития ребенка:</w:t>
      </w:r>
    </w:p>
    <w:p w:rsidR="009C134F" w:rsidRPr="00920070" w:rsidRDefault="009C134F" w:rsidP="00FE4873">
      <w:pPr>
        <w:spacing w:after="0" w:line="300" w:lineRule="exact"/>
        <w:ind w:left="23" w:right="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920070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применение элементов РП</w:t>
      </w:r>
      <w:r w:rsidR="0022046B" w:rsidRPr="00920070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ПС в совместной деятельности. Нал</w:t>
      </w:r>
      <w:r w:rsidRPr="00920070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ичие этого качества говорит о том, что все игровые средства могут быть использованы в коллективных играх (в том числе и с участием взрослого), а также при инициировании совместных действий;</w:t>
      </w:r>
    </w:p>
    <w:p w:rsidR="009C134F" w:rsidRPr="00920070" w:rsidRDefault="009C134F" w:rsidP="00FE4873">
      <w:pPr>
        <w:spacing w:after="0" w:line="285" w:lineRule="exact"/>
        <w:ind w:left="23" w:right="4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920070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дидактическая ценность. Это качество указывает на то, что игровые сред</w:t>
      </w:r>
      <w:r w:rsidRPr="00920070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softHyphen/>
        <w:t xml:space="preserve">ства </w:t>
      </w:r>
      <w:r w:rsidRPr="0092007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PIIIIC</w:t>
      </w:r>
      <w:r w:rsidRPr="00920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20070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могут использоваться как средство обучения ребенка;</w:t>
      </w:r>
    </w:p>
    <w:p w:rsidR="009C134F" w:rsidRPr="00920070" w:rsidRDefault="009C134F" w:rsidP="00FE4873">
      <w:pPr>
        <w:spacing w:after="0" w:line="300" w:lineRule="exact"/>
        <w:ind w:left="23" w:right="4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920070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эстетическая ценность. Наличие такого качества подтверждает, что игровые средства РППС могут являться средством художественно-эстетического развития ребенка, приобщения его к миру искусств.</w:t>
      </w:r>
    </w:p>
    <w:p w:rsidR="009C134F" w:rsidRPr="00920070" w:rsidRDefault="009C134F" w:rsidP="00FE4873">
      <w:pPr>
        <w:spacing w:after="0" w:line="330" w:lineRule="exact"/>
        <w:ind w:left="23" w:right="4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920070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Помимо соответствия критериям, установленным ФГОС </w:t>
      </w:r>
      <w:proofErr w:type="gramStart"/>
      <w:r w:rsidRPr="00920070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ДО</w:t>
      </w:r>
      <w:proofErr w:type="gramEnd"/>
      <w:r w:rsidRPr="00920070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, все элементы </w:t>
      </w:r>
      <w:r w:rsidRPr="0092007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PIIIIC</w:t>
      </w:r>
      <w:r w:rsidRPr="00920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20070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должны иметь все необходимые сертификационные документы: Сертификат соответствия и Гигиенический сертификат. Именно эти документы свидетельствуют об их безопасности для физического здоровья детей.</w:t>
      </w:r>
    </w:p>
    <w:p w:rsidR="00146F1A" w:rsidRDefault="00146F1A" w:rsidP="00FE4873">
      <w:pPr>
        <w:spacing w:after="0" w:line="315" w:lineRule="exact"/>
        <w:ind w:left="23" w:right="20" w:hanging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</w:p>
    <w:p w:rsidR="00FE4873" w:rsidRPr="00FE4873" w:rsidRDefault="00FE4873" w:rsidP="00FE4873">
      <w:pPr>
        <w:spacing w:after="90" w:line="240" w:lineRule="exact"/>
        <w:ind w:left="20" w:firstLine="360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val="ru"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ru" w:eastAsia="ru-RU"/>
        </w:rPr>
        <w:t>Задание №5 Блиц – опрос «</w:t>
      </w:r>
      <w:r w:rsidRPr="00FE487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val="ru" w:eastAsia="ru-RU"/>
        </w:rPr>
        <w:t>Что вы понимаете под понятием «гибкое зонирование»?</w:t>
      </w:r>
    </w:p>
    <w:p w:rsidR="00FE4873" w:rsidRPr="00920070" w:rsidRDefault="00FE4873" w:rsidP="00FE4873">
      <w:pPr>
        <w:spacing w:after="0" w:line="240" w:lineRule="auto"/>
        <w:ind w:left="23" w:right="20" w:hanging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Предполагаемые ответы педагогов.</w:t>
      </w:r>
    </w:p>
    <w:p w:rsidR="00FE4873" w:rsidRDefault="00FE4873" w:rsidP="00FE4873">
      <w:pPr>
        <w:spacing w:after="0" w:line="240" w:lineRule="auto"/>
        <w:ind w:left="20" w:right="20" w:firstLine="360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" w:eastAsia="ru-RU"/>
        </w:rPr>
      </w:pPr>
    </w:p>
    <w:p w:rsidR="00FE4873" w:rsidRPr="00FE4873" w:rsidRDefault="00FE4873" w:rsidP="00FE4873">
      <w:pPr>
        <w:spacing w:after="0" w:line="240" w:lineRule="auto"/>
        <w:ind w:left="20" w:right="2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FE487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" w:eastAsia="ru-RU"/>
        </w:rPr>
        <w:t>Гибкое зонирование</w:t>
      </w:r>
      <w:r w:rsidRPr="00FE487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 пространства предполагает наличие различных пространств (зон, уголков, секторов, центров и т. п.) для осуществления свободного выбора детьми разных видов деятельности. Зоны должны быть трансформируемы: в зависимости от </w:t>
      </w:r>
      <w:proofErr w:type="spellStart"/>
      <w:r w:rsidRPr="00FE487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воспитательно</w:t>
      </w:r>
      <w:proofErr w:type="spellEnd"/>
      <w:r w:rsidRPr="00FE487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-образовательных задач и индивидуальных особенностей детей меняться, дополняться и объединяться. При этом следует учитывать доступность для осуществления всех основны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х видов активности помещений ДОУ</w:t>
      </w:r>
      <w:r w:rsidRPr="00FE487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, где осуществляется образовательная деятельность детей с ограниченными возможностями здоровья и дете</w:t>
      </w:r>
      <w:proofErr w:type="gramStart"/>
      <w:r w:rsidRPr="00FE487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й-</w:t>
      </w:r>
      <w:proofErr w:type="gramEnd"/>
      <w:r w:rsidRPr="00FE487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 инвалидов. Зонирование пространства должно быть организовано с учетом всег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о времени пребывания детей в ДОУ</w:t>
      </w:r>
      <w:r w:rsidRPr="00FE487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.</w:t>
      </w:r>
    </w:p>
    <w:p w:rsidR="00FE4873" w:rsidRDefault="00FE4873" w:rsidP="00FE4873">
      <w:pPr>
        <w:keepNext/>
        <w:keepLines/>
        <w:spacing w:after="0" w:line="240" w:lineRule="auto"/>
        <w:ind w:left="20" w:firstLine="360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" w:eastAsia="ru-RU"/>
        </w:rPr>
      </w:pPr>
      <w:bookmarkStart w:id="2" w:name="bookmark7"/>
    </w:p>
    <w:p w:rsidR="00FE4873" w:rsidRDefault="00FE4873" w:rsidP="00FE4873">
      <w:pPr>
        <w:keepNext/>
        <w:keepLines/>
        <w:spacing w:after="0" w:line="240" w:lineRule="auto"/>
        <w:ind w:left="20" w:firstLine="360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" w:eastAsia="ru-RU"/>
        </w:rPr>
      </w:pPr>
      <w:r w:rsidRPr="00FE48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" w:eastAsia="ru-RU"/>
        </w:rPr>
        <w:t>Примерный перечень зон для организации РППС:</w:t>
      </w:r>
      <w:bookmarkEnd w:id="2"/>
    </w:p>
    <w:p w:rsidR="00FE4873" w:rsidRPr="00FE4873" w:rsidRDefault="00FE4873" w:rsidP="00FE4873">
      <w:pPr>
        <w:keepNext/>
        <w:keepLines/>
        <w:spacing w:after="0" w:line="240" w:lineRule="auto"/>
        <w:ind w:left="20" w:firstLine="360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" w:eastAsia="ru-RU"/>
        </w:rPr>
      </w:pPr>
    </w:p>
    <w:p w:rsidR="00FE4873" w:rsidRPr="00FE4873" w:rsidRDefault="00FE4873" w:rsidP="00FE4873">
      <w:pPr>
        <w:numPr>
          <w:ilvl w:val="0"/>
          <w:numId w:val="4"/>
        </w:numPr>
        <w:tabs>
          <w:tab w:val="left" w:pos="275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FE487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для сюжетно-ролевых и режиссерских игр (театрализованная деятельность, </w:t>
      </w:r>
      <w:proofErr w:type="spellStart"/>
      <w:r w:rsidRPr="00FE487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ряжение</w:t>
      </w:r>
      <w:proofErr w:type="spellEnd"/>
      <w:r w:rsidRPr="00FE487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, освоение социальных ролей и профессий и пр.);</w:t>
      </w:r>
    </w:p>
    <w:p w:rsidR="00FE4873" w:rsidRPr="00FE4873" w:rsidRDefault="00FE4873" w:rsidP="00FE4873">
      <w:pPr>
        <w:numPr>
          <w:ilvl w:val="0"/>
          <w:numId w:val="4"/>
        </w:numPr>
        <w:tabs>
          <w:tab w:val="left" w:pos="410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FE487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для познавательной активности (экспериментирование с различными материалами, развитие речи, наблюдение за природными явлениями, развитие математических представлений и пр.);</w:t>
      </w:r>
    </w:p>
    <w:p w:rsidR="00FE4873" w:rsidRPr="00FE4873" w:rsidRDefault="00FE4873" w:rsidP="00FE4873">
      <w:pPr>
        <w:numPr>
          <w:ilvl w:val="0"/>
          <w:numId w:val="4"/>
        </w:numPr>
        <w:tabs>
          <w:tab w:val="left" w:pos="320"/>
        </w:tabs>
        <w:spacing w:after="0" w:line="315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FE487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для самостоятельной деятельности детей (конструирование из различных материалов, художественно-продуктивная деятельность, ознакомление с </w:t>
      </w:r>
      <w:proofErr w:type="gramStart"/>
      <w:r w:rsidRPr="00FE487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ли </w:t>
      </w:r>
      <w:proofErr w:type="spellStart"/>
      <w:r w:rsidRPr="00FE487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тературой</w:t>
      </w:r>
      <w:proofErr w:type="spellEnd"/>
      <w:proofErr w:type="gramEnd"/>
      <w:r w:rsidRPr="00FE487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, выставка детского творчества, центр патриотического </w:t>
      </w:r>
      <w:proofErr w:type="spellStart"/>
      <w:r w:rsidRPr="00FE487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воспи</w:t>
      </w:r>
      <w:proofErr w:type="spellEnd"/>
      <w:r w:rsidRPr="00FE487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 </w:t>
      </w:r>
      <w:proofErr w:type="spellStart"/>
      <w:r w:rsidRPr="00FE487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тания</w:t>
      </w:r>
      <w:proofErr w:type="spellEnd"/>
      <w:r w:rsidRPr="00FE487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 и пр.);</w:t>
      </w:r>
    </w:p>
    <w:p w:rsidR="00FE4873" w:rsidRPr="00FE4873" w:rsidRDefault="00FE4873" w:rsidP="00FE4873">
      <w:pPr>
        <w:numPr>
          <w:ilvl w:val="0"/>
          <w:numId w:val="4"/>
        </w:numPr>
        <w:tabs>
          <w:tab w:val="left" w:pos="230"/>
        </w:tabs>
        <w:spacing w:after="0" w:line="315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FE487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для двигательной активности (спортивные игры, соревнования и пр.);</w:t>
      </w:r>
    </w:p>
    <w:p w:rsidR="00FE4873" w:rsidRPr="00FE4873" w:rsidRDefault="00FE4873" w:rsidP="00FE4873">
      <w:pPr>
        <w:numPr>
          <w:ilvl w:val="0"/>
          <w:numId w:val="4"/>
        </w:numPr>
        <w:tabs>
          <w:tab w:val="left" w:pos="230"/>
        </w:tabs>
        <w:spacing w:after="0" w:line="315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FE487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для настольно-</w:t>
      </w:r>
      <w:proofErr w:type="spellStart"/>
      <w:r w:rsidRPr="00FE487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иечатных</w:t>
      </w:r>
      <w:proofErr w:type="spellEnd"/>
      <w:r w:rsidRPr="00FE487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 и развивающих игр (рассматривание иллюстрирован</w:t>
      </w:r>
      <w:r w:rsidRPr="00FE487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softHyphen/>
        <w:t>ного материала, дидактические игры и пр.);</w:t>
      </w:r>
    </w:p>
    <w:p w:rsidR="00FE4873" w:rsidRPr="00FE4873" w:rsidRDefault="00FE4873" w:rsidP="00FE4873">
      <w:pPr>
        <w:numPr>
          <w:ilvl w:val="0"/>
          <w:numId w:val="4"/>
        </w:numPr>
        <w:tabs>
          <w:tab w:val="left" w:pos="230"/>
        </w:tabs>
        <w:spacing w:after="0" w:line="315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FE487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для экспериментирования и наблюдения за природными явлениями (экспери</w:t>
      </w:r>
      <w:r w:rsidRPr="00FE487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softHyphen/>
        <w:t>ментальные лаборатории, календарь природы, центры для организации различных проектов и пр.);</w:t>
      </w:r>
    </w:p>
    <w:p w:rsidR="00FE4873" w:rsidRPr="00FE4873" w:rsidRDefault="00FE4873" w:rsidP="00FE4873">
      <w:pPr>
        <w:numPr>
          <w:ilvl w:val="0"/>
          <w:numId w:val="4"/>
        </w:numPr>
        <w:tabs>
          <w:tab w:val="left" w:pos="230"/>
        </w:tabs>
        <w:spacing w:after="0" w:line="315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FE487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для отдыха (уединение, общение и пр.).</w:t>
      </w:r>
    </w:p>
    <w:p w:rsidR="00FE4873" w:rsidRDefault="00FE4873" w:rsidP="00FE4873">
      <w:pPr>
        <w:spacing w:after="300" w:line="315" w:lineRule="exact"/>
        <w:ind w:left="20" w:right="2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FE487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Наполняя или дополняя </w:t>
      </w:r>
      <w:r w:rsidRPr="00FE487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PIIIIC</w:t>
      </w:r>
      <w:r w:rsidRPr="00FE48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E487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необходимо помнить о том, что все ее элементы должны иметь единый эстетический стиль для обеспечения комфортной и уютной обстановки для детей.</w:t>
      </w:r>
    </w:p>
    <w:p w:rsidR="00B531D2" w:rsidRPr="00FE4873" w:rsidRDefault="00F02DB1" w:rsidP="00766E8D">
      <w:pPr>
        <w:spacing w:after="0" w:line="315" w:lineRule="exact"/>
        <w:ind w:left="20" w:right="2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" w:eastAsia="ru-RU"/>
        </w:rPr>
        <w:t>2</w:t>
      </w:r>
      <w:r w:rsidR="00B531D2" w:rsidRPr="00766E8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" w:eastAsia="ru-RU"/>
        </w:rPr>
        <w:t>.</w:t>
      </w:r>
      <w:r w:rsidR="00B531D2" w:rsidRPr="00766E8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" w:eastAsia="ru-RU"/>
        </w:rPr>
        <w:tab/>
        <w:t>Виртуальная экскурсия по  детскому саду «В  поисках интересных педагогических идей в создании развивающей среды»</w:t>
      </w:r>
      <w:r w:rsidR="00B531D2" w:rsidRPr="00B531D2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 (презентации групповых помещений).</w:t>
      </w:r>
    </w:p>
    <w:p w:rsidR="00B531D2" w:rsidRPr="00B531D2" w:rsidRDefault="00F23923" w:rsidP="00766E8D">
      <w:pPr>
        <w:spacing w:after="0" w:line="315" w:lineRule="exact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После просмотра педагоги анализируют </w:t>
      </w:r>
      <w:r w:rsidR="00B531D2" w:rsidRPr="00B531D2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 содержание и оформление среды в каждой группе.</w:t>
      </w:r>
    </w:p>
    <w:p w:rsidR="004C50A9" w:rsidRDefault="004C50A9" w:rsidP="00766E8D">
      <w:pPr>
        <w:spacing w:after="0"/>
        <w:ind w:hanging="20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766E8D" w:rsidRPr="00766E8D" w:rsidRDefault="00F02DB1" w:rsidP="002C6843">
      <w:pPr>
        <w:pStyle w:val="20"/>
        <w:keepNext/>
        <w:keepLines/>
        <w:shd w:val="clear" w:color="auto" w:fill="auto"/>
        <w:ind w:right="20"/>
        <w:rPr>
          <w:b/>
          <w:bCs/>
          <w:color w:val="000000"/>
          <w:sz w:val="28"/>
          <w:szCs w:val="28"/>
          <w:lang w:val="ru" w:eastAsia="ru-RU"/>
        </w:rPr>
      </w:pPr>
      <w:r>
        <w:rPr>
          <w:sz w:val="28"/>
          <w:szCs w:val="28"/>
          <w:lang w:val="ru"/>
        </w:rPr>
        <w:t>3</w:t>
      </w:r>
      <w:r w:rsidR="00766E8D" w:rsidRPr="00766E8D">
        <w:rPr>
          <w:sz w:val="28"/>
          <w:szCs w:val="28"/>
          <w:lang w:val="ru"/>
        </w:rPr>
        <w:t xml:space="preserve">. </w:t>
      </w:r>
      <w:bookmarkStart w:id="3" w:name="bookmark8"/>
      <w:proofErr w:type="gramStart"/>
      <w:r w:rsidR="00766E8D" w:rsidRPr="00766E8D">
        <w:rPr>
          <w:b/>
          <w:bCs/>
          <w:color w:val="000000"/>
          <w:sz w:val="28"/>
          <w:szCs w:val="28"/>
          <w:lang w:val="ru" w:eastAsia="ru-RU"/>
        </w:rPr>
        <w:t>Практический</w:t>
      </w:r>
      <w:proofErr w:type="gramEnd"/>
      <w:r w:rsidR="00766E8D" w:rsidRPr="00766E8D">
        <w:rPr>
          <w:b/>
          <w:bCs/>
          <w:color w:val="000000"/>
          <w:sz w:val="28"/>
          <w:szCs w:val="28"/>
          <w:lang w:val="ru" w:eastAsia="ru-RU"/>
        </w:rPr>
        <w:t xml:space="preserve"> </w:t>
      </w:r>
      <w:proofErr w:type="spellStart"/>
      <w:r w:rsidR="00766E8D" w:rsidRPr="00766E8D">
        <w:rPr>
          <w:b/>
          <w:bCs/>
          <w:color w:val="000000"/>
          <w:sz w:val="28"/>
          <w:szCs w:val="28"/>
          <w:lang w:val="ru" w:eastAsia="ru-RU"/>
        </w:rPr>
        <w:t>игротренинг</w:t>
      </w:r>
      <w:proofErr w:type="spellEnd"/>
      <w:r w:rsidR="00766E8D" w:rsidRPr="00766E8D">
        <w:rPr>
          <w:b/>
          <w:bCs/>
          <w:color w:val="000000"/>
          <w:sz w:val="28"/>
          <w:szCs w:val="28"/>
          <w:lang w:val="ru" w:eastAsia="ru-RU"/>
        </w:rPr>
        <w:t xml:space="preserve"> «Мо</w:t>
      </w:r>
      <w:r w:rsidR="002C6843">
        <w:rPr>
          <w:b/>
          <w:bCs/>
          <w:color w:val="000000"/>
          <w:sz w:val="28"/>
          <w:szCs w:val="28"/>
          <w:lang w:val="ru" w:eastAsia="ru-RU"/>
        </w:rPr>
        <w:t xml:space="preserve">дель РППС в дошкольной </w:t>
      </w:r>
      <w:r w:rsidR="00766E8D" w:rsidRPr="00766E8D">
        <w:rPr>
          <w:b/>
          <w:bCs/>
          <w:color w:val="000000"/>
          <w:sz w:val="28"/>
          <w:szCs w:val="28"/>
          <w:lang w:val="ru" w:eastAsia="ru-RU"/>
        </w:rPr>
        <w:t xml:space="preserve"> группе»</w:t>
      </w:r>
      <w:bookmarkEnd w:id="3"/>
    </w:p>
    <w:p w:rsidR="00766E8D" w:rsidRPr="00766E8D" w:rsidRDefault="002C6843" w:rsidP="00766E8D">
      <w:pPr>
        <w:spacing w:after="0" w:line="315" w:lineRule="exact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Ведущий: </w:t>
      </w:r>
      <w:r w:rsidR="00766E8D" w:rsidRPr="00766E8D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На одном прекрасном острове, где всегда хорошие климатические условия, наше Правительство запланировало построить детский сад, который бы отвечал всем требованиям современной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уки и техники.</w:t>
      </w:r>
      <w:r w:rsidR="00766E8D" w:rsidRPr="00766E8D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 Создали комиссию по отбору специалистов, которые способны спроектировать модель </w:t>
      </w:r>
      <w:r w:rsidR="00766E8D" w:rsidRPr="00766E8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PIIIIC</w:t>
      </w:r>
      <w:r w:rsidR="00766E8D" w:rsidRPr="00766E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766E8D" w:rsidRPr="00766E8D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Вы попали в число претендентов проектировщиков.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 </w:t>
      </w:r>
      <w:r w:rsidR="00766E8D" w:rsidRPr="00766E8D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Создайте модель среды на соответствующую возрастную группу (младший дошкольный возраст и старший дошкольный возраст) и презентуйте её. Для этого выберите центры, которые будут выделены в вашей группе или выберите свои и разместите их так, чтобы детям было удобно их расположение. На каждый центр обозначьте виды детской деятельности, которые обозначены условными значками. Можете придумать, какие пособия и материалы будут в этих центрах для решения коррекционных задач. Продумайте цветовую гамму вашей группы.</w:t>
      </w:r>
    </w:p>
    <w:p w:rsidR="00766E8D" w:rsidRPr="00766E8D" w:rsidRDefault="00766E8D" w:rsidP="00766E8D">
      <w:pPr>
        <w:spacing w:after="0" w:line="315" w:lineRule="exact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766E8D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lastRenderedPageBreak/>
        <w:t>Помните</w:t>
      </w:r>
      <w:r w:rsidR="002C684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,</w:t>
      </w:r>
      <w:r w:rsidRPr="00766E8D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 у вас хороший спонсор, который может </w:t>
      </w:r>
      <w:r w:rsidR="002C684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реализовать все ваши идеи.</w:t>
      </w:r>
    </w:p>
    <w:p w:rsidR="00766E8D" w:rsidRPr="00F23923" w:rsidRDefault="002C6843" w:rsidP="00D078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Педагоги делятся на две п</w:t>
      </w:r>
      <w:r w:rsidR="00F2392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одгруппы и создают свои проекты, затем </w:t>
      </w:r>
      <w:r w:rsidR="00F23923" w:rsidRPr="00F2392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а</w:t>
      </w:r>
      <w:r w:rsidR="00766E8D" w:rsidRPr="00766E8D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нализ</w:t>
      </w:r>
      <w:r w:rsidR="00F23923" w:rsidRPr="00F2392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ируют</w:t>
      </w:r>
      <w:r w:rsidR="00766E8D" w:rsidRPr="00766E8D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 п</w:t>
      </w:r>
      <w:r w:rsidR="00F23923" w:rsidRPr="00F2392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олученные проекты</w:t>
      </w:r>
      <w:r w:rsidR="00766E8D" w:rsidRPr="00766E8D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.</w:t>
      </w:r>
    </w:p>
    <w:p w:rsidR="00F23923" w:rsidRPr="00F23923" w:rsidRDefault="00F02DB1" w:rsidP="00D07809">
      <w:pPr>
        <w:spacing w:after="0" w:line="240" w:lineRule="auto"/>
        <w:ind w:left="380" w:hanging="36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" w:eastAsia="ru-RU"/>
        </w:rPr>
        <w:t>4</w:t>
      </w:r>
      <w:r w:rsidR="00F23923" w:rsidRPr="00F239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" w:eastAsia="ru-RU"/>
        </w:rPr>
        <w:t>. Рефлексия</w:t>
      </w:r>
    </w:p>
    <w:p w:rsidR="00F23923" w:rsidRPr="00F23923" w:rsidRDefault="00F23923" w:rsidP="00D078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F2392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Участникам предлагается завершающая</w:t>
      </w:r>
      <w:r w:rsidRPr="00F239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" w:eastAsia="ru-RU"/>
        </w:rPr>
        <w:t xml:space="preserve"> </w:t>
      </w:r>
      <w:r w:rsidRPr="00F2392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" w:eastAsia="ru-RU"/>
        </w:rPr>
        <w:t>игра</w:t>
      </w:r>
      <w:r w:rsidR="00D078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" w:eastAsia="ru-RU"/>
        </w:rPr>
        <w:t xml:space="preserve"> «Интервью</w:t>
      </w:r>
      <w:r w:rsidRPr="00F239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" w:eastAsia="ru-RU"/>
        </w:rPr>
        <w:t>».</w:t>
      </w:r>
    </w:p>
    <w:p w:rsidR="00F23923" w:rsidRPr="00F23923" w:rsidRDefault="00F23923" w:rsidP="00F23923">
      <w:pPr>
        <w:spacing w:after="0" w:line="33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Педагогам</w:t>
      </w:r>
      <w:r w:rsidRPr="00F2392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 предлагается ответить на следующие вопросы:</w:t>
      </w:r>
    </w:p>
    <w:p w:rsidR="00F23923" w:rsidRPr="00F23923" w:rsidRDefault="00F23923" w:rsidP="00F23923">
      <w:pPr>
        <w:numPr>
          <w:ilvl w:val="0"/>
          <w:numId w:val="5"/>
        </w:numPr>
        <w:tabs>
          <w:tab w:val="left" w:pos="740"/>
        </w:tabs>
        <w:spacing w:after="0" w:line="33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F2392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Какие выводы и открытия вы для себя сделали?</w:t>
      </w:r>
    </w:p>
    <w:p w:rsidR="00F23923" w:rsidRPr="00F23923" w:rsidRDefault="00F23923" w:rsidP="00F23923">
      <w:pPr>
        <w:numPr>
          <w:ilvl w:val="0"/>
          <w:numId w:val="5"/>
        </w:numPr>
        <w:tabs>
          <w:tab w:val="left" w:pos="740"/>
        </w:tabs>
        <w:spacing w:after="0" w:line="33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Что было для вас </w:t>
      </w:r>
      <w:r w:rsidRPr="00F2392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 самым важным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 в сегодняшней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квест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 - игре</w:t>
      </w:r>
      <w:r w:rsidRPr="00F2392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?</w:t>
      </w:r>
    </w:p>
    <w:p w:rsidR="00F23923" w:rsidRPr="00F23923" w:rsidRDefault="00F23923" w:rsidP="00F23923">
      <w:pPr>
        <w:numPr>
          <w:ilvl w:val="0"/>
          <w:numId w:val="5"/>
        </w:numPr>
        <w:tabs>
          <w:tab w:val="left" w:pos="740"/>
        </w:tabs>
        <w:spacing w:after="0" w:line="33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F2392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Ваши план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ы п</w:t>
      </w:r>
      <w:r w:rsidRPr="00F2392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о реализации предложенной темы.</w:t>
      </w:r>
    </w:p>
    <w:p w:rsidR="00D07809" w:rsidRDefault="00D07809" w:rsidP="00F23923">
      <w:pPr>
        <w:spacing w:after="0" w:line="33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</w:p>
    <w:p w:rsidR="00F23923" w:rsidRPr="00F23923" w:rsidRDefault="00763590" w:rsidP="00D078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Ведущий: </w:t>
      </w:r>
      <w:r w:rsidR="00D07809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Вот такие дела </w:t>
      </w:r>
      <w:r w:rsidR="00F23923" w:rsidRPr="00F2392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 получаются!</w:t>
      </w:r>
    </w:p>
    <w:p w:rsidR="00F23923" w:rsidRPr="00F23923" w:rsidRDefault="00763590" w:rsidP="00D078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                  </w:t>
      </w:r>
      <w:r w:rsidR="00F23923" w:rsidRPr="00F2392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Но на этом сказка о ФГОС не кончается -</w:t>
      </w:r>
    </w:p>
    <w:p w:rsidR="00F23923" w:rsidRDefault="00763590" w:rsidP="00D078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                  </w:t>
      </w:r>
      <w:r w:rsidR="00F23923" w:rsidRPr="00F23923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Много </w:t>
      </w:r>
      <w:r w:rsidR="00D07809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планов у вас впереди</w:t>
      </w:r>
    </w:p>
    <w:p w:rsidR="00D07809" w:rsidRDefault="00763590" w:rsidP="00D078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                  </w:t>
      </w:r>
      <w:bookmarkStart w:id="4" w:name="_GoBack"/>
      <w:bookmarkEnd w:id="4"/>
      <w:r w:rsidR="00D07809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Всем удачи на этом нелёгком пути.</w:t>
      </w:r>
    </w:p>
    <w:p w:rsidR="00D07809" w:rsidRPr="00F23923" w:rsidRDefault="00D07809" w:rsidP="00F23923">
      <w:pPr>
        <w:spacing w:after="27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</w:p>
    <w:p w:rsidR="00766E8D" w:rsidRPr="00766E8D" w:rsidRDefault="00766E8D" w:rsidP="00766E8D">
      <w:pPr>
        <w:spacing w:after="0"/>
        <w:ind w:hanging="20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sectPr w:rsidR="00766E8D" w:rsidRPr="00766E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9D2F44"/>
    <w:multiLevelType w:val="hybridMultilevel"/>
    <w:tmpl w:val="701C4C14"/>
    <w:lvl w:ilvl="0" w:tplc="0308B374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">
    <w:nsid w:val="4D5D38B3"/>
    <w:multiLevelType w:val="multilevel"/>
    <w:tmpl w:val="505403B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D973176"/>
    <w:multiLevelType w:val="multilevel"/>
    <w:tmpl w:val="505403B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15E111B"/>
    <w:multiLevelType w:val="multilevel"/>
    <w:tmpl w:val="E098A74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4F54C65"/>
    <w:multiLevelType w:val="multilevel"/>
    <w:tmpl w:val="23B412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start w:val="3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B844695"/>
    <w:multiLevelType w:val="multilevel"/>
    <w:tmpl w:val="E80CC93E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9BE"/>
    <w:rsid w:val="00012527"/>
    <w:rsid w:val="00035A86"/>
    <w:rsid w:val="001158C0"/>
    <w:rsid w:val="00146F1A"/>
    <w:rsid w:val="0022046B"/>
    <w:rsid w:val="002C6843"/>
    <w:rsid w:val="003B2CC1"/>
    <w:rsid w:val="004C50A9"/>
    <w:rsid w:val="005A69BE"/>
    <w:rsid w:val="005C3C35"/>
    <w:rsid w:val="005C7CD4"/>
    <w:rsid w:val="005E32E4"/>
    <w:rsid w:val="006D65E0"/>
    <w:rsid w:val="006D69A3"/>
    <w:rsid w:val="006E4AD7"/>
    <w:rsid w:val="00763590"/>
    <w:rsid w:val="00766E8D"/>
    <w:rsid w:val="007A2653"/>
    <w:rsid w:val="0080699D"/>
    <w:rsid w:val="008C1CC8"/>
    <w:rsid w:val="00920070"/>
    <w:rsid w:val="009B4448"/>
    <w:rsid w:val="009C134F"/>
    <w:rsid w:val="009C364F"/>
    <w:rsid w:val="00A16F6E"/>
    <w:rsid w:val="00A6516A"/>
    <w:rsid w:val="00A71C87"/>
    <w:rsid w:val="00B531D2"/>
    <w:rsid w:val="00BB3CF5"/>
    <w:rsid w:val="00C1476A"/>
    <w:rsid w:val="00C22133"/>
    <w:rsid w:val="00D07809"/>
    <w:rsid w:val="00D4269B"/>
    <w:rsid w:val="00E65542"/>
    <w:rsid w:val="00EB2E0E"/>
    <w:rsid w:val="00EE3AF1"/>
    <w:rsid w:val="00EE68DF"/>
    <w:rsid w:val="00F02DB1"/>
    <w:rsid w:val="00F23923"/>
    <w:rsid w:val="00F8056E"/>
    <w:rsid w:val="00FE4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6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6"/>
    <w:rsid w:val="009C364F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6">
    <w:name w:val="Основной текст6"/>
    <w:basedOn w:val="a"/>
    <w:link w:val="a3"/>
    <w:rsid w:val="009C364F"/>
    <w:pPr>
      <w:shd w:val="clear" w:color="auto" w:fill="FFFFFF"/>
      <w:spacing w:after="0" w:line="0" w:lineRule="atLeast"/>
      <w:ind w:hanging="44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+ Полужирный"/>
    <w:basedOn w:val="a3"/>
    <w:rsid w:val="009C364F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E65542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E65542"/>
    <w:pPr>
      <w:shd w:val="clear" w:color="auto" w:fill="FFFFFF"/>
      <w:spacing w:before="300" w:after="300" w:line="330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Заголовок №2_"/>
    <w:basedOn w:val="a0"/>
    <w:link w:val="20"/>
    <w:rsid w:val="00766E8D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20">
    <w:name w:val="Заголовок №2"/>
    <w:basedOn w:val="a"/>
    <w:link w:val="2"/>
    <w:rsid w:val="00766E8D"/>
    <w:pPr>
      <w:shd w:val="clear" w:color="auto" w:fill="FFFFFF"/>
      <w:spacing w:after="300" w:line="315" w:lineRule="exact"/>
      <w:jc w:val="center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7A26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6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6"/>
    <w:rsid w:val="009C364F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6">
    <w:name w:val="Основной текст6"/>
    <w:basedOn w:val="a"/>
    <w:link w:val="a3"/>
    <w:rsid w:val="009C364F"/>
    <w:pPr>
      <w:shd w:val="clear" w:color="auto" w:fill="FFFFFF"/>
      <w:spacing w:after="0" w:line="0" w:lineRule="atLeast"/>
      <w:ind w:hanging="44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+ Полужирный"/>
    <w:basedOn w:val="a3"/>
    <w:rsid w:val="009C364F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E65542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E65542"/>
    <w:pPr>
      <w:shd w:val="clear" w:color="auto" w:fill="FFFFFF"/>
      <w:spacing w:before="300" w:after="300" w:line="330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Заголовок №2_"/>
    <w:basedOn w:val="a0"/>
    <w:link w:val="20"/>
    <w:rsid w:val="00766E8D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20">
    <w:name w:val="Заголовок №2"/>
    <w:basedOn w:val="a"/>
    <w:link w:val="2"/>
    <w:rsid w:val="00766E8D"/>
    <w:pPr>
      <w:shd w:val="clear" w:color="auto" w:fill="FFFFFF"/>
      <w:spacing w:after="300" w:line="315" w:lineRule="exact"/>
      <w:jc w:val="center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7A26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10</Pages>
  <Words>3190</Words>
  <Characters>18189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8</cp:revision>
  <dcterms:created xsi:type="dcterms:W3CDTF">2017-10-11T13:15:00Z</dcterms:created>
  <dcterms:modified xsi:type="dcterms:W3CDTF">2017-10-16T07:04:00Z</dcterms:modified>
</cp:coreProperties>
</file>