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531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3259"/>
        <w:gridCol w:w="1135"/>
        <w:gridCol w:w="1134"/>
        <w:gridCol w:w="1985"/>
        <w:gridCol w:w="2268"/>
        <w:gridCol w:w="1134"/>
        <w:gridCol w:w="1135"/>
      </w:tblGrid>
      <w:tr w:rsidR="00937424" w:rsidRPr="008E7047" w:rsidTr="008E7047">
        <w:tc>
          <w:tcPr>
            <w:tcW w:w="1702" w:type="dxa"/>
          </w:tcPr>
          <w:p w:rsidR="00937424" w:rsidRPr="008E7047" w:rsidRDefault="00937424" w:rsidP="00DF7DA3">
            <w:pPr>
              <w:rPr>
                <w:b/>
                <w:sz w:val="24"/>
              </w:rPr>
            </w:pPr>
            <w:r w:rsidRPr="008E7047">
              <w:rPr>
                <w:b/>
                <w:sz w:val="24"/>
              </w:rPr>
              <w:t>ФИО</w:t>
            </w:r>
          </w:p>
        </w:tc>
        <w:tc>
          <w:tcPr>
            <w:tcW w:w="1559" w:type="dxa"/>
          </w:tcPr>
          <w:p w:rsidR="00937424" w:rsidRPr="008E7047" w:rsidRDefault="00937424" w:rsidP="00DF7DA3">
            <w:pPr>
              <w:rPr>
                <w:b/>
                <w:sz w:val="24"/>
              </w:rPr>
            </w:pPr>
            <w:r w:rsidRPr="008E7047">
              <w:rPr>
                <w:b/>
                <w:sz w:val="24"/>
              </w:rPr>
              <w:t>Должность</w:t>
            </w:r>
          </w:p>
        </w:tc>
        <w:tc>
          <w:tcPr>
            <w:tcW w:w="3259" w:type="dxa"/>
          </w:tcPr>
          <w:p w:rsidR="00937424" w:rsidRPr="008E7047" w:rsidRDefault="00937424" w:rsidP="00DF7DA3">
            <w:pPr>
              <w:rPr>
                <w:b/>
                <w:sz w:val="24"/>
              </w:rPr>
            </w:pPr>
            <w:r w:rsidRPr="008E7047">
              <w:rPr>
                <w:b/>
                <w:sz w:val="24"/>
              </w:rPr>
              <w:t>Преподаваемые модули (если осуществляется преподавательская деятельность)</w:t>
            </w:r>
          </w:p>
        </w:tc>
        <w:tc>
          <w:tcPr>
            <w:tcW w:w="1135" w:type="dxa"/>
          </w:tcPr>
          <w:p w:rsidR="00937424" w:rsidRPr="008E7047" w:rsidRDefault="00937424" w:rsidP="00DF7DA3">
            <w:pPr>
              <w:rPr>
                <w:b/>
                <w:sz w:val="24"/>
              </w:rPr>
            </w:pPr>
            <w:r w:rsidRPr="008E7047">
              <w:rPr>
                <w:b/>
                <w:sz w:val="24"/>
              </w:rPr>
              <w:t>Ученая степень</w:t>
            </w:r>
          </w:p>
        </w:tc>
        <w:tc>
          <w:tcPr>
            <w:tcW w:w="1134" w:type="dxa"/>
          </w:tcPr>
          <w:p w:rsidR="00937424" w:rsidRPr="008E7047" w:rsidRDefault="00937424" w:rsidP="00DF7DA3">
            <w:pPr>
              <w:rPr>
                <w:b/>
                <w:sz w:val="24"/>
              </w:rPr>
            </w:pPr>
            <w:r w:rsidRPr="008E7047">
              <w:rPr>
                <w:b/>
                <w:sz w:val="24"/>
              </w:rPr>
              <w:t>Ученое звание</w:t>
            </w:r>
          </w:p>
        </w:tc>
        <w:tc>
          <w:tcPr>
            <w:tcW w:w="1985" w:type="dxa"/>
          </w:tcPr>
          <w:p w:rsidR="00937424" w:rsidRPr="008E7047" w:rsidRDefault="00937424" w:rsidP="00DF7DA3">
            <w:pPr>
              <w:rPr>
                <w:b/>
                <w:sz w:val="24"/>
              </w:rPr>
            </w:pPr>
            <w:r w:rsidRPr="008E7047">
              <w:rPr>
                <w:b/>
                <w:sz w:val="24"/>
              </w:rPr>
              <w:t>Уровень образования, специальность квалификация</w:t>
            </w:r>
          </w:p>
        </w:tc>
        <w:tc>
          <w:tcPr>
            <w:tcW w:w="2268" w:type="dxa"/>
          </w:tcPr>
          <w:p w:rsidR="00937424" w:rsidRPr="008E7047" w:rsidRDefault="00937424" w:rsidP="00DF7DA3">
            <w:pPr>
              <w:rPr>
                <w:b/>
                <w:sz w:val="24"/>
              </w:rPr>
            </w:pPr>
            <w:proofErr w:type="gramStart"/>
            <w:r w:rsidRPr="008E7047">
              <w:rPr>
                <w:b/>
                <w:sz w:val="24"/>
              </w:rPr>
              <w:t>Повышение квалификации за последние 3 года год/наименование</w:t>
            </w:r>
            <w:proofErr w:type="gramEnd"/>
          </w:p>
        </w:tc>
        <w:tc>
          <w:tcPr>
            <w:tcW w:w="1134" w:type="dxa"/>
          </w:tcPr>
          <w:p w:rsidR="00937424" w:rsidRPr="008E7047" w:rsidRDefault="00937424" w:rsidP="00DF7DA3">
            <w:pPr>
              <w:rPr>
                <w:b/>
                <w:sz w:val="24"/>
              </w:rPr>
            </w:pPr>
            <w:r w:rsidRPr="008E7047">
              <w:rPr>
                <w:b/>
                <w:sz w:val="24"/>
              </w:rPr>
              <w:t>Общий стаж</w:t>
            </w:r>
          </w:p>
        </w:tc>
        <w:tc>
          <w:tcPr>
            <w:tcW w:w="1135" w:type="dxa"/>
          </w:tcPr>
          <w:p w:rsidR="00937424" w:rsidRPr="008E7047" w:rsidRDefault="00937424" w:rsidP="00DF7DA3">
            <w:pPr>
              <w:rPr>
                <w:b/>
                <w:sz w:val="24"/>
              </w:rPr>
            </w:pPr>
            <w:r w:rsidRPr="008E7047">
              <w:rPr>
                <w:b/>
                <w:sz w:val="24"/>
              </w:rPr>
              <w:t xml:space="preserve">Стаж по </w:t>
            </w:r>
            <w:r w:rsidR="00E77CE3">
              <w:rPr>
                <w:b/>
                <w:sz w:val="24"/>
              </w:rPr>
              <w:t>специаль</w:t>
            </w:r>
            <w:r w:rsidRPr="008E7047">
              <w:rPr>
                <w:b/>
                <w:sz w:val="24"/>
              </w:rPr>
              <w:t>ности</w:t>
            </w:r>
          </w:p>
        </w:tc>
      </w:tr>
      <w:tr w:rsidR="005C58CA" w:rsidTr="008E7047">
        <w:tc>
          <w:tcPr>
            <w:tcW w:w="1702" w:type="dxa"/>
          </w:tcPr>
          <w:p w:rsidR="005C58CA" w:rsidRDefault="005C58CA" w:rsidP="00CD116E">
            <w:pPr>
              <w:pStyle w:val="7"/>
              <w:shd w:val="clear" w:color="auto" w:fill="auto"/>
              <w:spacing w:line="274" w:lineRule="exact"/>
              <w:ind w:right="-108" w:firstLine="0"/>
              <w:jc w:val="left"/>
            </w:pPr>
            <w:proofErr w:type="spellStart"/>
            <w:r>
              <w:t>Амельченкова</w:t>
            </w:r>
            <w:proofErr w:type="spellEnd"/>
            <w:r>
              <w:t xml:space="preserve"> </w:t>
            </w:r>
          </w:p>
          <w:p w:rsidR="005C58CA" w:rsidRDefault="005C58CA" w:rsidP="00CD116E">
            <w:pPr>
              <w:pStyle w:val="7"/>
              <w:shd w:val="clear" w:color="auto" w:fill="auto"/>
              <w:spacing w:line="274" w:lineRule="exact"/>
              <w:ind w:firstLine="0"/>
              <w:jc w:val="left"/>
            </w:pPr>
            <w:r>
              <w:t>Ольга</w:t>
            </w:r>
          </w:p>
          <w:p w:rsidR="005C58CA" w:rsidRDefault="005C58CA" w:rsidP="00CD116E">
            <w:pPr>
              <w:pStyle w:val="7"/>
              <w:shd w:val="clear" w:color="auto" w:fill="auto"/>
              <w:spacing w:line="274" w:lineRule="exact"/>
              <w:ind w:firstLine="0"/>
              <w:jc w:val="left"/>
            </w:pPr>
            <w:proofErr w:type="spellStart"/>
            <w:r>
              <w:t>Евстафьевна</w:t>
            </w:r>
            <w:proofErr w:type="spellEnd"/>
          </w:p>
        </w:tc>
        <w:tc>
          <w:tcPr>
            <w:tcW w:w="1559" w:type="dxa"/>
          </w:tcPr>
          <w:p w:rsidR="005C58CA" w:rsidRDefault="005C58CA" w:rsidP="003A150F">
            <w:pPr>
              <w:pStyle w:val="7"/>
              <w:shd w:val="clear" w:color="auto" w:fill="auto"/>
              <w:spacing w:after="120" w:line="240" w:lineRule="auto"/>
              <w:ind w:left="-108" w:firstLine="0"/>
              <w:jc w:val="left"/>
            </w:pPr>
            <w:r>
              <w:t>Старший преподаватель</w:t>
            </w:r>
          </w:p>
        </w:tc>
        <w:tc>
          <w:tcPr>
            <w:tcW w:w="3259" w:type="dxa"/>
          </w:tcPr>
          <w:p w:rsidR="005C58CA" w:rsidRDefault="005C58CA" w:rsidP="00316D69">
            <w:pPr>
              <w:pStyle w:val="7"/>
              <w:numPr>
                <w:ilvl w:val="0"/>
                <w:numId w:val="3"/>
              </w:numPr>
              <w:shd w:val="clear" w:color="auto" w:fill="auto"/>
              <w:tabs>
                <w:tab w:val="left" w:pos="411"/>
              </w:tabs>
              <w:spacing w:line="274" w:lineRule="exact"/>
              <w:ind w:left="440"/>
              <w:jc w:val="left"/>
            </w:pPr>
            <w:r>
              <w:t>Информационная образовательная среда как условие реализации требований ФГОС.</w:t>
            </w:r>
          </w:p>
          <w:p w:rsidR="005C58CA" w:rsidRDefault="005C58CA" w:rsidP="00316D69">
            <w:pPr>
              <w:pStyle w:val="7"/>
              <w:numPr>
                <w:ilvl w:val="0"/>
                <w:numId w:val="3"/>
              </w:numPr>
              <w:shd w:val="clear" w:color="auto" w:fill="auto"/>
              <w:tabs>
                <w:tab w:val="left" w:pos="440"/>
              </w:tabs>
              <w:spacing w:line="274" w:lineRule="exact"/>
              <w:ind w:left="440"/>
              <w:jc w:val="left"/>
            </w:pPr>
            <w:r>
              <w:t>Электронные образовательные ресурсы в практике работы учителя.</w:t>
            </w:r>
          </w:p>
          <w:p w:rsidR="005C58CA" w:rsidRDefault="005C58CA" w:rsidP="00316D69">
            <w:pPr>
              <w:pStyle w:val="7"/>
              <w:numPr>
                <w:ilvl w:val="0"/>
                <w:numId w:val="3"/>
              </w:numPr>
              <w:shd w:val="clear" w:color="auto" w:fill="auto"/>
              <w:tabs>
                <w:tab w:val="left" w:pos="430"/>
              </w:tabs>
              <w:spacing w:line="274" w:lineRule="exact"/>
              <w:ind w:left="440"/>
              <w:jc w:val="left"/>
            </w:pPr>
            <w:r>
              <w:t xml:space="preserve">Использование облачных сервисов </w:t>
            </w:r>
            <w:r>
              <w:rPr>
                <w:lang w:val="en-US"/>
              </w:rPr>
              <w:t>Google</w:t>
            </w:r>
            <w:r w:rsidRPr="003C014E">
              <w:t xml:space="preserve"> </w:t>
            </w:r>
            <w:r>
              <w:t>в педагогической деятельности.</w:t>
            </w:r>
          </w:p>
          <w:p w:rsidR="005C58CA" w:rsidRDefault="005C58CA" w:rsidP="003A150F">
            <w:pPr>
              <w:pStyle w:val="7"/>
              <w:numPr>
                <w:ilvl w:val="0"/>
                <w:numId w:val="3"/>
              </w:numPr>
              <w:shd w:val="clear" w:color="auto" w:fill="auto"/>
              <w:tabs>
                <w:tab w:val="left" w:pos="435"/>
              </w:tabs>
              <w:spacing w:line="274" w:lineRule="exact"/>
              <w:ind w:left="440"/>
              <w:jc w:val="left"/>
            </w:pPr>
            <w:r>
              <w:t>Методика преподавания информатики и ИКТ в 5-11 классах.</w:t>
            </w:r>
          </w:p>
          <w:p w:rsidR="005C58CA" w:rsidRDefault="005C58CA" w:rsidP="003A150F">
            <w:pPr>
              <w:pStyle w:val="7"/>
              <w:numPr>
                <w:ilvl w:val="0"/>
                <w:numId w:val="3"/>
              </w:numPr>
              <w:shd w:val="clear" w:color="auto" w:fill="auto"/>
              <w:tabs>
                <w:tab w:val="left" w:pos="435"/>
              </w:tabs>
              <w:spacing w:line="274" w:lineRule="exact"/>
              <w:ind w:left="440"/>
              <w:jc w:val="left"/>
            </w:pPr>
            <w:r>
              <w:t>Цифровые образовательные ресурсы в преподавании предметов ЕМЦ.</w:t>
            </w:r>
          </w:p>
          <w:p w:rsidR="005C58CA" w:rsidRDefault="005C58CA" w:rsidP="003A150F">
            <w:pPr>
              <w:pStyle w:val="7"/>
              <w:numPr>
                <w:ilvl w:val="0"/>
                <w:numId w:val="3"/>
              </w:numPr>
              <w:shd w:val="clear" w:color="auto" w:fill="auto"/>
              <w:tabs>
                <w:tab w:val="left" w:pos="435"/>
              </w:tabs>
              <w:spacing w:line="274" w:lineRule="exact"/>
              <w:ind w:left="440"/>
              <w:jc w:val="left"/>
            </w:pPr>
            <w:r>
              <w:t>Использование ЭФУ в образовательном процессе.</w:t>
            </w:r>
          </w:p>
          <w:p w:rsidR="005C58CA" w:rsidRDefault="005C58CA" w:rsidP="003A150F">
            <w:pPr>
              <w:pStyle w:val="7"/>
              <w:numPr>
                <w:ilvl w:val="0"/>
                <w:numId w:val="3"/>
              </w:numPr>
              <w:shd w:val="clear" w:color="auto" w:fill="auto"/>
              <w:tabs>
                <w:tab w:val="left" w:pos="435"/>
              </w:tabs>
              <w:spacing w:line="274" w:lineRule="exact"/>
              <w:ind w:left="440"/>
              <w:jc w:val="left"/>
            </w:pPr>
            <w:r>
              <w:t>Нормативно-правовое сопровождение преподавания информатики.</w:t>
            </w:r>
          </w:p>
          <w:p w:rsidR="005C58CA" w:rsidRDefault="005C58CA" w:rsidP="003A150F">
            <w:pPr>
              <w:pStyle w:val="7"/>
              <w:numPr>
                <w:ilvl w:val="0"/>
                <w:numId w:val="3"/>
              </w:numPr>
              <w:shd w:val="clear" w:color="auto" w:fill="auto"/>
              <w:tabs>
                <w:tab w:val="left" w:pos="435"/>
              </w:tabs>
              <w:spacing w:line="274" w:lineRule="exact"/>
              <w:ind w:left="440"/>
              <w:jc w:val="left"/>
            </w:pPr>
            <w:r>
              <w:t>Учебно-методическое сопровождение преподавания информатики.</w:t>
            </w:r>
          </w:p>
          <w:p w:rsidR="005C58CA" w:rsidRDefault="005C58CA" w:rsidP="003A150F">
            <w:pPr>
              <w:pStyle w:val="7"/>
              <w:numPr>
                <w:ilvl w:val="0"/>
                <w:numId w:val="3"/>
              </w:numPr>
              <w:shd w:val="clear" w:color="auto" w:fill="auto"/>
              <w:tabs>
                <w:tab w:val="left" w:pos="435"/>
              </w:tabs>
              <w:spacing w:line="274" w:lineRule="exact"/>
              <w:ind w:left="440"/>
              <w:jc w:val="left"/>
            </w:pPr>
            <w:r>
              <w:lastRenderedPageBreak/>
              <w:t>Методика изучения алгоритмизации и программирования.</w:t>
            </w:r>
          </w:p>
          <w:p w:rsidR="005C58CA" w:rsidRDefault="005C58CA" w:rsidP="003A150F">
            <w:pPr>
              <w:pStyle w:val="7"/>
              <w:numPr>
                <w:ilvl w:val="0"/>
                <w:numId w:val="3"/>
              </w:numPr>
              <w:shd w:val="clear" w:color="auto" w:fill="auto"/>
              <w:tabs>
                <w:tab w:val="left" w:pos="435"/>
              </w:tabs>
              <w:spacing w:line="274" w:lineRule="exact"/>
              <w:ind w:left="440"/>
              <w:jc w:val="left"/>
            </w:pPr>
            <w:r>
              <w:t>Концепция преподавания информатики.</w:t>
            </w:r>
          </w:p>
        </w:tc>
        <w:tc>
          <w:tcPr>
            <w:tcW w:w="1135" w:type="dxa"/>
          </w:tcPr>
          <w:p w:rsidR="005C58CA" w:rsidRPr="00683FFA" w:rsidRDefault="00683FFA" w:rsidP="00683FFA">
            <w:pPr>
              <w:pStyle w:val="7"/>
              <w:shd w:val="clear" w:color="auto" w:fill="auto"/>
              <w:spacing w:line="274" w:lineRule="exact"/>
              <w:ind w:right="-108" w:firstLine="0"/>
              <w:jc w:val="left"/>
            </w:pPr>
            <w:r w:rsidRPr="00683FFA">
              <w:lastRenderedPageBreak/>
              <w:t>нет</w:t>
            </w:r>
          </w:p>
        </w:tc>
        <w:tc>
          <w:tcPr>
            <w:tcW w:w="1134" w:type="dxa"/>
          </w:tcPr>
          <w:p w:rsidR="005C58CA" w:rsidRPr="00683FFA" w:rsidRDefault="00683FFA" w:rsidP="00683FFA">
            <w:pPr>
              <w:pStyle w:val="7"/>
              <w:shd w:val="clear" w:color="auto" w:fill="auto"/>
              <w:spacing w:line="274" w:lineRule="exact"/>
              <w:ind w:right="-108" w:firstLine="0"/>
              <w:jc w:val="left"/>
            </w:pPr>
            <w:r w:rsidRPr="00683FFA">
              <w:t>нет</w:t>
            </w:r>
          </w:p>
        </w:tc>
        <w:tc>
          <w:tcPr>
            <w:tcW w:w="1985" w:type="dxa"/>
          </w:tcPr>
          <w:p w:rsidR="005C58CA" w:rsidRDefault="005C58CA" w:rsidP="008E7047">
            <w:pPr>
              <w:pStyle w:val="7"/>
              <w:shd w:val="clear" w:color="auto" w:fill="auto"/>
              <w:spacing w:line="240" w:lineRule="auto"/>
              <w:ind w:firstLine="0"/>
              <w:jc w:val="left"/>
            </w:pPr>
            <w:r>
              <w:t>Высшее</w:t>
            </w:r>
          </w:p>
          <w:p w:rsidR="005C58CA" w:rsidRDefault="005C58CA" w:rsidP="008E7047">
            <w:pPr>
              <w:pStyle w:val="7"/>
              <w:shd w:val="clear" w:color="auto" w:fill="auto"/>
              <w:spacing w:line="240" w:lineRule="auto"/>
              <w:ind w:left="-108" w:firstLine="0"/>
              <w:jc w:val="left"/>
            </w:pPr>
            <w:r>
              <w:t>Специальность:</w:t>
            </w:r>
          </w:p>
          <w:p w:rsidR="005C58CA" w:rsidRDefault="005C58CA" w:rsidP="008E7047">
            <w:pPr>
              <w:pStyle w:val="7"/>
              <w:shd w:val="clear" w:color="auto" w:fill="auto"/>
              <w:spacing w:line="240" w:lineRule="auto"/>
              <w:ind w:left="-108" w:right="-108" w:firstLine="0"/>
              <w:jc w:val="left"/>
            </w:pPr>
            <w:proofErr w:type="spellStart"/>
            <w:proofErr w:type="gramStart"/>
            <w:r w:rsidRPr="00CD116E">
              <w:t>Электро</w:t>
            </w:r>
            <w:proofErr w:type="spellEnd"/>
            <w:r w:rsidRPr="00CD116E">
              <w:t xml:space="preserve"> – энергетические</w:t>
            </w:r>
            <w:proofErr w:type="gramEnd"/>
            <w:r w:rsidRPr="00CD116E">
              <w:t xml:space="preserve"> системы и сети</w:t>
            </w:r>
          </w:p>
          <w:p w:rsidR="005C58CA" w:rsidRDefault="005C58CA" w:rsidP="008E7047">
            <w:pPr>
              <w:pStyle w:val="7"/>
              <w:shd w:val="clear" w:color="auto" w:fill="auto"/>
              <w:spacing w:line="240" w:lineRule="auto"/>
              <w:ind w:left="-108" w:right="-108" w:firstLine="0"/>
              <w:jc w:val="left"/>
            </w:pPr>
            <w:r>
              <w:t>Квалификация:</w:t>
            </w:r>
            <w:r w:rsidRPr="00CD116E">
              <w:tab/>
              <w:t xml:space="preserve">Инженер </w:t>
            </w:r>
            <w:proofErr w:type="gramStart"/>
            <w:r w:rsidRPr="00CD116E">
              <w:t>-э</w:t>
            </w:r>
            <w:proofErr w:type="gramEnd"/>
            <w:r w:rsidRPr="00CD116E">
              <w:t>лектрик</w:t>
            </w:r>
          </w:p>
        </w:tc>
        <w:tc>
          <w:tcPr>
            <w:tcW w:w="2268" w:type="dxa"/>
          </w:tcPr>
          <w:p w:rsidR="005C58CA" w:rsidRDefault="00E77CE3" w:rsidP="00E77CE3">
            <w:pPr>
              <w:pStyle w:val="7"/>
              <w:spacing w:line="264" w:lineRule="exact"/>
              <w:ind w:left="-108" w:firstLine="0"/>
              <w:jc w:val="left"/>
            </w:pPr>
            <w:r>
              <w:t>1</w:t>
            </w:r>
            <w:r w:rsidR="005C58CA">
              <w:t xml:space="preserve">.«Экспертиза экзаменационных работ участников ЕГЭ по информатике» </w:t>
            </w:r>
          </w:p>
          <w:p w:rsidR="005C58CA" w:rsidRDefault="005C58CA" w:rsidP="003A150F">
            <w:pPr>
              <w:pStyle w:val="7"/>
              <w:spacing w:line="264" w:lineRule="exact"/>
              <w:ind w:left="-108"/>
            </w:pPr>
            <w:r>
              <w:t>(32 часа), 16.03.2015-20.03.2015</w:t>
            </w:r>
          </w:p>
          <w:p w:rsidR="005C58CA" w:rsidRDefault="00E77CE3" w:rsidP="003A150F">
            <w:pPr>
              <w:pStyle w:val="7"/>
              <w:spacing w:line="264" w:lineRule="exact"/>
              <w:ind w:left="-108"/>
            </w:pPr>
            <w:r>
              <w:t>2. 2</w:t>
            </w:r>
            <w:r w:rsidR="005C58CA">
              <w:t xml:space="preserve">. «Национальные исследования качества образования: итоги и перспективы» </w:t>
            </w:r>
          </w:p>
          <w:p w:rsidR="005C58CA" w:rsidRDefault="005C58CA" w:rsidP="003A150F">
            <w:pPr>
              <w:pStyle w:val="7"/>
              <w:spacing w:line="264" w:lineRule="exact"/>
              <w:ind w:firstLine="0"/>
            </w:pPr>
            <w:r>
              <w:t>(16 часов), 23.11.2015-24.11.2015</w:t>
            </w:r>
          </w:p>
          <w:p w:rsidR="005C58CA" w:rsidRDefault="00E77CE3" w:rsidP="003A150F">
            <w:pPr>
              <w:pStyle w:val="7"/>
              <w:spacing w:line="264" w:lineRule="exact"/>
              <w:ind w:firstLine="0"/>
            </w:pPr>
            <w:r>
              <w:t>3</w:t>
            </w:r>
            <w:r w:rsidR="005C58CA">
              <w:t>.  «Формирование универсальных учебных действий в процессе обучения математике основной школы средствами линий учебно-методических комплектов по математике системы «Алгоритм успеха» (72 часа), 07.10.2015-16.10.2015</w:t>
            </w:r>
          </w:p>
          <w:p w:rsidR="005C58CA" w:rsidRDefault="00E77CE3" w:rsidP="003A150F">
            <w:pPr>
              <w:pStyle w:val="7"/>
              <w:spacing w:line="264" w:lineRule="exact"/>
              <w:ind w:firstLine="0"/>
            </w:pPr>
            <w:r>
              <w:t>4</w:t>
            </w:r>
            <w:r w:rsidR="005C58CA">
              <w:t xml:space="preserve">. </w:t>
            </w:r>
            <w:r w:rsidR="005C58CA" w:rsidRPr="003A150F">
              <w:t xml:space="preserve">«Методика </w:t>
            </w:r>
            <w:r w:rsidR="005C58CA" w:rsidRPr="003A150F">
              <w:lastRenderedPageBreak/>
              <w:t>использования ресурсов современной информационной образовательной среды в условиях реализации ФГОС», (72 часа), 01.03.2016-25.03.2016</w:t>
            </w:r>
          </w:p>
          <w:p w:rsidR="005C58CA" w:rsidRDefault="00E77CE3" w:rsidP="003A150F">
            <w:pPr>
              <w:pStyle w:val="7"/>
              <w:spacing w:line="264" w:lineRule="exact"/>
              <w:ind w:firstLine="0"/>
            </w:pPr>
            <w:r>
              <w:t>5</w:t>
            </w:r>
            <w:r w:rsidR="005C58CA">
              <w:t>. «Экспертиза экзаменационных работ НГЭ 2016 года по информатике» (24 часа),</w:t>
            </w:r>
          </w:p>
          <w:p w:rsidR="005C58CA" w:rsidRDefault="005C58CA" w:rsidP="003A150F">
            <w:pPr>
              <w:pStyle w:val="7"/>
              <w:spacing w:line="264" w:lineRule="exact"/>
              <w:ind w:firstLine="0"/>
            </w:pPr>
            <w:r>
              <w:t xml:space="preserve"> 09.03.2016-17.03.2016</w:t>
            </w:r>
          </w:p>
          <w:p w:rsidR="005C58CA" w:rsidRDefault="00E77CE3" w:rsidP="003A150F">
            <w:pPr>
              <w:pStyle w:val="7"/>
              <w:spacing w:line="264" w:lineRule="exact"/>
              <w:ind w:firstLine="0"/>
            </w:pPr>
            <w:r>
              <w:t>6</w:t>
            </w:r>
            <w:r w:rsidR="005C58CA">
              <w:t xml:space="preserve">. «Методика использования ресурсов современной информационной образовательной среды в условиях реализации ФГОС средствами инновационного учебно-методического комплекса непрерывного информационного образования издательства </w:t>
            </w:r>
            <w:r w:rsidR="005C58CA">
              <w:lastRenderedPageBreak/>
              <w:t>«Бином. Лаборатория знаний» (21 час), 22.03.2016-25.03.2016</w:t>
            </w:r>
          </w:p>
          <w:p w:rsidR="005C58CA" w:rsidRDefault="00E77CE3" w:rsidP="003A150F">
            <w:pPr>
              <w:pStyle w:val="7"/>
              <w:spacing w:line="264" w:lineRule="exact"/>
              <w:ind w:firstLine="0"/>
            </w:pPr>
            <w:r>
              <w:t>7</w:t>
            </w:r>
            <w:r w:rsidR="005C58CA">
              <w:t>.«Основы программирования. Он-</w:t>
            </w:r>
            <w:proofErr w:type="spellStart"/>
            <w:r w:rsidR="005C58CA">
              <w:t>лайн</w:t>
            </w:r>
            <w:proofErr w:type="spellEnd"/>
            <w:r w:rsidR="005C58CA">
              <w:t xml:space="preserve"> курс» (язык </w:t>
            </w:r>
            <w:proofErr w:type="spellStart"/>
            <w:r w:rsidR="005C58CA">
              <w:t>Java</w:t>
            </w:r>
            <w:proofErr w:type="spellEnd"/>
            <w:r w:rsidR="005C58CA">
              <w:t xml:space="preserve">) 24 ч., 28.01.2016-08.02.2016, </w:t>
            </w:r>
            <w:proofErr w:type="spellStart"/>
            <w:r w:rsidR="005C58CA">
              <w:t>Geek-Brains</w:t>
            </w:r>
            <w:proofErr w:type="spellEnd"/>
          </w:p>
          <w:p w:rsidR="00E77CE3" w:rsidRDefault="00E77CE3" w:rsidP="003A150F">
            <w:pPr>
              <w:pStyle w:val="7"/>
              <w:spacing w:line="264" w:lineRule="exact"/>
              <w:ind w:firstLine="0"/>
            </w:pPr>
            <w:r>
              <w:t>8</w:t>
            </w:r>
            <w:r w:rsidR="005C58CA">
              <w:t>. «Использование ИКТ для организации методического сопровождения образовательных программ» (16 часов) с 13.12.2016 по 16.12.2016</w:t>
            </w:r>
          </w:p>
        </w:tc>
        <w:tc>
          <w:tcPr>
            <w:tcW w:w="1134" w:type="dxa"/>
          </w:tcPr>
          <w:p w:rsidR="005C58CA" w:rsidRDefault="005C58CA" w:rsidP="00E77CE3">
            <w:pPr>
              <w:pStyle w:val="7"/>
              <w:shd w:val="clear" w:color="auto" w:fill="auto"/>
              <w:spacing w:line="240" w:lineRule="auto"/>
              <w:ind w:left="120" w:firstLine="0"/>
              <w:jc w:val="left"/>
            </w:pPr>
            <w:r>
              <w:lastRenderedPageBreak/>
              <w:t>2</w:t>
            </w:r>
            <w:r w:rsidR="00E77CE3">
              <w:t>7</w:t>
            </w:r>
            <w:r>
              <w:t xml:space="preserve"> лет</w:t>
            </w:r>
          </w:p>
        </w:tc>
        <w:tc>
          <w:tcPr>
            <w:tcW w:w="1135" w:type="dxa"/>
          </w:tcPr>
          <w:p w:rsidR="005C58CA" w:rsidRDefault="005C58CA" w:rsidP="00E77CE3">
            <w:pPr>
              <w:pStyle w:val="7"/>
              <w:shd w:val="clear" w:color="auto" w:fill="auto"/>
              <w:spacing w:after="120" w:line="240" w:lineRule="auto"/>
              <w:ind w:firstLine="0"/>
            </w:pPr>
            <w:proofErr w:type="spellStart"/>
            <w:r>
              <w:t>педстаж</w:t>
            </w:r>
            <w:proofErr w:type="spellEnd"/>
            <w:r>
              <w:t xml:space="preserve"> - 2</w:t>
            </w:r>
            <w:r w:rsidR="00E77CE3">
              <w:t>2</w:t>
            </w:r>
          </w:p>
        </w:tc>
      </w:tr>
      <w:tr w:rsidR="005C58CA" w:rsidTr="008E7047">
        <w:trPr>
          <w:trHeight w:val="2542"/>
        </w:trPr>
        <w:tc>
          <w:tcPr>
            <w:tcW w:w="1702" w:type="dxa"/>
          </w:tcPr>
          <w:p w:rsidR="005C58CA" w:rsidRDefault="005C58CA" w:rsidP="00EB11AD">
            <w:pPr>
              <w:pStyle w:val="7"/>
              <w:shd w:val="clear" w:color="auto" w:fill="auto"/>
              <w:spacing w:line="274" w:lineRule="exact"/>
              <w:ind w:firstLine="0"/>
            </w:pPr>
            <w:r>
              <w:lastRenderedPageBreak/>
              <w:t>Левина Ольга Анатольевна</w:t>
            </w:r>
          </w:p>
        </w:tc>
        <w:tc>
          <w:tcPr>
            <w:tcW w:w="1559" w:type="dxa"/>
          </w:tcPr>
          <w:p w:rsidR="005C58CA" w:rsidRDefault="005C58CA" w:rsidP="00EB11AD">
            <w:pPr>
              <w:pStyle w:val="7"/>
              <w:shd w:val="clear" w:color="auto" w:fill="auto"/>
              <w:spacing w:line="274" w:lineRule="exact"/>
              <w:ind w:left="-108" w:firstLine="0"/>
              <w:jc w:val="left"/>
            </w:pPr>
            <w:r>
              <w:t>Старший преподаватель</w:t>
            </w:r>
          </w:p>
        </w:tc>
        <w:tc>
          <w:tcPr>
            <w:tcW w:w="3259" w:type="dxa"/>
          </w:tcPr>
          <w:p w:rsidR="005C58CA" w:rsidRDefault="005C58CA" w:rsidP="00EB11AD">
            <w:pPr>
              <w:pStyle w:val="7"/>
              <w:shd w:val="clear" w:color="auto" w:fill="auto"/>
              <w:spacing w:line="274" w:lineRule="exact"/>
              <w:ind w:firstLine="0"/>
              <w:jc w:val="left"/>
            </w:pPr>
          </w:p>
        </w:tc>
        <w:tc>
          <w:tcPr>
            <w:tcW w:w="1135" w:type="dxa"/>
          </w:tcPr>
          <w:p w:rsidR="005C58CA" w:rsidRDefault="00683FFA" w:rsidP="00EB11AD">
            <w:pPr>
              <w:pStyle w:val="7"/>
              <w:shd w:val="clear" w:color="auto" w:fill="auto"/>
              <w:spacing w:line="240" w:lineRule="auto"/>
              <w:ind w:left="120" w:firstLine="0"/>
              <w:jc w:val="left"/>
            </w:pPr>
            <w:r>
              <w:t>нет</w:t>
            </w:r>
          </w:p>
        </w:tc>
        <w:tc>
          <w:tcPr>
            <w:tcW w:w="1134" w:type="dxa"/>
          </w:tcPr>
          <w:p w:rsidR="005C58CA" w:rsidRDefault="00683FFA" w:rsidP="00683FFA">
            <w:pPr>
              <w:pStyle w:val="7"/>
              <w:shd w:val="clear" w:color="auto" w:fill="auto"/>
              <w:ind w:left="33" w:firstLine="0"/>
              <w:jc w:val="left"/>
              <w:rPr>
                <w:sz w:val="10"/>
                <w:szCs w:val="10"/>
              </w:rPr>
            </w:pPr>
            <w:r w:rsidRPr="00683FFA">
              <w:t>нет</w:t>
            </w:r>
          </w:p>
        </w:tc>
        <w:tc>
          <w:tcPr>
            <w:tcW w:w="1985" w:type="dxa"/>
          </w:tcPr>
          <w:p w:rsidR="005C58CA" w:rsidRDefault="005C58CA" w:rsidP="00351046">
            <w:pPr>
              <w:pStyle w:val="7"/>
              <w:shd w:val="clear" w:color="auto" w:fill="auto"/>
              <w:ind w:left="33" w:firstLine="0"/>
              <w:jc w:val="left"/>
            </w:pPr>
            <w:r>
              <w:t>Высшее</w:t>
            </w:r>
          </w:p>
          <w:p w:rsidR="005C58CA" w:rsidRDefault="005C58CA" w:rsidP="00351046">
            <w:pPr>
              <w:pStyle w:val="7"/>
              <w:shd w:val="clear" w:color="auto" w:fill="auto"/>
              <w:ind w:left="33" w:firstLine="0"/>
              <w:jc w:val="left"/>
            </w:pPr>
            <w:r>
              <w:t>Специальность:</w:t>
            </w:r>
          </w:p>
          <w:p w:rsidR="005C58CA" w:rsidRDefault="005C58CA" w:rsidP="00351046">
            <w:pPr>
              <w:pStyle w:val="7"/>
              <w:shd w:val="clear" w:color="auto" w:fill="auto"/>
              <w:ind w:left="33" w:firstLine="0"/>
              <w:jc w:val="left"/>
            </w:pPr>
            <w:r>
              <w:t>Математика</w:t>
            </w:r>
          </w:p>
          <w:p w:rsidR="005C58CA" w:rsidRDefault="005C58CA" w:rsidP="00351046">
            <w:pPr>
              <w:pStyle w:val="7"/>
              <w:shd w:val="clear" w:color="auto" w:fill="auto"/>
              <w:ind w:left="33" w:firstLine="0"/>
              <w:jc w:val="left"/>
            </w:pPr>
            <w:r>
              <w:t>Квалификация:</w:t>
            </w:r>
          </w:p>
          <w:p w:rsidR="005C58CA" w:rsidRDefault="005C58CA" w:rsidP="0090628B">
            <w:pPr>
              <w:pStyle w:val="7"/>
              <w:shd w:val="clear" w:color="auto" w:fill="auto"/>
              <w:ind w:firstLine="0"/>
              <w:jc w:val="left"/>
            </w:pPr>
            <w:r>
              <w:t>Учитель математики, информатики и вычислительной техники</w:t>
            </w:r>
          </w:p>
        </w:tc>
        <w:tc>
          <w:tcPr>
            <w:tcW w:w="2268" w:type="dxa"/>
          </w:tcPr>
          <w:p w:rsidR="005C58CA" w:rsidRDefault="005C58CA" w:rsidP="0090628B">
            <w:pPr>
              <w:pStyle w:val="7"/>
              <w:shd w:val="clear" w:color="auto" w:fill="auto"/>
              <w:tabs>
                <w:tab w:val="left" w:pos="638"/>
              </w:tabs>
              <w:spacing w:line="264" w:lineRule="exact"/>
              <w:ind w:firstLine="0"/>
              <w:jc w:val="left"/>
            </w:pPr>
          </w:p>
        </w:tc>
        <w:tc>
          <w:tcPr>
            <w:tcW w:w="1134" w:type="dxa"/>
          </w:tcPr>
          <w:p w:rsidR="005C58CA" w:rsidRDefault="005C58CA" w:rsidP="00E77CE3">
            <w:pPr>
              <w:pStyle w:val="7"/>
              <w:shd w:val="clear" w:color="auto" w:fill="auto"/>
              <w:spacing w:line="283" w:lineRule="exact"/>
              <w:ind w:left="120" w:firstLine="0"/>
              <w:jc w:val="left"/>
            </w:pPr>
            <w:r>
              <w:t>2</w:t>
            </w:r>
            <w:r w:rsidR="00E77CE3">
              <w:t>3</w:t>
            </w:r>
            <w:r>
              <w:t xml:space="preserve"> года</w:t>
            </w:r>
          </w:p>
        </w:tc>
        <w:tc>
          <w:tcPr>
            <w:tcW w:w="1135" w:type="dxa"/>
          </w:tcPr>
          <w:p w:rsidR="005C58CA" w:rsidRDefault="005C58CA" w:rsidP="00E77CE3">
            <w:pPr>
              <w:pStyle w:val="7"/>
              <w:shd w:val="clear" w:color="auto" w:fill="auto"/>
              <w:spacing w:line="274" w:lineRule="exact"/>
              <w:ind w:firstLine="0"/>
            </w:pPr>
            <w:r>
              <w:t>2</w:t>
            </w:r>
            <w:r w:rsidR="00E77CE3">
              <w:t>3</w:t>
            </w:r>
            <w:r>
              <w:t xml:space="preserve"> года</w:t>
            </w:r>
          </w:p>
        </w:tc>
      </w:tr>
      <w:tr w:rsidR="005C58CA" w:rsidTr="008E7047">
        <w:trPr>
          <w:trHeight w:val="4496"/>
        </w:trPr>
        <w:tc>
          <w:tcPr>
            <w:tcW w:w="1702" w:type="dxa"/>
          </w:tcPr>
          <w:p w:rsidR="005C58CA" w:rsidRDefault="005C58CA" w:rsidP="00EB11AD">
            <w:pPr>
              <w:pStyle w:val="7"/>
              <w:shd w:val="clear" w:color="auto" w:fill="auto"/>
              <w:spacing w:line="240" w:lineRule="auto"/>
              <w:ind w:left="120" w:firstLine="0"/>
              <w:jc w:val="left"/>
            </w:pPr>
            <w:r>
              <w:lastRenderedPageBreak/>
              <w:t>Савченков Владимир Иванович</w:t>
            </w:r>
          </w:p>
        </w:tc>
        <w:tc>
          <w:tcPr>
            <w:tcW w:w="1559" w:type="dxa"/>
          </w:tcPr>
          <w:p w:rsidR="005C58CA" w:rsidRDefault="005C58CA" w:rsidP="00EB11AD">
            <w:pPr>
              <w:pStyle w:val="7"/>
              <w:shd w:val="clear" w:color="auto" w:fill="auto"/>
              <w:spacing w:line="240" w:lineRule="auto"/>
              <w:ind w:left="120" w:firstLine="0"/>
              <w:jc w:val="left"/>
            </w:pPr>
            <w:r>
              <w:t>Доцент</w:t>
            </w:r>
          </w:p>
        </w:tc>
        <w:tc>
          <w:tcPr>
            <w:tcW w:w="3259" w:type="dxa"/>
          </w:tcPr>
          <w:p w:rsidR="005C58CA" w:rsidRPr="0090628B" w:rsidRDefault="005C58CA" w:rsidP="0090628B">
            <w:pPr>
              <w:spacing w:after="20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1. </w:t>
            </w:r>
            <w:r w:rsidRPr="0090628B">
              <w:rPr>
                <w:rFonts w:cs="Times New Roman"/>
                <w:sz w:val="24"/>
                <w:szCs w:val="24"/>
              </w:rPr>
              <w:t>Антикоррупционное патриотическое воспитание</w:t>
            </w:r>
          </w:p>
          <w:p w:rsidR="005C58CA" w:rsidRPr="0090628B" w:rsidRDefault="005C58CA" w:rsidP="0090628B">
            <w:pPr>
              <w:spacing w:after="20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2. </w:t>
            </w:r>
            <w:r w:rsidRPr="0090628B">
              <w:rPr>
                <w:rFonts w:cs="Times New Roman"/>
                <w:sz w:val="24"/>
                <w:szCs w:val="24"/>
              </w:rPr>
              <w:t>Принципы реализации системно-</w:t>
            </w:r>
            <w:proofErr w:type="spellStart"/>
            <w:r w:rsidRPr="0090628B">
              <w:rPr>
                <w:rFonts w:cs="Times New Roman"/>
                <w:sz w:val="24"/>
                <w:szCs w:val="24"/>
              </w:rPr>
              <w:t>деятельностного</w:t>
            </w:r>
            <w:proofErr w:type="spellEnd"/>
            <w:r w:rsidRPr="0090628B">
              <w:rPr>
                <w:rFonts w:cs="Times New Roman"/>
                <w:sz w:val="24"/>
                <w:szCs w:val="24"/>
              </w:rPr>
              <w:t xml:space="preserve"> подхода в обучении</w:t>
            </w:r>
          </w:p>
          <w:p w:rsidR="005C58CA" w:rsidRDefault="005C58CA" w:rsidP="0090628B">
            <w:pPr>
              <w:pStyle w:val="7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Fonts w:eastAsiaTheme="minorHAnsi"/>
                <w:sz w:val="24"/>
                <w:szCs w:val="24"/>
              </w:rPr>
              <w:t xml:space="preserve">3. </w:t>
            </w:r>
            <w:r w:rsidRPr="0090628B">
              <w:rPr>
                <w:rFonts w:eastAsiaTheme="minorHAnsi"/>
                <w:sz w:val="24"/>
                <w:szCs w:val="24"/>
              </w:rPr>
              <w:t>Современные открытия в области естественных наук и их изучение в школе</w:t>
            </w:r>
          </w:p>
        </w:tc>
        <w:tc>
          <w:tcPr>
            <w:tcW w:w="1135" w:type="dxa"/>
          </w:tcPr>
          <w:p w:rsidR="005C58CA" w:rsidRDefault="00E77CE3" w:rsidP="003A150F">
            <w:pPr>
              <w:pStyle w:val="7"/>
              <w:shd w:val="clear" w:color="auto" w:fill="auto"/>
              <w:spacing w:line="240" w:lineRule="auto"/>
              <w:ind w:firstLine="0"/>
              <w:jc w:val="left"/>
            </w:pPr>
            <w:r>
              <w:t xml:space="preserve">Кандидат </w:t>
            </w:r>
            <w:proofErr w:type="gramStart"/>
            <w:r>
              <w:t>физико-</w:t>
            </w:r>
            <w:proofErr w:type="spellStart"/>
            <w:r>
              <w:t>математ</w:t>
            </w:r>
            <w:proofErr w:type="spellEnd"/>
            <w:r>
              <w:t>-</w:t>
            </w:r>
            <w:proofErr w:type="spellStart"/>
            <w:r>
              <w:t>и</w:t>
            </w:r>
            <w:r w:rsidR="005C58CA">
              <w:t>ческих</w:t>
            </w:r>
            <w:proofErr w:type="spellEnd"/>
            <w:proofErr w:type="gramEnd"/>
            <w:r w:rsidR="005C58CA">
              <w:t xml:space="preserve"> наук</w:t>
            </w:r>
          </w:p>
        </w:tc>
        <w:tc>
          <w:tcPr>
            <w:tcW w:w="1134" w:type="dxa"/>
          </w:tcPr>
          <w:p w:rsidR="005C58CA" w:rsidRDefault="00107AD1" w:rsidP="00EB11AD">
            <w:pPr>
              <w:pStyle w:val="7"/>
              <w:shd w:val="clear" w:color="auto" w:fill="auto"/>
              <w:spacing w:line="240" w:lineRule="auto"/>
              <w:ind w:left="120" w:firstLine="0"/>
              <w:jc w:val="left"/>
            </w:pPr>
            <w:r>
              <w:t>доцент</w:t>
            </w:r>
          </w:p>
        </w:tc>
        <w:tc>
          <w:tcPr>
            <w:tcW w:w="1985" w:type="dxa"/>
          </w:tcPr>
          <w:p w:rsidR="005C58CA" w:rsidRDefault="005C58CA" w:rsidP="0090628B">
            <w:pPr>
              <w:pStyle w:val="7"/>
              <w:shd w:val="clear" w:color="auto" w:fill="auto"/>
              <w:spacing w:line="240" w:lineRule="auto"/>
              <w:ind w:firstLine="0"/>
              <w:jc w:val="left"/>
            </w:pPr>
            <w:r>
              <w:t>Высшее</w:t>
            </w:r>
          </w:p>
          <w:p w:rsidR="005C58CA" w:rsidRDefault="005C58CA" w:rsidP="0090628B">
            <w:pPr>
              <w:pStyle w:val="7"/>
              <w:shd w:val="clear" w:color="auto" w:fill="auto"/>
              <w:spacing w:line="240" w:lineRule="auto"/>
              <w:ind w:firstLine="0"/>
              <w:jc w:val="left"/>
            </w:pPr>
            <w:r>
              <w:t>Квалификация:</w:t>
            </w:r>
          </w:p>
          <w:p w:rsidR="005C58CA" w:rsidRDefault="005C58CA" w:rsidP="0090628B">
            <w:pPr>
              <w:pStyle w:val="7"/>
              <w:shd w:val="clear" w:color="auto" w:fill="auto"/>
              <w:spacing w:line="240" w:lineRule="auto"/>
              <w:ind w:firstLine="0"/>
              <w:jc w:val="left"/>
            </w:pPr>
            <w:r w:rsidRPr="0090628B">
              <w:t>учитель физики средней школы</w:t>
            </w:r>
          </w:p>
        </w:tc>
        <w:tc>
          <w:tcPr>
            <w:tcW w:w="2268" w:type="dxa"/>
          </w:tcPr>
          <w:p w:rsidR="005C58CA" w:rsidRDefault="005C58CA" w:rsidP="00EB11AD">
            <w:pPr>
              <w:pStyle w:val="7"/>
              <w:shd w:val="clear" w:color="auto" w:fill="auto"/>
              <w:spacing w:line="240" w:lineRule="auto"/>
              <w:ind w:firstLine="0"/>
            </w:pPr>
            <w:r w:rsidRPr="0090628B">
              <w:t>«Инновационная и исследовательская деятельность педагога как условие реализации профессиональных стандартов» (16 часов) с 14.12.2016 по 15.12.2016</w:t>
            </w:r>
          </w:p>
        </w:tc>
        <w:tc>
          <w:tcPr>
            <w:tcW w:w="1134" w:type="dxa"/>
          </w:tcPr>
          <w:p w:rsidR="005C58CA" w:rsidRDefault="005C58CA" w:rsidP="00EB11AD">
            <w:pPr>
              <w:pStyle w:val="7"/>
              <w:shd w:val="clear" w:color="auto" w:fill="auto"/>
              <w:spacing w:line="240" w:lineRule="auto"/>
              <w:ind w:left="120" w:firstLine="0"/>
              <w:jc w:val="left"/>
            </w:pPr>
          </w:p>
        </w:tc>
        <w:tc>
          <w:tcPr>
            <w:tcW w:w="1135" w:type="dxa"/>
          </w:tcPr>
          <w:p w:rsidR="005C58CA" w:rsidRDefault="005C58CA" w:rsidP="00EB11AD">
            <w:pPr>
              <w:pStyle w:val="7"/>
              <w:shd w:val="clear" w:color="auto" w:fill="auto"/>
              <w:spacing w:line="240" w:lineRule="auto"/>
              <w:ind w:left="120" w:firstLine="0"/>
              <w:jc w:val="left"/>
            </w:pPr>
          </w:p>
        </w:tc>
      </w:tr>
      <w:tr w:rsidR="005C58CA" w:rsidTr="008E7047">
        <w:tc>
          <w:tcPr>
            <w:tcW w:w="1702" w:type="dxa"/>
          </w:tcPr>
          <w:p w:rsidR="005C58CA" w:rsidRDefault="005C58CA" w:rsidP="005B5FCC">
            <w:pPr>
              <w:pStyle w:val="7"/>
              <w:shd w:val="clear" w:color="auto" w:fill="auto"/>
              <w:spacing w:line="274" w:lineRule="exact"/>
              <w:ind w:firstLine="0"/>
            </w:pPr>
            <w:r>
              <w:t>Соколова Светлана Ивановна</w:t>
            </w:r>
          </w:p>
        </w:tc>
        <w:tc>
          <w:tcPr>
            <w:tcW w:w="1559" w:type="dxa"/>
          </w:tcPr>
          <w:p w:rsidR="005C58CA" w:rsidRDefault="005C58CA" w:rsidP="005B5FCC">
            <w:pPr>
              <w:pStyle w:val="7"/>
              <w:shd w:val="clear" w:color="auto" w:fill="auto"/>
              <w:spacing w:line="283" w:lineRule="exact"/>
              <w:ind w:left="120" w:firstLine="0"/>
              <w:jc w:val="left"/>
            </w:pPr>
            <w:r>
              <w:t>Старший преподаватель</w:t>
            </w:r>
          </w:p>
        </w:tc>
        <w:tc>
          <w:tcPr>
            <w:tcW w:w="3259" w:type="dxa"/>
          </w:tcPr>
          <w:p w:rsidR="005C58CA" w:rsidRDefault="005C58CA" w:rsidP="00C1591E">
            <w:pPr>
              <w:pStyle w:val="7"/>
              <w:shd w:val="clear" w:color="auto" w:fill="auto"/>
              <w:tabs>
                <w:tab w:val="left" w:pos="922"/>
              </w:tabs>
              <w:spacing w:line="274" w:lineRule="exact"/>
              <w:ind w:firstLine="0"/>
              <w:jc w:val="left"/>
            </w:pPr>
            <w:r>
              <w:rPr>
                <w:lang w:val="uk"/>
              </w:rPr>
              <w:t xml:space="preserve">1. </w:t>
            </w:r>
            <w:proofErr w:type="spellStart"/>
            <w:r>
              <w:rPr>
                <w:lang w:val="uk"/>
              </w:rPr>
              <w:t>Цель</w:t>
            </w:r>
            <w:proofErr w:type="spellEnd"/>
            <w:r>
              <w:rPr>
                <w:lang w:val="uk"/>
              </w:rPr>
              <w:t>,</w:t>
            </w:r>
            <w:r>
              <w:rPr>
                <w:lang w:val="uk"/>
              </w:rPr>
              <w:tab/>
            </w:r>
            <w:r>
              <w:t>задачи, содержание и методика преподавания биологии в школе</w:t>
            </w:r>
          </w:p>
          <w:p w:rsidR="005C58CA" w:rsidRDefault="005C58CA" w:rsidP="00C1591E">
            <w:pPr>
              <w:pStyle w:val="7"/>
              <w:shd w:val="clear" w:color="auto" w:fill="auto"/>
              <w:tabs>
                <w:tab w:val="left" w:pos="922"/>
              </w:tabs>
              <w:spacing w:line="274" w:lineRule="exact"/>
              <w:ind w:firstLine="0"/>
              <w:jc w:val="left"/>
            </w:pPr>
            <w:r>
              <w:t>2. Нормативное</w:t>
            </w:r>
            <w:r>
              <w:tab/>
              <w:t>и учебно-методическое обеспечение преподавания</w:t>
            </w:r>
          </w:p>
          <w:p w:rsidR="005C58CA" w:rsidRDefault="005C58CA" w:rsidP="00C1591E">
            <w:pPr>
              <w:pStyle w:val="7"/>
              <w:shd w:val="clear" w:color="auto" w:fill="auto"/>
              <w:tabs>
                <w:tab w:val="left" w:pos="922"/>
              </w:tabs>
              <w:spacing w:line="274" w:lineRule="exact"/>
              <w:ind w:firstLine="0"/>
              <w:jc w:val="left"/>
              <w:rPr>
                <w:rStyle w:val="31"/>
              </w:rPr>
            </w:pPr>
            <w:r>
              <w:t>3. Особенности структуры и методического аппарата УМК по биологии линий «Сферы» и «Вертикаль» из-</w:t>
            </w:r>
            <w:proofErr w:type="spellStart"/>
            <w:r>
              <w:t>ва</w:t>
            </w:r>
            <w:proofErr w:type="spellEnd"/>
            <w:r>
              <w:t xml:space="preserve"> «Дрофа», «Русское слово», «</w:t>
            </w:r>
            <w:proofErr w:type="spellStart"/>
            <w:r>
              <w:t>Вентан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Граф» и</w:t>
            </w:r>
            <w:r>
              <w:rPr>
                <w:rStyle w:val="31"/>
              </w:rPr>
              <w:t xml:space="preserve"> др.</w:t>
            </w:r>
          </w:p>
          <w:p w:rsidR="005C58CA" w:rsidRDefault="005C58CA" w:rsidP="00C1591E">
            <w:pPr>
              <w:pStyle w:val="7"/>
              <w:shd w:val="clear" w:color="auto" w:fill="auto"/>
              <w:tabs>
                <w:tab w:val="left" w:pos="922"/>
              </w:tabs>
              <w:spacing w:line="274" w:lineRule="exact"/>
              <w:ind w:firstLine="0"/>
              <w:jc w:val="left"/>
            </w:pPr>
            <w:r>
              <w:rPr>
                <w:rStyle w:val="31"/>
              </w:rPr>
              <w:t xml:space="preserve">4. </w:t>
            </w:r>
            <w:proofErr w:type="spellStart"/>
            <w:r>
              <w:t>Деятельностный</w:t>
            </w:r>
            <w:proofErr w:type="spellEnd"/>
            <w:r>
              <w:t xml:space="preserve"> подход в обучении биологии</w:t>
            </w:r>
          </w:p>
          <w:p w:rsidR="005C58CA" w:rsidRDefault="005C58CA" w:rsidP="00C1591E">
            <w:pPr>
              <w:pStyle w:val="7"/>
              <w:shd w:val="clear" w:color="auto" w:fill="auto"/>
              <w:tabs>
                <w:tab w:val="left" w:pos="922"/>
              </w:tabs>
              <w:spacing w:line="274" w:lineRule="exact"/>
              <w:ind w:firstLine="0"/>
              <w:jc w:val="left"/>
            </w:pPr>
            <w:r>
              <w:t>5. Новые</w:t>
            </w:r>
            <w:r>
              <w:tab/>
              <w:t>формы организации учебной деятельности на уроках биологии</w:t>
            </w:r>
          </w:p>
          <w:p w:rsidR="005C58CA" w:rsidRDefault="005C58CA" w:rsidP="00C1591E">
            <w:pPr>
              <w:pStyle w:val="7"/>
              <w:shd w:val="clear" w:color="auto" w:fill="auto"/>
              <w:tabs>
                <w:tab w:val="left" w:pos="922"/>
              </w:tabs>
              <w:spacing w:line="274" w:lineRule="exact"/>
              <w:ind w:firstLine="0"/>
              <w:jc w:val="left"/>
            </w:pPr>
            <w:r>
              <w:lastRenderedPageBreak/>
              <w:t>6. Организация проектной и учебн</w:t>
            </w:r>
            <w:proofErr w:type="gramStart"/>
            <w:r>
              <w:t>о-</w:t>
            </w:r>
            <w:proofErr w:type="gramEnd"/>
            <w:r>
              <w:t xml:space="preserve"> исследовательской деятельности в условиях реализации ФГОС</w:t>
            </w:r>
          </w:p>
          <w:p w:rsidR="005C58CA" w:rsidRDefault="005C58CA" w:rsidP="00C1591E">
            <w:pPr>
              <w:pStyle w:val="7"/>
              <w:shd w:val="clear" w:color="auto" w:fill="auto"/>
              <w:tabs>
                <w:tab w:val="left" w:pos="922"/>
              </w:tabs>
              <w:spacing w:line="274" w:lineRule="exact"/>
              <w:ind w:firstLine="0"/>
              <w:jc w:val="left"/>
            </w:pPr>
            <w:r>
              <w:t>7. Формирование УУД у школьников в процессе обучения биологии.</w:t>
            </w:r>
          </w:p>
          <w:p w:rsidR="005C58CA" w:rsidRDefault="005C58CA" w:rsidP="00C1591E">
            <w:pPr>
              <w:pStyle w:val="7"/>
              <w:shd w:val="clear" w:color="auto" w:fill="auto"/>
              <w:tabs>
                <w:tab w:val="left" w:pos="922"/>
              </w:tabs>
              <w:spacing w:line="274" w:lineRule="exact"/>
              <w:ind w:firstLine="0"/>
              <w:jc w:val="left"/>
            </w:pPr>
            <w:r>
              <w:t>8. «Система работы учителя по подготовке учащихся основной школы к ГИА по биологии»</w:t>
            </w:r>
          </w:p>
          <w:p w:rsidR="005C58CA" w:rsidRDefault="005C58CA" w:rsidP="00C1591E">
            <w:pPr>
              <w:pStyle w:val="7"/>
              <w:shd w:val="clear" w:color="auto" w:fill="auto"/>
              <w:tabs>
                <w:tab w:val="left" w:pos="922"/>
              </w:tabs>
              <w:spacing w:line="274" w:lineRule="exact"/>
              <w:ind w:firstLine="0"/>
              <w:jc w:val="left"/>
            </w:pPr>
            <w:r>
              <w:t>9. «Система</w:t>
            </w:r>
            <w:r>
              <w:tab/>
              <w:t xml:space="preserve">работы учителя по подготовке учащихся к ЕГЭ по биологии» </w:t>
            </w:r>
          </w:p>
          <w:p w:rsidR="005C58CA" w:rsidRDefault="005C58CA" w:rsidP="00C1591E">
            <w:pPr>
              <w:pStyle w:val="7"/>
              <w:shd w:val="clear" w:color="auto" w:fill="auto"/>
              <w:tabs>
                <w:tab w:val="left" w:pos="922"/>
              </w:tabs>
              <w:spacing w:line="274" w:lineRule="exact"/>
              <w:ind w:firstLine="0"/>
              <w:jc w:val="left"/>
            </w:pPr>
            <w:r>
              <w:t>10. Электронные образовательные ресурсы (ЭОР) в образовательной деятельности по биологии»</w:t>
            </w:r>
          </w:p>
          <w:p w:rsidR="005C58CA" w:rsidRDefault="005C58CA" w:rsidP="00C1591E">
            <w:pPr>
              <w:pStyle w:val="7"/>
              <w:shd w:val="clear" w:color="auto" w:fill="auto"/>
              <w:tabs>
                <w:tab w:val="left" w:pos="922"/>
              </w:tabs>
              <w:spacing w:line="274" w:lineRule="exact"/>
              <w:ind w:firstLine="0"/>
              <w:jc w:val="left"/>
            </w:pPr>
            <w:r>
              <w:t>11. Учебный предмет «Биология» в школе на современном этапе развития общего образования. Обновление содержания и методики</w:t>
            </w:r>
          </w:p>
          <w:p w:rsidR="005C58CA" w:rsidRDefault="005C58CA" w:rsidP="00B05C73">
            <w:pPr>
              <w:pStyle w:val="7"/>
              <w:shd w:val="clear" w:color="auto" w:fill="auto"/>
              <w:tabs>
                <w:tab w:val="left" w:pos="922"/>
              </w:tabs>
              <w:spacing w:line="274" w:lineRule="exact"/>
              <w:ind w:firstLine="0"/>
              <w:jc w:val="left"/>
            </w:pPr>
            <w:r>
              <w:t>преподавания биологии при реализации ФГОС</w:t>
            </w:r>
          </w:p>
          <w:p w:rsidR="005C58CA" w:rsidRDefault="005C58CA" w:rsidP="00B05C73">
            <w:pPr>
              <w:pStyle w:val="7"/>
              <w:shd w:val="clear" w:color="auto" w:fill="auto"/>
              <w:tabs>
                <w:tab w:val="left" w:pos="922"/>
              </w:tabs>
              <w:spacing w:line="274" w:lineRule="exact"/>
              <w:ind w:firstLine="0"/>
              <w:jc w:val="left"/>
            </w:pPr>
            <w:r>
              <w:t xml:space="preserve">12. Организация работы с одаренными </w:t>
            </w:r>
            <w:r w:rsidRPr="00B05C73">
              <w:t xml:space="preserve">детьми. Подготовка к олимпиадам по биологии </w:t>
            </w:r>
          </w:p>
          <w:p w:rsidR="005C58CA" w:rsidRDefault="005C58CA" w:rsidP="00B05C73">
            <w:pPr>
              <w:pStyle w:val="7"/>
              <w:shd w:val="clear" w:color="auto" w:fill="auto"/>
              <w:tabs>
                <w:tab w:val="left" w:pos="922"/>
              </w:tabs>
              <w:spacing w:line="274" w:lineRule="exact"/>
              <w:ind w:firstLine="0"/>
              <w:jc w:val="left"/>
            </w:pPr>
            <w:r w:rsidRPr="00B05C73">
              <w:t>13 .</w:t>
            </w:r>
            <w:r>
              <w:t xml:space="preserve"> </w:t>
            </w:r>
            <w:r w:rsidRPr="00B05C73">
              <w:t>Планируемые результаты обучения школьника по хими</w:t>
            </w:r>
            <w:proofErr w:type="gramStart"/>
            <w:r w:rsidRPr="00B05C73">
              <w:t>и-</w:t>
            </w:r>
            <w:proofErr w:type="gramEnd"/>
            <w:r w:rsidRPr="00B05C73">
              <w:t xml:space="preserve"> биологии-географии (совместно с Ивановым В.М., </w:t>
            </w:r>
            <w:r w:rsidRPr="00B05C73">
              <w:lastRenderedPageBreak/>
              <w:t xml:space="preserve">Бурениной Е.Е.) </w:t>
            </w:r>
            <w:r>
              <w:t>–</w:t>
            </w:r>
            <w:r w:rsidRPr="00B05C73">
              <w:t xml:space="preserve"> </w:t>
            </w:r>
            <w:proofErr w:type="spellStart"/>
            <w:r w:rsidRPr="00B05C73">
              <w:t>дистант</w:t>
            </w:r>
            <w:proofErr w:type="spellEnd"/>
          </w:p>
          <w:p w:rsidR="005C58CA" w:rsidRDefault="005C58CA" w:rsidP="00B05C73">
            <w:pPr>
              <w:pStyle w:val="7"/>
              <w:shd w:val="clear" w:color="auto" w:fill="auto"/>
              <w:tabs>
                <w:tab w:val="left" w:pos="922"/>
              </w:tabs>
              <w:spacing w:line="274" w:lineRule="exact"/>
              <w:ind w:firstLine="0"/>
              <w:jc w:val="left"/>
            </w:pPr>
            <w:r>
              <w:t>14. Современный урок биологии в соответствии с  требованиями ФГОС</w:t>
            </w:r>
          </w:p>
          <w:p w:rsidR="005C58CA" w:rsidRDefault="005C58CA" w:rsidP="00B05C73">
            <w:pPr>
              <w:pStyle w:val="7"/>
              <w:shd w:val="clear" w:color="auto" w:fill="auto"/>
              <w:tabs>
                <w:tab w:val="left" w:pos="922"/>
              </w:tabs>
              <w:spacing w:line="274" w:lineRule="exact"/>
              <w:ind w:firstLine="0"/>
              <w:jc w:val="left"/>
            </w:pPr>
            <w:r w:rsidRPr="00B05C73">
              <w:t>15 .</w:t>
            </w:r>
            <w:r>
              <w:t xml:space="preserve"> </w:t>
            </w:r>
            <w:r w:rsidRPr="00B05C73">
              <w:t>Моделирование урока биологии в соответствии с требованиями ФГОС Технологическая карта урок</w:t>
            </w:r>
            <w:proofErr w:type="gramStart"/>
            <w:r w:rsidRPr="00B05C73">
              <w:t>а-</w:t>
            </w:r>
            <w:proofErr w:type="gramEnd"/>
            <w:r w:rsidRPr="00B05C73">
              <w:t xml:space="preserve"> современная форма планирования деятельности обучающихся и учителя-</w:t>
            </w:r>
            <w:proofErr w:type="spellStart"/>
            <w:r w:rsidRPr="00B05C73">
              <w:t>дистант</w:t>
            </w:r>
            <w:proofErr w:type="spellEnd"/>
            <w:r w:rsidRPr="00B05C73">
              <w:t>.</w:t>
            </w:r>
          </w:p>
          <w:p w:rsidR="005C58CA" w:rsidRDefault="005C58CA" w:rsidP="00B05C73">
            <w:pPr>
              <w:pStyle w:val="7"/>
              <w:shd w:val="clear" w:color="auto" w:fill="auto"/>
              <w:tabs>
                <w:tab w:val="left" w:pos="922"/>
              </w:tabs>
              <w:spacing w:line="274" w:lineRule="exact"/>
              <w:ind w:firstLine="0"/>
              <w:jc w:val="left"/>
            </w:pPr>
            <w:r w:rsidRPr="00B05C73">
              <w:t>16.</w:t>
            </w:r>
            <w:r>
              <w:t xml:space="preserve"> </w:t>
            </w:r>
            <w:r w:rsidRPr="00B05C73">
              <w:t>Актуальные проблемы преподавания биологии, географии, химии-</w:t>
            </w:r>
            <w:proofErr w:type="spellStart"/>
            <w:r w:rsidRPr="00B05C73">
              <w:t>дистант</w:t>
            </w:r>
            <w:proofErr w:type="spellEnd"/>
            <w:r>
              <w:t xml:space="preserve"> </w:t>
            </w:r>
          </w:p>
          <w:p w:rsidR="005C58CA" w:rsidRDefault="005C58CA" w:rsidP="00B05C73">
            <w:pPr>
              <w:pStyle w:val="7"/>
              <w:shd w:val="clear" w:color="auto" w:fill="auto"/>
              <w:tabs>
                <w:tab w:val="left" w:pos="922"/>
              </w:tabs>
              <w:spacing w:line="274" w:lineRule="exact"/>
              <w:ind w:firstLine="0"/>
              <w:jc w:val="left"/>
            </w:pPr>
            <w:r>
              <w:t>(совместно)</w:t>
            </w:r>
          </w:p>
          <w:p w:rsidR="005C58CA" w:rsidRDefault="005C58CA" w:rsidP="00B05C73">
            <w:pPr>
              <w:pStyle w:val="7"/>
              <w:shd w:val="clear" w:color="auto" w:fill="auto"/>
              <w:tabs>
                <w:tab w:val="left" w:pos="922"/>
              </w:tabs>
              <w:spacing w:line="274" w:lineRule="exact"/>
              <w:ind w:firstLine="0"/>
              <w:jc w:val="left"/>
            </w:pPr>
            <w:r>
              <w:t xml:space="preserve">17.  </w:t>
            </w:r>
            <w:r w:rsidRPr="00615FE8">
              <w:t xml:space="preserve">Проектирование технологической карты урока как современной формы планирования педагогического взаимодействия учителя и </w:t>
            </w:r>
            <w:proofErr w:type="gramStart"/>
            <w:r w:rsidRPr="00615FE8">
              <w:t>обучающихся</w:t>
            </w:r>
            <w:proofErr w:type="gramEnd"/>
            <w:r>
              <w:t>.</w:t>
            </w:r>
          </w:p>
          <w:p w:rsidR="005C58CA" w:rsidRDefault="005C58CA" w:rsidP="00B05C73">
            <w:pPr>
              <w:pStyle w:val="7"/>
              <w:shd w:val="clear" w:color="auto" w:fill="auto"/>
              <w:tabs>
                <w:tab w:val="left" w:pos="922"/>
              </w:tabs>
              <w:spacing w:line="274" w:lineRule="exact"/>
              <w:ind w:firstLine="0"/>
              <w:jc w:val="left"/>
            </w:pPr>
            <w:r>
              <w:t xml:space="preserve">18.  </w:t>
            </w:r>
            <w:r w:rsidRPr="00615FE8">
              <w:t>Концепция преподавания предмета «Биология» в условиях реализации ФГОС</w:t>
            </w:r>
            <w:r>
              <w:t>.</w:t>
            </w:r>
          </w:p>
          <w:p w:rsidR="005C58CA" w:rsidRDefault="005C58CA" w:rsidP="00B05C73">
            <w:pPr>
              <w:pStyle w:val="7"/>
              <w:shd w:val="clear" w:color="auto" w:fill="auto"/>
              <w:tabs>
                <w:tab w:val="left" w:pos="922"/>
              </w:tabs>
              <w:spacing w:line="274" w:lineRule="exact"/>
              <w:ind w:firstLine="0"/>
              <w:jc w:val="left"/>
            </w:pPr>
            <w:r>
              <w:t xml:space="preserve">19. </w:t>
            </w:r>
            <w:r w:rsidRPr="00615FE8">
              <w:t>Учебно-методическое, организационно-нормативное обеспечение предмета</w:t>
            </w:r>
            <w:r>
              <w:t>.</w:t>
            </w:r>
          </w:p>
          <w:p w:rsidR="005C58CA" w:rsidRDefault="005C58CA" w:rsidP="00B05C73">
            <w:pPr>
              <w:pStyle w:val="7"/>
              <w:shd w:val="clear" w:color="auto" w:fill="auto"/>
              <w:tabs>
                <w:tab w:val="left" w:pos="922"/>
              </w:tabs>
              <w:spacing w:line="274" w:lineRule="exact"/>
              <w:ind w:firstLine="0"/>
              <w:jc w:val="left"/>
            </w:pPr>
            <w:r>
              <w:t xml:space="preserve">20. </w:t>
            </w:r>
            <w:r w:rsidRPr="00615FE8">
              <w:t>Музейная педагогика во внеурочной деятельности по предмету</w:t>
            </w:r>
            <w:r>
              <w:t>.</w:t>
            </w:r>
          </w:p>
          <w:p w:rsidR="005C58CA" w:rsidRDefault="005C58CA" w:rsidP="00B05C73">
            <w:pPr>
              <w:pStyle w:val="7"/>
              <w:shd w:val="clear" w:color="auto" w:fill="auto"/>
              <w:tabs>
                <w:tab w:val="left" w:pos="922"/>
              </w:tabs>
              <w:spacing w:line="274" w:lineRule="exact"/>
              <w:ind w:firstLine="0"/>
              <w:jc w:val="left"/>
            </w:pPr>
            <w:r>
              <w:t xml:space="preserve">21. </w:t>
            </w:r>
            <w:r w:rsidRPr="00615FE8">
              <w:t>Современный урок биологии</w:t>
            </w:r>
            <w:r>
              <w:t>.</w:t>
            </w:r>
          </w:p>
          <w:p w:rsidR="005C58CA" w:rsidRDefault="005C58CA" w:rsidP="003A150F">
            <w:pPr>
              <w:pStyle w:val="7"/>
              <w:tabs>
                <w:tab w:val="left" w:pos="922"/>
              </w:tabs>
              <w:spacing w:line="274" w:lineRule="exact"/>
              <w:ind w:firstLine="0"/>
            </w:pPr>
            <w:r>
              <w:lastRenderedPageBreak/>
              <w:t>22. Итоговая аттестация школьников по биологии</w:t>
            </w:r>
          </w:p>
          <w:p w:rsidR="005C58CA" w:rsidRDefault="005C58CA" w:rsidP="00615FE8">
            <w:pPr>
              <w:pStyle w:val="7"/>
              <w:shd w:val="clear" w:color="auto" w:fill="auto"/>
              <w:tabs>
                <w:tab w:val="left" w:pos="922"/>
              </w:tabs>
              <w:spacing w:line="274" w:lineRule="exact"/>
              <w:ind w:firstLine="0"/>
              <w:jc w:val="left"/>
            </w:pPr>
            <w:r>
              <w:t>Формирование универсальных учебных действий на уроках биологии, и во внеурочной деятельности.</w:t>
            </w:r>
          </w:p>
        </w:tc>
        <w:tc>
          <w:tcPr>
            <w:tcW w:w="1135" w:type="dxa"/>
          </w:tcPr>
          <w:p w:rsidR="005C58CA" w:rsidRDefault="005C58CA" w:rsidP="00A22BA3">
            <w:pPr>
              <w:jc w:val="center"/>
              <w:rPr>
                <w:sz w:val="23"/>
                <w:szCs w:val="23"/>
              </w:rPr>
            </w:pPr>
          </w:p>
          <w:p w:rsidR="005C58CA" w:rsidRPr="00A22BA3" w:rsidRDefault="005C58CA" w:rsidP="00A22BA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</w:tcPr>
          <w:p w:rsidR="005C58CA" w:rsidRDefault="005C58CA" w:rsidP="005B5FCC">
            <w:pPr>
              <w:rPr>
                <w:sz w:val="23"/>
                <w:szCs w:val="23"/>
              </w:rPr>
            </w:pPr>
          </w:p>
          <w:p w:rsidR="005C58CA" w:rsidRPr="00A22BA3" w:rsidRDefault="005C58CA" w:rsidP="00A22BA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85" w:type="dxa"/>
          </w:tcPr>
          <w:p w:rsidR="005C58CA" w:rsidRDefault="005C58CA" w:rsidP="003A150F">
            <w:pPr>
              <w:pStyle w:val="7"/>
              <w:shd w:val="clear" w:color="auto" w:fill="auto"/>
              <w:ind w:firstLine="0"/>
            </w:pPr>
            <w:r>
              <w:t>Высшее</w:t>
            </w:r>
          </w:p>
          <w:p w:rsidR="005C58CA" w:rsidRDefault="005C58CA" w:rsidP="003A150F">
            <w:pPr>
              <w:pStyle w:val="7"/>
              <w:shd w:val="clear" w:color="auto" w:fill="auto"/>
              <w:ind w:firstLine="0"/>
            </w:pPr>
            <w:r>
              <w:t>Специальность:</w:t>
            </w:r>
          </w:p>
          <w:p w:rsidR="005C58CA" w:rsidRDefault="005C58CA" w:rsidP="003A150F">
            <w:pPr>
              <w:pStyle w:val="7"/>
              <w:shd w:val="clear" w:color="auto" w:fill="auto"/>
              <w:ind w:firstLine="0"/>
            </w:pPr>
            <w:r>
              <w:t>География и биология</w:t>
            </w:r>
          </w:p>
          <w:p w:rsidR="005C58CA" w:rsidRDefault="005C58CA" w:rsidP="003A150F">
            <w:pPr>
              <w:pStyle w:val="7"/>
              <w:shd w:val="clear" w:color="auto" w:fill="auto"/>
              <w:ind w:firstLine="0"/>
            </w:pPr>
            <w:r>
              <w:t>Квалификация:</w:t>
            </w:r>
          </w:p>
          <w:p w:rsidR="005C58CA" w:rsidRDefault="005C58CA" w:rsidP="003A150F">
            <w:pPr>
              <w:pStyle w:val="7"/>
              <w:shd w:val="clear" w:color="auto" w:fill="auto"/>
              <w:ind w:firstLine="0"/>
            </w:pPr>
            <w:r>
              <w:t xml:space="preserve">Учитель географии и </w:t>
            </w:r>
            <w:r w:rsidRPr="00A22BA3">
              <w:t>биологии средней школы</w:t>
            </w:r>
          </w:p>
        </w:tc>
        <w:tc>
          <w:tcPr>
            <w:tcW w:w="2268" w:type="dxa"/>
          </w:tcPr>
          <w:p w:rsidR="005C58CA" w:rsidRDefault="00E77CE3" w:rsidP="00E77CE3">
            <w:pPr>
              <w:pStyle w:val="7"/>
              <w:spacing w:line="264" w:lineRule="exact"/>
              <w:ind w:firstLine="0"/>
              <w:jc w:val="left"/>
            </w:pPr>
            <w:r>
              <w:t>1.</w:t>
            </w:r>
            <w:r w:rsidR="005C58CA">
              <w:t xml:space="preserve"> «Реализация требований ФГОС к результатам обучения средствами линий учебно-методических комплектов по биологии системы УМК «Алгоритм успеха» (36 часов),</w:t>
            </w:r>
          </w:p>
          <w:p w:rsidR="005C58CA" w:rsidRDefault="005C58CA" w:rsidP="00615FE8">
            <w:pPr>
              <w:pStyle w:val="7"/>
              <w:shd w:val="clear" w:color="auto" w:fill="auto"/>
              <w:spacing w:line="264" w:lineRule="exact"/>
              <w:ind w:firstLine="0"/>
              <w:jc w:val="left"/>
            </w:pPr>
            <w:r>
              <w:t xml:space="preserve"> 05.10.2015-11.10.2015</w:t>
            </w:r>
          </w:p>
          <w:p w:rsidR="005C58CA" w:rsidRDefault="00E84973" w:rsidP="00615FE8">
            <w:pPr>
              <w:pStyle w:val="7"/>
              <w:spacing w:line="264" w:lineRule="exact"/>
              <w:ind w:firstLine="0"/>
              <w:jc w:val="left"/>
            </w:pPr>
            <w:r>
              <w:t>2</w:t>
            </w:r>
            <w:r w:rsidR="005C58CA">
              <w:t xml:space="preserve">. «Особенности преподавания биологии в условиях реализации федерального </w:t>
            </w:r>
            <w:r w:rsidR="005C58CA">
              <w:lastRenderedPageBreak/>
              <w:t>государственного образовательного стандарта» (16часов) Издательский комплекс «Наука» «Академкнига-Учебник», г. Москва</w:t>
            </w:r>
          </w:p>
          <w:p w:rsidR="005C58CA" w:rsidRDefault="00E84973" w:rsidP="00615FE8">
            <w:pPr>
              <w:pStyle w:val="7"/>
              <w:spacing w:line="264" w:lineRule="exact"/>
              <w:ind w:firstLine="0"/>
              <w:jc w:val="left"/>
            </w:pPr>
            <w:r>
              <w:t>3</w:t>
            </w:r>
            <w:r w:rsidR="005C58CA">
              <w:t>. «УМК «БИОЛОГИЯ» издательства «ДРОФА» как инструмент достижения образовательных результатов в условиях перехода на новый образовательный стандарт» (16часов),</w:t>
            </w:r>
          </w:p>
          <w:p w:rsidR="005C58CA" w:rsidRDefault="005C58CA" w:rsidP="00615FE8">
            <w:pPr>
              <w:pStyle w:val="7"/>
              <w:shd w:val="clear" w:color="auto" w:fill="auto"/>
              <w:spacing w:line="264" w:lineRule="exact"/>
              <w:ind w:firstLine="0"/>
              <w:jc w:val="left"/>
            </w:pPr>
            <w:r>
              <w:t>сентябрь 2015г.</w:t>
            </w:r>
          </w:p>
          <w:p w:rsidR="005C58CA" w:rsidRDefault="00E84973" w:rsidP="00615FE8">
            <w:pPr>
              <w:pStyle w:val="7"/>
              <w:spacing w:line="264" w:lineRule="exact"/>
              <w:ind w:firstLine="0"/>
            </w:pPr>
            <w:r>
              <w:t>4</w:t>
            </w:r>
            <w:r w:rsidR="005C58CA">
              <w:t>. «Реализация содержания биологического образования в контексте ФГОС и примерной программы»</w:t>
            </w:r>
          </w:p>
          <w:p w:rsidR="005C58CA" w:rsidRDefault="005C58CA" w:rsidP="00615FE8">
            <w:pPr>
              <w:pStyle w:val="7"/>
              <w:spacing w:line="264" w:lineRule="exact"/>
              <w:ind w:firstLine="0"/>
            </w:pPr>
            <w:r>
              <w:t>(72 часа)</w:t>
            </w:r>
          </w:p>
          <w:p w:rsidR="005C58CA" w:rsidRDefault="005C58CA" w:rsidP="00615FE8">
            <w:pPr>
              <w:pStyle w:val="7"/>
              <w:spacing w:line="264" w:lineRule="exact"/>
              <w:ind w:firstLine="0"/>
            </w:pPr>
            <w:r>
              <w:t>03.10.2016-7.10.2016</w:t>
            </w:r>
          </w:p>
          <w:p w:rsidR="005C58CA" w:rsidRDefault="005C58CA" w:rsidP="00615FE8">
            <w:pPr>
              <w:pStyle w:val="7"/>
              <w:spacing w:line="264" w:lineRule="exact"/>
            </w:pPr>
            <w:r>
              <w:t xml:space="preserve"> 2. </w:t>
            </w:r>
            <w:r w:rsidR="00E84973">
              <w:t>5</w:t>
            </w:r>
            <w:r>
              <w:t xml:space="preserve">. «Инновационная и исследовательская деятельность педагога как условие реализации </w:t>
            </w:r>
            <w:r>
              <w:lastRenderedPageBreak/>
              <w:t>профессиональных стандартов» (16 часов) с 14.12.2016 по 15.12.2016</w:t>
            </w:r>
          </w:p>
          <w:p w:rsidR="005C58CA" w:rsidRDefault="00E84973" w:rsidP="00615FE8">
            <w:pPr>
              <w:pStyle w:val="7"/>
              <w:shd w:val="clear" w:color="auto" w:fill="auto"/>
              <w:spacing w:line="264" w:lineRule="exact"/>
              <w:ind w:firstLine="0"/>
              <w:jc w:val="left"/>
            </w:pPr>
            <w:r>
              <w:t>6</w:t>
            </w:r>
            <w:r w:rsidR="005C58CA">
              <w:t>. «Методическая служба как структурная единица системы профессионального образования» (16 часов) с 12.12.2016 по 13.12.2016</w:t>
            </w:r>
          </w:p>
          <w:p w:rsidR="00E84973" w:rsidRDefault="00E84973" w:rsidP="00615FE8">
            <w:pPr>
              <w:pStyle w:val="7"/>
              <w:shd w:val="clear" w:color="auto" w:fill="auto"/>
              <w:spacing w:line="264" w:lineRule="exact"/>
              <w:ind w:firstLine="0"/>
              <w:jc w:val="left"/>
            </w:pPr>
            <w:r>
              <w:t xml:space="preserve">7. </w:t>
            </w:r>
            <w:r w:rsidRPr="00E84973">
              <w:t>«Формирование у детей навыков безопасного участия в дорожном движении для преподавателей региональных институтов развития образования» (72 часа), с 23.10.2017 по 16.11.2017г.</w:t>
            </w:r>
          </w:p>
          <w:p w:rsidR="005C58CA" w:rsidRDefault="005C58CA" w:rsidP="00615FE8">
            <w:pPr>
              <w:pStyle w:val="7"/>
              <w:shd w:val="clear" w:color="auto" w:fill="auto"/>
              <w:spacing w:line="264" w:lineRule="exact"/>
              <w:ind w:left="120" w:firstLine="0"/>
            </w:pPr>
          </w:p>
        </w:tc>
        <w:tc>
          <w:tcPr>
            <w:tcW w:w="1134" w:type="dxa"/>
          </w:tcPr>
          <w:p w:rsidR="005C58CA" w:rsidRDefault="005C58CA" w:rsidP="005B5FCC">
            <w:pPr>
              <w:pStyle w:val="7"/>
              <w:shd w:val="clear" w:color="auto" w:fill="auto"/>
              <w:spacing w:line="240" w:lineRule="auto"/>
              <w:ind w:left="120" w:firstLine="0"/>
              <w:jc w:val="left"/>
            </w:pPr>
          </w:p>
          <w:p w:rsidR="005C58CA" w:rsidRDefault="00E77CE3" w:rsidP="00E77CE3">
            <w:pPr>
              <w:pStyle w:val="7"/>
              <w:shd w:val="clear" w:color="auto" w:fill="auto"/>
              <w:spacing w:line="240" w:lineRule="auto"/>
              <w:ind w:left="120" w:firstLine="0"/>
              <w:jc w:val="center"/>
            </w:pPr>
            <w:r>
              <w:t>41 год</w:t>
            </w:r>
          </w:p>
        </w:tc>
        <w:tc>
          <w:tcPr>
            <w:tcW w:w="1135" w:type="dxa"/>
          </w:tcPr>
          <w:p w:rsidR="005C58CA" w:rsidRDefault="005C58CA" w:rsidP="005B5FCC">
            <w:pPr>
              <w:pStyle w:val="7"/>
              <w:shd w:val="clear" w:color="auto" w:fill="auto"/>
              <w:spacing w:line="240" w:lineRule="auto"/>
              <w:ind w:left="120" w:firstLine="0"/>
              <w:jc w:val="left"/>
            </w:pPr>
          </w:p>
          <w:p w:rsidR="005C58CA" w:rsidRDefault="00E77CE3" w:rsidP="00E77CE3">
            <w:pPr>
              <w:pStyle w:val="7"/>
              <w:shd w:val="clear" w:color="auto" w:fill="auto"/>
              <w:spacing w:line="240" w:lineRule="auto"/>
              <w:ind w:left="120" w:firstLine="0"/>
              <w:jc w:val="center"/>
            </w:pPr>
            <w:r>
              <w:t>41</w:t>
            </w:r>
            <w:r w:rsidR="005C58CA">
              <w:t xml:space="preserve"> </w:t>
            </w:r>
            <w:r>
              <w:t>год</w:t>
            </w:r>
          </w:p>
        </w:tc>
      </w:tr>
      <w:tr w:rsidR="005C58CA" w:rsidTr="008E7047">
        <w:tc>
          <w:tcPr>
            <w:tcW w:w="1702" w:type="dxa"/>
          </w:tcPr>
          <w:p w:rsidR="005C58CA" w:rsidRDefault="005C58CA" w:rsidP="00CD116E">
            <w:pPr>
              <w:pStyle w:val="7"/>
              <w:shd w:val="clear" w:color="auto" w:fill="auto"/>
              <w:spacing w:line="274" w:lineRule="exact"/>
              <w:ind w:right="-108" w:firstLine="0"/>
              <w:jc w:val="left"/>
            </w:pPr>
            <w:r>
              <w:lastRenderedPageBreak/>
              <w:t>Цыганкова Полина Владимировна</w:t>
            </w:r>
          </w:p>
        </w:tc>
        <w:tc>
          <w:tcPr>
            <w:tcW w:w="1559" w:type="dxa"/>
          </w:tcPr>
          <w:p w:rsidR="005C58CA" w:rsidRDefault="005C58CA" w:rsidP="003A150F">
            <w:pPr>
              <w:pStyle w:val="7"/>
              <w:shd w:val="clear" w:color="auto" w:fill="auto"/>
              <w:spacing w:after="120" w:line="240" w:lineRule="auto"/>
              <w:ind w:left="-108" w:firstLine="0"/>
              <w:jc w:val="left"/>
            </w:pPr>
            <w:r>
              <w:t>старший преподаватель</w:t>
            </w:r>
          </w:p>
        </w:tc>
        <w:tc>
          <w:tcPr>
            <w:tcW w:w="3259" w:type="dxa"/>
          </w:tcPr>
          <w:p w:rsidR="005C58CA" w:rsidRDefault="005C58CA" w:rsidP="005C58CA">
            <w:pPr>
              <w:pStyle w:val="7"/>
              <w:tabs>
                <w:tab w:val="left" w:pos="411"/>
              </w:tabs>
              <w:spacing w:line="274" w:lineRule="exact"/>
              <w:ind w:firstLine="0"/>
              <w:jc w:val="left"/>
            </w:pPr>
            <w:r>
              <w:t>1. ФГОС как система требований.</w:t>
            </w:r>
          </w:p>
          <w:p w:rsidR="005C58CA" w:rsidRDefault="005C58CA" w:rsidP="005C58CA">
            <w:pPr>
              <w:pStyle w:val="7"/>
              <w:tabs>
                <w:tab w:val="left" w:pos="411"/>
              </w:tabs>
              <w:spacing w:line="274" w:lineRule="exact"/>
              <w:ind w:firstLine="0"/>
              <w:jc w:val="left"/>
            </w:pPr>
            <w:r>
              <w:t>2. ООП как документ, определяющий деятельность учителя.</w:t>
            </w:r>
          </w:p>
          <w:p w:rsidR="005C58CA" w:rsidRDefault="005C58CA" w:rsidP="005C58CA">
            <w:pPr>
              <w:pStyle w:val="7"/>
              <w:tabs>
                <w:tab w:val="left" w:pos="411"/>
              </w:tabs>
              <w:spacing w:line="274" w:lineRule="exact"/>
              <w:ind w:firstLine="0"/>
              <w:jc w:val="left"/>
            </w:pPr>
            <w:r>
              <w:t xml:space="preserve">3. Формирование УУД у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  <w:p w:rsidR="005C58CA" w:rsidRDefault="005C58CA" w:rsidP="005C58CA">
            <w:pPr>
              <w:pStyle w:val="7"/>
              <w:tabs>
                <w:tab w:val="left" w:pos="411"/>
              </w:tabs>
              <w:spacing w:line="274" w:lineRule="exact"/>
              <w:ind w:firstLine="0"/>
              <w:jc w:val="left"/>
            </w:pPr>
            <w:r>
              <w:t xml:space="preserve">4. Диагностика </w:t>
            </w:r>
            <w:proofErr w:type="spellStart"/>
            <w:r>
              <w:t>метапредметных</w:t>
            </w:r>
            <w:proofErr w:type="spellEnd"/>
            <w:r>
              <w:t xml:space="preserve"> результатов обучающихся</w:t>
            </w:r>
          </w:p>
          <w:p w:rsidR="005C58CA" w:rsidRDefault="005C58CA" w:rsidP="005C58CA">
            <w:pPr>
              <w:pStyle w:val="7"/>
              <w:tabs>
                <w:tab w:val="left" w:pos="411"/>
              </w:tabs>
              <w:spacing w:line="274" w:lineRule="exact"/>
              <w:ind w:firstLine="0"/>
              <w:jc w:val="left"/>
            </w:pPr>
            <w:r>
              <w:t>5. Урок в современной образовательной среде.</w:t>
            </w:r>
          </w:p>
          <w:p w:rsidR="005C58CA" w:rsidRDefault="005C58CA" w:rsidP="005C58CA">
            <w:pPr>
              <w:pStyle w:val="7"/>
              <w:tabs>
                <w:tab w:val="left" w:pos="411"/>
              </w:tabs>
              <w:spacing w:line="274" w:lineRule="exact"/>
              <w:ind w:firstLine="0"/>
              <w:jc w:val="left"/>
            </w:pPr>
            <w:r>
              <w:t>6. Принципы реализации системно-</w:t>
            </w:r>
            <w:proofErr w:type="spellStart"/>
            <w:r>
              <w:t>деятельностного</w:t>
            </w:r>
            <w:proofErr w:type="spellEnd"/>
            <w:r>
              <w:t xml:space="preserve"> подхода в преподавании физики.</w:t>
            </w:r>
          </w:p>
          <w:p w:rsidR="005C58CA" w:rsidRDefault="005C58CA" w:rsidP="005C58CA">
            <w:pPr>
              <w:pStyle w:val="7"/>
              <w:tabs>
                <w:tab w:val="left" w:pos="411"/>
              </w:tabs>
              <w:spacing w:line="274" w:lineRule="exact"/>
              <w:ind w:firstLine="0"/>
              <w:jc w:val="left"/>
            </w:pPr>
            <w:r>
              <w:t>7. Концепция школьного курса физики.</w:t>
            </w:r>
          </w:p>
          <w:p w:rsidR="005C58CA" w:rsidRDefault="005C58CA" w:rsidP="005C58CA">
            <w:pPr>
              <w:pStyle w:val="7"/>
              <w:tabs>
                <w:tab w:val="left" w:pos="411"/>
              </w:tabs>
              <w:spacing w:line="274" w:lineRule="exact"/>
              <w:ind w:firstLine="0"/>
              <w:jc w:val="left"/>
            </w:pPr>
            <w:r>
              <w:t xml:space="preserve">8. Планируемые результаты изучения физики. </w:t>
            </w:r>
          </w:p>
          <w:p w:rsidR="005C58CA" w:rsidRDefault="005C58CA" w:rsidP="005C58CA">
            <w:pPr>
              <w:pStyle w:val="7"/>
              <w:tabs>
                <w:tab w:val="left" w:pos="411"/>
              </w:tabs>
              <w:spacing w:line="274" w:lineRule="exact"/>
              <w:ind w:firstLine="0"/>
              <w:jc w:val="left"/>
            </w:pPr>
            <w:r>
              <w:t>9. Диагностика предметных результатов .</w:t>
            </w:r>
          </w:p>
          <w:p w:rsidR="005C58CA" w:rsidRDefault="005C58CA" w:rsidP="005C58CA">
            <w:pPr>
              <w:pStyle w:val="7"/>
              <w:tabs>
                <w:tab w:val="left" w:pos="411"/>
              </w:tabs>
              <w:spacing w:line="274" w:lineRule="exact"/>
              <w:ind w:firstLine="0"/>
              <w:jc w:val="left"/>
            </w:pPr>
            <w:r>
              <w:t>10. Нестандартные приёмы решения задач в преподавании физики.</w:t>
            </w:r>
          </w:p>
          <w:p w:rsidR="005C58CA" w:rsidRDefault="005C58CA" w:rsidP="005C58CA">
            <w:pPr>
              <w:pStyle w:val="7"/>
              <w:tabs>
                <w:tab w:val="left" w:pos="411"/>
              </w:tabs>
              <w:spacing w:line="274" w:lineRule="exact"/>
              <w:ind w:firstLine="0"/>
              <w:jc w:val="left"/>
            </w:pPr>
            <w:r>
              <w:t xml:space="preserve">11. Моделирование взаимодействия с социальными партнерами при </w:t>
            </w:r>
            <w:r>
              <w:lastRenderedPageBreak/>
              <w:t>проведении учебных исследований и проектов.</w:t>
            </w:r>
          </w:p>
          <w:p w:rsidR="005C58CA" w:rsidRDefault="005C58CA" w:rsidP="005C58CA">
            <w:pPr>
              <w:pStyle w:val="7"/>
              <w:tabs>
                <w:tab w:val="left" w:pos="411"/>
              </w:tabs>
              <w:spacing w:line="274" w:lineRule="exact"/>
              <w:ind w:firstLine="0"/>
              <w:jc w:val="left"/>
            </w:pPr>
            <w:r>
              <w:t>12. Учебные ситуации на уроках физики.</w:t>
            </w:r>
          </w:p>
          <w:p w:rsidR="005C58CA" w:rsidRDefault="005C58CA" w:rsidP="005C58CA">
            <w:pPr>
              <w:pStyle w:val="7"/>
              <w:shd w:val="clear" w:color="auto" w:fill="auto"/>
              <w:tabs>
                <w:tab w:val="left" w:pos="411"/>
              </w:tabs>
              <w:spacing w:line="274" w:lineRule="exact"/>
              <w:ind w:firstLine="0"/>
              <w:jc w:val="left"/>
            </w:pPr>
            <w:r>
              <w:t>13. Методика обучения решению физических задач.</w:t>
            </w:r>
          </w:p>
        </w:tc>
        <w:tc>
          <w:tcPr>
            <w:tcW w:w="1135" w:type="dxa"/>
          </w:tcPr>
          <w:p w:rsidR="005C58CA" w:rsidRPr="00683FFA" w:rsidRDefault="00683FFA" w:rsidP="00316D69">
            <w:pPr>
              <w:rPr>
                <w:sz w:val="20"/>
                <w:szCs w:val="10"/>
              </w:rPr>
            </w:pPr>
            <w:r w:rsidRPr="00683FFA">
              <w:rPr>
                <w:sz w:val="20"/>
                <w:szCs w:val="10"/>
              </w:rPr>
              <w:lastRenderedPageBreak/>
              <w:t>нет</w:t>
            </w:r>
          </w:p>
        </w:tc>
        <w:tc>
          <w:tcPr>
            <w:tcW w:w="1134" w:type="dxa"/>
          </w:tcPr>
          <w:p w:rsidR="005C58CA" w:rsidRPr="00683FFA" w:rsidRDefault="00683FFA" w:rsidP="00316D69">
            <w:pPr>
              <w:rPr>
                <w:sz w:val="20"/>
                <w:szCs w:val="10"/>
              </w:rPr>
            </w:pPr>
            <w:r w:rsidRPr="00683FFA">
              <w:rPr>
                <w:sz w:val="20"/>
                <w:szCs w:val="10"/>
              </w:rPr>
              <w:t>нет</w:t>
            </w:r>
          </w:p>
        </w:tc>
        <w:tc>
          <w:tcPr>
            <w:tcW w:w="1985" w:type="dxa"/>
          </w:tcPr>
          <w:p w:rsidR="005C58CA" w:rsidRDefault="005C58CA" w:rsidP="00EB11AD">
            <w:pPr>
              <w:pStyle w:val="7"/>
              <w:shd w:val="clear" w:color="auto" w:fill="auto"/>
              <w:spacing w:line="240" w:lineRule="auto"/>
              <w:ind w:firstLine="0"/>
              <w:jc w:val="left"/>
            </w:pPr>
            <w:r>
              <w:t>Высшее</w:t>
            </w:r>
          </w:p>
          <w:p w:rsidR="005C58CA" w:rsidRDefault="005C58CA" w:rsidP="00EB11AD">
            <w:pPr>
              <w:pStyle w:val="7"/>
              <w:shd w:val="clear" w:color="auto" w:fill="auto"/>
              <w:spacing w:line="240" w:lineRule="auto"/>
              <w:ind w:firstLine="0"/>
              <w:jc w:val="left"/>
            </w:pPr>
            <w:r>
              <w:t>Специальность:</w:t>
            </w:r>
          </w:p>
          <w:p w:rsidR="005C58CA" w:rsidRDefault="005C58CA" w:rsidP="00EB11AD">
            <w:pPr>
              <w:pStyle w:val="7"/>
              <w:shd w:val="clear" w:color="auto" w:fill="auto"/>
              <w:spacing w:line="240" w:lineRule="auto"/>
              <w:ind w:firstLine="0"/>
              <w:jc w:val="left"/>
            </w:pPr>
            <w:r>
              <w:t>Физика</w:t>
            </w:r>
          </w:p>
          <w:p w:rsidR="005C58CA" w:rsidRDefault="005C58CA" w:rsidP="00EB11AD">
            <w:pPr>
              <w:pStyle w:val="7"/>
              <w:shd w:val="clear" w:color="auto" w:fill="auto"/>
              <w:spacing w:line="240" w:lineRule="auto"/>
              <w:ind w:firstLine="0"/>
              <w:jc w:val="left"/>
            </w:pPr>
            <w:r>
              <w:t>Квалификация:</w:t>
            </w:r>
          </w:p>
          <w:p w:rsidR="005C58CA" w:rsidRDefault="005C58CA" w:rsidP="00EB11AD">
            <w:pPr>
              <w:pStyle w:val="7"/>
              <w:shd w:val="clear" w:color="auto" w:fill="auto"/>
              <w:spacing w:line="240" w:lineRule="auto"/>
              <w:ind w:firstLine="0"/>
              <w:jc w:val="left"/>
            </w:pPr>
            <w:r>
              <w:t>Учитель физики и математики</w:t>
            </w:r>
          </w:p>
        </w:tc>
        <w:tc>
          <w:tcPr>
            <w:tcW w:w="2268" w:type="dxa"/>
          </w:tcPr>
          <w:p w:rsidR="005C58CA" w:rsidRDefault="005C58CA" w:rsidP="005C58CA">
            <w:pPr>
              <w:pStyle w:val="7"/>
              <w:spacing w:line="264" w:lineRule="exact"/>
              <w:ind w:left="-108" w:firstLine="0"/>
              <w:jc w:val="left"/>
            </w:pPr>
            <w:r>
              <w:t>1. «Экспертиза экзаменационных работ ЕГЭ учащихся по физике»</w:t>
            </w:r>
          </w:p>
          <w:p w:rsidR="005C58CA" w:rsidRDefault="005C58CA" w:rsidP="005C58CA">
            <w:pPr>
              <w:pStyle w:val="7"/>
              <w:spacing w:line="264" w:lineRule="exact"/>
              <w:ind w:left="-108"/>
            </w:pPr>
            <w:r>
              <w:t>(32 часа),</w:t>
            </w:r>
          </w:p>
          <w:p w:rsidR="005C58CA" w:rsidRDefault="005C58CA" w:rsidP="005C58CA">
            <w:pPr>
              <w:pStyle w:val="7"/>
              <w:spacing w:line="264" w:lineRule="exact"/>
              <w:ind w:left="-108" w:firstLine="0"/>
              <w:jc w:val="left"/>
            </w:pPr>
            <w:r>
              <w:t>03.03.2015 – 10.03.2015</w:t>
            </w:r>
          </w:p>
          <w:p w:rsidR="005C58CA" w:rsidRDefault="00E84973" w:rsidP="005C58CA">
            <w:pPr>
              <w:pStyle w:val="7"/>
              <w:spacing w:line="264" w:lineRule="exact"/>
              <w:ind w:left="-108" w:firstLine="0"/>
              <w:jc w:val="left"/>
            </w:pPr>
            <w:r>
              <w:t>2</w:t>
            </w:r>
            <w:r w:rsidR="005C58CA">
              <w:t>.«Экспертиза экзаменационных работ ЕГЭ 2016 года по физике» (24 часа),  09.03.2016 – 17.03.2016</w:t>
            </w:r>
          </w:p>
          <w:p w:rsidR="005C58CA" w:rsidRDefault="00E84973" w:rsidP="005C58CA">
            <w:pPr>
              <w:pStyle w:val="7"/>
              <w:spacing w:line="264" w:lineRule="exact"/>
              <w:ind w:left="-108" w:firstLine="0"/>
              <w:jc w:val="left"/>
            </w:pPr>
            <w:r>
              <w:t>3</w:t>
            </w:r>
            <w:r w:rsidR="005C58CA">
              <w:t xml:space="preserve">. «Использование современных образовательных технологий в преподавании естественнонаучных дисциплин» </w:t>
            </w:r>
          </w:p>
          <w:p w:rsidR="005C58CA" w:rsidRDefault="005C58CA" w:rsidP="005C58CA">
            <w:pPr>
              <w:pStyle w:val="7"/>
              <w:spacing w:line="264" w:lineRule="exact"/>
              <w:ind w:left="-108"/>
              <w:jc w:val="left"/>
            </w:pPr>
            <w:r>
              <w:t>(72 часа), 03.10.2016 – 15.10.2016</w:t>
            </w:r>
          </w:p>
          <w:p w:rsidR="005C58CA" w:rsidRDefault="00E84973" w:rsidP="005C58CA">
            <w:pPr>
              <w:pStyle w:val="7"/>
              <w:spacing w:line="264" w:lineRule="exact"/>
              <w:ind w:left="-108" w:firstLine="0"/>
              <w:jc w:val="left"/>
            </w:pPr>
            <w:r>
              <w:t>4</w:t>
            </w:r>
            <w:r w:rsidR="005C58CA">
              <w:t xml:space="preserve">. </w:t>
            </w:r>
            <w:proofErr w:type="gramStart"/>
            <w:r w:rsidR="005C58CA">
              <w:t xml:space="preserve">«Маркетинг в методической деятельности в профессиональной образовательной организации» (16 часов 08.12.2016 – </w:t>
            </w:r>
            <w:r w:rsidR="005C58CA">
              <w:lastRenderedPageBreak/>
              <w:t>09.12.2016</w:t>
            </w:r>
            <w:proofErr w:type="gramEnd"/>
          </w:p>
          <w:p w:rsidR="00E84973" w:rsidRDefault="00E84973" w:rsidP="005C58CA">
            <w:pPr>
              <w:pStyle w:val="7"/>
              <w:spacing w:line="264" w:lineRule="exact"/>
              <w:ind w:left="-108" w:firstLine="0"/>
              <w:jc w:val="left"/>
            </w:pPr>
          </w:p>
        </w:tc>
        <w:tc>
          <w:tcPr>
            <w:tcW w:w="1134" w:type="dxa"/>
          </w:tcPr>
          <w:p w:rsidR="005C58CA" w:rsidRDefault="00E77CE3" w:rsidP="00316D69">
            <w:pPr>
              <w:pStyle w:val="7"/>
              <w:shd w:val="clear" w:color="auto" w:fill="auto"/>
              <w:spacing w:line="240" w:lineRule="auto"/>
              <w:ind w:left="120" w:firstLine="0"/>
              <w:jc w:val="left"/>
            </w:pPr>
            <w:r>
              <w:lastRenderedPageBreak/>
              <w:t>20</w:t>
            </w:r>
            <w:r w:rsidR="005C58CA">
              <w:t xml:space="preserve"> лет</w:t>
            </w:r>
          </w:p>
        </w:tc>
        <w:tc>
          <w:tcPr>
            <w:tcW w:w="1135" w:type="dxa"/>
          </w:tcPr>
          <w:p w:rsidR="005C58CA" w:rsidRDefault="00E77CE3" w:rsidP="00CD116E">
            <w:pPr>
              <w:pStyle w:val="7"/>
              <w:shd w:val="clear" w:color="auto" w:fill="auto"/>
              <w:spacing w:after="120" w:line="240" w:lineRule="auto"/>
              <w:ind w:firstLine="0"/>
            </w:pPr>
            <w:r>
              <w:t>20</w:t>
            </w:r>
            <w:r w:rsidR="005C58CA">
              <w:t xml:space="preserve"> лет</w:t>
            </w:r>
          </w:p>
        </w:tc>
      </w:tr>
      <w:tr w:rsidR="00E77CE3" w:rsidTr="008E7047">
        <w:tc>
          <w:tcPr>
            <w:tcW w:w="1702" w:type="dxa"/>
          </w:tcPr>
          <w:p w:rsidR="00E77CE3" w:rsidRDefault="00E77CE3" w:rsidP="00CD116E">
            <w:pPr>
              <w:pStyle w:val="7"/>
              <w:shd w:val="clear" w:color="auto" w:fill="auto"/>
              <w:spacing w:line="274" w:lineRule="exact"/>
              <w:ind w:right="-108" w:firstLine="0"/>
              <w:jc w:val="left"/>
            </w:pPr>
            <w:r>
              <w:lastRenderedPageBreak/>
              <w:t>Буренина Елена Евгеньевна</w:t>
            </w:r>
          </w:p>
        </w:tc>
        <w:tc>
          <w:tcPr>
            <w:tcW w:w="1559" w:type="dxa"/>
          </w:tcPr>
          <w:p w:rsidR="00E77CE3" w:rsidRDefault="00B7677A" w:rsidP="003A150F">
            <w:pPr>
              <w:pStyle w:val="7"/>
              <w:shd w:val="clear" w:color="auto" w:fill="auto"/>
              <w:spacing w:after="120" w:line="240" w:lineRule="auto"/>
              <w:ind w:left="-108" w:firstLine="0"/>
              <w:jc w:val="left"/>
            </w:pPr>
            <w:r>
              <w:t xml:space="preserve">Заведующий кафедрой, </w:t>
            </w:r>
            <w:r w:rsidR="00E77CE3">
              <w:t>доцент</w:t>
            </w:r>
            <w:bookmarkStart w:id="0" w:name="_GoBack"/>
            <w:bookmarkEnd w:id="0"/>
          </w:p>
        </w:tc>
        <w:tc>
          <w:tcPr>
            <w:tcW w:w="3259" w:type="dxa"/>
          </w:tcPr>
          <w:p w:rsidR="00E77CE3" w:rsidRDefault="00E77CE3" w:rsidP="005C58CA">
            <w:pPr>
              <w:pStyle w:val="7"/>
              <w:tabs>
                <w:tab w:val="left" w:pos="411"/>
              </w:tabs>
              <w:spacing w:line="274" w:lineRule="exact"/>
              <w:ind w:firstLine="0"/>
              <w:jc w:val="left"/>
            </w:pPr>
          </w:p>
        </w:tc>
        <w:tc>
          <w:tcPr>
            <w:tcW w:w="1135" w:type="dxa"/>
          </w:tcPr>
          <w:p w:rsidR="00E77CE3" w:rsidRPr="00683FFA" w:rsidRDefault="00683FFA" w:rsidP="00316D69">
            <w:pPr>
              <w:rPr>
                <w:sz w:val="20"/>
                <w:szCs w:val="10"/>
              </w:rPr>
            </w:pPr>
            <w:r w:rsidRPr="00683FFA">
              <w:rPr>
                <w:sz w:val="20"/>
                <w:szCs w:val="10"/>
              </w:rPr>
              <w:t>нет</w:t>
            </w:r>
          </w:p>
        </w:tc>
        <w:tc>
          <w:tcPr>
            <w:tcW w:w="1134" w:type="dxa"/>
          </w:tcPr>
          <w:p w:rsidR="00E77CE3" w:rsidRPr="00683FFA" w:rsidRDefault="00683FFA" w:rsidP="00316D69">
            <w:pPr>
              <w:rPr>
                <w:sz w:val="20"/>
                <w:szCs w:val="10"/>
              </w:rPr>
            </w:pPr>
            <w:r w:rsidRPr="00683FFA">
              <w:rPr>
                <w:sz w:val="20"/>
                <w:szCs w:val="10"/>
              </w:rPr>
              <w:t>нет</w:t>
            </w:r>
          </w:p>
        </w:tc>
        <w:tc>
          <w:tcPr>
            <w:tcW w:w="1985" w:type="dxa"/>
          </w:tcPr>
          <w:p w:rsidR="00B77664" w:rsidRDefault="00B77664" w:rsidP="00B7766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Высшее</w:t>
            </w:r>
          </w:p>
          <w:p w:rsidR="00B77664" w:rsidRDefault="00B77664" w:rsidP="00B7766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Специальность: биология и химия</w:t>
            </w:r>
          </w:p>
          <w:p w:rsidR="00E77CE3" w:rsidRDefault="00B77664" w:rsidP="00B77664">
            <w:pPr>
              <w:pStyle w:val="7"/>
              <w:shd w:val="clear" w:color="auto" w:fill="auto"/>
              <w:spacing w:line="240" w:lineRule="auto"/>
              <w:ind w:firstLine="0"/>
              <w:jc w:val="left"/>
            </w:pPr>
            <w:r>
              <w:t>Квалификация: учитель биологии и химии</w:t>
            </w:r>
          </w:p>
        </w:tc>
        <w:tc>
          <w:tcPr>
            <w:tcW w:w="2268" w:type="dxa"/>
          </w:tcPr>
          <w:p w:rsidR="00E84973" w:rsidRDefault="00E84973" w:rsidP="00E84973">
            <w:pPr>
              <w:pStyle w:val="7"/>
              <w:spacing w:line="264" w:lineRule="exact"/>
              <w:ind w:left="-108" w:firstLine="0"/>
              <w:jc w:val="left"/>
            </w:pPr>
            <w:r>
              <w:t>1«Инклюзивное образование студентов с инвалидностью и ОВЗ с применением электронного обучения, дистанционных  образовательных технологий» (72 часа), 28.03.2015-29.05.2015</w:t>
            </w:r>
          </w:p>
          <w:p w:rsidR="00E84973" w:rsidRDefault="00E84973" w:rsidP="00E84973">
            <w:pPr>
              <w:pStyle w:val="7"/>
              <w:spacing w:line="264" w:lineRule="exact"/>
              <w:ind w:left="-108" w:firstLine="0"/>
              <w:jc w:val="left"/>
            </w:pPr>
            <w:r>
              <w:t>2.«Эксепртиза экзаменационных работ участников ЕГЭ по биологии» с 17.03.2015 по 20.03.2015 (32 часа)</w:t>
            </w:r>
          </w:p>
          <w:p w:rsidR="00E84973" w:rsidRDefault="00E84973" w:rsidP="00E84973">
            <w:pPr>
              <w:pStyle w:val="7"/>
              <w:spacing w:line="264" w:lineRule="exact"/>
              <w:ind w:left="-108" w:firstLine="0"/>
              <w:jc w:val="left"/>
            </w:pPr>
            <w:r>
              <w:t>3.«Экспертиза экзаменационных работ участников ЕГЭ  по географии и химии» (32 часа), 24.03.2015-27.03.2015</w:t>
            </w:r>
          </w:p>
          <w:p w:rsidR="00E84973" w:rsidRDefault="00E84973" w:rsidP="00E84973">
            <w:pPr>
              <w:pStyle w:val="7"/>
              <w:spacing w:line="264" w:lineRule="exact"/>
              <w:ind w:left="-108" w:firstLine="0"/>
              <w:jc w:val="left"/>
            </w:pPr>
            <w:r>
              <w:t xml:space="preserve">4.  Актуальные вопросы внедрения дополнительных образовательных программ, </w:t>
            </w:r>
            <w:r>
              <w:lastRenderedPageBreak/>
              <w:t>ориентированных на запросы детей с ограниченными возможностями здоровья» (24 часа),</w:t>
            </w:r>
          </w:p>
          <w:p w:rsidR="00E77CE3" w:rsidRDefault="00E84973" w:rsidP="00E84973">
            <w:pPr>
              <w:pStyle w:val="7"/>
              <w:spacing w:line="264" w:lineRule="exact"/>
              <w:ind w:left="-108" w:firstLine="0"/>
              <w:jc w:val="left"/>
            </w:pPr>
            <w:r>
              <w:t>16.11.2015-18.11.2015</w:t>
            </w:r>
          </w:p>
          <w:p w:rsidR="00E84973" w:rsidRDefault="00E84973" w:rsidP="00E84973">
            <w:pPr>
              <w:pStyle w:val="7"/>
              <w:spacing w:line="264" w:lineRule="exact"/>
              <w:ind w:left="-108" w:firstLine="0"/>
              <w:jc w:val="left"/>
            </w:pPr>
            <w:r>
              <w:t xml:space="preserve">5. </w:t>
            </w:r>
            <w:proofErr w:type="gramStart"/>
            <w:r>
              <w:t xml:space="preserve">«Деятельность </w:t>
            </w:r>
            <w:proofErr w:type="spellStart"/>
            <w:r>
              <w:t>тьюторов</w:t>
            </w:r>
            <w:proofErr w:type="spellEnd"/>
            <w:r>
              <w:t xml:space="preserve"> в условиях модернизации технологий и содержания обучения в соответствии с федеральными государственными стандартами и адаптированными образовательными программами для обучающихся с ограниченными возможностями здоровья» </w:t>
            </w:r>
            <w:proofErr w:type="gramEnd"/>
          </w:p>
          <w:p w:rsidR="00E84973" w:rsidRDefault="00E84973" w:rsidP="00E84973">
            <w:pPr>
              <w:pStyle w:val="7"/>
              <w:spacing w:line="264" w:lineRule="exact"/>
              <w:ind w:left="-108" w:firstLine="0"/>
              <w:jc w:val="left"/>
            </w:pPr>
            <w:r>
              <w:t xml:space="preserve">(72 часа), </w:t>
            </w:r>
          </w:p>
          <w:p w:rsidR="00E84973" w:rsidRDefault="00E84973" w:rsidP="00E84973">
            <w:pPr>
              <w:pStyle w:val="7"/>
              <w:spacing w:line="264" w:lineRule="exact"/>
              <w:ind w:left="-108" w:firstLine="0"/>
              <w:jc w:val="left"/>
            </w:pPr>
            <w:r>
              <w:t>22.08.2016-2.09.2016</w:t>
            </w:r>
          </w:p>
          <w:p w:rsidR="00E84973" w:rsidRDefault="00E84973" w:rsidP="00E84973">
            <w:pPr>
              <w:pStyle w:val="7"/>
              <w:spacing w:line="264" w:lineRule="exact"/>
              <w:ind w:left="-108" w:firstLine="0"/>
              <w:jc w:val="left"/>
            </w:pPr>
            <w:r>
              <w:t>6. «Система работы учителя по подготовке учащихся к ОГЭ»</w:t>
            </w:r>
          </w:p>
          <w:p w:rsidR="00E84973" w:rsidRDefault="00E84973" w:rsidP="00E84973">
            <w:pPr>
              <w:pStyle w:val="7"/>
              <w:spacing w:line="264" w:lineRule="exact"/>
              <w:ind w:left="-108" w:firstLine="0"/>
              <w:jc w:val="left"/>
            </w:pPr>
            <w:r>
              <w:t>(24 часа),</w:t>
            </w:r>
          </w:p>
          <w:p w:rsidR="00E84973" w:rsidRDefault="00E84973" w:rsidP="00E84973">
            <w:pPr>
              <w:pStyle w:val="7"/>
              <w:spacing w:line="264" w:lineRule="exact"/>
              <w:ind w:left="-108" w:firstLine="0"/>
              <w:jc w:val="left"/>
            </w:pPr>
            <w:r>
              <w:t>06.04.2016-08.04.2016</w:t>
            </w:r>
          </w:p>
          <w:p w:rsidR="00E84973" w:rsidRDefault="00E84973" w:rsidP="00E84973">
            <w:pPr>
              <w:pStyle w:val="7"/>
              <w:spacing w:line="264" w:lineRule="exact"/>
              <w:ind w:left="-108" w:firstLine="0"/>
              <w:jc w:val="left"/>
            </w:pPr>
            <w:r>
              <w:t>7. «Экспертиза экзаменационных работ ЕГЭ 2016 по химии» (24 часа),</w:t>
            </w:r>
          </w:p>
          <w:p w:rsidR="00E84973" w:rsidRDefault="00E84973" w:rsidP="00E84973">
            <w:pPr>
              <w:pStyle w:val="7"/>
              <w:spacing w:line="264" w:lineRule="exact"/>
              <w:ind w:left="-108" w:firstLine="0"/>
              <w:jc w:val="left"/>
            </w:pPr>
            <w:r>
              <w:t>28.03.2016-30.03.2016</w:t>
            </w:r>
          </w:p>
          <w:p w:rsidR="00E84973" w:rsidRDefault="00E84973" w:rsidP="00E84973">
            <w:pPr>
              <w:pStyle w:val="7"/>
              <w:spacing w:line="264" w:lineRule="exact"/>
              <w:ind w:left="-108" w:firstLine="0"/>
              <w:jc w:val="left"/>
            </w:pPr>
            <w:r>
              <w:lastRenderedPageBreak/>
              <w:t>8. «Экспертиза экзаменационных работ ЕГЭ 2016 по биологии» (24 часа),</w:t>
            </w:r>
          </w:p>
          <w:p w:rsidR="00E84973" w:rsidRDefault="00E84973" w:rsidP="00E84973">
            <w:pPr>
              <w:pStyle w:val="7"/>
              <w:spacing w:line="264" w:lineRule="exact"/>
              <w:ind w:left="-108" w:firstLine="0"/>
              <w:jc w:val="left"/>
            </w:pPr>
            <w:r>
              <w:t>23.03.2016-25.03.2016</w:t>
            </w:r>
          </w:p>
          <w:p w:rsidR="00E84973" w:rsidRDefault="00E84973" w:rsidP="00E84973">
            <w:pPr>
              <w:pStyle w:val="7"/>
              <w:spacing w:line="264" w:lineRule="exact"/>
              <w:ind w:left="-108" w:firstLine="0"/>
              <w:jc w:val="left"/>
            </w:pPr>
            <w:r>
              <w:t>9. «Организация инклюзивного образования детей-инвалидов в образовательных учреждениях» 02.09.2016- 30.09.2016 (72 часа)</w:t>
            </w:r>
          </w:p>
          <w:p w:rsidR="00E84973" w:rsidRDefault="00E84973" w:rsidP="00E84973">
            <w:pPr>
              <w:pStyle w:val="7"/>
              <w:spacing w:line="264" w:lineRule="exact"/>
              <w:ind w:left="-108" w:firstLine="0"/>
              <w:jc w:val="left"/>
            </w:pPr>
          </w:p>
        </w:tc>
        <w:tc>
          <w:tcPr>
            <w:tcW w:w="1134" w:type="dxa"/>
          </w:tcPr>
          <w:p w:rsidR="00E77CE3" w:rsidRDefault="00B77664" w:rsidP="00316D69">
            <w:pPr>
              <w:pStyle w:val="7"/>
              <w:shd w:val="clear" w:color="auto" w:fill="auto"/>
              <w:spacing w:line="240" w:lineRule="auto"/>
              <w:ind w:left="120" w:firstLine="0"/>
              <w:jc w:val="left"/>
            </w:pPr>
            <w:r>
              <w:lastRenderedPageBreak/>
              <w:t>27 лет</w:t>
            </w:r>
          </w:p>
        </w:tc>
        <w:tc>
          <w:tcPr>
            <w:tcW w:w="1135" w:type="dxa"/>
          </w:tcPr>
          <w:p w:rsidR="00E77CE3" w:rsidRDefault="00B77664" w:rsidP="00CD116E">
            <w:pPr>
              <w:pStyle w:val="7"/>
              <w:shd w:val="clear" w:color="auto" w:fill="auto"/>
              <w:spacing w:after="120" w:line="240" w:lineRule="auto"/>
              <w:ind w:firstLine="0"/>
            </w:pPr>
            <w:r>
              <w:t>25 лет</w:t>
            </w:r>
          </w:p>
        </w:tc>
      </w:tr>
      <w:tr w:rsidR="00E77CE3" w:rsidTr="008E7047">
        <w:tc>
          <w:tcPr>
            <w:tcW w:w="1702" w:type="dxa"/>
          </w:tcPr>
          <w:p w:rsidR="00E77CE3" w:rsidRDefault="00E77CE3" w:rsidP="00CD116E">
            <w:pPr>
              <w:pStyle w:val="7"/>
              <w:shd w:val="clear" w:color="auto" w:fill="auto"/>
              <w:spacing w:line="274" w:lineRule="exact"/>
              <w:ind w:right="-108" w:firstLine="0"/>
              <w:jc w:val="left"/>
            </w:pPr>
            <w:r>
              <w:lastRenderedPageBreak/>
              <w:t>Барановская Анастасия Александровна</w:t>
            </w:r>
          </w:p>
        </w:tc>
        <w:tc>
          <w:tcPr>
            <w:tcW w:w="1559" w:type="dxa"/>
          </w:tcPr>
          <w:p w:rsidR="00E77CE3" w:rsidRDefault="00E77CE3" w:rsidP="003A150F">
            <w:pPr>
              <w:pStyle w:val="7"/>
              <w:shd w:val="clear" w:color="auto" w:fill="auto"/>
              <w:spacing w:after="120" w:line="240" w:lineRule="auto"/>
              <w:ind w:left="-108" w:firstLine="0"/>
              <w:jc w:val="left"/>
            </w:pPr>
            <w:r>
              <w:t>методист</w:t>
            </w:r>
          </w:p>
        </w:tc>
        <w:tc>
          <w:tcPr>
            <w:tcW w:w="3259" w:type="dxa"/>
          </w:tcPr>
          <w:p w:rsidR="00E77CE3" w:rsidRDefault="00E77CE3" w:rsidP="005C58CA">
            <w:pPr>
              <w:pStyle w:val="7"/>
              <w:tabs>
                <w:tab w:val="left" w:pos="411"/>
              </w:tabs>
              <w:spacing w:line="274" w:lineRule="exact"/>
              <w:ind w:firstLine="0"/>
              <w:jc w:val="left"/>
            </w:pPr>
          </w:p>
        </w:tc>
        <w:tc>
          <w:tcPr>
            <w:tcW w:w="1135" w:type="dxa"/>
          </w:tcPr>
          <w:p w:rsidR="00E77CE3" w:rsidRDefault="00E77CE3" w:rsidP="005E1744">
            <w:pPr>
              <w:jc w:val="center"/>
            </w:pPr>
            <w:r w:rsidRPr="006C1E36">
              <w:rPr>
                <w:sz w:val="24"/>
                <w:szCs w:val="24"/>
              </w:rPr>
              <w:t>—</w:t>
            </w:r>
          </w:p>
        </w:tc>
        <w:tc>
          <w:tcPr>
            <w:tcW w:w="1134" w:type="dxa"/>
          </w:tcPr>
          <w:p w:rsidR="00E77CE3" w:rsidRDefault="00E77CE3" w:rsidP="005E1744">
            <w:pPr>
              <w:jc w:val="center"/>
            </w:pPr>
            <w:r w:rsidRPr="006C1E36">
              <w:rPr>
                <w:sz w:val="24"/>
                <w:szCs w:val="24"/>
              </w:rPr>
              <w:t>—</w:t>
            </w:r>
          </w:p>
        </w:tc>
        <w:tc>
          <w:tcPr>
            <w:tcW w:w="1985" w:type="dxa"/>
          </w:tcPr>
          <w:p w:rsidR="00E77CE3" w:rsidRDefault="00E77CE3" w:rsidP="00E77CE3">
            <w:pPr>
              <w:ind w:left="-108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  <w:p w:rsidR="00E77CE3" w:rsidRDefault="00E77CE3" w:rsidP="00E77CE3">
            <w:pPr>
              <w:ind w:left="-108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Специальность:</w:t>
            </w:r>
            <w:r>
              <w:t xml:space="preserve"> </w:t>
            </w:r>
            <w:r>
              <w:rPr>
                <w:sz w:val="24"/>
                <w:szCs w:val="24"/>
              </w:rPr>
              <w:t>География</w:t>
            </w:r>
          </w:p>
          <w:p w:rsidR="00E77CE3" w:rsidRDefault="00E77CE3" w:rsidP="00E77CE3">
            <w:pPr>
              <w:ind w:left="-108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 Учитель географии</w:t>
            </w:r>
          </w:p>
          <w:p w:rsidR="00E77CE3" w:rsidRDefault="00E77CE3" w:rsidP="00EB11AD">
            <w:pPr>
              <w:pStyle w:val="7"/>
              <w:shd w:val="clear" w:color="auto" w:fill="auto"/>
              <w:spacing w:line="240" w:lineRule="auto"/>
              <w:ind w:firstLine="0"/>
              <w:jc w:val="left"/>
            </w:pPr>
          </w:p>
        </w:tc>
        <w:tc>
          <w:tcPr>
            <w:tcW w:w="2268" w:type="dxa"/>
          </w:tcPr>
          <w:p w:rsidR="00E77CE3" w:rsidRDefault="00E77CE3" w:rsidP="005C58CA">
            <w:pPr>
              <w:pStyle w:val="7"/>
              <w:spacing w:line="264" w:lineRule="exact"/>
              <w:ind w:left="-108" w:firstLine="0"/>
              <w:jc w:val="left"/>
            </w:pPr>
          </w:p>
        </w:tc>
        <w:tc>
          <w:tcPr>
            <w:tcW w:w="1134" w:type="dxa"/>
          </w:tcPr>
          <w:p w:rsidR="00B77664" w:rsidRDefault="00B77664" w:rsidP="00316D69">
            <w:pPr>
              <w:pStyle w:val="7"/>
              <w:shd w:val="clear" w:color="auto" w:fill="auto"/>
              <w:spacing w:line="240" w:lineRule="auto"/>
              <w:ind w:left="120" w:firstLine="0"/>
              <w:jc w:val="left"/>
            </w:pPr>
            <w:r>
              <w:t xml:space="preserve">1 год </w:t>
            </w:r>
          </w:p>
          <w:p w:rsidR="00E77CE3" w:rsidRDefault="00B77664" w:rsidP="00316D69">
            <w:pPr>
              <w:pStyle w:val="7"/>
              <w:shd w:val="clear" w:color="auto" w:fill="auto"/>
              <w:spacing w:line="240" w:lineRule="auto"/>
              <w:ind w:left="120" w:firstLine="0"/>
              <w:jc w:val="left"/>
            </w:pPr>
            <w:r>
              <w:t>6 месяцев</w:t>
            </w:r>
          </w:p>
        </w:tc>
        <w:tc>
          <w:tcPr>
            <w:tcW w:w="1135" w:type="dxa"/>
          </w:tcPr>
          <w:p w:rsidR="00683FFA" w:rsidRDefault="00683FFA" w:rsidP="00CD116E">
            <w:pPr>
              <w:pStyle w:val="7"/>
              <w:shd w:val="clear" w:color="auto" w:fill="auto"/>
              <w:spacing w:after="120" w:line="240" w:lineRule="auto"/>
              <w:ind w:firstLine="0"/>
            </w:pPr>
            <w:r>
              <w:t>0</w:t>
            </w:r>
          </w:p>
        </w:tc>
      </w:tr>
    </w:tbl>
    <w:p w:rsidR="00F64835" w:rsidRDefault="00B7677A"/>
    <w:sectPr w:rsidR="00F64835" w:rsidSect="005B5FCC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A70" w:rsidRDefault="00191A70" w:rsidP="005B5FCC">
      <w:r>
        <w:separator/>
      </w:r>
    </w:p>
  </w:endnote>
  <w:endnote w:type="continuationSeparator" w:id="0">
    <w:p w:rsidR="00191A70" w:rsidRDefault="00191A70" w:rsidP="005B5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A70" w:rsidRDefault="00191A70" w:rsidP="005B5FCC">
      <w:r>
        <w:separator/>
      </w:r>
    </w:p>
  </w:footnote>
  <w:footnote w:type="continuationSeparator" w:id="0">
    <w:p w:rsidR="00191A70" w:rsidRDefault="00191A70" w:rsidP="005B5F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FCC" w:rsidRPr="005B5FCC" w:rsidRDefault="00615FE8" w:rsidP="005B5FCC">
    <w:pPr>
      <w:pStyle w:val="a3"/>
      <w:rPr>
        <w:sz w:val="21"/>
        <w:szCs w:val="21"/>
      </w:rPr>
    </w:pPr>
    <w:r>
      <w:rPr>
        <w:sz w:val="21"/>
        <w:szCs w:val="21"/>
      </w:rPr>
      <w:t>ГАУ ДПО</w:t>
    </w:r>
    <w:r w:rsidR="005B5FCC" w:rsidRPr="005B5FCC">
      <w:rPr>
        <w:sz w:val="21"/>
        <w:szCs w:val="21"/>
      </w:rPr>
      <w:t xml:space="preserve"> «Смоленский </w:t>
    </w:r>
    <w:r w:rsidR="0090628B">
      <w:rPr>
        <w:sz w:val="21"/>
        <w:szCs w:val="21"/>
      </w:rPr>
      <w:t xml:space="preserve">областной </w:t>
    </w:r>
    <w:r w:rsidR="005B5FCC" w:rsidRPr="005B5FCC">
      <w:rPr>
        <w:sz w:val="21"/>
        <w:szCs w:val="21"/>
      </w:rPr>
      <w:t>институт развития образования»</w:t>
    </w:r>
  </w:p>
  <w:p w:rsidR="005B5FCC" w:rsidRPr="005B5FCC" w:rsidRDefault="005B5FCC" w:rsidP="005B5FCC">
    <w:pPr>
      <w:pStyle w:val="a3"/>
      <w:rPr>
        <w:sz w:val="21"/>
        <w:szCs w:val="21"/>
      </w:rPr>
    </w:pPr>
    <w:r w:rsidRPr="005B5FCC">
      <w:rPr>
        <w:sz w:val="21"/>
        <w:szCs w:val="21"/>
      </w:rPr>
      <w:t xml:space="preserve">ПЕРСОНАЛЬНЫЙ СОСТАВ </w:t>
    </w:r>
    <w:proofErr w:type="gramStart"/>
    <w:r w:rsidRPr="005B5FCC">
      <w:rPr>
        <w:sz w:val="21"/>
        <w:szCs w:val="21"/>
      </w:rPr>
      <w:t>РАБОТНИКОВ КАФЕДРЫ МЕТОДИКИ ПРЕПОДАВАНИЯ ПРЕДМЕТОВ</w:t>
    </w:r>
    <w:proofErr w:type="gramEnd"/>
    <w:r w:rsidRPr="005B5FCC">
      <w:rPr>
        <w:sz w:val="21"/>
        <w:szCs w:val="21"/>
      </w:rPr>
      <w:t xml:space="preserve"> ЕСТЕСТВЕННО-МАТЕМАТИЧЕСКОГО ЦИКЛА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66ED"/>
    <w:multiLevelType w:val="multilevel"/>
    <w:tmpl w:val="B3902F6A"/>
    <w:lvl w:ilvl="0">
      <w:start w:val="201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BC60D1"/>
    <w:multiLevelType w:val="multilevel"/>
    <w:tmpl w:val="0EF2DE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421FCB"/>
    <w:multiLevelType w:val="multilevel"/>
    <w:tmpl w:val="C550322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A44617"/>
    <w:multiLevelType w:val="multilevel"/>
    <w:tmpl w:val="652A76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5B2E61"/>
    <w:multiLevelType w:val="multilevel"/>
    <w:tmpl w:val="D048EC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D50049"/>
    <w:multiLevelType w:val="multilevel"/>
    <w:tmpl w:val="2CFE8308"/>
    <w:lvl w:ilvl="0">
      <w:start w:val="201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675180"/>
    <w:multiLevelType w:val="multilevel"/>
    <w:tmpl w:val="A2D071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60B"/>
    <w:rsid w:val="00026ECA"/>
    <w:rsid w:val="000F5988"/>
    <w:rsid w:val="001039DD"/>
    <w:rsid w:val="00107608"/>
    <w:rsid w:val="00107AD1"/>
    <w:rsid w:val="00191A70"/>
    <w:rsid w:val="002200F4"/>
    <w:rsid w:val="00285FD6"/>
    <w:rsid w:val="00351046"/>
    <w:rsid w:val="003A150F"/>
    <w:rsid w:val="00513D15"/>
    <w:rsid w:val="005B5FCC"/>
    <w:rsid w:val="005C58CA"/>
    <w:rsid w:val="00615FE8"/>
    <w:rsid w:val="00683FFA"/>
    <w:rsid w:val="007E6131"/>
    <w:rsid w:val="00835CFB"/>
    <w:rsid w:val="008425D4"/>
    <w:rsid w:val="008E7047"/>
    <w:rsid w:val="0090628B"/>
    <w:rsid w:val="00937424"/>
    <w:rsid w:val="0099317C"/>
    <w:rsid w:val="009A3A38"/>
    <w:rsid w:val="00A22BA3"/>
    <w:rsid w:val="00A30443"/>
    <w:rsid w:val="00B05C73"/>
    <w:rsid w:val="00B7677A"/>
    <w:rsid w:val="00B77664"/>
    <w:rsid w:val="00C1591E"/>
    <w:rsid w:val="00CD116E"/>
    <w:rsid w:val="00DB38F3"/>
    <w:rsid w:val="00DC360B"/>
    <w:rsid w:val="00DF4C56"/>
    <w:rsid w:val="00E24E54"/>
    <w:rsid w:val="00E77CE3"/>
    <w:rsid w:val="00E84973"/>
    <w:rsid w:val="00EB11AD"/>
    <w:rsid w:val="00ED3EC1"/>
    <w:rsid w:val="00F25356"/>
    <w:rsid w:val="00FE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F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5FCC"/>
  </w:style>
  <w:style w:type="paragraph" w:styleId="a5">
    <w:name w:val="footer"/>
    <w:basedOn w:val="a"/>
    <w:link w:val="a6"/>
    <w:uiPriority w:val="99"/>
    <w:unhideWhenUsed/>
    <w:rsid w:val="005B5F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5FCC"/>
  </w:style>
  <w:style w:type="table" w:styleId="a7">
    <w:name w:val="Table Grid"/>
    <w:basedOn w:val="a1"/>
    <w:uiPriority w:val="59"/>
    <w:rsid w:val="005B5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link w:val="7"/>
    <w:rsid w:val="005B5FCC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7">
    <w:name w:val="Основной текст7"/>
    <w:basedOn w:val="a"/>
    <w:link w:val="a8"/>
    <w:rsid w:val="005B5FCC"/>
    <w:pPr>
      <w:shd w:val="clear" w:color="auto" w:fill="FFFFFF"/>
      <w:spacing w:line="278" w:lineRule="exact"/>
      <w:ind w:hanging="360"/>
      <w:jc w:val="both"/>
    </w:pPr>
    <w:rPr>
      <w:rFonts w:eastAsia="Times New Roman" w:cs="Times New Roman"/>
      <w:sz w:val="23"/>
      <w:szCs w:val="23"/>
    </w:rPr>
  </w:style>
  <w:style w:type="character" w:customStyle="1" w:styleId="3">
    <w:name w:val="Основной текст (3)_"/>
    <w:link w:val="30"/>
    <w:rsid w:val="005B5FCC"/>
    <w:rPr>
      <w:rFonts w:eastAsia="Times New Roman" w:cs="Times New Roman"/>
      <w:sz w:val="23"/>
      <w:szCs w:val="23"/>
      <w:shd w:val="clear" w:color="auto" w:fill="FFFFFF"/>
    </w:rPr>
  </w:style>
  <w:style w:type="character" w:customStyle="1" w:styleId="31">
    <w:name w:val="Основной текст (3) + Не курсив"/>
    <w:rsid w:val="005B5F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30">
    <w:name w:val="Основной текст (3)"/>
    <w:basedOn w:val="a"/>
    <w:link w:val="3"/>
    <w:rsid w:val="005B5FCC"/>
    <w:pPr>
      <w:shd w:val="clear" w:color="auto" w:fill="FFFFFF"/>
      <w:spacing w:before="240" w:line="274" w:lineRule="exact"/>
    </w:pPr>
    <w:rPr>
      <w:rFonts w:eastAsia="Times New Roman" w:cs="Times New Roman"/>
      <w:sz w:val="23"/>
      <w:szCs w:val="23"/>
    </w:rPr>
  </w:style>
  <w:style w:type="character" w:customStyle="1" w:styleId="2">
    <w:name w:val="Основной текст2"/>
    <w:rsid w:val="00C159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F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5FCC"/>
  </w:style>
  <w:style w:type="paragraph" w:styleId="a5">
    <w:name w:val="footer"/>
    <w:basedOn w:val="a"/>
    <w:link w:val="a6"/>
    <w:uiPriority w:val="99"/>
    <w:unhideWhenUsed/>
    <w:rsid w:val="005B5F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5FCC"/>
  </w:style>
  <w:style w:type="table" w:styleId="a7">
    <w:name w:val="Table Grid"/>
    <w:basedOn w:val="a1"/>
    <w:uiPriority w:val="59"/>
    <w:rsid w:val="005B5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link w:val="7"/>
    <w:rsid w:val="005B5FCC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7">
    <w:name w:val="Основной текст7"/>
    <w:basedOn w:val="a"/>
    <w:link w:val="a8"/>
    <w:rsid w:val="005B5FCC"/>
    <w:pPr>
      <w:shd w:val="clear" w:color="auto" w:fill="FFFFFF"/>
      <w:spacing w:line="278" w:lineRule="exact"/>
      <w:ind w:hanging="360"/>
      <w:jc w:val="both"/>
    </w:pPr>
    <w:rPr>
      <w:rFonts w:eastAsia="Times New Roman" w:cs="Times New Roman"/>
      <w:sz w:val="23"/>
      <w:szCs w:val="23"/>
    </w:rPr>
  </w:style>
  <w:style w:type="character" w:customStyle="1" w:styleId="3">
    <w:name w:val="Основной текст (3)_"/>
    <w:link w:val="30"/>
    <w:rsid w:val="005B5FCC"/>
    <w:rPr>
      <w:rFonts w:eastAsia="Times New Roman" w:cs="Times New Roman"/>
      <w:sz w:val="23"/>
      <w:szCs w:val="23"/>
      <w:shd w:val="clear" w:color="auto" w:fill="FFFFFF"/>
    </w:rPr>
  </w:style>
  <w:style w:type="character" w:customStyle="1" w:styleId="31">
    <w:name w:val="Основной текст (3) + Не курсив"/>
    <w:rsid w:val="005B5F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30">
    <w:name w:val="Основной текст (3)"/>
    <w:basedOn w:val="a"/>
    <w:link w:val="3"/>
    <w:rsid w:val="005B5FCC"/>
    <w:pPr>
      <w:shd w:val="clear" w:color="auto" w:fill="FFFFFF"/>
      <w:spacing w:before="240" w:line="274" w:lineRule="exact"/>
    </w:pPr>
    <w:rPr>
      <w:rFonts w:eastAsia="Times New Roman" w:cs="Times New Roman"/>
      <w:sz w:val="23"/>
      <w:szCs w:val="23"/>
    </w:rPr>
  </w:style>
  <w:style w:type="character" w:customStyle="1" w:styleId="2">
    <w:name w:val="Основной текст2"/>
    <w:rsid w:val="00C159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0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Веселовский</dc:creator>
  <cp:lastModifiedBy>Шихова</cp:lastModifiedBy>
  <cp:revision>5</cp:revision>
  <dcterms:created xsi:type="dcterms:W3CDTF">2018-09-19T09:17:00Z</dcterms:created>
  <dcterms:modified xsi:type="dcterms:W3CDTF">2018-09-19T13:07:00Z</dcterms:modified>
</cp:coreProperties>
</file>