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3118"/>
        <w:gridCol w:w="1276"/>
        <w:gridCol w:w="1134"/>
        <w:gridCol w:w="1984"/>
        <w:gridCol w:w="2552"/>
        <w:gridCol w:w="992"/>
        <w:gridCol w:w="928"/>
      </w:tblGrid>
      <w:tr w:rsidR="008A2D57" w:rsidRPr="008A2D57" w:rsidTr="00603201">
        <w:tc>
          <w:tcPr>
            <w:tcW w:w="1843" w:type="dxa"/>
          </w:tcPr>
          <w:p w:rsidR="007478C0" w:rsidRPr="008A2D57" w:rsidRDefault="007478C0" w:rsidP="007478C0">
            <w:pPr>
              <w:jc w:val="center"/>
              <w:rPr>
                <w:b/>
                <w:sz w:val="24"/>
                <w:szCs w:val="24"/>
              </w:rPr>
            </w:pPr>
            <w:r w:rsidRPr="008A2D5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7478C0" w:rsidRPr="008A2D57" w:rsidRDefault="007478C0" w:rsidP="007478C0">
            <w:pPr>
              <w:jc w:val="center"/>
              <w:rPr>
                <w:b/>
                <w:sz w:val="24"/>
                <w:szCs w:val="24"/>
              </w:rPr>
            </w:pPr>
            <w:r w:rsidRPr="008A2D5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</w:tcPr>
          <w:p w:rsidR="00CD7383" w:rsidRPr="008A2D57" w:rsidRDefault="007478C0" w:rsidP="007478C0">
            <w:pPr>
              <w:jc w:val="center"/>
              <w:rPr>
                <w:b/>
                <w:sz w:val="24"/>
                <w:szCs w:val="24"/>
              </w:rPr>
            </w:pPr>
            <w:r w:rsidRPr="008A2D57">
              <w:rPr>
                <w:b/>
                <w:sz w:val="24"/>
                <w:szCs w:val="24"/>
              </w:rPr>
              <w:t>Преподаваемые модули</w:t>
            </w:r>
            <w:r w:rsidR="00CD7383" w:rsidRPr="008A2D57">
              <w:rPr>
                <w:b/>
                <w:sz w:val="24"/>
                <w:szCs w:val="24"/>
              </w:rPr>
              <w:t xml:space="preserve"> </w:t>
            </w:r>
          </w:p>
          <w:p w:rsidR="007478C0" w:rsidRPr="008A2D57" w:rsidRDefault="00CD7383" w:rsidP="007478C0">
            <w:pPr>
              <w:jc w:val="center"/>
              <w:rPr>
                <w:b/>
                <w:sz w:val="24"/>
                <w:szCs w:val="24"/>
              </w:rPr>
            </w:pPr>
            <w:r w:rsidRPr="008A2D57">
              <w:rPr>
                <w:b/>
                <w:sz w:val="24"/>
                <w:szCs w:val="24"/>
              </w:rPr>
              <w:t>(если осуществляется преподавательская деятельность)</w:t>
            </w:r>
          </w:p>
        </w:tc>
        <w:tc>
          <w:tcPr>
            <w:tcW w:w="1276" w:type="dxa"/>
          </w:tcPr>
          <w:p w:rsidR="007478C0" w:rsidRPr="008A2D57" w:rsidRDefault="007478C0" w:rsidP="007478C0">
            <w:pPr>
              <w:jc w:val="center"/>
              <w:rPr>
                <w:b/>
                <w:sz w:val="24"/>
                <w:szCs w:val="24"/>
              </w:rPr>
            </w:pPr>
            <w:r w:rsidRPr="008A2D57">
              <w:rPr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1134" w:type="dxa"/>
          </w:tcPr>
          <w:p w:rsidR="007478C0" w:rsidRPr="008A2D57" w:rsidRDefault="008A2D57" w:rsidP="008A2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Учено</w:t>
            </w:r>
            <w:r w:rsidR="007478C0" w:rsidRPr="008A2D57">
              <w:rPr>
                <w:b/>
                <w:sz w:val="24"/>
                <w:szCs w:val="24"/>
              </w:rPr>
              <w:t>е звание</w:t>
            </w:r>
          </w:p>
        </w:tc>
        <w:tc>
          <w:tcPr>
            <w:tcW w:w="1984" w:type="dxa"/>
          </w:tcPr>
          <w:p w:rsidR="007478C0" w:rsidRPr="008A2D57" w:rsidRDefault="00764D58" w:rsidP="007478C0">
            <w:pPr>
              <w:jc w:val="center"/>
              <w:rPr>
                <w:b/>
                <w:sz w:val="24"/>
                <w:szCs w:val="24"/>
              </w:rPr>
            </w:pPr>
            <w:r w:rsidRPr="008A2D57">
              <w:rPr>
                <w:b/>
                <w:sz w:val="24"/>
                <w:szCs w:val="24"/>
              </w:rPr>
              <w:t>Уровень образования, специальность, квалификация</w:t>
            </w:r>
          </w:p>
        </w:tc>
        <w:tc>
          <w:tcPr>
            <w:tcW w:w="2552" w:type="dxa"/>
          </w:tcPr>
          <w:p w:rsidR="007478C0" w:rsidRPr="008A2D57" w:rsidRDefault="007478C0" w:rsidP="007478C0">
            <w:pPr>
              <w:jc w:val="center"/>
              <w:rPr>
                <w:b/>
                <w:sz w:val="24"/>
                <w:szCs w:val="24"/>
              </w:rPr>
            </w:pPr>
            <w:r w:rsidRPr="008A2D57">
              <w:rPr>
                <w:b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8A2D57">
              <w:rPr>
                <w:b/>
                <w:sz w:val="24"/>
                <w:szCs w:val="24"/>
              </w:rPr>
              <w:t>за</w:t>
            </w:r>
            <w:proofErr w:type="gramEnd"/>
            <w:r w:rsidRPr="008A2D57">
              <w:rPr>
                <w:b/>
                <w:sz w:val="24"/>
                <w:szCs w:val="24"/>
              </w:rPr>
              <w:t xml:space="preserve"> последние 3 года</w:t>
            </w:r>
          </w:p>
          <w:p w:rsidR="007478C0" w:rsidRPr="008A2D57" w:rsidRDefault="007478C0" w:rsidP="007478C0">
            <w:pPr>
              <w:jc w:val="center"/>
              <w:rPr>
                <w:b/>
                <w:sz w:val="24"/>
                <w:szCs w:val="24"/>
              </w:rPr>
            </w:pPr>
            <w:r w:rsidRPr="008A2D57">
              <w:rPr>
                <w:b/>
                <w:sz w:val="24"/>
                <w:szCs w:val="24"/>
              </w:rPr>
              <w:t>год/наименование</w:t>
            </w:r>
          </w:p>
        </w:tc>
        <w:tc>
          <w:tcPr>
            <w:tcW w:w="992" w:type="dxa"/>
          </w:tcPr>
          <w:p w:rsidR="007478C0" w:rsidRPr="008A2D57" w:rsidRDefault="007478C0" w:rsidP="008A2D57">
            <w:pPr>
              <w:rPr>
                <w:b/>
                <w:sz w:val="24"/>
                <w:szCs w:val="24"/>
              </w:rPr>
            </w:pPr>
            <w:r w:rsidRPr="008A2D57">
              <w:rPr>
                <w:b/>
                <w:sz w:val="24"/>
                <w:szCs w:val="24"/>
              </w:rPr>
              <w:t>Общий стаж</w:t>
            </w:r>
          </w:p>
        </w:tc>
        <w:tc>
          <w:tcPr>
            <w:tcW w:w="928" w:type="dxa"/>
          </w:tcPr>
          <w:p w:rsidR="007478C0" w:rsidRPr="008A2D57" w:rsidRDefault="007478C0" w:rsidP="007478C0">
            <w:pPr>
              <w:jc w:val="center"/>
              <w:rPr>
                <w:b/>
                <w:sz w:val="24"/>
                <w:szCs w:val="24"/>
              </w:rPr>
            </w:pPr>
            <w:r w:rsidRPr="008A2D57">
              <w:rPr>
                <w:b/>
                <w:sz w:val="24"/>
                <w:szCs w:val="24"/>
              </w:rPr>
              <w:t>Стаж по специальности</w:t>
            </w:r>
          </w:p>
        </w:tc>
      </w:tr>
      <w:tr w:rsidR="00603201" w:rsidRPr="00764D58" w:rsidTr="00603201">
        <w:tc>
          <w:tcPr>
            <w:tcW w:w="1843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Кравчук Валентина Анатольевна</w:t>
            </w:r>
          </w:p>
        </w:tc>
        <w:tc>
          <w:tcPr>
            <w:tcW w:w="1560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доцент</w:t>
            </w:r>
          </w:p>
        </w:tc>
        <w:tc>
          <w:tcPr>
            <w:tcW w:w="3118" w:type="dxa"/>
          </w:tcPr>
          <w:p w:rsidR="00603201" w:rsidRPr="00764D58" w:rsidRDefault="00603201" w:rsidP="00764D58">
            <w:pPr>
              <w:rPr>
                <w:rStyle w:val="a5"/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64D58">
              <w:rPr>
                <w:sz w:val="24"/>
                <w:szCs w:val="24"/>
              </w:rPr>
              <w:t>Х</w:t>
            </w:r>
            <w:r w:rsidRPr="00764D58">
              <w:rPr>
                <w:rStyle w:val="a5"/>
                <w:rFonts w:cs="Times New Roman"/>
                <w:bCs/>
                <w:i w:val="0"/>
                <w:sz w:val="24"/>
                <w:szCs w:val="24"/>
              </w:rPr>
              <w:t>удожественно</w:t>
            </w:r>
            <w:r w:rsidRPr="00764D58">
              <w:rPr>
                <w:rFonts w:cs="Times New Roman"/>
                <w:i/>
                <w:sz w:val="24"/>
                <w:szCs w:val="24"/>
              </w:rPr>
              <w:t>-</w:t>
            </w:r>
            <w:r w:rsidRPr="00764D58">
              <w:rPr>
                <w:rStyle w:val="a5"/>
                <w:rFonts w:cs="Times New Roman"/>
                <w:bCs/>
                <w:i w:val="0"/>
                <w:sz w:val="24"/>
                <w:szCs w:val="24"/>
              </w:rPr>
              <w:t>эстетическое развитие дошкольников</w:t>
            </w:r>
            <w:r w:rsidRPr="00764D58">
              <w:rPr>
                <w:rStyle w:val="a5"/>
                <w:rFonts w:cs="Times New Roman"/>
                <w:bCs/>
                <w:sz w:val="24"/>
                <w:szCs w:val="24"/>
              </w:rPr>
              <w:t>.</w:t>
            </w:r>
          </w:p>
          <w:p w:rsidR="00603201" w:rsidRPr="00764D58" w:rsidRDefault="00603201" w:rsidP="00764D58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Федеральные государственные образовательные стандарты дошкольного образования как система требований.</w:t>
            </w:r>
          </w:p>
          <w:p w:rsidR="00603201" w:rsidRPr="00764D58" w:rsidRDefault="00603201" w:rsidP="00764D58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Примерные основные образовательные программы как ведущий механизм реализации ФГОС дошкольного образования.</w:t>
            </w:r>
          </w:p>
          <w:p w:rsidR="00603201" w:rsidRPr="00764D58" w:rsidRDefault="00603201" w:rsidP="00764D58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Организация и планирование образовательной деятельности в условиях стандартизации.</w:t>
            </w:r>
          </w:p>
          <w:p w:rsidR="00603201" w:rsidRPr="00764D58" w:rsidRDefault="00603201" w:rsidP="00764D58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Семья как социокультурная среда развития ребенка.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3201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</w:t>
            </w:r>
          </w:p>
          <w:p w:rsidR="00603201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</w:p>
          <w:p w:rsidR="00603201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агогика и психология дошкольная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</w:t>
            </w:r>
            <w:r w:rsidRPr="00764D58">
              <w:rPr>
                <w:sz w:val="24"/>
                <w:szCs w:val="24"/>
              </w:rPr>
              <w:t>Воспитатель в дошкольных учреждениях, организатор-методист дошкольного воспитания</w:t>
            </w:r>
          </w:p>
        </w:tc>
        <w:tc>
          <w:tcPr>
            <w:tcW w:w="2552" w:type="dxa"/>
          </w:tcPr>
          <w:p w:rsidR="00603201" w:rsidRPr="00405B1B" w:rsidRDefault="00603201" w:rsidP="00405B1B">
            <w:pPr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>1.  «Дошкольное образование в контексте внедрения и реализации федерального государственного образовательного стандарта дошкольного образования»</w:t>
            </w:r>
          </w:p>
          <w:p w:rsidR="00603201" w:rsidRPr="00405B1B" w:rsidRDefault="00603201" w:rsidP="00405B1B">
            <w:pPr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 xml:space="preserve"> (36 часов),</w:t>
            </w:r>
          </w:p>
          <w:p w:rsidR="00603201" w:rsidRDefault="00603201" w:rsidP="00405B1B">
            <w:pPr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 xml:space="preserve"> с 28.03.2015 по 02.04.2015 г.</w:t>
            </w:r>
          </w:p>
          <w:p w:rsidR="00603201" w:rsidRPr="00405B1B" w:rsidRDefault="00F41DEC" w:rsidP="00405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201">
              <w:rPr>
                <w:sz w:val="24"/>
                <w:szCs w:val="24"/>
              </w:rPr>
              <w:t xml:space="preserve">. </w:t>
            </w:r>
            <w:r w:rsidR="00603201" w:rsidRPr="00405B1B">
              <w:rPr>
                <w:sz w:val="24"/>
                <w:szCs w:val="24"/>
              </w:rPr>
              <w:t>«ФГОС дошкольного образования и познавательное развитие ребенка-дошкольника в образовательной системе «Школа 2100» (16 часов),</w:t>
            </w:r>
          </w:p>
          <w:p w:rsidR="00603201" w:rsidRDefault="00603201" w:rsidP="00405B1B">
            <w:pPr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>с 22.03.2016 по 23.03.2016 г.</w:t>
            </w:r>
          </w:p>
          <w:p w:rsidR="00603201" w:rsidRPr="00405B1B" w:rsidRDefault="00F41DEC" w:rsidP="00405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201">
              <w:rPr>
                <w:sz w:val="24"/>
                <w:szCs w:val="24"/>
              </w:rPr>
              <w:t xml:space="preserve">. </w:t>
            </w:r>
            <w:r w:rsidR="00603201" w:rsidRPr="00405B1B">
              <w:rPr>
                <w:sz w:val="24"/>
                <w:szCs w:val="24"/>
              </w:rPr>
              <w:t xml:space="preserve">«Инновационная и исследовательская деятельность педагога как условие </w:t>
            </w:r>
            <w:r w:rsidR="00603201" w:rsidRPr="00405B1B">
              <w:rPr>
                <w:sz w:val="24"/>
                <w:szCs w:val="24"/>
              </w:rPr>
              <w:lastRenderedPageBreak/>
              <w:t>реализации профессиональных стандартов» (16 часов) с 14.12.2016 по 15.12.2016</w:t>
            </w:r>
          </w:p>
          <w:p w:rsidR="00603201" w:rsidRDefault="00F41DEC" w:rsidP="00405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3201" w:rsidRPr="00405B1B">
              <w:rPr>
                <w:sz w:val="24"/>
                <w:szCs w:val="24"/>
              </w:rPr>
              <w:t>. «Методическая служба как структурная единица системы профессионального образования» (16 часов) с 12.12.2016 по 13.12.2016</w:t>
            </w:r>
          </w:p>
          <w:p w:rsidR="00F41DEC" w:rsidRDefault="00F41DEC" w:rsidP="00F41DEC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cs="Times New Roman"/>
                <w:sz w:val="24"/>
                <w:szCs w:val="24"/>
              </w:rPr>
              <w:t xml:space="preserve">«Внедрение механизма введения ФГОС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уровне образовательной организации с учетом примерной образовательной программы ДО» (72 часа) с 22.05.2017 по 02.06.2017</w:t>
            </w:r>
          </w:p>
          <w:p w:rsidR="00F41DEC" w:rsidRPr="00764D58" w:rsidRDefault="00F41DEC" w:rsidP="00F41DEC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 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992" w:type="dxa"/>
          </w:tcPr>
          <w:p w:rsidR="00603201" w:rsidRPr="00764D58" w:rsidRDefault="00603201" w:rsidP="00F4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41D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28" w:type="dxa"/>
          </w:tcPr>
          <w:p w:rsidR="00603201" w:rsidRPr="00764D58" w:rsidRDefault="00F41DEC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3201">
              <w:rPr>
                <w:sz w:val="24"/>
                <w:szCs w:val="24"/>
              </w:rPr>
              <w:t xml:space="preserve"> лет</w:t>
            </w:r>
          </w:p>
        </w:tc>
      </w:tr>
      <w:tr w:rsidR="00603201" w:rsidRPr="00764D58" w:rsidTr="00603201">
        <w:tc>
          <w:tcPr>
            <w:tcW w:w="1843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proofErr w:type="spellStart"/>
            <w:r w:rsidRPr="00764D58">
              <w:rPr>
                <w:sz w:val="24"/>
                <w:szCs w:val="24"/>
              </w:rPr>
              <w:lastRenderedPageBreak/>
              <w:t>Речицкая</w:t>
            </w:r>
            <w:proofErr w:type="spellEnd"/>
            <w:r w:rsidRPr="00764D58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60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764D58">
              <w:rPr>
                <w:sz w:val="24"/>
                <w:szCs w:val="24"/>
              </w:rPr>
              <w:t>преподава</w:t>
            </w:r>
            <w:r>
              <w:rPr>
                <w:sz w:val="24"/>
                <w:szCs w:val="24"/>
              </w:rPr>
              <w:t>-</w:t>
            </w:r>
            <w:r w:rsidRPr="00764D58">
              <w:rPr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3118" w:type="dxa"/>
          </w:tcPr>
          <w:p w:rsidR="00603201" w:rsidRPr="00764D58" w:rsidRDefault="00603201" w:rsidP="00764D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764D58">
              <w:rPr>
                <w:rFonts w:cs="Times New Roman"/>
                <w:sz w:val="24"/>
                <w:szCs w:val="24"/>
              </w:rPr>
              <w:t>Физическое развитие дошкольников и формирование ценностей здорового образа жизни.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3201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603201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Специальности: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1.Педагогика и психология</w:t>
            </w:r>
          </w:p>
          <w:p w:rsidR="00603201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музык образование</w:t>
            </w:r>
          </w:p>
          <w:p w:rsidR="00603201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Квалификации: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1.Педагог-психолог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2. учитель музыки общеобразовательной школы, муз воспитатель, преподаватель фортепиано в студии</w:t>
            </w:r>
          </w:p>
        </w:tc>
        <w:tc>
          <w:tcPr>
            <w:tcW w:w="2552" w:type="dxa"/>
          </w:tcPr>
          <w:p w:rsidR="00603201" w:rsidRPr="00603201" w:rsidRDefault="00603201" w:rsidP="0060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03201">
              <w:rPr>
                <w:sz w:val="24"/>
                <w:szCs w:val="24"/>
              </w:rPr>
              <w:t xml:space="preserve">«Реализация игровых программ и технологий физического воспитания дошкольников» </w:t>
            </w:r>
          </w:p>
          <w:p w:rsidR="00603201" w:rsidRPr="00603201" w:rsidRDefault="00603201" w:rsidP="00603201">
            <w:pPr>
              <w:rPr>
                <w:sz w:val="24"/>
                <w:szCs w:val="24"/>
              </w:rPr>
            </w:pPr>
            <w:r w:rsidRPr="00603201">
              <w:rPr>
                <w:sz w:val="24"/>
                <w:szCs w:val="24"/>
              </w:rPr>
              <w:t>(72 часа),</w:t>
            </w:r>
          </w:p>
          <w:p w:rsidR="00603201" w:rsidRDefault="00603201" w:rsidP="00603201">
            <w:pPr>
              <w:rPr>
                <w:sz w:val="24"/>
                <w:szCs w:val="24"/>
              </w:rPr>
            </w:pPr>
            <w:r w:rsidRPr="00603201">
              <w:rPr>
                <w:sz w:val="24"/>
                <w:szCs w:val="24"/>
              </w:rPr>
              <w:t xml:space="preserve"> с 14.06.2016 по 25.06.2016</w:t>
            </w:r>
          </w:p>
          <w:p w:rsidR="00603201" w:rsidRPr="00603201" w:rsidRDefault="00F41DEC" w:rsidP="0060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201">
              <w:rPr>
                <w:sz w:val="24"/>
                <w:szCs w:val="24"/>
              </w:rPr>
              <w:t xml:space="preserve">. </w:t>
            </w:r>
            <w:r w:rsidR="00603201" w:rsidRPr="00603201">
              <w:rPr>
                <w:sz w:val="24"/>
                <w:szCs w:val="24"/>
              </w:rPr>
              <w:t>«ФГОС дошкольного образования и познавательное развитие ребенка-дошкольника в образовательной системе «Школа 2100» (16 часов),</w:t>
            </w:r>
          </w:p>
          <w:p w:rsidR="00603201" w:rsidRPr="00603201" w:rsidRDefault="00603201" w:rsidP="00603201">
            <w:pPr>
              <w:rPr>
                <w:sz w:val="24"/>
                <w:szCs w:val="24"/>
              </w:rPr>
            </w:pPr>
            <w:r w:rsidRPr="00603201">
              <w:rPr>
                <w:sz w:val="24"/>
                <w:szCs w:val="24"/>
              </w:rPr>
              <w:t>с 22.03.2016 по 23.03.2016 г.</w:t>
            </w:r>
          </w:p>
          <w:p w:rsidR="00603201" w:rsidRDefault="00F41DEC" w:rsidP="0060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201" w:rsidRPr="00603201">
              <w:rPr>
                <w:sz w:val="24"/>
                <w:szCs w:val="24"/>
              </w:rPr>
              <w:t>. «Инновационная и исследовательская деятельность педагога как условие реализации профессиональных стандартов» (16 часов) с 14.12.2016 по 15.12.2016</w:t>
            </w:r>
          </w:p>
          <w:p w:rsidR="00F41DEC" w:rsidRDefault="00F41DEC" w:rsidP="00F41DEC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cs="Times New Roman"/>
                <w:sz w:val="24"/>
                <w:szCs w:val="24"/>
              </w:rPr>
              <w:t xml:space="preserve"> «Внедрение механизма введения ФГОС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уровне образовательной </w:t>
            </w:r>
            <w:r>
              <w:rPr>
                <w:rFonts w:cs="Times New Roman"/>
                <w:sz w:val="24"/>
                <w:szCs w:val="24"/>
              </w:rPr>
              <w:lastRenderedPageBreak/>
              <w:t>организации с учётом примерной образовательной программы ДО» (72 часа) с 22.05.2017 по 02.06.2017</w:t>
            </w:r>
          </w:p>
          <w:p w:rsidR="00F41DEC" w:rsidRPr="00603201" w:rsidRDefault="00F41DEC" w:rsidP="00F41DEC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 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  <w:p w:rsidR="00603201" w:rsidRPr="00764D58" w:rsidRDefault="00603201" w:rsidP="006032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3201" w:rsidRPr="00764D58" w:rsidRDefault="00603201" w:rsidP="00F4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41DEC">
              <w:rPr>
                <w:sz w:val="24"/>
                <w:szCs w:val="24"/>
              </w:rPr>
              <w:t>1</w:t>
            </w:r>
            <w:r w:rsidRPr="00764D5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28" w:type="dxa"/>
          </w:tcPr>
          <w:p w:rsidR="00603201" w:rsidRPr="00764D58" w:rsidRDefault="00F41DEC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3201" w:rsidRPr="00764D58">
              <w:rPr>
                <w:sz w:val="24"/>
                <w:szCs w:val="24"/>
              </w:rPr>
              <w:t xml:space="preserve"> год</w:t>
            </w:r>
            <w:r w:rsidR="00603201">
              <w:rPr>
                <w:sz w:val="24"/>
                <w:szCs w:val="24"/>
              </w:rPr>
              <w:t>а</w:t>
            </w:r>
          </w:p>
        </w:tc>
      </w:tr>
      <w:tr w:rsidR="00603201" w:rsidRPr="00764D58" w:rsidTr="00603201">
        <w:tc>
          <w:tcPr>
            <w:tcW w:w="1843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lastRenderedPageBreak/>
              <w:t>Фролова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Ольга Валерьевна</w:t>
            </w:r>
          </w:p>
        </w:tc>
        <w:tc>
          <w:tcPr>
            <w:tcW w:w="1560" w:type="dxa"/>
          </w:tcPr>
          <w:p w:rsidR="00603201" w:rsidRPr="00764D58" w:rsidRDefault="00A235BC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  <w:bookmarkStart w:id="0" w:name="_GoBack"/>
            <w:bookmarkEnd w:id="0"/>
            <w:r w:rsidR="00603201" w:rsidRPr="00764D58">
              <w:rPr>
                <w:sz w:val="24"/>
                <w:szCs w:val="24"/>
              </w:rPr>
              <w:t>доцент</w:t>
            </w:r>
          </w:p>
        </w:tc>
        <w:tc>
          <w:tcPr>
            <w:tcW w:w="3118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64D58">
              <w:rPr>
                <w:sz w:val="24"/>
                <w:szCs w:val="24"/>
              </w:rPr>
              <w:t>Управление ДОО.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4D58">
              <w:rPr>
                <w:sz w:val="24"/>
                <w:szCs w:val="24"/>
              </w:rPr>
              <w:t>Методическая работа в ДОО.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 w:rsidRPr="00764D58">
              <w:rPr>
                <w:sz w:val="24"/>
                <w:szCs w:val="24"/>
              </w:rPr>
              <w:t>Здоровьесберегающая</w:t>
            </w:r>
            <w:proofErr w:type="spellEnd"/>
            <w:r w:rsidRPr="00764D58">
              <w:rPr>
                <w:sz w:val="24"/>
                <w:szCs w:val="24"/>
              </w:rPr>
              <w:t xml:space="preserve"> деятельность ДОО.</w:t>
            </w:r>
          </w:p>
          <w:p w:rsidR="00603201" w:rsidRDefault="00603201" w:rsidP="00764D58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Нормативные документы, регламентирующие деятельность ДОО в современных условиях.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603201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функций управления  ДОО в условиях реализации ФГОС </w:t>
            </w:r>
            <w:proofErr w:type="gramStart"/>
            <w:r w:rsidRPr="00603201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3201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</w:t>
            </w:r>
          </w:p>
          <w:p w:rsidR="00603201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</w:p>
          <w:p w:rsidR="00603201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Дошк</w:t>
            </w:r>
            <w:r>
              <w:rPr>
                <w:sz w:val="24"/>
                <w:szCs w:val="24"/>
              </w:rPr>
              <w:t>ольная педагогика и  психология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</w:t>
            </w:r>
            <w:r w:rsidRPr="00764D58">
              <w:rPr>
                <w:sz w:val="24"/>
                <w:szCs w:val="24"/>
              </w:rPr>
              <w:t>Преподаватель дошкольной психологии и педагогики</w:t>
            </w:r>
          </w:p>
        </w:tc>
        <w:tc>
          <w:tcPr>
            <w:tcW w:w="2552" w:type="dxa"/>
          </w:tcPr>
          <w:p w:rsidR="00603201" w:rsidRPr="00603201" w:rsidRDefault="00603201" w:rsidP="00603201">
            <w:pPr>
              <w:rPr>
                <w:sz w:val="24"/>
                <w:szCs w:val="24"/>
              </w:rPr>
            </w:pPr>
            <w:r w:rsidRPr="00603201">
              <w:rPr>
                <w:sz w:val="24"/>
                <w:szCs w:val="24"/>
              </w:rPr>
              <w:t>1. «ФГОС дошкольного образования и познавательное развитие ребенка-дошкольника в образовательной системе «Школа 2100» (16 часов),</w:t>
            </w:r>
          </w:p>
          <w:p w:rsidR="00603201" w:rsidRPr="00603201" w:rsidRDefault="00603201" w:rsidP="00603201">
            <w:pPr>
              <w:rPr>
                <w:sz w:val="24"/>
                <w:szCs w:val="24"/>
              </w:rPr>
            </w:pPr>
            <w:r w:rsidRPr="00603201">
              <w:rPr>
                <w:sz w:val="24"/>
                <w:szCs w:val="24"/>
              </w:rPr>
              <w:t xml:space="preserve"> с 22.03.2016 по 23.03.2016</w:t>
            </w:r>
          </w:p>
          <w:p w:rsidR="00603201" w:rsidRDefault="00F41DEC" w:rsidP="0060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201" w:rsidRPr="00603201">
              <w:rPr>
                <w:sz w:val="24"/>
                <w:szCs w:val="24"/>
              </w:rPr>
              <w:t xml:space="preserve">. «Инновационная и исследовательская деятельность педагога как условие реализации </w:t>
            </w:r>
            <w:r w:rsidR="00603201" w:rsidRPr="00603201">
              <w:rPr>
                <w:sz w:val="24"/>
                <w:szCs w:val="24"/>
              </w:rPr>
              <w:lastRenderedPageBreak/>
              <w:t>профессиональных стандартов» (16 часов) с 14.12.2016 по 15.12.2016</w:t>
            </w:r>
          </w:p>
          <w:p w:rsidR="00F41DEC" w:rsidRDefault="00F41DEC" w:rsidP="00F41DEC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Times New Roman"/>
                <w:sz w:val="24"/>
                <w:szCs w:val="24"/>
              </w:rPr>
              <w:t xml:space="preserve">«Внедрение механизма введения ФГОС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уровне образовательной организации с учетом примерной образовательной программы ДО» (72 часа) с 22.05.2017 по 02.06.2017</w:t>
            </w:r>
          </w:p>
          <w:p w:rsidR="00F41DEC" w:rsidRPr="00764D58" w:rsidRDefault="00F41DEC" w:rsidP="00F41DEC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 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992" w:type="dxa"/>
          </w:tcPr>
          <w:p w:rsidR="00603201" w:rsidRPr="00764D58" w:rsidRDefault="00603201" w:rsidP="00F4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41DEC">
              <w:rPr>
                <w:sz w:val="24"/>
                <w:szCs w:val="24"/>
              </w:rPr>
              <w:t>1</w:t>
            </w:r>
            <w:r w:rsidRPr="00764D5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28" w:type="dxa"/>
          </w:tcPr>
          <w:p w:rsidR="00603201" w:rsidRPr="00764D58" w:rsidRDefault="00F41DEC" w:rsidP="0060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201" w:rsidRPr="00764D58">
              <w:rPr>
                <w:sz w:val="24"/>
                <w:szCs w:val="24"/>
              </w:rPr>
              <w:t xml:space="preserve"> </w:t>
            </w:r>
            <w:r w:rsidR="00603201">
              <w:rPr>
                <w:sz w:val="24"/>
                <w:szCs w:val="24"/>
              </w:rPr>
              <w:t>года</w:t>
            </w:r>
          </w:p>
        </w:tc>
      </w:tr>
      <w:tr w:rsidR="00603201" w:rsidRPr="00764D58" w:rsidTr="00603201">
        <w:tc>
          <w:tcPr>
            <w:tcW w:w="1843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proofErr w:type="spellStart"/>
            <w:r w:rsidRPr="00764D58">
              <w:rPr>
                <w:sz w:val="24"/>
                <w:szCs w:val="24"/>
              </w:rPr>
              <w:lastRenderedPageBreak/>
              <w:t>Ходуненкова</w:t>
            </w:r>
            <w:proofErr w:type="spellEnd"/>
            <w:r w:rsidRPr="00764D58">
              <w:rPr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1560" w:type="dxa"/>
          </w:tcPr>
          <w:p w:rsidR="00603201" w:rsidRPr="00764D58" w:rsidRDefault="00F41DEC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118" w:type="dxa"/>
          </w:tcPr>
          <w:p w:rsidR="00603201" w:rsidRPr="00764D58" w:rsidRDefault="00603201" w:rsidP="00764D58">
            <w:pPr>
              <w:rPr>
                <w:rFonts w:cs="Times New Roman"/>
                <w:sz w:val="24"/>
                <w:szCs w:val="24"/>
              </w:rPr>
            </w:pPr>
            <w:r w:rsidRPr="00764D58">
              <w:rPr>
                <w:rFonts w:cs="Times New Roman"/>
                <w:sz w:val="24"/>
                <w:szCs w:val="24"/>
              </w:rPr>
              <w:t>Создание среды развития ребенка, формирование ценностей здорового образа жизни, экономическое воспитание старших дошкольников.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Специальность: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Дошкольная педагогика и  психология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 xml:space="preserve">Квалификация: Преподаватель дошкольной психологии и </w:t>
            </w:r>
            <w:r w:rsidRPr="00764D58">
              <w:rPr>
                <w:sz w:val="24"/>
                <w:szCs w:val="24"/>
              </w:rPr>
              <w:lastRenderedPageBreak/>
              <w:t>педагогики</w:t>
            </w:r>
          </w:p>
        </w:tc>
        <w:tc>
          <w:tcPr>
            <w:tcW w:w="2552" w:type="dxa"/>
          </w:tcPr>
          <w:p w:rsidR="00603201" w:rsidRPr="00603201" w:rsidRDefault="00603201" w:rsidP="0060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603201">
              <w:rPr>
                <w:sz w:val="24"/>
                <w:szCs w:val="24"/>
              </w:rPr>
              <w:t>«ФГОС дошкольного образования и познавательное развитие ребенка-дошкольника в образовательной системе «Школа 2100» (16 часов),</w:t>
            </w:r>
          </w:p>
          <w:p w:rsidR="00603201" w:rsidRPr="00603201" w:rsidRDefault="00603201" w:rsidP="00603201">
            <w:pPr>
              <w:rPr>
                <w:sz w:val="24"/>
                <w:szCs w:val="24"/>
              </w:rPr>
            </w:pPr>
            <w:r w:rsidRPr="00603201">
              <w:rPr>
                <w:sz w:val="24"/>
                <w:szCs w:val="24"/>
              </w:rPr>
              <w:lastRenderedPageBreak/>
              <w:t>с 22.03.2016 по 23.03.2016 г.</w:t>
            </w:r>
          </w:p>
          <w:p w:rsidR="00603201" w:rsidRPr="00764D58" w:rsidRDefault="00603201" w:rsidP="00603201">
            <w:pPr>
              <w:rPr>
                <w:sz w:val="24"/>
                <w:szCs w:val="24"/>
              </w:rPr>
            </w:pPr>
            <w:r w:rsidRPr="00603201">
              <w:rPr>
                <w:sz w:val="24"/>
                <w:szCs w:val="24"/>
              </w:rPr>
              <w:t>2. «Инновационная и исследовательская деятельность педагога как условие реализации профессиональных стандартов» (16 часов) с 14.12.2016 по 15.12.2016</w:t>
            </w:r>
          </w:p>
        </w:tc>
        <w:tc>
          <w:tcPr>
            <w:tcW w:w="992" w:type="dxa"/>
          </w:tcPr>
          <w:p w:rsidR="00603201" w:rsidRPr="00764D58" w:rsidRDefault="00603201" w:rsidP="00F4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41DEC">
              <w:rPr>
                <w:sz w:val="24"/>
                <w:szCs w:val="24"/>
              </w:rPr>
              <w:t>8</w:t>
            </w:r>
            <w:r w:rsidRPr="00764D5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28" w:type="dxa"/>
          </w:tcPr>
          <w:p w:rsidR="00603201" w:rsidRPr="00764D58" w:rsidRDefault="00F41DEC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3201" w:rsidRPr="00764D58">
              <w:rPr>
                <w:sz w:val="24"/>
                <w:szCs w:val="24"/>
              </w:rPr>
              <w:t xml:space="preserve"> года</w:t>
            </w:r>
          </w:p>
        </w:tc>
      </w:tr>
      <w:tr w:rsidR="00603201" w:rsidRPr="00764D58" w:rsidTr="00603201">
        <w:tc>
          <w:tcPr>
            <w:tcW w:w="1843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proofErr w:type="spellStart"/>
            <w:r w:rsidRPr="00764D58">
              <w:rPr>
                <w:sz w:val="24"/>
                <w:szCs w:val="24"/>
              </w:rPr>
              <w:lastRenderedPageBreak/>
              <w:t>Шимаковская</w:t>
            </w:r>
            <w:proofErr w:type="spellEnd"/>
            <w:r w:rsidRPr="00764D58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764D58">
              <w:rPr>
                <w:sz w:val="24"/>
                <w:szCs w:val="24"/>
              </w:rPr>
              <w:t>Юналиевна</w:t>
            </w:r>
            <w:proofErr w:type="spellEnd"/>
          </w:p>
        </w:tc>
        <w:tc>
          <w:tcPr>
            <w:tcW w:w="1560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доцент</w:t>
            </w:r>
          </w:p>
        </w:tc>
        <w:tc>
          <w:tcPr>
            <w:tcW w:w="3118" w:type="dxa"/>
          </w:tcPr>
          <w:p w:rsidR="00603201" w:rsidRPr="00764D58" w:rsidRDefault="00603201" w:rsidP="00764D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764D58">
              <w:rPr>
                <w:rFonts w:cs="Times New Roman"/>
                <w:sz w:val="24"/>
                <w:szCs w:val="24"/>
              </w:rPr>
              <w:t>Познавательно-речевое развитие детей дошкольного возраста, обеспечение методического сопровождения педагога по освоению проектного метода, организации познавательно-исследовательской, коммуникативной и игровой деятельности ребенка.</w:t>
            </w:r>
          </w:p>
          <w:p w:rsidR="00603201" w:rsidRPr="00764D58" w:rsidRDefault="00603201" w:rsidP="00764D58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Примерные основные образовательные программы как ведущий механизм реализации ФГОС дошкольного образования.</w:t>
            </w:r>
          </w:p>
          <w:p w:rsidR="00603201" w:rsidRPr="00764D58" w:rsidRDefault="00603201" w:rsidP="00764D58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Организация и планирование образовательной деятельности в условиях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стандартизации.</w:t>
            </w:r>
          </w:p>
          <w:p w:rsidR="00603201" w:rsidRPr="00764D58" w:rsidRDefault="00603201" w:rsidP="00764D58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Проектный метод в ДОО.</w:t>
            </w:r>
          </w:p>
          <w:p w:rsidR="00603201" w:rsidRPr="00764D58" w:rsidRDefault="00603201" w:rsidP="00764D58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Профессиональный стандарт педагога дошкольного образования.</w:t>
            </w:r>
          </w:p>
          <w:p w:rsidR="00603201" w:rsidRDefault="00603201" w:rsidP="00764D58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764D5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Проектный метод в ДОО.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lastRenderedPageBreak/>
              <w:t>кандидат педагогических наук</w:t>
            </w:r>
          </w:p>
        </w:tc>
        <w:tc>
          <w:tcPr>
            <w:tcW w:w="1134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3201" w:rsidRPr="00764D58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Высший</w:t>
            </w:r>
          </w:p>
          <w:p w:rsidR="00603201" w:rsidRDefault="00603201" w:rsidP="00764D58">
            <w:pPr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Специальность: Дош</w:t>
            </w:r>
            <w:r>
              <w:rPr>
                <w:sz w:val="24"/>
                <w:szCs w:val="24"/>
              </w:rPr>
              <w:t>кольная педагогика и психология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</w:t>
            </w:r>
            <w:r w:rsidRPr="00764D58">
              <w:rPr>
                <w:sz w:val="24"/>
                <w:szCs w:val="24"/>
              </w:rPr>
              <w:t>Преподаватель дошкольной педагогики и психологии</w:t>
            </w:r>
          </w:p>
          <w:p w:rsidR="00603201" w:rsidRPr="00764D58" w:rsidRDefault="00603201" w:rsidP="00764D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03201" w:rsidRPr="00405B1B" w:rsidRDefault="00603201" w:rsidP="00405B1B">
            <w:pPr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 xml:space="preserve">1. «Реализация ФГОС </w:t>
            </w:r>
            <w:proofErr w:type="gramStart"/>
            <w:r w:rsidRPr="00405B1B">
              <w:rPr>
                <w:sz w:val="24"/>
                <w:szCs w:val="24"/>
              </w:rPr>
              <w:t>ДО</w:t>
            </w:r>
            <w:proofErr w:type="gramEnd"/>
            <w:r w:rsidRPr="00405B1B">
              <w:rPr>
                <w:sz w:val="24"/>
                <w:szCs w:val="24"/>
              </w:rPr>
              <w:t xml:space="preserve"> </w:t>
            </w:r>
            <w:proofErr w:type="gramStart"/>
            <w:r w:rsidRPr="00405B1B">
              <w:rPr>
                <w:sz w:val="24"/>
                <w:szCs w:val="24"/>
              </w:rPr>
              <w:t>в</w:t>
            </w:r>
            <w:proofErr w:type="gramEnd"/>
            <w:r w:rsidRPr="00405B1B">
              <w:rPr>
                <w:sz w:val="24"/>
                <w:szCs w:val="24"/>
              </w:rPr>
              <w:t xml:space="preserve"> дошкольной образовательной организации как основной компонент модернизации образования Российской Федерации» (36 часов),</w:t>
            </w:r>
          </w:p>
          <w:p w:rsidR="00603201" w:rsidRPr="00405B1B" w:rsidRDefault="00603201" w:rsidP="00405B1B">
            <w:pPr>
              <w:rPr>
                <w:sz w:val="24"/>
                <w:szCs w:val="24"/>
              </w:rPr>
            </w:pPr>
            <w:r w:rsidRPr="00405B1B">
              <w:rPr>
                <w:sz w:val="24"/>
                <w:szCs w:val="24"/>
              </w:rPr>
              <w:t xml:space="preserve"> с 28.03.2016 по 02.04.2016</w:t>
            </w:r>
          </w:p>
          <w:p w:rsidR="00603201" w:rsidRPr="00405B1B" w:rsidRDefault="00F41DEC" w:rsidP="00405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201" w:rsidRPr="00405B1B">
              <w:rPr>
                <w:sz w:val="24"/>
                <w:szCs w:val="24"/>
              </w:rPr>
              <w:t>. «Организация инклюзивного образования детей-инвалидов в образовательных организациях» (72 часа), с 02.09. 2016 г. по 30.09.2016г.</w:t>
            </w:r>
          </w:p>
          <w:p w:rsidR="00603201" w:rsidRPr="00405B1B" w:rsidRDefault="00F41DEC" w:rsidP="00405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201" w:rsidRPr="00405B1B">
              <w:rPr>
                <w:sz w:val="24"/>
                <w:szCs w:val="24"/>
              </w:rPr>
              <w:t xml:space="preserve">. «Методическая служба как </w:t>
            </w:r>
            <w:r w:rsidR="00603201" w:rsidRPr="00405B1B">
              <w:rPr>
                <w:sz w:val="24"/>
                <w:szCs w:val="24"/>
              </w:rPr>
              <w:lastRenderedPageBreak/>
              <w:t>структурная единица системы профессионального образования» (16 часов) с 12.12.2016 по 13.12.2016</w:t>
            </w:r>
          </w:p>
          <w:p w:rsidR="00603201" w:rsidRPr="00405B1B" w:rsidRDefault="00F41DEC" w:rsidP="00405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3201" w:rsidRPr="00405B1B">
              <w:rPr>
                <w:sz w:val="24"/>
                <w:szCs w:val="24"/>
              </w:rPr>
              <w:t>. «Инновационная и исследовательская деятельность педагога как условие реализации профессиональных стандартов» (16 часов) с 14.12.2016 по 15.12.2016</w:t>
            </w:r>
          </w:p>
          <w:p w:rsidR="00603201" w:rsidRDefault="00F41DEC" w:rsidP="00405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3201" w:rsidRPr="00405B1B">
              <w:rPr>
                <w:sz w:val="24"/>
                <w:szCs w:val="24"/>
              </w:rPr>
              <w:t>. «Разработка основных профессиональных образовательных программ и дополнительных профессиональных программ на основе профессиональных стандартов» (72 часа) 13.04.2016-26.04.2016</w:t>
            </w:r>
          </w:p>
          <w:p w:rsidR="00F41DEC" w:rsidRDefault="00F41DEC" w:rsidP="00F41DEC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cs="Times New Roman"/>
                <w:sz w:val="24"/>
                <w:szCs w:val="24"/>
              </w:rPr>
              <w:t xml:space="preserve"> «Подготовка специ</w:t>
            </w:r>
            <w:r w:rsidR="00CA027E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листов к работе в эксп</w:t>
            </w:r>
            <w:r w:rsidR="00CA027E"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ртных группах» (16 часов) с 14.03.2017 по 15.03.2017</w:t>
            </w:r>
          </w:p>
          <w:p w:rsidR="00F41DEC" w:rsidRDefault="00CA027E" w:rsidP="00F41D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F41DEC">
              <w:rPr>
                <w:rFonts w:cs="Times New Roman"/>
                <w:sz w:val="24"/>
                <w:szCs w:val="24"/>
              </w:rPr>
              <w:t xml:space="preserve">. «Обновление </w:t>
            </w:r>
            <w:r w:rsidR="00F41DEC">
              <w:rPr>
                <w:rFonts w:cs="Times New Roman"/>
                <w:sz w:val="24"/>
                <w:szCs w:val="24"/>
              </w:rPr>
              <w:lastRenderedPageBreak/>
              <w:t>содержания образования и внедрение инновационных образовательных программ на уровне дошкольного и начального образования» (72 часа) с 20.03.2017 по 27.03.2017</w:t>
            </w:r>
          </w:p>
          <w:p w:rsidR="00F41DEC" w:rsidRPr="00764D58" w:rsidRDefault="00CA027E" w:rsidP="00F41DEC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F41DEC">
              <w:rPr>
                <w:rFonts w:cs="Times New Roman"/>
                <w:sz w:val="24"/>
                <w:szCs w:val="24"/>
              </w:rPr>
              <w:t>.  Дополнительная профессиональная программа: 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992" w:type="dxa"/>
          </w:tcPr>
          <w:p w:rsidR="00603201" w:rsidRPr="00764D58" w:rsidRDefault="00603201" w:rsidP="00F41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41DEC">
              <w:rPr>
                <w:sz w:val="24"/>
                <w:szCs w:val="24"/>
              </w:rPr>
              <w:t>9</w:t>
            </w:r>
            <w:r w:rsidRPr="00764D5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28" w:type="dxa"/>
          </w:tcPr>
          <w:p w:rsidR="00603201" w:rsidRPr="00764D58" w:rsidRDefault="00F41DEC" w:rsidP="0076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3201">
              <w:rPr>
                <w:sz w:val="24"/>
                <w:szCs w:val="24"/>
              </w:rPr>
              <w:t xml:space="preserve"> лет</w:t>
            </w:r>
          </w:p>
        </w:tc>
      </w:tr>
    </w:tbl>
    <w:p w:rsidR="00E97FFA" w:rsidRPr="00764D58" w:rsidRDefault="00E97FFA" w:rsidP="00764D58">
      <w:pPr>
        <w:rPr>
          <w:sz w:val="24"/>
          <w:szCs w:val="24"/>
        </w:rPr>
      </w:pPr>
    </w:p>
    <w:sectPr w:rsidR="00E97FFA" w:rsidRPr="00764D58" w:rsidSect="007478C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C5" w:rsidRDefault="002472C5" w:rsidP="00EC5912">
      <w:pPr>
        <w:spacing w:after="0" w:line="240" w:lineRule="auto"/>
      </w:pPr>
      <w:r>
        <w:separator/>
      </w:r>
    </w:p>
  </w:endnote>
  <w:endnote w:type="continuationSeparator" w:id="0">
    <w:p w:rsidR="002472C5" w:rsidRDefault="002472C5" w:rsidP="00EC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C5" w:rsidRDefault="002472C5" w:rsidP="00EC5912">
      <w:pPr>
        <w:spacing w:after="0" w:line="240" w:lineRule="auto"/>
      </w:pPr>
      <w:r>
        <w:separator/>
      </w:r>
    </w:p>
  </w:footnote>
  <w:footnote w:type="continuationSeparator" w:id="0">
    <w:p w:rsidR="002472C5" w:rsidRDefault="002472C5" w:rsidP="00EC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alias w:val="Название"/>
      <w:id w:val="536411716"/>
      <w:placeholder>
        <w:docPart w:val="5719EF0013964750BDB5B1A809FBD1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5912" w:rsidRDefault="008A2D57">
        <w:pPr>
          <w:pStyle w:val="a6"/>
          <w:rPr>
            <w:rFonts w:asciiTheme="majorHAnsi" w:eastAsiaTheme="majorEastAsia" w:hAnsiTheme="majorHAnsi" w:cstheme="majorBidi"/>
          </w:rPr>
        </w:pPr>
        <w:r>
          <w:rPr>
            <w:sz w:val="24"/>
            <w:szCs w:val="24"/>
          </w:rPr>
          <w:t>ГАУ ДПО</w:t>
        </w:r>
        <w:r w:rsidR="00EC5912" w:rsidRPr="00EC5912">
          <w:rPr>
            <w:sz w:val="24"/>
            <w:szCs w:val="24"/>
          </w:rPr>
          <w:t xml:space="preserve"> «Смоленский областной институт развития образования»                                                                                                   ПЕРСОНАЛЬНЫЙ СОСТАВ РАБОТНИКОВ КАФЕДРЫ </w:t>
        </w:r>
        <w:r w:rsidR="00EC5912">
          <w:rPr>
            <w:sz w:val="24"/>
            <w:szCs w:val="24"/>
          </w:rPr>
          <w:t>педагогики и методики дошкольного образования</w:t>
        </w:r>
      </w:p>
    </w:sdtContent>
  </w:sdt>
  <w:p w:rsidR="00EC5912" w:rsidRDefault="00EC5912">
    <w:pPr>
      <w:pStyle w:val="a6"/>
    </w:pP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Группа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Группа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Прямоугольник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Прямоугольник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Прямоугольник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Прямоугольник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" fillcolor="#4bacc6 [3208]" strokecolor="#4f81bd [3204]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FE"/>
    <w:rsid w:val="001C72FE"/>
    <w:rsid w:val="002472C5"/>
    <w:rsid w:val="0034053D"/>
    <w:rsid w:val="003C28FC"/>
    <w:rsid w:val="003F5C6E"/>
    <w:rsid w:val="00405B1B"/>
    <w:rsid w:val="005A76D4"/>
    <w:rsid w:val="005B0479"/>
    <w:rsid w:val="00603201"/>
    <w:rsid w:val="00655B7F"/>
    <w:rsid w:val="006C3ABF"/>
    <w:rsid w:val="007478C0"/>
    <w:rsid w:val="0075536A"/>
    <w:rsid w:val="00764D58"/>
    <w:rsid w:val="00790AA3"/>
    <w:rsid w:val="008A2D57"/>
    <w:rsid w:val="00922C2E"/>
    <w:rsid w:val="00A235BC"/>
    <w:rsid w:val="00A47575"/>
    <w:rsid w:val="00A74827"/>
    <w:rsid w:val="00B42E81"/>
    <w:rsid w:val="00C14622"/>
    <w:rsid w:val="00C32737"/>
    <w:rsid w:val="00C55FC5"/>
    <w:rsid w:val="00CA027E"/>
    <w:rsid w:val="00CD7383"/>
    <w:rsid w:val="00CF7E2A"/>
    <w:rsid w:val="00E97FFA"/>
    <w:rsid w:val="00EC5912"/>
    <w:rsid w:val="00EF04A0"/>
    <w:rsid w:val="00F41DEC"/>
    <w:rsid w:val="00F7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2E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32737"/>
    <w:rPr>
      <w:i/>
      <w:iCs/>
    </w:rPr>
  </w:style>
  <w:style w:type="paragraph" w:styleId="a6">
    <w:name w:val="header"/>
    <w:basedOn w:val="a"/>
    <w:link w:val="a7"/>
    <w:uiPriority w:val="99"/>
    <w:unhideWhenUsed/>
    <w:rsid w:val="00EC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912"/>
  </w:style>
  <w:style w:type="paragraph" w:styleId="a8">
    <w:name w:val="footer"/>
    <w:basedOn w:val="a"/>
    <w:link w:val="a9"/>
    <w:uiPriority w:val="99"/>
    <w:unhideWhenUsed/>
    <w:rsid w:val="00EC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912"/>
  </w:style>
  <w:style w:type="paragraph" w:customStyle="1" w:styleId="F9E977197262459AB16AE09F8A4F0155">
    <w:name w:val="F9E977197262459AB16AE09F8A4F0155"/>
    <w:rsid w:val="00EC5912"/>
    <w:rPr>
      <w:rFonts w:asciiTheme="minorHAnsi" w:eastAsiaTheme="minorEastAsia" w:hAnsiTheme="minorHAnsi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2E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32737"/>
    <w:rPr>
      <w:i/>
      <w:iCs/>
    </w:rPr>
  </w:style>
  <w:style w:type="paragraph" w:styleId="a6">
    <w:name w:val="header"/>
    <w:basedOn w:val="a"/>
    <w:link w:val="a7"/>
    <w:uiPriority w:val="99"/>
    <w:unhideWhenUsed/>
    <w:rsid w:val="00EC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912"/>
  </w:style>
  <w:style w:type="paragraph" w:styleId="a8">
    <w:name w:val="footer"/>
    <w:basedOn w:val="a"/>
    <w:link w:val="a9"/>
    <w:uiPriority w:val="99"/>
    <w:unhideWhenUsed/>
    <w:rsid w:val="00EC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912"/>
  </w:style>
  <w:style w:type="paragraph" w:customStyle="1" w:styleId="F9E977197262459AB16AE09F8A4F0155">
    <w:name w:val="F9E977197262459AB16AE09F8A4F0155"/>
    <w:rsid w:val="00EC5912"/>
    <w:rPr>
      <w:rFonts w:asciiTheme="minorHAnsi" w:eastAsiaTheme="minorEastAsia" w:hAnsiTheme="minorHAnsi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19EF0013964750BDB5B1A809FBD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B2077-8F94-4883-8E91-ECA7C9A83372}"/>
      </w:docPartPr>
      <w:docPartBody>
        <w:p w:rsidR="005A7E6D" w:rsidRDefault="00B44B32" w:rsidP="00B44B32">
          <w:pPr>
            <w:pStyle w:val="5719EF0013964750BDB5B1A809FBD1AD"/>
          </w:pPr>
          <w:r>
            <w:rPr>
              <w:rFonts w:asciiTheme="majorHAnsi" w:eastAsiaTheme="majorEastAsia" w:hAnsiTheme="majorHAnsi" w:cstheme="majorBidi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32"/>
    <w:rsid w:val="00137C8D"/>
    <w:rsid w:val="001C56BB"/>
    <w:rsid w:val="005A7E6D"/>
    <w:rsid w:val="00B44B32"/>
    <w:rsid w:val="00E1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19EF0013964750BDB5B1A809FBD1AD">
    <w:name w:val="5719EF0013964750BDB5B1A809FBD1AD"/>
    <w:rsid w:val="00B44B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19EF0013964750BDB5B1A809FBD1AD">
    <w:name w:val="5719EF0013964750BDB5B1A809FBD1AD"/>
    <w:rsid w:val="00B44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ГАУ ДПО «Смоленский областной институт развития образования»                                                                                                   ПЕРСОНАЛЬНЫЙ СОСТАВ РАБОТНИКОВ КАФЕДРЫ педагогики и методики дошкольного образования</vt:lpstr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ГАУ ДПО «Смоленский областной институт развития образования»                                                                                                   ПЕРСОНАЛЬНЫЙ СОСТАВ РАБОТНИКОВ КАФЕДРЫ педагогики и методики дошкольного образования</dc:title>
  <dc:creator>Фатима</dc:creator>
  <cp:lastModifiedBy>Шихова</cp:lastModifiedBy>
  <cp:revision>3</cp:revision>
  <dcterms:created xsi:type="dcterms:W3CDTF">2018-09-19T08:20:00Z</dcterms:created>
  <dcterms:modified xsi:type="dcterms:W3CDTF">2018-09-19T13:08:00Z</dcterms:modified>
</cp:coreProperties>
</file>