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A5" w:rsidRDefault="006D76A5" w:rsidP="006D76A5">
      <w:pPr>
        <w:pStyle w:val="30"/>
        <w:shd w:val="clear" w:color="auto" w:fill="auto"/>
        <w:spacing w:before="0" w:after="0" w:line="240" w:lineRule="auto"/>
      </w:pPr>
      <w:r>
        <w:t>ЗАЯВКА</w:t>
      </w:r>
    </w:p>
    <w:p w:rsidR="006D76A5" w:rsidRDefault="006D76A5" w:rsidP="006D76A5">
      <w:pPr>
        <w:pStyle w:val="30"/>
        <w:shd w:val="clear" w:color="auto" w:fill="auto"/>
        <w:spacing w:before="0" w:after="0" w:line="240" w:lineRule="auto"/>
        <w:rPr>
          <w:rStyle w:val="a4"/>
          <w:b/>
        </w:rPr>
      </w:pPr>
      <w:r>
        <w:t xml:space="preserve">на участие в </w:t>
      </w:r>
      <w:r w:rsidRPr="007C05BD">
        <w:rPr>
          <w:lang w:val="en-US"/>
        </w:rPr>
        <w:t>II</w:t>
      </w:r>
      <w:r w:rsidRPr="007C05BD">
        <w:t xml:space="preserve"> Международны</w:t>
      </w:r>
      <w:r w:rsidRPr="007C05BD">
        <w:rPr>
          <w:b w:val="0"/>
        </w:rPr>
        <w:t>х</w:t>
      </w:r>
      <w:r w:rsidRPr="007C05BD">
        <w:t xml:space="preserve"> Третьяковски</w:t>
      </w:r>
      <w:r w:rsidRPr="007C05BD">
        <w:rPr>
          <w:b w:val="0"/>
        </w:rPr>
        <w:t>х</w:t>
      </w:r>
      <w:r w:rsidRPr="007C05BD">
        <w:t xml:space="preserve"> образовательны</w:t>
      </w:r>
      <w:r w:rsidRPr="007C05BD">
        <w:rPr>
          <w:b w:val="0"/>
        </w:rPr>
        <w:t>х</w:t>
      </w:r>
      <w:r w:rsidRPr="007C05BD">
        <w:t xml:space="preserve"> чтени</w:t>
      </w:r>
      <w:r>
        <w:rPr>
          <w:b w:val="0"/>
        </w:rPr>
        <w:t>ях</w:t>
      </w:r>
      <w:r w:rsidRPr="007C05BD">
        <w:t>, посвященны</w:t>
      </w:r>
      <w:r w:rsidRPr="007C05BD">
        <w:rPr>
          <w:b w:val="0"/>
        </w:rPr>
        <w:t>х</w:t>
      </w:r>
      <w:r w:rsidRPr="007C05BD">
        <w:t xml:space="preserve"> памяти доктора педагогических наук, </w:t>
      </w:r>
      <w:r>
        <w:br/>
      </w:r>
      <w:r w:rsidRPr="007C05BD">
        <w:t>профессора П.И. Третьяков</w:t>
      </w:r>
      <w:r>
        <w:t>а</w:t>
      </w:r>
    </w:p>
    <w:p w:rsidR="006D76A5" w:rsidRDefault="006D76A5" w:rsidP="006D76A5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15</w:t>
      </w:r>
      <w:r w:rsidRPr="007C05BD">
        <w:rPr>
          <w:rFonts w:ascii="Times New Roman" w:hAnsi="Times New Roman" w:cs="Times New Roman"/>
          <w:b/>
          <w:i/>
          <w:szCs w:val="28"/>
        </w:rPr>
        <w:t>−</w:t>
      </w:r>
      <w:r>
        <w:rPr>
          <w:rFonts w:ascii="Times New Roman" w:hAnsi="Times New Roman" w:cs="Times New Roman"/>
          <w:b/>
          <w:i/>
          <w:szCs w:val="28"/>
        </w:rPr>
        <w:t>16 декабря 2021 года</w:t>
      </w:r>
    </w:p>
    <w:p w:rsidR="006D76A5" w:rsidRPr="00072DB4" w:rsidRDefault="006D76A5" w:rsidP="006D76A5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Страна, город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Место работы (учебы)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Образовательных чтений (можно выбрать несколько вариантов из перечня)</w:t>
            </w:r>
          </w:p>
        </w:tc>
        <w:tc>
          <w:tcPr>
            <w:tcW w:w="6061" w:type="dxa"/>
            <w:shd w:val="clear" w:color="auto" w:fill="auto"/>
          </w:tcPr>
          <w:p w:rsidR="006D76A5" w:rsidRPr="007C05BD" w:rsidRDefault="006D76A5" w:rsidP="006D76A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Галерея памяти </w:t>
            </w:r>
          </w:p>
          <w:p w:rsidR="006D76A5" w:rsidRDefault="006D76A5" w:rsidP="006D76A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35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(с международным участием) научно-практическая конференция </w:t>
            </w:r>
          </w:p>
          <w:p w:rsidR="006D76A5" w:rsidRPr="00BF19F9" w:rsidRDefault="006D76A5" w:rsidP="006D76A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5A093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панорама тезисов, научных статей, очерков участников конференции,  последователей научной школы П.И. Третьякова </w:t>
            </w:r>
          </w:p>
          <w:p w:rsidR="006D76A5" w:rsidRPr="00C1017D" w:rsidRDefault="006D76A5" w:rsidP="006D76A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 xml:space="preserve">Виртуальная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(тематика) материалов для размещения (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доклад, стать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презентация и т.п.)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 xml:space="preserve"> для переписки 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76A5" w:rsidRPr="00072DB4" w:rsidTr="003B4ED0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6D76A5" w:rsidRPr="00D515C2" w:rsidRDefault="006D76A5" w:rsidP="003B4E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61" w:type="dxa"/>
            <w:shd w:val="clear" w:color="auto" w:fill="auto"/>
          </w:tcPr>
          <w:p w:rsidR="006D76A5" w:rsidRPr="00C1017D" w:rsidRDefault="006D76A5" w:rsidP="003B4ED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D76A5" w:rsidRDefault="006D76A5" w:rsidP="006D76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6D76A5" w:rsidRDefault="006D76A5" w:rsidP="006D76A5">
      <w:pPr>
        <w:pStyle w:val="30"/>
        <w:shd w:val="clear" w:color="auto" w:fill="auto"/>
        <w:spacing w:before="0" w:after="235" w:line="326" w:lineRule="exact"/>
        <w:ind w:left="260"/>
      </w:pPr>
    </w:p>
    <w:p w:rsidR="00B72E9C" w:rsidRDefault="00B72E9C">
      <w:bookmarkStart w:id="0" w:name="_GoBack"/>
      <w:bookmarkEnd w:id="0"/>
    </w:p>
    <w:sectPr w:rsidR="00B7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9DE"/>
    <w:multiLevelType w:val="hybridMultilevel"/>
    <w:tmpl w:val="1B7471C8"/>
    <w:lvl w:ilvl="0" w:tplc="8D44DC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5"/>
    <w:rsid w:val="006D76A5"/>
    <w:rsid w:val="00B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A5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A5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6D76A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6D76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76A5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A5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A5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6D76A5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link w:val="30"/>
    <w:uiPriority w:val="99"/>
    <w:rsid w:val="006D76A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76A5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meshkov</dc:creator>
  <cp:lastModifiedBy>maks meshkov</cp:lastModifiedBy>
  <cp:revision>1</cp:revision>
  <dcterms:created xsi:type="dcterms:W3CDTF">2021-12-02T09:19:00Z</dcterms:created>
  <dcterms:modified xsi:type="dcterms:W3CDTF">2021-12-02T09:20:00Z</dcterms:modified>
</cp:coreProperties>
</file>