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2835"/>
        <w:gridCol w:w="1843"/>
        <w:gridCol w:w="1843"/>
        <w:gridCol w:w="1417"/>
        <w:gridCol w:w="1560"/>
        <w:gridCol w:w="1417"/>
        <w:gridCol w:w="1134"/>
        <w:gridCol w:w="1559"/>
      </w:tblGrid>
      <w:tr w:rsidR="00441A58" w:rsidRPr="00AF614F" w:rsidTr="00441A58">
        <w:trPr>
          <w:trHeight w:val="90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E293E" w:rsidRPr="00AF614F" w:rsidRDefault="000E293E" w:rsidP="00AF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E293E" w:rsidRPr="00AF614F" w:rsidRDefault="000E293E" w:rsidP="00AF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E293E" w:rsidRPr="00AF614F" w:rsidRDefault="000E293E" w:rsidP="00AF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E293E" w:rsidRPr="00AF614F" w:rsidRDefault="000E293E" w:rsidP="00AF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Договор/счет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E293E" w:rsidRPr="00AF614F" w:rsidRDefault="000E293E" w:rsidP="00AF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E293E" w:rsidRPr="00AF614F" w:rsidRDefault="000E293E" w:rsidP="00AF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E293E" w:rsidRPr="00AF614F" w:rsidRDefault="000E293E" w:rsidP="00AF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E293E" w:rsidRPr="00AF614F" w:rsidRDefault="000E293E" w:rsidP="00AF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0E293E" w:rsidRPr="00AF614F" w:rsidRDefault="000E293E" w:rsidP="00AF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F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:rsidR="000E293E" w:rsidRPr="00AF614F" w:rsidRDefault="000E293E" w:rsidP="000E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закупки</w:t>
            </w:r>
          </w:p>
        </w:tc>
      </w:tr>
      <w:tr w:rsidR="000E293E" w:rsidRPr="00AF614F" w:rsidTr="00441A58">
        <w:trPr>
          <w:trHeight w:val="420"/>
          <w:tblHeader/>
        </w:trPr>
        <w:tc>
          <w:tcPr>
            <w:tcW w:w="15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</w:tcPr>
          <w:p w:rsidR="000E293E" w:rsidRPr="00AF614F" w:rsidRDefault="008F00D6" w:rsidP="00AF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</w:t>
            </w:r>
            <w:bookmarkStart w:id="0" w:name="_GoBack"/>
            <w:bookmarkEnd w:id="0"/>
            <w:r w:rsidR="000E293E" w:rsidRPr="00AF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2012 год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22.06.2012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док.№15818 от 22.06.2012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39,75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413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28.06.2012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ИП Иванченко Г.А.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товарный чек №9725 от 28.06.2012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419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28.06.2012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"ТД Игрушка"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чек №252 от 28.06.2012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724,38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419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28.06.2012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ИП Иванченко Г.А.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товарный чек "9722 от 28.06.2012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419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11.07.2012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квитанция  от 11.07.2012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413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27.07.2012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ЗАО "Русская телефонная компания"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док.№00019692 от 27.07.2012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1590,00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415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27.07.2012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"Высокие технологии"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товарный чек  от 27.07.2012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416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01.08.2012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док.№23915 от 01.08.2012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413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07.08.2012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док.№25304 от 07.08.2012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413 от 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09.08.2012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док.№25829 от 08.08.2012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413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08.08.2012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док.№18549 от 08.08.2012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414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08.08.2012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док.№058594  от 08.08.2012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414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16.08.2012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ИП Косач Д.А.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товарный чек №23891 от 16.08.2012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2925,00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417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18.08.2012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док.№43414 от 18.08.2012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414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23.08.2012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 №18800 от 23.08.2012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413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24.08.2012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док.№04324 от 24.08.2012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413 от 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24.08.2012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док.№04327 от 24.08.2012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улсуги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161,20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413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24.08.2012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ИП Осипова Н.В.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чек №4035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98,91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400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24.08.2012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док.№04326 от 24.08.2012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413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24.08.2012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док.№04325 от 24.08.2012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413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28.08.2012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ИП Иванченко Г.А.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товарный чек №814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266,5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419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28.08.2012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ИП Иванченко Г.А.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товарный чек №807 от 28.08.2012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419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29.08.2012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док.№20111 от 29.08.2012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413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29.08.2012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"Высокие технологии"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товарный чек  от 29.08.2012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419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03.09.2012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"Оперативная полиграфия"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дог.№957 от 30.08.2012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гербовой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печати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3010,00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786 от 31.08.2012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03.09.2012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ИП Шульман А.И.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чек №5281 от 03.09.2012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402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03.09.2012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ИП Рывкин 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чек Р000008596 от 03.09.2012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406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06.09.2012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"Технология"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дог.№251С от 21.08.2012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оплата информационно-консультационных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789 от 04.09.2012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06.09.2012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"Агентство оценки Ковалевой  и Компании"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дог.№40-Э-12 СМК АОК 04 от 30.07.2012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за проведение экспертных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790 от 04.09.2012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06.09.2012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"Гарант-Сервис-Смоленск"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дог.№Г-С-С-432 от 30.08.2012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оплата онлайн-семинара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792 от 05.09.2012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06.09.2012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дог.№КР-009288 от 30.08.2012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796 от 05.09.2012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06.09.2012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дог.№200 от 08.08.2012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кспл.испытаний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1 пожарного крана и перекатка 1пожарного рукава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791 от 05.09.2012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S 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/н от 04.09.2012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неисключительное право пользования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WinRAR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2025,00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797 от 06.09.2012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ЧОП "Вектор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дог.№1 от01.01.2012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услуги охраны  имущества за </w:t>
            </w:r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798 от 06.09.2012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441A58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Филиал ФГУП "Охрана "МВД РФ по Смоленской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дог.№318 от 01.01.2012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услуги по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бслуживанию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тех.ср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-в охраны за август 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559,37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799 от 06.09.2012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УФК по Смоленской области (ОВО УМВД России  по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моленскул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/с 04631А16180)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дог.№283-К от 01.01.2012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услуги по охране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имущ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юр и </w:t>
            </w:r>
            <w:proofErr w:type="spellStart"/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лиц за 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2519,00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800 от 06.09.2012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дог.№021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от 30.12.2011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истемы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сигнализации за 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801 от 06.09.2012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"Аргон"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дог.№Ар-000589 от 31.08.2012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заправку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катриджей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802 от 06.09.2012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Смоленскэнергосбыт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дог.№514051 от 01.01.2012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аванс 30% за электроэнергию за сентябрь 2012 года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1567,05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803 от 06.09.2012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Смоленскэнергосбыт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дог.№514051 от 01.01.2012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аванс 30% за электроэнергию за 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11752,89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804 от 06.09.2012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S 025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07.09.2012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ЗАО "ФАРМ"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товарный чек к </w:t>
            </w:r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кассовому чеку №00033848 от 07.09.12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407 от </w:t>
            </w:r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10.09.2012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"Гарант-Сервис-Смоленск"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 № Г-С-С-442 от 06.09.2012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оплата онлайн-семинара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805 от 07.09.2012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10.09.2012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ИП Демиденко В.А.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товарный чек №599 от 10.09.2012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1033,00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402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17.09.2012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ИП Давыдов М.В.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товарный чек №8425 от 17.09.12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401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AF614F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 единственного поставщика</w:t>
            </w: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17.09.2012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Емельяненкова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товарный  чек №ГУп-090290 от 17.09.2012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405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17.09.2012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"Поиск-96"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чек №4415 от 17.09.2012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538,00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405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19.09.2012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ИП Касаткин Г.В.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товарный чек №000001128 от 19.09.12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401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21.09.2012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дог.№481227017395 от 01.01.2012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 за 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820 от 21.09.2012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21.09.2012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дог.№481221014047 от 01.01.2012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 за 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9558,00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821 от 21.09.2012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21.09.2012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дог.№481221014047 от 01.01.2012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услуги связи за 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822 от 21.09.2012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21.09.2012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ЗАО "ФАРМ"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товарный чек к кассовому чеку </w:t>
            </w:r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№00035823 от 21.09.12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278,80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407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24.09.2012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ОГАУЗ "Смоленский областной медицинский информационно-аналитический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дог.№065 от 20.01.2012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за консультационные  услуги по программному обеспечению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3178,50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.003 от 24.09.2012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24.09.2012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СМУ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П"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дог.№808 от 01.01.2012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оплата за водоснабжение за 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269,63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823 от 21.09.2012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S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24.09.2012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документ №9599 от 24.09.2012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412 от 28.09.12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25.09.2012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требование №07602940001313 от 21.09.2012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пени на недоимку по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зносам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страх.часть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пенсии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828 от 24.09.2012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25.09.2012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УФК 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требование №07602940001313 от 21.09.2012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зносов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на ОПС в ПФР на выплату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страх.части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труд.пенсии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за 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829 от 24.09.2012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25.09.2012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Смоленскэнергосбыт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дог.№514051 от 01.01.2012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аванс 40% за электроэнергию за сентябрь </w:t>
            </w:r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15670,52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825 от 24.09.2012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S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25.09.2012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Смоленскэнергосбыт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дог.№514051 от 01.01.2012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за 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462,05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826 от 24.09.2012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S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A3F82" w:rsidRPr="00AF614F" w:rsidTr="00441A5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441A58" w:rsidRDefault="006A3F82" w:rsidP="00441A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59BE">
              <w:rPr>
                <w:rFonts w:ascii="Times New Roman" w:hAnsi="Times New Roman" w:cs="Times New Roman"/>
                <w:b/>
                <w:sz w:val="20"/>
                <w:szCs w:val="24"/>
              </w:rPr>
              <w:t>26.09.2012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Феррум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-Смоленск"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дог.№06/О-12 от 20.07.2012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gram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изготовл.и</w:t>
            </w:r>
            <w:proofErr w:type="spellEnd"/>
            <w:r w:rsidRPr="00E159BE">
              <w:rPr>
                <w:rFonts w:ascii="Times New Roman" w:hAnsi="Times New Roman" w:cs="Times New Roman"/>
                <w:sz w:val="24"/>
                <w:szCs w:val="24"/>
              </w:rPr>
              <w:t xml:space="preserve"> монтажу ограждения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99834,00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824 от 25.09.2012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F82" w:rsidRPr="00E159BE" w:rsidRDefault="006A3F82" w:rsidP="006A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BE">
              <w:rPr>
                <w:rFonts w:ascii="Times New Roman" w:hAnsi="Times New Roman" w:cs="Times New Roman"/>
                <w:sz w:val="24"/>
                <w:szCs w:val="24"/>
              </w:rPr>
              <w:t>S 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F82" w:rsidRDefault="006A3F82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441A58" w:rsidRPr="00AF614F" w:rsidTr="00441A58">
        <w:trPr>
          <w:trHeight w:val="300"/>
        </w:trPr>
        <w:tc>
          <w:tcPr>
            <w:tcW w:w="8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A58" w:rsidRPr="00441A58" w:rsidRDefault="00441A58" w:rsidP="0044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58" w:rsidRPr="00E159BE" w:rsidRDefault="00E159BE" w:rsidP="00E159B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E159BE">
              <w:rPr>
                <w:rFonts w:ascii="Times New Roman" w:hAnsi="Times New Roman" w:cs="Times New Roman"/>
                <w:b/>
                <w:color w:val="000000"/>
                <w:sz w:val="24"/>
              </w:rPr>
              <w:t>221398,35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A58" w:rsidRPr="00AF614F" w:rsidRDefault="00441A58" w:rsidP="00AF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359F" w:rsidRDefault="0024359F"/>
    <w:sectPr w:rsidR="0024359F" w:rsidSect="00AF614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10936"/>
    <w:multiLevelType w:val="hybridMultilevel"/>
    <w:tmpl w:val="0980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4F"/>
    <w:rsid w:val="000E293E"/>
    <w:rsid w:val="0024359F"/>
    <w:rsid w:val="003F361B"/>
    <w:rsid w:val="004002A4"/>
    <w:rsid w:val="00441A58"/>
    <w:rsid w:val="006A3F82"/>
    <w:rsid w:val="008F00D6"/>
    <w:rsid w:val="00AF614F"/>
    <w:rsid w:val="00E1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Орешкова</dc:creator>
  <cp:lastModifiedBy>Орешкова</cp:lastModifiedBy>
  <cp:revision>4</cp:revision>
  <dcterms:created xsi:type="dcterms:W3CDTF">2012-10-11T16:44:00Z</dcterms:created>
  <dcterms:modified xsi:type="dcterms:W3CDTF">2012-10-12T07:21:00Z</dcterms:modified>
</cp:coreProperties>
</file>